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6823538B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8A640A">
        <w:rPr>
          <w:rFonts w:ascii="Arial" w:hAnsi="Arial" w:cs="Arial"/>
          <w:b/>
          <w:bCs/>
          <w:sz w:val="20"/>
        </w:rPr>
        <w:t>2</w:t>
      </w:r>
      <w:r w:rsidR="00F83894">
        <w:rPr>
          <w:rFonts w:ascii="Arial" w:hAnsi="Arial" w:cs="Arial"/>
          <w:b/>
          <w:bCs/>
          <w:sz w:val="20"/>
        </w:rPr>
        <w:t>.</w:t>
      </w:r>
      <w:r w:rsidR="00857898">
        <w:rPr>
          <w:rFonts w:ascii="Arial" w:hAnsi="Arial" w:cs="Arial"/>
          <w:b/>
          <w:bCs/>
          <w:sz w:val="20"/>
        </w:rPr>
        <w:t>1</w:t>
      </w:r>
      <w:r w:rsidR="00287B1D">
        <w:rPr>
          <w:rFonts w:ascii="Arial" w:hAnsi="Arial" w:cs="Arial"/>
          <w:b/>
          <w:bCs/>
          <w:sz w:val="20"/>
        </w:rPr>
        <w:t>5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5D78CB">
        <w:rPr>
          <w:rFonts w:ascii="Arial" w:hAnsi="Arial" w:cs="Arial"/>
          <w:b/>
          <w:bCs/>
          <w:sz w:val="20"/>
        </w:rPr>
        <w:t>2</w:t>
      </w:r>
      <w:r w:rsidR="00BE4C19">
        <w:rPr>
          <w:rFonts w:ascii="Arial" w:hAnsi="Arial" w:cs="Arial"/>
          <w:b/>
          <w:bCs/>
          <w:sz w:val="20"/>
        </w:rPr>
        <w:t>.</w:t>
      </w:r>
      <w:r w:rsidR="008A640A">
        <w:rPr>
          <w:rFonts w:ascii="Arial" w:hAnsi="Arial" w:cs="Arial"/>
          <w:b/>
          <w:bCs/>
          <w:sz w:val="20"/>
        </w:rPr>
        <w:t>LBu</w:t>
      </w:r>
      <w:r w:rsidR="000B020C">
        <w:rPr>
          <w:rFonts w:ascii="Arial" w:hAnsi="Arial" w:cs="Arial"/>
          <w:b/>
          <w:bCs/>
          <w:sz w:val="20"/>
        </w:rPr>
        <w:t>.</w:t>
      </w:r>
      <w:r w:rsidR="00287B1D">
        <w:rPr>
          <w:rFonts w:ascii="Arial" w:hAnsi="Arial" w:cs="Arial"/>
          <w:b/>
          <w:bCs/>
          <w:sz w:val="20"/>
        </w:rPr>
        <w:t>2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</w:t>
      </w:r>
      <w:r w:rsidR="00BE4C1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F6B64">
        <w:rPr>
          <w:rFonts w:ascii="Arial" w:hAnsi="Arial" w:cs="Arial"/>
          <w:b/>
          <w:bCs/>
          <w:sz w:val="22"/>
          <w:szCs w:val="22"/>
        </w:rPr>
        <w:t>2</w:t>
      </w:r>
    </w:p>
    <w:p w14:paraId="42E5B065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1D452F" w:rsidRDefault="002300CD" w:rsidP="00265694">
      <w:pPr>
        <w:pStyle w:val="Nagwek1"/>
        <w:spacing w:line="360" w:lineRule="auto"/>
        <w:jc w:val="center"/>
        <w:rPr>
          <w:rFonts w:ascii="Arial" w:hAnsi="Arial" w:cs="Arial"/>
          <w:color w:val="auto"/>
        </w:rPr>
      </w:pPr>
      <w:r w:rsidRPr="001D452F">
        <w:rPr>
          <w:rFonts w:ascii="Arial" w:hAnsi="Arial" w:cs="Arial"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24CFD2" w14:textId="4150D41C" w:rsidR="00F83894" w:rsidRPr="00F83894" w:rsidRDefault="00F83894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Publikacja obwieszcze</w:t>
      </w:r>
      <w:r w:rsidR="00857898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nia</w:t>
      </w: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 na potrzeby Regionalnej Dyrekcji Ochrony Środowiska </w:t>
      </w:r>
    </w:p>
    <w:p w14:paraId="74457EB8" w14:textId="1C5435E8" w:rsidR="002300CD" w:rsidRDefault="00F83894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w Rzeszowie w </w:t>
      </w:r>
      <w:r w:rsidR="00857898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świętokrzyskiej </w:t>
      </w: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prasie lokalnej</w:t>
      </w:r>
      <w:r w:rsidR="002300CD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.</w:t>
      </w:r>
    </w:p>
    <w:p w14:paraId="291B4FAF" w14:textId="77777777" w:rsidR="009E2A63" w:rsidRPr="009E2A63" w:rsidRDefault="009E2A63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</w:pPr>
      <w:r w:rsidRPr="009E2A63"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  <w:t xml:space="preserve"> 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442E3B4" w14:textId="54E6146E" w:rsidR="007241ED" w:rsidRDefault="007241E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publikacji jednego obwieszczenia: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019"/>
        <w:gridCol w:w="2831"/>
      </w:tblGrid>
      <w:tr w:rsidR="007241ED" w:rsidRPr="000C6B38" w14:paraId="59ABD61A" w14:textId="77777777" w:rsidTr="00507FC6">
        <w:trPr>
          <w:trHeight w:val="113"/>
        </w:trPr>
        <w:tc>
          <w:tcPr>
            <w:tcW w:w="1772" w:type="pct"/>
            <w:shd w:val="clear" w:color="auto" w:fill="D6E3BC"/>
            <w:vAlign w:val="center"/>
          </w:tcPr>
          <w:p w14:paraId="4526580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B0B7362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31565FF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</w:p>
        </w:tc>
      </w:tr>
      <w:tr w:rsidR="007241ED" w:rsidRPr="000C6B38" w14:paraId="631731FD" w14:textId="77777777" w:rsidTr="00507FC6">
        <w:trPr>
          <w:trHeight w:val="636"/>
        </w:trPr>
        <w:tc>
          <w:tcPr>
            <w:tcW w:w="1772" w:type="pct"/>
            <w:shd w:val="clear" w:color="auto" w:fill="auto"/>
            <w:vAlign w:val="center"/>
          </w:tcPr>
          <w:p w14:paraId="304181B5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C19C38F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637037BD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F0E021A" w14:textId="77777777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6618D4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2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549E93A8" w:rsidR="00CA3AAE" w:rsidRDefault="00BE4C19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bowych stanowiącą załącznik nr </w:t>
      </w:r>
      <w:r w:rsidR="009D413B">
        <w:rPr>
          <w:rStyle w:val="Pogrubienie"/>
          <w:rFonts w:ascii="Arial" w:hAnsi="Arial" w:cs="Arial"/>
          <w:b w:val="0"/>
          <w:bCs w:val="0"/>
          <w:sz w:val="22"/>
          <w:szCs w:val="22"/>
        </w:rPr>
        <w:t>4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3176C285" w14:textId="40F00A50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3C86891" w14:textId="75140BEF" w:rsidR="00EF6B64" w:rsidRPr="00CA3AAE" w:rsidRDefault="00EF6B64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F6B64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835).</w:t>
      </w:r>
    </w:p>
    <w:p w14:paraId="341123A9" w14:textId="77777777" w:rsidR="00CA3AAE" w:rsidRPr="00BF6895" w:rsidRDefault="00CA3AAE" w:rsidP="006618D4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56F7873A" w:rsidR="00D24A98" w:rsidRDefault="00B35028" w:rsidP="00D552E7">
    <w:pPr>
      <w:tabs>
        <w:tab w:val="left" w:pos="8222"/>
      </w:tabs>
    </w:pPr>
    <w:r>
      <w:rPr>
        <w:rFonts w:ascii="Arial" w:hAnsi="Arial" w:cs="Arial"/>
        <w:sz w:val="20"/>
        <w:szCs w:val="20"/>
      </w:rPr>
      <w:t>WPN.</w:t>
    </w:r>
    <w:r w:rsidR="00CA3AAE">
      <w:rPr>
        <w:rFonts w:ascii="Arial" w:hAnsi="Arial" w:cs="Arial"/>
        <w:sz w:val="20"/>
        <w:szCs w:val="20"/>
      </w:rPr>
      <w:t>261.</w:t>
    </w:r>
    <w:r w:rsidR="001D452F">
      <w:rPr>
        <w:rFonts w:ascii="Arial" w:hAnsi="Arial" w:cs="Arial"/>
        <w:sz w:val="20"/>
        <w:szCs w:val="20"/>
      </w:rPr>
      <w:t>2</w:t>
    </w:r>
    <w:r w:rsidR="00F83894">
      <w:rPr>
        <w:rFonts w:ascii="Arial" w:hAnsi="Arial" w:cs="Arial"/>
        <w:sz w:val="20"/>
        <w:szCs w:val="20"/>
      </w:rPr>
      <w:t>.</w:t>
    </w:r>
    <w:r w:rsidR="00857898">
      <w:rPr>
        <w:rFonts w:ascii="Arial" w:hAnsi="Arial" w:cs="Arial"/>
        <w:sz w:val="20"/>
        <w:szCs w:val="20"/>
      </w:rPr>
      <w:t>1</w:t>
    </w:r>
    <w:r w:rsidR="00287B1D">
      <w:rPr>
        <w:rFonts w:ascii="Arial" w:hAnsi="Arial" w:cs="Arial"/>
        <w:sz w:val="20"/>
        <w:szCs w:val="20"/>
      </w:rPr>
      <w:t>5</w:t>
    </w:r>
    <w:r w:rsidR="00CA3AAE">
      <w:rPr>
        <w:rFonts w:ascii="Arial" w:hAnsi="Arial" w:cs="Arial"/>
        <w:sz w:val="20"/>
        <w:szCs w:val="20"/>
      </w:rPr>
      <w:t>.202</w:t>
    </w:r>
    <w:r w:rsidR="001D452F">
      <w:rPr>
        <w:rFonts w:ascii="Arial" w:hAnsi="Arial" w:cs="Arial"/>
        <w:sz w:val="20"/>
        <w:szCs w:val="20"/>
      </w:rPr>
      <w:t>2.LBu.</w:t>
    </w:r>
    <w:r w:rsidR="00287B1D">
      <w:rPr>
        <w:rFonts w:ascii="Arial" w:hAnsi="Arial" w:cs="Arial"/>
        <w:sz w:val="20"/>
        <w:szCs w:val="20"/>
      </w:rPr>
      <w:t>2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0FB5E897" w:rsidR="00AA6969" w:rsidRDefault="001D452F">
    <w:pPr>
      <w:pStyle w:val="Stopka"/>
    </w:pPr>
    <w:r w:rsidRPr="00CE2CD9">
      <w:rPr>
        <w:noProof/>
      </w:rPr>
      <w:drawing>
        <wp:inline distT="0" distB="0" distL="0" distR="0" wp14:anchorId="17AE7D28" wp14:editId="47973AC1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77D7D6F0" w:rsidR="009A259E" w:rsidRDefault="001D452F">
    <w:pPr>
      <w:pStyle w:val="Nagwek"/>
    </w:pPr>
    <w:r>
      <w:rPr>
        <w:noProof/>
      </w:rPr>
      <w:drawing>
        <wp:inline distT="0" distB="0" distL="0" distR="0" wp14:anchorId="6D0FF171" wp14:editId="39999377">
          <wp:extent cx="5753100" cy="571500"/>
          <wp:effectExtent l="0" t="0" r="0" b="0"/>
          <wp:docPr id="1" name="Obraz 1" descr="logotypy Unii Europejskiej Funduszu Infrastruktura i 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 Funduszu Infrastruktura i 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87B1D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618D4"/>
    <w:rsid w:val="00670830"/>
    <w:rsid w:val="00670A65"/>
    <w:rsid w:val="006833AE"/>
    <w:rsid w:val="00687D43"/>
    <w:rsid w:val="00691EC3"/>
    <w:rsid w:val="00694E71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57898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413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41B55"/>
    <w:rsid w:val="00C45B54"/>
    <w:rsid w:val="00C4602F"/>
    <w:rsid w:val="00C50BC6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EF6B64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4</cp:revision>
  <cp:lastPrinted>2022-08-31T11:03:00Z</cp:lastPrinted>
  <dcterms:created xsi:type="dcterms:W3CDTF">2022-08-31T10:53:00Z</dcterms:created>
  <dcterms:modified xsi:type="dcterms:W3CDTF">2022-09-02T06:18:00Z</dcterms:modified>
</cp:coreProperties>
</file>