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6C6BA461" w:rsidR="00961B37" w:rsidRDefault="001120C4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454FD0">
        <w:rPr>
          <w:bCs/>
          <w:sz w:val="22"/>
          <w:szCs w:val="22"/>
        </w:rPr>
        <w:t>ZP.3127.</w:t>
      </w:r>
      <w:r w:rsidR="00454FD0" w:rsidRPr="00454FD0">
        <w:rPr>
          <w:bCs/>
          <w:sz w:val="22"/>
          <w:szCs w:val="22"/>
        </w:rPr>
        <w:t>9</w:t>
      </w:r>
      <w:r w:rsidRPr="00454FD0">
        <w:rPr>
          <w:bCs/>
          <w:sz w:val="22"/>
          <w:szCs w:val="22"/>
        </w:rPr>
        <w:t>.202</w:t>
      </w:r>
      <w:r w:rsidR="0073275F" w:rsidRPr="00454FD0">
        <w:rPr>
          <w:bCs/>
          <w:sz w:val="22"/>
          <w:szCs w:val="22"/>
        </w:rPr>
        <w:t>5</w:t>
      </w:r>
      <w:r w:rsidRPr="00454FD0">
        <w:rPr>
          <w:bCs/>
          <w:sz w:val="22"/>
          <w:szCs w:val="22"/>
        </w:rPr>
        <w:t>.DB</w:t>
      </w:r>
      <w:r>
        <w:rPr>
          <w:bCs/>
          <w:sz w:val="22"/>
          <w:szCs w:val="22"/>
        </w:rPr>
        <w:tab/>
      </w:r>
    </w:p>
    <w:p w14:paraId="402D63B3" w14:textId="0B1E0F33" w:rsidR="00961B37" w:rsidRDefault="008948AC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3D4A562" w14:textId="08941016" w:rsidR="00961B37" w:rsidRDefault="001120C4" w:rsidP="0071186A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 w:rsidR="0071186A" w:rsidRPr="0071186A">
        <w:rPr>
          <w:b/>
          <w:bCs/>
          <w:sz w:val="22"/>
          <w:szCs w:val="22"/>
        </w:rPr>
        <w:t>Dostawa sprzętu i oprogramowania IT w ramach realizacji projektu nr FESW.02.09-IZ.00-0004/24 pn. „Rozpoznanie uwarunkowań i ochrona czynna cennych terenów w województwie świętokrzyskim”</w:t>
      </w:r>
      <w:r>
        <w:rPr>
          <w:b/>
          <w:bCs/>
          <w:sz w:val="22"/>
          <w:szCs w:val="22"/>
        </w:rPr>
        <w:t>,</w:t>
      </w: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6B7A5E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708"/>
        <w:gridCol w:w="1560"/>
        <w:gridCol w:w="1559"/>
      </w:tblGrid>
      <w:tr w:rsidR="000E49F0" w:rsidRPr="000E49F0" w14:paraId="171FB14A" w14:textId="77777777" w:rsidTr="006E3368">
        <w:trPr>
          <w:trHeight w:val="300"/>
          <w:jc w:val="center"/>
        </w:trPr>
        <w:tc>
          <w:tcPr>
            <w:tcW w:w="562" w:type="dxa"/>
            <w:vAlign w:val="center"/>
          </w:tcPr>
          <w:p w14:paraId="32CE0BC5" w14:textId="77777777" w:rsidR="006B7A5E" w:rsidRPr="000E49F0" w:rsidRDefault="006B7A5E" w:rsidP="006E3368">
            <w:pPr>
              <w:ind w:hanging="539"/>
              <w:rPr>
                <w:b/>
                <w:bCs/>
                <w:sz w:val="22"/>
                <w:szCs w:val="22"/>
              </w:rPr>
            </w:pPr>
            <w:proofErr w:type="spellStart"/>
            <w:r w:rsidRPr="000E49F0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  <w:p w14:paraId="25A664F7" w14:textId="77777777" w:rsidR="006B7A5E" w:rsidRPr="000E49F0" w:rsidRDefault="006B7A5E" w:rsidP="006E3368">
            <w:pPr>
              <w:rPr>
                <w:sz w:val="22"/>
                <w:szCs w:val="22"/>
              </w:rPr>
            </w:pPr>
            <w:proofErr w:type="spellStart"/>
            <w:r w:rsidRPr="000E49F0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5" w:type="dxa"/>
            <w:vAlign w:val="center"/>
          </w:tcPr>
          <w:p w14:paraId="7B7C1222" w14:textId="77777777" w:rsidR="006B7A5E" w:rsidRPr="000E49F0" w:rsidRDefault="006B7A5E" w:rsidP="00934A1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Nazwa (minimalne parametry)</w:t>
            </w:r>
          </w:p>
        </w:tc>
        <w:tc>
          <w:tcPr>
            <w:tcW w:w="4111" w:type="dxa"/>
            <w:vAlign w:val="center"/>
          </w:tcPr>
          <w:p w14:paraId="61D0A5F6" w14:textId="77777777" w:rsidR="006B7A5E" w:rsidRPr="000E49F0" w:rsidRDefault="006B7A5E" w:rsidP="006E336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0E49F0">
              <w:rPr>
                <w:b/>
                <w:sz w:val="22"/>
                <w:szCs w:val="22"/>
              </w:rPr>
              <w:t>Nazwa komponentu</w:t>
            </w:r>
          </w:p>
          <w:p w14:paraId="1C7BBD7D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i/>
                <w:iCs/>
                <w:sz w:val="22"/>
                <w:szCs w:val="22"/>
              </w:rPr>
              <w:t>(należy uzupełnić dane techniczne)</w:t>
            </w:r>
          </w:p>
        </w:tc>
        <w:tc>
          <w:tcPr>
            <w:tcW w:w="708" w:type="dxa"/>
            <w:vAlign w:val="center"/>
          </w:tcPr>
          <w:p w14:paraId="5221263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60" w:type="dxa"/>
            <w:vAlign w:val="center"/>
          </w:tcPr>
          <w:p w14:paraId="5CC3386F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Jednostkowa cena brutto</w:t>
            </w:r>
          </w:p>
          <w:p w14:paraId="4858E639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[zł] </w:t>
            </w:r>
            <w:r w:rsidRPr="000E49F0">
              <w:rPr>
                <w:b/>
                <w:bCs/>
                <w:sz w:val="18"/>
                <w:szCs w:val="18"/>
              </w:rPr>
              <w:t>w tym podatek vat</w:t>
            </w:r>
          </w:p>
        </w:tc>
        <w:tc>
          <w:tcPr>
            <w:tcW w:w="1559" w:type="dxa"/>
            <w:vAlign w:val="center"/>
          </w:tcPr>
          <w:p w14:paraId="1584E1C4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5D5D381" w14:textId="77777777" w:rsidR="006B7A5E" w:rsidRPr="000E49F0" w:rsidRDefault="006B7A5E" w:rsidP="006E3368">
            <w:pPr>
              <w:rPr>
                <w:b/>
                <w:bCs/>
                <w:sz w:val="18"/>
                <w:szCs w:val="18"/>
              </w:rPr>
            </w:pPr>
            <w:r w:rsidRPr="000E49F0">
              <w:rPr>
                <w:b/>
                <w:bCs/>
                <w:sz w:val="18"/>
                <w:szCs w:val="18"/>
              </w:rPr>
              <w:t>(jedn. cena x szt.) w tym podatek vat</w:t>
            </w:r>
          </w:p>
        </w:tc>
      </w:tr>
      <w:tr w:rsidR="003018BA" w:rsidRPr="003018BA" w14:paraId="5406B6B1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46AF6055" w14:textId="4CF2F7F1" w:rsidR="00D21ADF" w:rsidRPr="003018BA" w:rsidRDefault="00D21ADF" w:rsidP="00D21ADF">
            <w:pPr>
              <w:jc w:val="center"/>
              <w:rPr>
                <w:sz w:val="22"/>
                <w:szCs w:val="22"/>
              </w:rPr>
            </w:pPr>
            <w:r w:rsidRPr="003018BA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510F870D" w14:textId="03DB8F8D" w:rsidR="00D21ADF" w:rsidRPr="003018BA" w:rsidRDefault="00D21ADF" w:rsidP="00934A18">
            <w:pPr>
              <w:jc w:val="center"/>
              <w:rPr>
                <w:rFonts w:eastAsia="Calibri"/>
                <w:sz w:val="22"/>
                <w:szCs w:val="22"/>
              </w:rPr>
            </w:pPr>
            <w:r w:rsidRPr="003018BA">
              <w:rPr>
                <w:rFonts w:eastAsia="Calibri"/>
                <w:sz w:val="22"/>
                <w:szCs w:val="22"/>
              </w:rPr>
              <w:t>Urządzenie wielofunkcyjne</w:t>
            </w:r>
          </w:p>
        </w:tc>
        <w:tc>
          <w:tcPr>
            <w:tcW w:w="4111" w:type="dxa"/>
          </w:tcPr>
          <w:p w14:paraId="5069F615" w14:textId="77777777" w:rsidR="00D21ADF" w:rsidRPr="003018BA" w:rsidRDefault="00D21ADF" w:rsidP="00D21ADF">
            <w:pPr>
              <w:rPr>
                <w:sz w:val="22"/>
                <w:szCs w:val="22"/>
              </w:rPr>
            </w:pPr>
            <w:r w:rsidRPr="003018BA">
              <w:rPr>
                <w:sz w:val="22"/>
                <w:szCs w:val="22"/>
              </w:rPr>
              <w:t>Urządzenie wielofunkcyjne:</w:t>
            </w:r>
          </w:p>
          <w:p w14:paraId="077EEF16" w14:textId="37BA5BBA" w:rsidR="00D21ADF" w:rsidRPr="003018BA" w:rsidRDefault="00D21ADF" w:rsidP="00D21ADF">
            <w:pPr>
              <w:rPr>
                <w:sz w:val="22"/>
                <w:szCs w:val="22"/>
              </w:rPr>
            </w:pPr>
            <w:r w:rsidRPr="003018BA">
              <w:rPr>
                <w:sz w:val="22"/>
                <w:szCs w:val="22"/>
              </w:rPr>
              <w:t>Marka -…………………………………</w:t>
            </w:r>
          </w:p>
          <w:p w14:paraId="6832B3A3" w14:textId="77777777" w:rsidR="00D21ADF" w:rsidRPr="003018BA" w:rsidRDefault="00D21ADF" w:rsidP="00D21ADF">
            <w:pPr>
              <w:rPr>
                <w:sz w:val="22"/>
                <w:szCs w:val="22"/>
              </w:rPr>
            </w:pPr>
            <w:r w:rsidRPr="003018BA">
              <w:rPr>
                <w:sz w:val="22"/>
                <w:szCs w:val="22"/>
              </w:rPr>
              <w:t>Model - …………………………………</w:t>
            </w:r>
          </w:p>
          <w:p w14:paraId="5BBCE652" w14:textId="5C411ED2" w:rsidR="00D21ADF" w:rsidRPr="003018BA" w:rsidRDefault="003200D2" w:rsidP="00D21ADF">
            <w:pPr>
              <w:rPr>
                <w:sz w:val="22"/>
                <w:szCs w:val="22"/>
              </w:rPr>
            </w:pPr>
            <w:r w:rsidRPr="003018BA">
              <w:rPr>
                <w:sz w:val="22"/>
                <w:szCs w:val="22"/>
              </w:rPr>
              <w:t>Gwarancja 12 miesięcy</w:t>
            </w:r>
          </w:p>
        </w:tc>
        <w:tc>
          <w:tcPr>
            <w:tcW w:w="708" w:type="dxa"/>
            <w:vAlign w:val="center"/>
          </w:tcPr>
          <w:p w14:paraId="78DCC781" w14:textId="58A8A604" w:rsidR="00D21ADF" w:rsidRPr="003018BA" w:rsidRDefault="003018BA" w:rsidP="00D21ADF">
            <w:pPr>
              <w:jc w:val="center"/>
              <w:rPr>
                <w:sz w:val="22"/>
                <w:szCs w:val="22"/>
              </w:rPr>
            </w:pPr>
            <w:r w:rsidRPr="003018BA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48DE9966" w14:textId="77777777" w:rsidR="00D21ADF" w:rsidRPr="003018BA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AFA983" w14:textId="77777777" w:rsidR="00D21ADF" w:rsidRPr="003018BA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</w:tr>
      <w:tr w:rsidR="00D21ADF" w:rsidRPr="000E49F0" w14:paraId="285DDFA9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35E12AEA" w14:textId="201EBE88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14:paraId="793CC591" w14:textId="42638D6E" w:rsidR="00D21ADF" w:rsidRPr="000E49F0" w:rsidRDefault="00D21ADF" w:rsidP="00934A18">
            <w:pPr>
              <w:jc w:val="center"/>
              <w:rPr>
                <w:sz w:val="22"/>
                <w:szCs w:val="22"/>
              </w:rPr>
            </w:pPr>
            <w:r w:rsidRPr="007C2827">
              <w:rPr>
                <w:rFonts w:eastAsia="Calibri"/>
                <w:sz w:val="22"/>
                <w:szCs w:val="22"/>
              </w:rPr>
              <w:t>Komputer stacjonarny</w:t>
            </w:r>
          </w:p>
        </w:tc>
        <w:tc>
          <w:tcPr>
            <w:tcW w:w="4111" w:type="dxa"/>
          </w:tcPr>
          <w:p w14:paraId="0B0162BA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Komputer:</w:t>
            </w:r>
          </w:p>
          <w:p w14:paraId="4F3536F0" w14:textId="035DCC59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-…………………………………</w:t>
            </w:r>
          </w:p>
          <w:p w14:paraId="478965F6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</w:t>
            </w:r>
          </w:p>
          <w:p w14:paraId="51A5D799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Procesor - ………………………………</w:t>
            </w:r>
          </w:p>
          <w:p w14:paraId="624CF633" w14:textId="77777777" w:rsidR="00D21ADF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lastRenderedPageBreak/>
              <w:t>Pamięć Ram</w:t>
            </w:r>
            <w:r>
              <w:rPr>
                <w:sz w:val="22"/>
                <w:szCs w:val="22"/>
              </w:rPr>
              <w:t xml:space="preserve"> </w:t>
            </w:r>
            <w:r w:rsidRPr="000E49F0">
              <w:rPr>
                <w:sz w:val="22"/>
                <w:szCs w:val="22"/>
              </w:rPr>
              <w:t>- ……………………………</w:t>
            </w:r>
          </w:p>
          <w:p w14:paraId="0A8D42CF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Dysk SSD - ……………………………..</w:t>
            </w:r>
          </w:p>
          <w:p w14:paraId="6848BD3D" w14:textId="77777777" w:rsidR="00D21ADF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USB </w:t>
            </w:r>
            <w:r w:rsidRPr="000E49F0">
              <w:rPr>
                <w:sz w:val="22"/>
                <w:szCs w:val="22"/>
              </w:rPr>
              <w:t>- ……………………………..</w:t>
            </w:r>
          </w:p>
          <w:p w14:paraId="4990B649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7C2827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(inne) </w:t>
            </w:r>
            <w:r w:rsidRPr="007C2827">
              <w:rPr>
                <w:sz w:val="22"/>
                <w:szCs w:val="22"/>
              </w:rPr>
              <w:t>- ……………………………..</w:t>
            </w:r>
          </w:p>
          <w:p w14:paraId="4198B240" w14:textId="77777777" w:rsidR="00D21ADF" w:rsidRPr="00BB71B8" w:rsidRDefault="00D21ADF" w:rsidP="00D21ADF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Mysz i klawiatura w zestawie</w:t>
            </w:r>
          </w:p>
          <w:p w14:paraId="4574BFF4" w14:textId="77777777" w:rsidR="00D21ADF" w:rsidRPr="00BB71B8" w:rsidRDefault="00D21ADF" w:rsidP="00D21ADF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Microsoft Windows 11 Pro</w:t>
            </w:r>
          </w:p>
          <w:p w14:paraId="555D0243" w14:textId="4B8E42E0" w:rsidR="00D21ADF" w:rsidRPr="000E49F0" w:rsidRDefault="00D21ADF" w:rsidP="00D21ADF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Gwarancja</w:t>
            </w:r>
            <w:r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>36 miesięcy (gwarancja producenta)</w:t>
            </w:r>
            <w:r w:rsidR="00D8350F"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 xml:space="preserve">naprawy realizowane w siedzibie </w:t>
            </w:r>
            <w:r w:rsidR="001C229E">
              <w:rPr>
                <w:sz w:val="22"/>
                <w:szCs w:val="22"/>
              </w:rPr>
              <w:t>RDOŚ w Kielcach</w:t>
            </w:r>
          </w:p>
        </w:tc>
        <w:tc>
          <w:tcPr>
            <w:tcW w:w="708" w:type="dxa"/>
            <w:vAlign w:val="center"/>
          </w:tcPr>
          <w:p w14:paraId="6C2C9D21" w14:textId="0AC944FA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</w:tcPr>
          <w:p w14:paraId="0694DE32" w14:textId="77777777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1CEA86" w14:textId="77777777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</w:tr>
      <w:tr w:rsidR="00D21ADF" w:rsidRPr="000E49F0" w14:paraId="5E90B2B2" w14:textId="77777777" w:rsidTr="00B47F36">
        <w:trPr>
          <w:trHeight w:val="300"/>
          <w:jc w:val="center"/>
        </w:trPr>
        <w:tc>
          <w:tcPr>
            <w:tcW w:w="562" w:type="dxa"/>
            <w:vAlign w:val="center"/>
          </w:tcPr>
          <w:p w14:paraId="345A2D16" w14:textId="5680230C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14:paraId="17775894" w14:textId="7A70BBBC" w:rsidR="00D21ADF" w:rsidRPr="000E49F0" w:rsidRDefault="00D21ADF" w:rsidP="00934A18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>Pakiet do prac biurowych</w:t>
            </w:r>
          </w:p>
        </w:tc>
        <w:tc>
          <w:tcPr>
            <w:tcW w:w="4111" w:type="dxa"/>
            <w:vAlign w:val="center"/>
          </w:tcPr>
          <w:p w14:paraId="6E4FD406" w14:textId="4DE07D5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Nazwa - …………….…………………..</w:t>
            </w:r>
          </w:p>
        </w:tc>
        <w:tc>
          <w:tcPr>
            <w:tcW w:w="708" w:type="dxa"/>
            <w:vAlign w:val="center"/>
          </w:tcPr>
          <w:p w14:paraId="0785E1FE" w14:textId="544A1253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363B91D5" w14:textId="77777777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5679F0" w14:textId="77777777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</w:tr>
      <w:tr w:rsidR="000E49F0" w:rsidRPr="000E49F0" w14:paraId="0F582B0B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7CDB4C5D" w14:textId="30E18B1B" w:rsidR="00CA3B73" w:rsidRPr="000E49F0" w:rsidRDefault="003200D2" w:rsidP="00CA3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14:paraId="1835E9D9" w14:textId="56BD6EAC" w:rsidR="00CA3B73" w:rsidRPr="000E49F0" w:rsidRDefault="00CA3B73" w:rsidP="00934A18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>Monitor 27’’</w:t>
            </w:r>
          </w:p>
        </w:tc>
        <w:tc>
          <w:tcPr>
            <w:tcW w:w="4111" w:type="dxa"/>
          </w:tcPr>
          <w:p w14:paraId="6758E52C" w14:textId="7E359CC8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Monitor 26,5-27,5 cala:</w:t>
            </w:r>
          </w:p>
          <w:p w14:paraId="585CC3CA" w14:textId="7FCDE478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……………………..……………</w:t>
            </w:r>
          </w:p>
          <w:p w14:paraId="79D0116B" w14:textId="19C05506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………………..…………………</w:t>
            </w:r>
          </w:p>
          <w:p w14:paraId="3E392B6F" w14:textId="122B762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Ekran (rozdzielczość, typ ekranu) - …………………………………………..</w:t>
            </w:r>
          </w:p>
          <w:p w14:paraId="32441B04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Moc głośników - ……………………….…</w:t>
            </w:r>
          </w:p>
          <w:p w14:paraId="79CD2C2F" w14:textId="77777777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Kamera (rozdzielczość) - …………………</w:t>
            </w:r>
          </w:p>
          <w:p w14:paraId="4F250F12" w14:textId="33ACA45F" w:rsidR="00CA3B73" w:rsidRPr="000E49F0" w:rsidRDefault="00CA3B73" w:rsidP="00CA3B73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Regulacja położenia (typy) - ……………...</w:t>
            </w:r>
            <w:r w:rsidR="003143DF" w:rsidRPr="000E49F0">
              <w:rPr>
                <w:sz w:val="22"/>
                <w:szCs w:val="22"/>
              </w:rPr>
              <w:br/>
              <w:t>Złącza - ……………………………………</w:t>
            </w:r>
          </w:p>
          <w:p w14:paraId="6DDD931E" w14:textId="76331267" w:rsidR="00CA3B73" w:rsidRPr="000E49F0" w:rsidRDefault="00777632" w:rsidP="00CA3B73">
            <w:pPr>
              <w:rPr>
                <w:sz w:val="22"/>
                <w:szCs w:val="22"/>
              </w:rPr>
            </w:pPr>
            <w:r w:rsidRPr="00777632">
              <w:rPr>
                <w:sz w:val="22"/>
                <w:szCs w:val="22"/>
              </w:rPr>
              <w:t>Gwarancja 36 miesięcy</w:t>
            </w:r>
          </w:p>
        </w:tc>
        <w:tc>
          <w:tcPr>
            <w:tcW w:w="708" w:type="dxa"/>
            <w:vAlign w:val="center"/>
          </w:tcPr>
          <w:p w14:paraId="6861D6F7" w14:textId="0ED3F430" w:rsidR="00CA3B73" w:rsidRPr="000E49F0" w:rsidRDefault="00777632" w:rsidP="00CA3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0C809F52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6CBB3F" w14:textId="77777777" w:rsidR="00CA3B73" w:rsidRPr="000E49F0" w:rsidRDefault="00CA3B73" w:rsidP="00CA3B73">
            <w:pPr>
              <w:jc w:val="center"/>
              <w:rPr>
                <w:sz w:val="22"/>
                <w:szCs w:val="22"/>
              </w:rPr>
            </w:pPr>
          </w:p>
        </w:tc>
      </w:tr>
      <w:tr w:rsidR="003200D2" w:rsidRPr="000E49F0" w14:paraId="54016360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63305B86" w14:textId="08950D2A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E49F0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51340622" w14:textId="22F8F188" w:rsidR="003200D2" w:rsidRPr="00BB71B8" w:rsidRDefault="003200D2" w:rsidP="00934A18">
            <w:pPr>
              <w:jc w:val="center"/>
              <w:rPr>
                <w:sz w:val="22"/>
                <w:szCs w:val="22"/>
              </w:rPr>
            </w:pPr>
            <w:r w:rsidRPr="00D21ADF">
              <w:rPr>
                <w:sz w:val="22"/>
                <w:szCs w:val="22"/>
              </w:rPr>
              <w:t>Laptop</w:t>
            </w:r>
          </w:p>
        </w:tc>
        <w:tc>
          <w:tcPr>
            <w:tcW w:w="4111" w:type="dxa"/>
          </w:tcPr>
          <w:p w14:paraId="73396F43" w14:textId="74C20297" w:rsidR="00606960" w:rsidRDefault="00606960" w:rsidP="00606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 rozmiar</w:t>
            </w:r>
            <w:r w:rsidRPr="00606960">
              <w:rPr>
                <w:sz w:val="22"/>
                <w:szCs w:val="22"/>
              </w:rPr>
              <w:t xml:space="preserve"> matrycy: 15-16’’</w:t>
            </w:r>
          </w:p>
          <w:p w14:paraId="20BC5872" w14:textId="2227FD9F" w:rsidR="00606960" w:rsidRPr="00606960" w:rsidRDefault="00606960" w:rsidP="00606960">
            <w:pPr>
              <w:rPr>
                <w:sz w:val="22"/>
                <w:szCs w:val="22"/>
              </w:rPr>
            </w:pPr>
            <w:r w:rsidRPr="00606960">
              <w:rPr>
                <w:sz w:val="22"/>
                <w:szCs w:val="22"/>
              </w:rPr>
              <w:t>Marka - ……………………..……………</w:t>
            </w:r>
          </w:p>
          <w:p w14:paraId="7499DDCF" w14:textId="77777777" w:rsidR="00606960" w:rsidRPr="00606960" w:rsidRDefault="00606960" w:rsidP="00606960">
            <w:pPr>
              <w:rPr>
                <w:sz w:val="22"/>
                <w:szCs w:val="22"/>
              </w:rPr>
            </w:pPr>
            <w:r w:rsidRPr="00606960">
              <w:rPr>
                <w:sz w:val="22"/>
                <w:szCs w:val="22"/>
              </w:rPr>
              <w:t>Model - ………………..…………………</w:t>
            </w:r>
          </w:p>
          <w:p w14:paraId="3D6EAED8" w14:textId="77777777" w:rsidR="003200D2" w:rsidRDefault="00606960" w:rsidP="00606960">
            <w:pPr>
              <w:rPr>
                <w:sz w:val="22"/>
                <w:szCs w:val="22"/>
              </w:rPr>
            </w:pPr>
            <w:r w:rsidRPr="00606960">
              <w:rPr>
                <w:sz w:val="22"/>
                <w:szCs w:val="22"/>
              </w:rPr>
              <w:t>Ekran (rozdzielczość, typ ekranu) - …………………………………………..</w:t>
            </w:r>
          </w:p>
          <w:p w14:paraId="36199763" w14:textId="77777777" w:rsidR="00606960" w:rsidRPr="000E49F0" w:rsidRDefault="00606960" w:rsidP="00606960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Procesor - ………………………………</w:t>
            </w:r>
          </w:p>
          <w:p w14:paraId="0ED185B7" w14:textId="77777777" w:rsidR="00606960" w:rsidRDefault="00606960" w:rsidP="00606960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Pamięć Ram</w:t>
            </w:r>
            <w:r>
              <w:rPr>
                <w:sz w:val="22"/>
                <w:szCs w:val="22"/>
              </w:rPr>
              <w:t xml:space="preserve"> </w:t>
            </w:r>
            <w:r w:rsidRPr="000E49F0">
              <w:rPr>
                <w:sz w:val="22"/>
                <w:szCs w:val="22"/>
              </w:rPr>
              <w:t>- ……………………………</w:t>
            </w:r>
          </w:p>
          <w:p w14:paraId="170366C5" w14:textId="77777777" w:rsidR="00606960" w:rsidRDefault="00606960" w:rsidP="00606960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Dysk SSD - ……………………………..</w:t>
            </w:r>
          </w:p>
          <w:p w14:paraId="4CCE40C4" w14:textId="77777777" w:rsidR="00606960" w:rsidRPr="000E49F0" w:rsidRDefault="00606960" w:rsidP="00606960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Moc głośników - ……………………….…</w:t>
            </w:r>
          </w:p>
          <w:p w14:paraId="1F976C75" w14:textId="77777777" w:rsidR="00606960" w:rsidRPr="000E49F0" w:rsidRDefault="00606960" w:rsidP="00606960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Kamera (rozdzielczość) - …………………</w:t>
            </w:r>
          </w:p>
          <w:p w14:paraId="788A4A43" w14:textId="77777777" w:rsidR="00606960" w:rsidRDefault="00606960" w:rsidP="00606960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USB </w:t>
            </w:r>
            <w:r w:rsidRPr="000E49F0">
              <w:rPr>
                <w:sz w:val="22"/>
                <w:szCs w:val="22"/>
              </w:rPr>
              <w:t>- ……………………………..</w:t>
            </w:r>
          </w:p>
          <w:p w14:paraId="6C4FDD1B" w14:textId="77777777" w:rsidR="00606960" w:rsidRPr="000E49F0" w:rsidRDefault="00606960" w:rsidP="00606960">
            <w:pPr>
              <w:rPr>
                <w:sz w:val="22"/>
                <w:szCs w:val="22"/>
              </w:rPr>
            </w:pPr>
            <w:r w:rsidRPr="007C2827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(inne) </w:t>
            </w:r>
            <w:r w:rsidRPr="007C2827">
              <w:rPr>
                <w:sz w:val="22"/>
                <w:szCs w:val="22"/>
              </w:rPr>
              <w:t>- ……………………………..</w:t>
            </w:r>
          </w:p>
          <w:p w14:paraId="58468F7A" w14:textId="77777777" w:rsidR="00606960" w:rsidRPr="00BB71B8" w:rsidRDefault="00606960" w:rsidP="00606960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Microsoft Windows 11 Pro</w:t>
            </w:r>
          </w:p>
          <w:p w14:paraId="53DC3A1D" w14:textId="428AB23A" w:rsidR="00606960" w:rsidRPr="00573860" w:rsidRDefault="00606960" w:rsidP="00606960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Gwarancja</w:t>
            </w:r>
            <w:r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>36 miesięcy (gwarancja producenta)</w:t>
            </w:r>
            <w:r w:rsidR="00D8350F"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 xml:space="preserve">naprawy realizowane w siedzibie </w:t>
            </w:r>
            <w:r w:rsidR="001C229E">
              <w:rPr>
                <w:sz w:val="22"/>
                <w:szCs w:val="22"/>
              </w:rPr>
              <w:t>RDOŚ w Kielcach</w:t>
            </w:r>
          </w:p>
        </w:tc>
        <w:tc>
          <w:tcPr>
            <w:tcW w:w="708" w:type="dxa"/>
            <w:vAlign w:val="center"/>
          </w:tcPr>
          <w:p w14:paraId="42AE5CBA" w14:textId="1B7BFA20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36281E84" w14:textId="77777777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278AB7" w14:textId="77777777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</w:p>
        </w:tc>
      </w:tr>
      <w:tr w:rsidR="003200D2" w:rsidRPr="000E49F0" w14:paraId="1FBE6113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4477FF97" w14:textId="4079F568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E49F0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70D32DB5" w14:textId="77777777" w:rsidR="003200D2" w:rsidRPr="00BB71B8" w:rsidRDefault="003200D2" w:rsidP="00934A18">
            <w:pPr>
              <w:jc w:val="center"/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Torba na laptopa</w:t>
            </w:r>
          </w:p>
          <w:p w14:paraId="55E0447D" w14:textId="00359745" w:rsidR="003200D2" w:rsidRPr="000E49F0" w:rsidRDefault="003200D2" w:rsidP="00934A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1ECE12D" w14:textId="77777777" w:rsidR="003200D2" w:rsidRPr="00573860" w:rsidRDefault="003200D2" w:rsidP="003200D2">
            <w:pPr>
              <w:rPr>
                <w:sz w:val="22"/>
                <w:szCs w:val="22"/>
              </w:rPr>
            </w:pPr>
            <w:r w:rsidRPr="00573860">
              <w:rPr>
                <w:sz w:val="22"/>
                <w:szCs w:val="22"/>
              </w:rPr>
              <w:t>Marka -……………………………………</w:t>
            </w:r>
          </w:p>
          <w:p w14:paraId="3858B448" w14:textId="37875663" w:rsidR="003200D2" w:rsidRDefault="003200D2" w:rsidP="003200D2">
            <w:pPr>
              <w:rPr>
                <w:sz w:val="22"/>
                <w:szCs w:val="22"/>
              </w:rPr>
            </w:pPr>
            <w:r w:rsidRPr="00573860">
              <w:rPr>
                <w:sz w:val="22"/>
                <w:szCs w:val="22"/>
              </w:rPr>
              <w:t>Model - …………………………………</w:t>
            </w:r>
          </w:p>
          <w:p w14:paraId="5416AD23" w14:textId="1BBB0CEE" w:rsidR="003200D2" w:rsidRPr="000E49F0" w:rsidRDefault="003200D2" w:rsidP="003200D2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Pasująca do laptopów 14-16 cali</w:t>
            </w:r>
            <w:r>
              <w:rPr>
                <w:sz w:val="22"/>
                <w:szCs w:val="22"/>
              </w:rPr>
              <w:t>, z</w:t>
            </w:r>
            <w:r w:rsidRPr="00BB71B8">
              <w:rPr>
                <w:sz w:val="22"/>
                <w:szCs w:val="22"/>
              </w:rPr>
              <w:t>apinana na zamek błyskawiczny</w:t>
            </w:r>
            <w:r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>uchwyt i pas na ramię</w:t>
            </w:r>
            <w:r>
              <w:rPr>
                <w:sz w:val="22"/>
                <w:szCs w:val="22"/>
              </w:rPr>
              <w:t xml:space="preserve">, </w:t>
            </w:r>
            <w:r w:rsidRPr="00BB71B8">
              <w:rPr>
                <w:sz w:val="22"/>
                <w:szCs w:val="22"/>
              </w:rPr>
              <w:t>gwarancja 24 miesiące</w:t>
            </w:r>
          </w:p>
        </w:tc>
        <w:tc>
          <w:tcPr>
            <w:tcW w:w="708" w:type="dxa"/>
            <w:vAlign w:val="center"/>
          </w:tcPr>
          <w:p w14:paraId="04FCEABD" w14:textId="51823DCB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75C61206" w14:textId="77777777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AE6751" w14:textId="77777777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</w:p>
        </w:tc>
      </w:tr>
      <w:tr w:rsidR="003200D2" w:rsidRPr="000E49F0" w14:paraId="241E77B5" w14:textId="77777777" w:rsidTr="00AC4E49">
        <w:trPr>
          <w:trHeight w:val="797"/>
          <w:jc w:val="center"/>
        </w:trPr>
        <w:tc>
          <w:tcPr>
            <w:tcW w:w="562" w:type="dxa"/>
            <w:vAlign w:val="center"/>
          </w:tcPr>
          <w:p w14:paraId="11DC3701" w14:textId="1E67DA09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E49F0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D8CF" w14:textId="0B6849D2" w:rsidR="003200D2" w:rsidRPr="000E49F0" w:rsidRDefault="003200D2" w:rsidP="00934A1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Mysz USB</w:t>
            </w:r>
          </w:p>
        </w:tc>
        <w:tc>
          <w:tcPr>
            <w:tcW w:w="4111" w:type="dxa"/>
          </w:tcPr>
          <w:p w14:paraId="7B2866EB" w14:textId="6DDDE47F" w:rsidR="003200D2" w:rsidRPr="000E49F0" w:rsidRDefault="003200D2" w:rsidP="003200D2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…………………..………………</w:t>
            </w:r>
          </w:p>
          <w:p w14:paraId="580150E3" w14:textId="4269F908" w:rsidR="003200D2" w:rsidRPr="000E49F0" w:rsidRDefault="003200D2" w:rsidP="003200D2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-………………..…………………</w:t>
            </w:r>
          </w:p>
          <w:p w14:paraId="4588F6B2" w14:textId="71EBC759" w:rsidR="003200D2" w:rsidRPr="000E49F0" w:rsidRDefault="003200D2" w:rsidP="003200D2">
            <w:pPr>
              <w:spacing w:after="160" w:line="259" w:lineRule="auto"/>
              <w:rPr>
                <w:sz w:val="22"/>
                <w:szCs w:val="22"/>
              </w:rPr>
            </w:pPr>
            <w:r w:rsidRPr="00777632">
              <w:rPr>
                <w:sz w:val="22"/>
                <w:szCs w:val="22"/>
              </w:rPr>
              <w:t>Gwarancja 36 miesięcy</w:t>
            </w:r>
          </w:p>
        </w:tc>
        <w:tc>
          <w:tcPr>
            <w:tcW w:w="708" w:type="dxa"/>
            <w:vAlign w:val="center"/>
          </w:tcPr>
          <w:p w14:paraId="326CE986" w14:textId="38C3FD53" w:rsidR="003200D2" w:rsidRPr="000E49F0" w:rsidRDefault="003200D2" w:rsidP="003200D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174791E0" w14:textId="77777777" w:rsidR="003200D2" w:rsidRPr="000E49F0" w:rsidRDefault="003200D2" w:rsidP="003200D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B3E9D6" w14:textId="77777777" w:rsidR="003200D2" w:rsidRPr="000E49F0" w:rsidRDefault="003200D2" w:rsidP="003200D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3200D2" w:rsidRPr="000E49F0" w14:paraId="4A832293" w14:textId="77777777" w:rsidTr="006E3368">
        <w:trPr>
          <w:trHeight w:val="300"/>
          <w:jc w:val="center"/>
        </w:trPr>
        <w:tc>
          <w:tcPr>
            <w:tcW w:w="8926" w:type="dxa"/>
            <w:gridSpan w:val="5"/>
            <w:vAlign w:val="center"/>
          </w:tcPr>
          <w:p w14:paraId="446B5B5D" w14:textId="77777777" w:rsidR="003200D2" w:rsidRPr="000E49F0" w:rsidRDefault="003200D2" w:rsidP="003200D2">
            <w:pPr>
              <w:jc w:val="right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Łączna cena brutto (ryczałt)</w:t>
            </w:r>
            <w:r w:rsidRPr="000E49F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659CC6CA" w14:textId="77777777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1E76B8A0" w14:textId="77777777" w:rsidR="009743E5" w:rsidRPr="00917B6E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</w:t>
      </w:r>
      <w:r w:rsidRPr="00552F75">
        <w:rPr>
          <w:rFonts w:eastAsiaTheme="minorHAnsi"/>
          <w:sz w:val="22"/>
          <w:szCs w:val="22"/>
          <w:lang w:eastAsia="en-US"/>
        </w:rPr>
        <w:t>(tj. Dz.U. z 2024 poz. 507)</w:t>
      </w:r>
      <w:r w:rsidRPr="002C487C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4B95962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44AE7A09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</w:t>
      </w:r>
      <w:r w:rsidRPr="00552F75">
        <w:rPr>
          <w:rFonts w:eastAsia="Calibri"/>
          <w:sz w:val="22"/>
          <w:szCs w:val="20"/>
          <w:lang w:eastAsia="en-GB"/>
        </w:rPr>
        <w:t>(Dz. U. z 2023 r. poz. 1124, 1285, 1723 i 1843)</w:t>
      </w:r>
      <w:r w:rsidRPr="002C487C">
        <w:rPr>
          <w:rFonts w:eastAsia="Calibri"/>
          <w:sz w:val="22"/>
          <w:szCs w:val="20"/>
          <w:lang w:eastAsia="en-GB"/>
        </w:rPr>
        <w:t xml:space="preserve">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48C8E9F" w14:textId="77777777" w:rsidR="009743E5" w:rsidRPr="002C487C" w:rsidRDefault="009743E5" w:rsidP="009743E5">
      <w:pPr>
        <w:numPr>
          <w:ilvl w:val="0"/>
          <w:numId w:val="9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</w:t>
      </w:r>
      <w:r w:rsidRPr="00552F75">
        <w:rPr>
          <w:rFonts w:eastAsia="Calibri"/>
          <w:sz w:val="22"/>
          <w:szCs w:val="20"/>
          <w:lang w:eastAsia="en-GB"/>
        </w:rPr>
        <w:t>(Dz. U. z 2023 r. poz. 120, 295 i 1598)</w:t>
      </w:r>
      <w:r w:rsidRPr="002C487C">
        <w:rPr>
          <w:rFonts w:eastAsia="Calibri"/>
          <w:sz w:val="22"/>
          <w:szCs w:val="20"/>
          <w:lang w:eastAsia="en-GB"/>
        </w:rPr>
        <w:t xml:space="preserve">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4F48646B" w14:textId="77777777" w:rsidR="009743E5" w:rsidRPr="004008A6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71186A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018BA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018BA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018BA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018BA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018BA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018BA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043C7A99" w:rsidR="00961B37" w:rsidRDefault="0071186A">
    <w:pPr>
      <w:pStyle w:val="Nagwek"/>
    </w:pPr>
    <w:r w:rsidRPr="0071186A"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1F37E14D" wp14:editId="3DCB16C6">
          <wp:extent cx="5760000" cy="421200"/>
          <wp:effectExtent l="0" t="0" r="0" b="0"/>
          <wp:docPr id="572684499" name="Obraz 572684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Ś zestawienie znaków dofinansowane poziom PL DRUK 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42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A8B6E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712271596">
    <w:abstractNumId w:val="4"/>
  </w:num>
  <w:num w:numId="2" w16cid:durableId="1379359665">
    <w:abstractNumId w:val="7"/>
  </w:num>
  <w:num w:numId="3" w16cid:durableId="1304236337">
    <w:abstractNumId w:val="6"/>
  </w:num>
  <w:num w:numId="4" w16cid:durableId="1037655342">
    <w:abstractNumId w:val="0"/>
  </w:num>
  <w:num w:numId="5" w16cid:durableId="1776557279">
    <w:abstractNumId w:val="1"/>
  </w:num>
  <w:num w:numId="6" w16cid:durableId="1828864737">
    <w:abstractNumId w:val="5"/>
  </w:num>
  <w:num w:numId="7" w16cid:durableId="2081832260">
    <w:abstractNumId w:val="3"/>
  </w:num>
  <w:num w:numId="8" w16cid:durableId="634605506">
    <w:abstractNumId w:val="0"/>
    <w:lvlOverride w:ilvl="0">
      <w:startOverride w:val="1"/>
    </w:lvlOverride>
  </w:num>
  <w:num w:numId="9" w16cid:durableId="176996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671BA"/>
    <w:rsid w:val="000B38BA"/>
    <w:rsid w:val="000E49F0"/>
    <w:rsid w:val="001120C4"/>
    <w:rsid w:val="001425BE"/>
    <w:rsid w:val="001641A6"/>
    <w:rsid w:val="001C229E"/>
    <w:rsid w:val="0020669C"/>
    <w:rsid w:val="00282145"/>
    <w:rsid w:val="002A63CF"/>
    <w:rsid w:val="0030170B"/>
    <w:rsid w:val="003018BA"/>
    <w:rsid w:val="003143DF"/>
    <w:rsid w:val="003200D2"/>
    <w:rsid w:val="003C6970"/>
    <w:rsid w:val="00417679"/>
    <w:rsid w:val="00454FD0"/>
    <w:rsid w:val="00476257"/>
    <w:rsid w:val="00573860"/>
    <w:rsid w:val="005E0AF1"/>
    <w:rsid w:val="00606960"/>
    <w:rsid w:val="006B7A5E"/>
    <w:rsid w:val="0071186A"/>
    <w:rsid w:val="00730AB6"/>
    <w:rsid w:val="0073275F"/>
    <w:rsid w:val="00744588"/>
    <w:rsid w:val="00763D4F"/>
    <w:rsid w:val="00773211"/>
    <w:rsid w:val="00777632"/>
    <w:rsid w:val="007B5349"/>
    <w:rsid w:val="007E70B2"/>
    <w:rsid w:val="00851166"/>
    <w:rsid w:val="008948AC"/>
    <w:rsid w:val="00934A18"/>
    <w:rsid w:val="00961B37"/>
    <w:rsid w:val="00962F36"/>
    <w:rsid w:val="009743E5"/>
    <w:rsid w:val="009840A1"/>
    <w:rsid w:val="00AC4E49"/>
    <w:rsid w:val="00B3405C"/>
    <w:rsid w:val="00B47F36"/>
    <w:rsid w:val="00BB2B06"/>
    <w:rsid w:val="00BB71B8"/>
    <w:rsid w:val="00C366FF"/>
    <w:rsid w:val="00C92654"/>
    <w:rsid w:val="00CA3B73"/>
    <w:rsid w:val="00D15C2A"/>
    <w:rsid w:val="00D21ADF"/>
    <w:rsid w:val="00D8350F"/>
    <w:rsid w:val="00DA58D4"/>
    <w:rsid w:val="00E662DC"/>
    <w:rsid w:val="00EC2D9B"/>
    <w:rsid w:val="00F0378C"/>
    <w:rsid w:val="00F2742C"/>
    <w:rsid w:val="00F324E7"/>
    <w:rsid w:val="00F74B5D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42982-0C84-4969-AF0E-32870574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1201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17</cp:revision>
  <cp:lastPrinted>2024-10-02T06:43:00Z</cp:lastPrinted>
  <dcterms:created xsi:type="dcterms:W3CDTF">2025-03-03T09:59:00Z</dcterms:created>
  <dcterms:modified xsi:type="dcterms:W3CDTF">2025-04-22T07:20:00Z</dcterms:modified>
  <dc:language>pl-PL</dc:language>
</cp:coreProperties>
</file>