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5D1F" w14:textId="60C80D8D" w:rsidR="00A41533" w:rsidRDefault="00A41533" w:rsidP="00A41533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Załącznik do </w:t>
      </w:r>
      <w:r>
        <w:rPr>
          <w:sz w:val="26"/>
          <w:szCs w:val="26"/>
        </w:rPr>
        <w:t>ogłoszenia</w:t>
      </w:r>
      <w:r>
        <w:rPr>
          <w:sz w:val="26"/>
          <w:szCs w:val="26"/>
        </w:rPr>
        <w:t xml:space="preserve"> z dnia 29.08.2023 r. </w:t>
      </w:r>
      <w:r>
        <w:rPr>
          <w:sz w:val="26"/>
          <w:szCs w:val="26"/>
        </w:rPr>
        <w:t>w sprawie zbędnych składników majatku</w:t>
      </w:r>
    </w:p>
    <w:p w14:paraId="53AB25C9" w14:textId="77777777" w:rsidR="00A41533" w:rsidRDefault="00A41533" w:rsidP="00A41533">
      <w:pPr>
        <w:spacing w:line="360" w:lineRule="auto"/>
        <w:jc w:val="both"/>
        <w:outlineLvl w:val="0"/>
        <w:rPr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149"/>
        <w:gridCol w:w="1701"/>
        <w:gridCol w:w="1134"/>
        <w:gridCol w:w="993"/>
      </w:tblGrid>
      <w:tr w:rsidR="00A41533" w14:paraId="529920C4" w14:textId="77777777" w:rsidTr="0099573A">
        <w:trPr>
          <w:trHeight w:val="290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7159" w14:textId="77777777" w:rsidR="00A41533" w:rsidRDefault="00A41533" w:rsidP="00186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Gatunek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61AA" w14:textId="77777777" w:rsidR="00A41533" w:rsidRDefault="00A41533" w:rsidP="00186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Sortyment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73AD" w14:textId="77777777" w:rsidR="00A41533" w:rsidRDefault="00A41533" w:rsidP="00186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Miąższość w m³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812C" w14:textId="77777777" w:rsidR="00A41533" w:rsidRDefault="00A41533" w:rsidP="00186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m³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7736" w14:textId="77777777" w:rsidR="00A41533" w:rsidRDefault="00A41533" w:rsidP="00186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</w:p>
        </w:tc>
      </w:tr>
      <w:tr w:rsidR="00A41533" w14:paraId="050B5794" w14:textId="77777777" w:rsidTr="0099573A">
        <w:trPr>
          <w:trHeight w:val="290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EA59" w14:textId="77777777" w:rsidR="00A41533" w:rsidRDefault="00A41533" w:rsidP="001861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Klon jesionolistny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4ECC" w14:textId="77777777" w:rsidR="00A41533" w:rsidRDefault="00A41533" w:rsidP="001861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A241" w14:textId="77777777" w:rsidR="00A41533" w:rsidRDefault="00A41533" w:rsidP="001861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6FA7" w14:textId="77777777" w:rsidR="00A41533" w:rsidRDefault="00A41533" w:rsidP="001861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167,- zł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43EB" w14:textId="77777777" w:rsidR="00A41533" w:rsidRDefault="00A41533" w:rsidP="001861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61,62 zł</w:t>
            </w:r>
          </w:p>
        </w:tc>
      </w:tr>
    </w:tbl>
    <w:p w14:paraId="4A557DDF" w14:textId="77777777" w:rsidR="00953A15" w:rsidRDefault="00953A15"/>
    <w:sectPr w:rsidR="0095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3"/>
    <w:rsid w:val="00953A15"/>
    <w:rsid w:val="00A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FCB9"/>
  <w15:chartTrackingRefBased/>
  <w15:docId w15:val="{EA5DBD26-99D2-4693-9464-6F887220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5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 (PO Piotrków Trybunalski)</dc:creator>
  <cp:keywords/>
  <dc:description/>
  <cp:lastModifiedBy>Justyna Jan (PO Piotrków Trybunalski)</cp:lastModifiedBy>
  <cp:revision>1</cp:revision>
  <dcterms:created xsi:type="dcterms:W3CDTF">2023-08-29T10:41:00Z</dcterms:created>
  <dcterms:modified xsi:type="dcterms:W3CDTF">2023-08-29T10:42:00Z</dcterms:modified>
</cp:coreProperties>
</file>