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935E" w14:textId="4F74F3AE" w:rsidR="00087BF6" w:rsidRDefault="00087BF6" w:rsidP="00087BF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4729F8B7" w14:textId="117A1483" w:rsidR="00087BF6" w:rsidRDefault="00087BF6" w:rsidP="00087BF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583E350B" w14:textId="77777777" w:rsidR="00087BF6" w:rsidRDefault="00087BF6" w:rsidP="00087B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A71B92" w14:textId="30376584" w:rsidR="00E02123" w:rsidRDefault="00000000" w:rsidP="00087B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487C">
        <w:rPr>
          <w:rFonts w:ascii="Times New Roman" w:hAnsi="Times New Roman"/>
          <w:sz w:val="20"/>
          <w:szCs w:val="20"/>
        </w:rPr>
        <w:t xml:space="preserve">Warszawa, </w:t>
      </w:r>
      <w:r w:rsidR="005037F1">
        <w:rPr>
          <w:rFonts w:ascii="Times New Roman" w:hAnsi="Times New Roman"/>
          <w:sz w:val="20"/>
          <w:szCs w:val="20"/>
        </w:rPr>
        <w:t>24 grudnia 2024</w:t>
      </w:r>
      <w:r w:rsidRPr="0018487C">
        <w:rPr>
          <w:rFonts w:ascii="Times New Roman" w:hAnsi="Times New Roman"/>
          <w:sz w:val="20"/>
          <w:szCs w:val="20"/>
        </w:rPr>
        <w:t xml:space="preserve"> r.</w:t>
      </w:r>
    </w:p>
    <w:p w14:paraId="52D6B211" w14:textId="77777777" w:rsidR="00087BF6" w:rsidRPr="0018487C" w:rsidRDefault="00087BF6" w:rsidP="00087B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D95786" w14:textId="7DB31D27" w:rsidR="00E02123" w:rsidRPr="0018487C" w:rsidRDefault="0018487C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487C">
        <w:rPr>
          <w:rFonts w:ascii="Times New Roman" w:hAnsi="Times New Roman"/>
          <w:sz w:val="20"/>
          <w:szCs w:val="20"/>
        </w:rPr>
        <w:t>DOOŚ-WDŚI.420.53.2022.</w:t>
      </w:r>
      <w:bookmarkStart w:id="0" w:name="ezdAutorInicjaly"/>
      <w:r w:rsidRPr="0018487C">
        <w:rPr>
          <w:rFonts w:ascii="Times New Roman" w:hAnsi="Times New Roman"/>
          <w:sz w:val="20"/>
          <w:szCs w:val="20"/>
        </w:rPr>
        <w:t>PCh</w:t>
      </w:r>
      <w:bookmarkEnd w:id="0"/>
      <w:r w:rsidR="003C5216">
        <w:rPr>
          <w:rFonts w:ascii="Times New Roman" w:hAnsi="Times New Roman"/>
          <w:sz w:val="20"/>
          <w:szCs w:val="20"/>
        </w:rPr>
        <w:t>.73</w:t>
      </w:r>
    </w:p>
    <w:p w14:paraId="3FCE4AC9" w14:textId="72B5663A" w:rsidR="0018487C" w:rsidRPr="0018487C" w:rsidRDefault="0018487C" w:rsidP="0018487C">
      <w:pPr>
        <w:spacing w:after="0" w:line="312" w:lineRule="auto"/>
        <w:rPr>
          <w:rFonts w:ascii="Times New Roman" w:hAnsi="Times New Roman"/>
          <w:sz w:val="20"/>
          <w:szCs w:val="20"/>
        </w:rPr>
      </w:pPr>
      <w:bookmarkStart w:id="1" w:name="_Hlk181105605"/>
      <w:r w:rsidRPr="0018487C">
        <w:rPr>
          <w:rFonts w:ascii="Times New Roman" w:hAnsi="Times New Roman"/>
          <w:sz w:val="20"/>
          <w:szCs w:val="20"/>
        </w:rPr>
        <w:t>(Poprzedni znak sprawy: DOOŚ-WDŚZOO.420.26.2022</w:t>
      </w:r>
      <w:r w:rsidR="00A249B7">
        <w:rPr>
          <w:rFonts w:ascii="Times New Roman" w:hAnsi="Times New Roman"/>
          <w:sz w:val="20"/>
          <w:szCs w:val="20"/>
        </w:rPr>
        <w:t>.PS.PCh</w:t>
      </w:r>
      <w:r w:rsidRPr="0018487C">
        <w:rPr>
          <w:rFonts w:ascii="Times New Roman" w:hAnsi="Times New Roman"/>
          <w:sz w:val="20"/>
          <w:szCs w:val="20"/>
        </w:rPr>
        <w:t>)</w:t>
      </w:r>
    </w:p>
    <w:bookmarkEnd w:id="1"/>
    <w:p w14:paraId="2DFFA552" w14:textId="77777777" w:rsidR="00E02123" w:rsidRPr="00087BF6" w:rsidRDefault="00E02123" w:rsidP="003A4832">
      <w:pPr>
        <w:spacing w:after="0" w:line="312" w:lineRule="auto"/>
        <w:rPr>
          <w:rFonts w:asciiTheme="minorHAnsi" w:hAnsiTheme="minorHAnsi" w:cstheme="minorHAnsi"/>
          <w:bCs/>
          <w:sz w:val="20"/>
          <w:szCs w:val="20"/>
        </w:rPr>
      </w:pPr>
    </w:p>
    <w:p w14:paraId="6222798C" w14:textId="77777777" w:rsidR="00EA2918" w:rsidRPr="00BF76ED" w:rsidRDefault="00EA2918" w:rsidP="00087BF6">
      <w:pPr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7BF6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F9DDE3A" w14:textId="6E13186C" w:rsidR="00EA2918" w:rsidRPr="00087BF6" w:rsidRDefault="00EA2918" w:rsidP="00EA2918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ustawy z dnia 14 czerwca 1960 r. – </w:t>
      </w:r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bookmarkStart w:id="2" w:name="_Hlk114322209"/>
      <w:r w:rsidRPr="00087BF6">
        <w:rPr>
          <w:rFonts w:asciiTheme="minorHAnsi" w:hAnsiTheme="minorHAnsi" w:cstheme="minorHAnsi"/>
          <w:color w:val="000000"/>
          <w:sz w:val="24"/>
          <w:szCs w:val="24"/>
        </w:rPr>
        <w:t>Dz. U. z 2016 r. poz. 23</w:t>
      </w:r>
      <w:bookmarkEnd w:id="2"/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, w związku z art. 74 ust. 3 ustawy z dnia 3 października 2008 r. </w:t>
      </w:r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bookmarkStart w:id="3" w:name="_Hlk114322269"/>
      <w:r w:rsidRPr="00087BF6">
        <w:rPr>
          <w:rFonts w:asciiTheme="minorHAnsi" w:hAnsiTheme="minorHAnsi" w:cstheme="minorHAnsi"/>
          <w:color w:val="000000"/>
          <w:sz w:val="24"/>
          <w:szCs w:val="24"/>
        </w:rPr>
        <w:t>Dz. U. z 2016 r. poz. 353</w:t>
      </w:r>
      <w:bookmarkEnd w:id="3"/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oraz, na podstawie art. 85 ust. 3 </w:t>
      </w:r>
      <w:proofErr w:type="spellStart"/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87BF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, zawiadamia społeczeństwo o wydaniu decyzji z </w:t>
      </w:r>
      <w:r w:rsidRPr="00087BF6">
        <w:rPr>
          <w:rFonts w:asciiTheme="minorHAnsi" w:hAnsiTheme="minorHAnsi" w:cstheme="minorHAnsi"/>
          <w:sz w:val="24"/>
          <w:szCs w:val="24"/>
        </w:rPr>
        <w:t>2</w:t>
      </w:r>
      <w:r w:rsidR="005037F1" w:rsidRPr="00087BF6">
        <w:rPr>
          <w:rFonts w:asciiTheme="minorHAnsi" w:hAnsiTheme="minorHAnsi" w:cstheme="minorHAnsi"/>
          <w:sz w:val="24"/>
          <w:szCs w:val="24"/>
        </w:rPr>
        <w:t>3</w:t>
      </w:r>
      <w:r w:rsidRPr="00087BF6">
        <w:rPr>
          <w:rFonts w:asciiTheme="minorHAnsi" w:hAnsiTheme="minorHAnsi" w:cstheme="minorHAnsi"/>
          <w:sz w:val="24"/>
          <w:szCs w:val="24"/>
        </w:rPr>
        <w:t xml:space="preserve"> </w:t>
      </w:r>
      <w:r w:rsidR="003003F4" w:rsidRPr="00087BF6">
        <w:rPr>
          <w:rFonts w:asciiTheme="minorHAnsi" w:hAnsiTheme="minorHAnsi" w:cstheme="minorHAnsi"/>
          <w:sz w:val="24"/>
          <w:szCs w:val="24"/>
        </w:rPr>
        <w:t>grudnia</w:t>
      </w:r>
      <w:r w:rsidRPr="00087BF6">
        <w:rPr>
          <w:rFonts w:asciiTheme="minorHAnsi" w:hAnsiTheme="minorHAnsi" w:cstheme="minorHAnsi"/>
          <w:sz w:val="24"/>
          <w:szCs w:val="24"/>
        </w:rPr>
        <w:t xml:space="preserve"> 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3003F4" w:rsidRPr="00087BF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="003003F4" w:rsidRPr="00087BF6">
        <w:rPr>
          <w:rFonts w:asciiTheme="minorHAnsi" w:hAnsiTheme="minorHAnsi" w:cstheme="minorHAnsi"/>
          <w:color w:val="000000"/>
          <w:sz w:val="24"/>
          <w:szCs w:val="24"/>
        </w:rPr>
        <w:t>DOOŚ-WDŚI.420.53.2022.PCh.7</w:t>
      </w:r>
      <w:r w:rsidR="003C5216" w:rsidRPr="00087BF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003F4" w:rsidRPr="00087BF6">
        <w:rPr>
          <w:rFonts w:asciiTheme="minorHAnsi" w:hAnsiTheme="minorHAnsi" w:cstheme="minorHAnsi"/>
          <w:color w:val="000000"/>
          <w:sz w:val="24"/>
          <w:szCs w:val="24"/>
        </w:rPr>
        <w:t xml:space="preserve">uchylającej decyzję </w:t>
      </w:r>
      <w:r w:rsidRPr="00087BF6">
        <w:rPr>
          <w:rFonts w:asciiTheme="minorHAnsi" w:hAnsiTheme="minorHAnsi" w:cstheme="minorHAnsi"/>
          <w:sz w:val="24"/>
          <w:szCs w:val="24"/>
        </w:rPr>
        <w:t>Regionalnego Dyrektora Ochrony Środowiska w </w:t>
      </w:r>
      <w:r w:rsidR="003003F4" w:rsidRPr="00087BF6">
        <w:rPr>
          <w:rFonts w:asciiTheme="minorHAnsi" w:hAnsiTheme="minorHAnsi" w:cstheme="minorHAnsi"/>
          <w:sz w:val="24"/>
          <w:szCs w:val="24"/>
        </w:rPr>
        <w:t xml:space="preserve">Bydgoszczy z 29 grudnia 2017 r., znak: WOO.4233.3.2016.KŚ.29, </w:t>
      </w:r>
      <w:r w:rsidR="003C5216" w:rsidRPr="00087BF6">
        <w:rPr>
          <w:rFonts w:asciiTheme="minorHAnsi" w:hAnsiTheme="minorHAnsi" w:cstheme="minorHAnsi"/>
          <w:sz w:val="24"/>
          <w:szCs w:val="24"/>
        </w:rPr>
        <w:t xml:space="preserve">w całości oraz odmawiającej </w:t>
      </w:r>
      <w:r w:rsidR="005037F1" w:rsidRPr="00087BF6">
        <w:rPr>
          <w:rFonts w:asciiTheme="minorHAnsi" w:hAnsiTheme="minorHAnsi" w:cstheme="minorHAnsi"/>
          <w:sz w:val="24"/>
          <w:szCs w:val="24"/>
        </w:rPr>
        <w:t>określenia środowiskowych uwarunkowań realizacji przedsięwzięcia</w:t>
      </w:r>
      <w:r w:rsidR="003C5216" w:rsidRPr="00087BF6">
        <w:rPr>
          <w:rFonts w:asciiTheme="minorHAnsi" w:hAnsiTheme="minorHAnsi" w:cstheme="minorHAnsi"/>
          <w:sz w:val="24"/>
          <w:szCs w:val="24"/>
        </w:rPr>
        <w:t xml:space="preserve"> </w:t>
      </w:r>
      <w:r w:rsidR="003003F4" w:rsidRPr="00087BF6">
        <w:rPr>
          <w:rFonts w:asciiTheme="minorHAnsi" w:hAnsiTheme="minorHAnsi" w:cstheme="minorHAnsi"/>
          <w:sz w:val="24"/>
          <w:szCs w:val="24"/>
        </w:rPr>
        <w:t>pod nazwą: „Budowa stopnia wodnego na Wiśle poniżej Włocławka”</w:t>
      </w:r>
      <w:r w:rsidR="003C5216" w:rsidRPr="00087BF6">
        <w:rPr>
          <w:rFonts w:asciiTheme="minorHAnsi" w:hAnsiTheme="minorHAnsi" w:cstheme="minorHAnsi"/>
          <w:sz w:val="24"/>
          <w:szCs w:val="24"/>
        </w:rPr>
        <w:t>.</w:t>
      </w:r>
      <w:r w:rsidRPr="00087B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634644" w14:textId="77777777" w:rsidR="00EA2918" w:rsidRPr="00087BF6" w:rsidRDefault="00EA2918" w:rsidP="00087BF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7BF6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698B6775" w14:textId="592526CC" w:rsidR="00EA2918" w:rsidRPr="00087BF6" w:rsidRDefault="00EA2918" w:rsidP="00087BF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7BF6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Środowiska, Regionalnej Dyrekcji Ochrony Środowiska w Bydgoszczy.</w:t>
      </w:r>
    </w:p>
    <w:p w14:paraId="240CDBA8" w14:textId="77777777" w:rsidR="00EA2918" w:rsidRPr="00087BF6" w:rsidRDefault="00EA2918" w:rsidP="00087BF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7BF6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proofErr w:type="spellStart"/>
      <w:r w:rsidRPr="00087BF6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Pr="00087BF6">
        <w:rPr>
          <w:rFonts w:asciiTheme="minorHAnsi" w:hAnsiTheme="minorHAnsi" w:cstheme="minorHAnsi"/>
          <w:iCs/>
          <w:sz w:val="24"/>
          <w:szCs w:val="24"/>
        </w:rPr>
        <w:t>.</w:t>
      </w:r>
      <w:r w:rsidRPr="00087BF6">
        <w:rPr>
          <w:rFonts w:asciiTheme="minorHAnsi" w:hAnsiTheme="minorHAnsi" w:cstheme="minorHAnsi"/>
          <w:sz w:val="24"/>
          <w:szCs w:val="24"/>
        </w:rPr>
        <w:t xml:space="preserve"> zawartymi w dziale II „Udostępnianie informacji o środowisku i jego ochronie”.</w:t>
      </w:r>
    </w:p>
    <w:p w14:paraId="1C5381F1" w14:textId="77777777" w:rsidR="00EA2918" w:rsidRPr="00087BF6" w:rsidRDefault="00EA2918" w:rsidP="00087BF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7BF6">
        <w:rPr>
          <w:rFonts w:asciiTheme="minorHAnsi" w:hAnsiTheme="minorHAnsi" w:cstheme="minorHAnsi"/>
          <w:sz w:val="24"/>
          <w:szCs w:val="24"/>
        </w:rPr>
        <w:t xml:space="preserve">Ponadto treść decyzji, zgodnie z art. 85 ust. 3 </w:t>
      </w:r>
      <w:proofErr w:type="spellStart"/>
      <w:r w:rsidRPr="00087BF6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087BF6">
        <w:rPr>
          <w:rFonts w:asciiTheme="minorHAnsi" w:hAnsiTheme="minorHAnsi" w:cstheme="minorHAnsi"/>
          <w:sz w:val="24"/>
          <w:szCs w:val="24"/>
        </w:rPr>
        <w:t>., zostanie niezwłocznie udostępniona w</w:t>
      </w:r>
      <w:bookmarkStart w:id="4" w:name="_Hlk72407049"/>
      <w:r w:rsidRPr="00087BF6">
        <w:rPr>
          <w:rFonts w:asciiTheme="minorHAnsi" w:hAnsiTheme="minorHAnsi" w:cstheme="minorHAnsi"/>
          <w:sz w:val="24"/>
          <w:szCs w:val="24"/>
        </w:rPr>
        <w:t xml:space="preserve"> Biuletynie Informacji Publicznej</w:t>
      </w:r>
      <w:bookmarkEnd w:id="4"/>
      <w:r w:rsidRPr="00087BF6">
        <w:rPr>
          <w:rFonts w:asciiTheme="minorHAnsi" w:hAnsiTheme="minorHAnsi" w:cstheme="minorHAnsi"/>
          <w:sz w:val="24"/>
          <w:szCs w:val="24"/>
        </w:rPr>
        <w:t xml:space="preserve"> Generalnej Dyrekcji Ochrony Środowiska (https://www.gov.pl/web/gdos/decyzje-o-srodowiskowych-uwarunkowaniach).</w:t>
      </w:r>
    </w:p>
    <w:p w14:paraId="4AACC015" w14:textId="77777777" w:rsidR="00EA2918" w:rsidRPr="00BF76ED" w:rsidRDefault="00EA2918" w:rsidP="00EA291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051D50C" w14:textId="77777777" w:rsidR="00EA2918" w:rsidRPr="00BF76ED" w:rsidRDefault="00EA2918" w:rsidP="00EA291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F76ED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3E670B05" w14:textId="77777777" w:rsidR="00EA2918" w:rsidRPr="00BF76ED" w:rsidRDefault="00EA2918" w:rsidP="00EA291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F76ED">
        <w:rPr>
          <w:rFonts w:ascii="Times New Roman" w:hAnsi="Times New Roman"/>
          <w:sz w:val="20"/>
          <w:szCs w:val="20"/>
        </w:rPr>
        <w:t>Pieczęć urzędu i podpis:</w:t>
      </w:r>
    </w:p>
    <w:p w14:paraId="69AC1332" w14:textId="77777777" w:rsidR="00EA2918" w:rsidRPr="00087BF6" w:rsidRDefault="00EA2918" w:rsidP="00EA2918">
      <w:pPr>
        <w:spacing w:after="0" w:line="240" w:lineRule="auto"/>
        <w:ind w:firstLine="4253"/>
        <w:jc w:val="center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Z upoważnienia</w:t>
      </w:r>
    </w:p>
    <w:p w14:paraId="0969448D" w14:textId="77777777" w:rsidR="00EA2918" w:rsidRPr="00087BF6" w:rsidRDefault="00EA2918" w:rsidP="00EA2918">
      <w:pPr>
        <w:spacing w:after="240" w:line="240" w:lineRule="auto"/>
        <w:ind w:firstLine="4253"/>
        <w:jc w:val="center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Generalnego Dyrektora Ochrony Środowiska</w:t>
      </w:r>
    </w:p>
    <w:p w14:paraId="26779178" w14:textId="77777777" w:rsidR="00EA2918" w:rsidRPr="00087BF6" w:rsidRDefault="00EA2918" w:rsidP="00EA2918">
      <w:pPr>
        <w:spacing w:after="0" w:line="240" w:lineRule="auto"/>
        <w:ind w:firstLine="4253"/>
        <w:jc w:val="center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MARCIN KOŁODYŃSKI</w:t>
      </w:r>
    </w:p>
    <w:p w14:paraId="54145D91" w14:textId="77777777" w:rsidR="00EA2918" w:rsidRPr="00087BF6" w:rsidRDefault="00EA2918" w:rsidP="00EA2918">
      <w:pPr>
        <w:spacing w:after="0" w:line="240" w:lineRule="auto"/>
        <w:ind w:firstLine="4253"/>
        <w:jc w:val="center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Naczelnik Wydziału</w:t>
      </w:r>
    </w:p>
    <w:p w14:paraId="2C566DA0" w14:textId="77777777" w:rsidR="00EA2918" w:rsidRPr="00087BF6" w:rsidRDefault="00EA2918" w:rsidP="00EA2918">
      <w:pPr>
        <w:spacing w:after="120" w:line="240" w:lineRule="auto"/>
        <w:ind w:firstLine="4253"/>
        <w:jc w:val="center"/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Departament Ocen Oddziaływania na Środowisko</w:t>
      </w:r>
    </w:p>
    <w:p w14:paraId="0AB866D3" w14:textId="77777777" w:rsidR="00EA2918" w:rsidRPr="00087BF6" w:rsidRDefault="00EA2918" w:rsidP="00EA2918">
      <w:pPr>
        <w:spacing w:after="240" w:line="240" w:lineRule="auto"/>
        <w:ind w:firstLine="4253"/>
        <w:jc w:val="center"/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</w:pPr>
      <w:r w:rsidRPr="00087BF6">
        <w:rPr>
          <w:rFonts w:asciiTheme="minorHAnsi" w:hAnsiTheme="minorHAnsi" w:cstheme="minorHAns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14:paraId="3324266F" w14:textId="77777777" w:rsidR="005037F1" w:rsidRPr="00087BF6" w:rsidRDefault="005037F1" w:rsidP="00EA2918">
      <w:pPr>
        <w:suppressAutoHyphens/>
        <w:spacing w:after="6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A368CF" w14:textId="3B6F2D28" w:rsidR="00EA2918" w:rsidRPr="00087BF6" w:rsidRDefault="00EA2918" w:rsidP="00EA2918">
      <w:pPr>
        <w:suppressAutoHyphens/>
        <w:spacing w:after="6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lastRenderedPageBreak/>
        <w:t>Art. 49 k.</w:t>
      </w:r>
      <w:r w:rsidRPr="00087BF6">
        <w:rPr>
          <w:rFonts w:asciiTheme="minorHAnsi" w:hAnsiTheme="minorHAnsi" w:cstheme="minorHAnsi"/>
          <w:bCs/>
          <w:iCs/>
          <w:sz w:val="18"/>
          <w:szCs w:val="18"/>
        </w:rPr>
        <w:t>p.a.</w:t>
      </w:r>
      <w:r w:rsidRPr="00087BF6">
        <w:rPr>
          <w:rFonts w:asciiTheme="minorHAnsi" w:hAnsiTheme="minorHAnsi" w:cstheme="minorHAnsi"/>
          <w:bCs/>
          <w:sz w:val="18"/>
          <w:szCs w:val="18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0F884A5" w14:textId="77777777" w:rsidR="00EA2918" w:rsidRPr="00087BF6" w:rsidRDefault="00EA2918" w:rsidP="00EA2918">
      <w:pPr>
        <w:suppressAutoHyphens/>
        <w:spacing w:after="6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 xml:space="preserve">Art. 16 ustawy z dnia 7 kwietnia 2017 r. </w:t>
      </w:r>
      <w:r w:rsidRPr="00087BF6">
        <w:rPr>
          <w:rFonts w:asciiTheme="minorHAnsi" w:hAnsiTheme="minorHAnsi" w:cstheme="minorHAnsi"/>
          <w:bCs/>
          <w:iCs/>
          <w:sz w:val="18"/>
          <w:szCs w:val="18"/>
        </w:rPr>
        <w:t>o zmianie ustawy – Kodeks postępowania administracyjnego oraz niektórych innych ustaw</w:t>
      </w:r>
      <w:r w:rsidRPr="00087BF6">
        <w:rPr>
          <w:rFonts w:asciiTheme="minorHAnsi" w:hAnsiTheme="minorHAnsi" w:cstheme="minorHAnsi"/>
          <w:bCs/>
          <w:sz w:val="18"/>
          <w:szCs w:val="18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90597AA" w14:textId="77777777" w:rsidR="00EA2918" w:rsidRPr="00087BF6" w:rsidRDefault="00EA2918" w:rsidP="00EA2918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proofErr w:type="spellStart"/>
      <w:r w:rsidRPr="00087BF6">
        <w:rPr>
          <w:rFonts w:asciiTheme="minorHAnsi" w:hAnsiTheme="minorHAnsi" w:cstheme="minorHAnsi"/>
          <w:bCs/>
          <w:iCs/>
          <w:sz w:val="18"/>
          <w:szCs w:val="18"/>
        </w:rPr>
        <w:t>u.o.o.ś</w:t>
      </w:r>
      <w:proofErr w:type="spellEnd"/>
      <w:r w:rsidRPr="00087BF6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087BF6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69839EA" w14:textId="77777777" w:rsidR="00EA2918" w:rsidRPr="00087BF6" w:rsidRDefault="00EA2918" w:rsidP="00EA2918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 xml:space="preserve">Art. 85 ust. 3 </w:t>
      </w:r>
      <w:proofErr w:type="spellStart"/>
      <w:r w:rsidRPr="00087BF6">
        <w:rPr>
          <w:rFonts w:asciiTheme="minorHAnsi" w:hAnsiTheme="minorHAnsi" w:cstheme="minorHAnsi"/>
          <w:bCs/>
          <w:iCs/>
          <w:sz w:val="18"/>
          <w:szCs w:val="18"/>
        </w:rPr>
        <w:t>u.o.o.ś</w:t>
      </w:r>
      <w:proofErr w:type="spellEnd"/>
      <w:r w:rsidRPr="00087BF6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087BF6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5" w:name="_Hlk72407071"/>
      <w:r w:rsidRPr="00087BF6">
        <w:rPr>
          <w:rFonts w:asciiTheme="minorHAnsi" w:hAnsiTheme="minorHAnsi" w:cstheme="minorHAnsi"/>
          <w:bCs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p w14:paraId="68F281B9" w14:textId="77777777" w:rsidR="00EA2918" w:rsidRPr="00087BF6" w:rsidRDefault="00EA2918" w:rsidP="00EA2918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 xml:space="preserve">Art. 6 ust. 2 ustawy z dnia 9 października 2015 r. </w:t>
      </w:r>
      <w:r w:rsidRPr="00087BF6">
        <w:rPr>
          <w:rFonts w:asciiTheme="minorHAnsi" w:hAnsiTheme="minorHAnsi" w:cstheme="minorHAnsi"/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087BF6">
        <w:rPr>
          <w:rFonts w:asciiTheme="minorHAnsi" w:hAnsiTheme="minorHAnsi" w:cstheme="minorHAnsi"/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A678D7E" w14:textId="77777777" w:rsidR="00EA2918" w:rsidRPr="00087BF6" w:rsidRDefault="00EA2918" w:rsidP="00EA2918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 xml:space="preserve">Art. 4 ust. 1 ustawy z dnia 19 lipca 2019 r. </w:t>
      </w:r>
      <w:r w:rsidRPr="00087BF6">
        <w:rPr>
          <w:rFonts w:asciiTheme="minorHAnsi" w:hAnsiTheme="minorHAnsi" w:cstheme="minorHAnsi"/>
          <w:bCs/>
          <w:iCs/>
          <w:sz w:val="18"/>
          <w:szCs w:val="18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087BF6">
        <w:rPr>
          <w:rFonts w:asciiTheme="minorHAnsi" w:hAnsiTheme="minorHAnsi" w:cstheme="minorHAnsi"/>
          <w:bCs/>
          <w:sz w:val="18"/>
          <w:szCs w:val="18"/>
        </w:rPr>
        <w:t>(Dz. U. poz. 1712, ze zm.) Do spraw wszczętych na podstawie ustaw zmienianych w art. 1 oraz w art. 3 i niezakończonych przed dniem wejścia w życie niniejszej ustawy stosuje się przepisy dotychczasowe.</w:t>
      </w:r>
    </w:p>
    <w:p w14:paraId="31ABFB35" w14:textId="77777777" w:rsidR="00EA2918" w:rsidRPr="00087BF6" w:rsidRDefault="00EA2918" w:rsidP="00EA2918">
      <w:pPr>
        <w:pStyle w:val="Bezodstpw1"/>
        <w:spacing w:after="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87BF6">
        <w:rPr>
          <w:rFonts w:asciiTheme="minorHAnsi" w:hAnsiTheme="minorHAnsi" w:cstheme="minorHAnsi"/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375F529" w14:textId="77777777" w:rsidR="00E02123" w:rsidRDefault="00E02123" w:rsidP="003A4832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070A116A" w14:textId="77777777" w:rsidR="00E02123" w:rsidRDefault="00E02123" w:rsidP="00E375CB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p w14:paraId="284AB726" w14:textId="77777777" w:rsidR="00E02123" w:rsidRDefault="00E02123" w:rsidP="00E375CB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sectPr w:rsidR="00E02123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0E04" w14:textId="77777777" w:rsidR="00960908" w:rsidRDefault="00960908">
      <w:pPr>
        <w:spacing w:after="0" w:line="240" w:lineRule="auto"/>
      </w:pPr>
      <w:r>
        <w:separator/>
      </w:r>
    </w:p>
  </w:endnote>
  <w:endnote w:type="continuationSeparator" w:id="0">
    <w:p w14:paraId="083DE5B0" w14:textId="77777777" w:rsidR="00960908" w:rsidRDefault="0096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60042D10" w14:textId="77777777" w:rsidR="00E02123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138F" w14:textId="77777777" w:rsidR="00960908" w:rsidRDefault="00960908">
      <w:pPr>
        <w:spacing w:after="0" w:line="240" w:lineRule="auto"/>
      </w:pPr>
      <w:r>
        <w:separator/>
      </w:r>
    </w:p>
  </w:footnote>
  <w:footnote w:type="continuationSeparator" w:id="0">
    <w:p w14:paraId="03D1C4C8" w14:textId="77777777" w:rsidR="00960908" w:rsidRDefault="0096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BA1A" w14:textId="77777777" w:rsidR="00E02123" w:rsidRDefault="00E0212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C4"/>
    <w:rsid w:val="00087BF6"/>
    <w:rsid w:val="0018487C"/>
    <w:rsid w:val="001D6575"/>
    <w:rsid w:val="003003F4"/>
    <w:rsid w:val="003C5216"/>
    <w:rsid w:val="00451FFE"/>
    <w:rsid w:val="005037F1"/>
    <w:rsid w:val="00527FDC"/>
    <w:rsid w:val="005D2713"/>
    <w:rsid w:val="007C1A2E"/>
    <w:rsid w:val="008D2CD1"/>
    <w:rsid w:val="00960908"/>
    <w:rsid w:val="00A249B7"/>
    <w:rsid w:val="00CD574C"/>
    <w:rsid w:val="00E02123"/>
    <w:rsid w:val="00EA2918"/>
    <w:rsid w:val="00F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330"/>
  <w15:docId w15:val="{A6F426D1-43C4-41D4-B333-62621B3B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A29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26</TotalTime>
  <Pages>2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2022-11-06T06:19:00Z</dcterms:created>
  <dcterms:modified xsi:type="dcterms:W3CDTF">2024-12-27T08:03:00Z</dcterms:modified>
</cp:coreProperties>
</file>