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76BC" w14:textId="44310A40" w:rsidR="00F4794C" w:rsidRDefault="00F4794C" w:rsidP="00F4794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EA7">
        <w:rPr>
          <w:rFonts w:ascii="Times New Roman" w:eastAsia="Calibri" w:hAnsi="Times New Roman" w:cs="Times New Roman"/>
          <w:b/>
          <w:sz w:val="24"/>
          <w:szCs w:val="24"/>
        </w:rPr>
        <w:t>WYKAZ ROBÓT</w:t>
      </w:r>
      <w:r w:rsidR="003E2EA7">
        <w:rPr>
          <w:rFonts w:ascii="Times New Roman" w:eastAsia="Calibri" w:hAnsi="Times New Roman" w:cs="Times New Roman"/>
          <w:b/>
          <w:sz w:val="24"/>
          <w:szCs w:val="24"/>
        </w:rPr>
        <w:t xml:space="preserve"> BUDOWLANYCH</w:t>
      </w:r>
    </w:p>
    <w:p w14:paraId="28631DBB" w14:textId="77777777" w:rsidR="00A8607E" w:rsidRPr="003E2EA7" w:rsidRDefault="00A8607E" w:rsidP="00F4794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E7F467" w14:textId="77777777" w:rsidR="003E2EA7" w:rsidRPr="003E2EA7" w:rsidRDefault="003E2EA7" w:rsidP="003E2EA7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</w:rPr>
      </w:pPr>
      <w:r w:rsidRPr="003E2EA7">
        <w:rPr>
          <w:rFonts w:ascii="Times New Roman" w:hAnsi="Times New Roman" w:cs="Times New Roman"/>
          <w:sz w:val="24"/>
        </w:rPr>
        <w:t>Zarejestrowana nazwa firmy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97F486" w14:textId="77777777" w:rsidR="003E2EA7" w:rsidRPr="003E2EA7" w:rsidRDefault="003E2EA7" w:rsidP="003E2EA7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</w:rPr>
      </w:pPr>
      <w:r w:rsidRPr="003E2EA7">
        <w:rPr>
          <w:rFonts w:ascii="Times New Roman" w:hAnsi="Times New Roman" w:cs="Times New Roman"/>
          <w:sz w:val="24"/>
        </w:rPr>
        <w:t>Adres firmy</w:t>
      </w:r>
      <w:r w:rsidRPr="003E2EA7">
        <w:rPr>
          <w:rFonts w:ascii="Times New Roman" w:hAnsi="Times New Roman" w:cs="Times New Roman"/>
          <w:sz w:val="24"/>
        </w:rPr>
        <w:tab/>
        <w:t xml:space="preserve">  ......................................................................................................................................................</w:t>
      </w:r>
    </w:p>
    <w:p w14:paraId="638CA21A" w14:textId="77777777" w:rsidR="003E2EA7" w:rsidRPr="003E2EA7" w:rsidRDefault="003E2EA7" w:rsidP="003E2EA7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</w:rPr>
      </w:pPr>
      <w:r w:rsidRPr="003E2EA7">
        <w:rPr>
          <w:rFonts w:ascii="Times New Roman" w:hAnsi="Times New Roman" w:cs="Times New Roman"/>
          <w:sz w:val="24"/>
        </w:rPr>
        <w:t xml:space="preserve">Nr telefonu      ....................................................... </w:t>
      </w:r>
    </w:p>
    <w:p w14:paraId="2533AF17" w14:textId="77777777" w:rsidR="003E2EA7" w:rsidRPr="003E2EA7" w:rsidRDefault="003E2EA7" w:rsidP="003E2EA7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</w:rPr>
      </w:pPr>
      <w:r w:rsidRPr="003E2EA7">
        <w:rPr>
          <w:rFonts w:ascii="Times New Roman" w:hAnsi="Times New Roman" w:cs="Times New Roman"/>
          <w:sz w:val="24"/>
        </w:rPr>
        <w:t xml:space="preserve">Email   ................................................................. </w:t>
      </w:r>
    </w:p>
    <w:p w14:paraId="4AD0D18F" w14:textId="77777777" w:rsidR="003E2EA7" w:rsidRPr="003E2EA7" w:rsidRDefault="003E2EA7" w:rsidP="003E2EA7">
      <w:pPr>
        <w:spacing w:line="360" w:lineRule="auto"/>
        <w:contextualSpacing/>
        <w:rPr>
          <w:rFonts w:ascii="Times New Roman" w:hAnsi="Times New Roman" w:cs="Times New Roman"/>
        </w:rPr>
      </w:pPr>
      <w:r w:rsidRPr="003E2EA7">
        <w:rPr>
          <w:rFonts w:ascii="Times New Roman" w:hAnsi="Times New Roman" w:cs="Times New Roman"/>
        </w:rPr>
        <w:t xml:space="preserve">nr NIP      ……………......................................... </w:t>
      </w:r>
    </w:p>
    <w:p w14:paraId="146A9A6C" w14:textId="77777777" w:rsidR="004B6A39" w:rsidRPr="003E2EA7" w:rsidRDefault="004B6A39" w:rsidP="004B6A39">
      <w:pPr>
        <w:keepNext/>
        <w:keepLines/>
        <w:spacing w:after="0" w:line="360" w:lineRule="auto"/>
        <w:ind w:left="640"/>
        <w:contextualSpacing/>
        <w:jc w:val="center"/>
        <w:outlineLvl w:val="0"/>
        <w:rPr>
          <w:rFonts w:ascii="Times New Roman" w:eastAsia="Arial Narrow" w:hAnsi="Times New Roman" w:cs="Times New Roman"/>
          <w:b/>
          <w:bCs/>
          <w:color w:val="000000"/>
          <w:sz w:val="24"/>
          <w:szCs w:val="24"/>
          <w:lang w:eastAsia="pl-PL" w:bidi="en-US"/>
        </w:rPr>
      </w:pPr>
    </w:p>
    <w:p w14:paraId="5348C412" w14:textId="65109313" w:rsidR="00AA25EE" w:rsidRPr="003E2EA7" w:rsidRDefault="00AA25EE" w:rsidP="00AA25EE">
      <w:pPr>
        <w:suppressAutoHyphens/>
        <w:autoSpaceDN w:val="0"/>
        <w:spacing w:after="0" w:line="276" w:lineRule="auto"/>
        <w:ind w:left="190" w:hanging="1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E2E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Wykaz wykonanych </w:t>
      </w:r>
      <w:r w:rsidR="003E2E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robót budowlanych w</w:t>
      </w:r>
      <w:r w:rsidRPr="003E2E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okresie ostatnich 5 lat przed upływem terminu składania ofert</w:t>
      </w:r>
    </w:p>
    <w:p w14:paraId="4991F4D0" w14:textId="77777777" w:rsidR="003E2EA7" w:rsidRPr="003E2EA7" w:rsidRDefault="003E2EA7" w:rsidP="00A8607E">
      <w:pPr>
        <w:spacing w:after="0" w:line="276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E0A09A" w14:textId="2688E36B" w:rsidR="00AA25EE" w:rsidRPr="00A8607E" w:rsidRDefault="003E2EA7" w:rsidP="00A8607E">
      <w:pPr>
        <w:spacing w:after="0" w:line="360" w:lineRule="auto"/>
        <w:ind w:right="-284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8607E">
        <w:rPr>
          <w:rFonts w:ascii="Times New Roman" w:eastAsia="Calibri" w:hAnsi="Times New Roman" w:cs="Times New Roman"/>
          <w:sz w:val="24"/>
          <w:szCs w:val="24"/>
        </w:rPr>
        <w:t xml:space="preserve">Dotyczy postępowania na zadanie </w:t>
      </w:r>
      <w:r w:rsidR="00AA25EE" w:rsidRPr="00A8607E">
        <w:rPr>
          <w:rFonts w:ascii="Times New Roman" w:eastAsia="Calibri" w:hAnsi="Times New Roman" w:cs="Times New Roman"/>
          <w:sz w:val="24"/>
          <w:szCs w:val="24"/>
        </w:rPr>
        <w:t xml:space="preserve">pn. </w:t>
      </w:r>
      <w:r w:rsidR="00775E52"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>„</w:t>
      </w:r>
      <w:r w:rsidR="008312FE"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Remont pomieszczeń w </w:t>
      </w:r>
      <w:r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>siedzibie</w:t>
      </w:r>
      <w:r w:rsidR="008312FE"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Prokuratury Rejonowej </w:t>
      </w:r>
      <w:r w:rsidR="00A8607E">
        <w:rPr>
          <w:rFonts w:ascii="Times New Roman" w:eastAsia="SimSun" w:hAnsi="Times New Roman" w:cs="Times New Roman"/>
          <w:sz w:val="24"/>
          <w:szCs w:val="24"/>
          <w:lang w:eastAsia="ar-SA"/>
        </w:rPr>
        <w:br/>
      </w:r>
      <w:r w:rsidR="008312FE"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>w Słupcy obejmujący wymianę stolarki drzwiowej, malowanie, wymianę oświetlenia oraz remont pomieszczenia socjalnego i garażowego</w:t>
      </w:r>
      <w:r w:rsidR="00775E52"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>”</w:t>
      </w:r>
      <w:r w:rsidRPr="00A8607E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427E02D8" w14:textId="511C305D" w:rsidR="00AA25EE" w:rsidRDefault="00AA25EE" w:rsidP="00F4794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3"/>
        <w:gridCol w:w="1652"/>
        <w:gridCol w:w="1379"/>
        <w:gridCol w:w="1389"/>
        <w:gridCol w:w="1409"/>
        <w:gridCol w:w="1338"/>
        <w:gridCol w:w="1924"/>
      </w:tblGrid>
      <w:tr w:rsidR="00654FCB" w:rsidRPr="003E2EA7" w14:paraId="0F6840AB" w14:textId="77777777" w:rsidTr="00A8607E">
        <w:trPr>
          <w:trHeight w:val="761"/>
        </w:trPr>
        <w:tc>
          <w:tcPr>
            <w:tcW w:w="543" w:type="dxa"/>
          </w:tcPr>
          <w:p w14:paraId="38D82E61" w14:textId="77777777" w:rsidR="00654FCB" w:rsidRPr="00A8607E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652" w:type="dxa"/>
          </w:tcPr>
          <w:p w14:paraId="58782045" w14:textId="77777777" w:rsidR="00654FCB" w:rsidRPr="00A8607E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1379" w:type="dxa"/>
          </w:tcPr>
          <w:p w14:paraId="137AD986" w14:textId="77777777" w:rsidR="00654FCB" w:rsidRPr="00A8607E" w:rsidRDefault="00654FCB" w:rsidP="00760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Rodzaj robót</w:t>
            </w:r>
          </w:p>
        </w:tc>
        <w:tc>
          <w:tcPr>
            <w:tcW w:w="1389" w:type="dxa"/>
          </w:tcPr>
          <w:p w14:paraId="6AF7B714" w14:textId="77777777" w:rsidR="00654FCB" w:rsidRPr="00A8607E" w:rsidRDefault="00654FCB" w:rsidP="00760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  <w:p w14:paraId="3C376C75" w14:textId="76286FC3" w:rsidR="00654FCB" w:rsidRPr="00A8607E" w:rsidRDefault="00654FCB" w:rsidP="00A8607E">
            <w:pPr>
              <w:ind w:righ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(w zł</w:t>
            </w:r>
            <w:r w:rsidR="00A86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brutto)</w:t>
            </w:r>
          </w:p>
        </w:tc>
        <w:tc>
          <w:tcPr>
            <w:tcW w:w="1409" w:type="dxa"/>
          </w:tcPr>
          <w:p w14:paraId="35489773" w14:textId="77777777" w:rsidR="00654FCB" w:rsidRPr="00A8607E" w:rsidRDefault="00654FCB" w:rsidP="00760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Data wykonania</w:t>
            </w:r>
          </w:p>
        </w:tc>
        <w:tc>
          <w:tcPr>
            <w:tcW w:w="1338" w:type="dxa"/>
          </w:tcPr>
          <w:p w14:paraId="3CE6F38A" w14:textId="77777777" w:rsidR="00654FCB" w:rsidRPr="00A8607E" w:rsidRDefault="00654FCB" w:rsidP="00760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Miejsce wykonania</w:t>
            </w:r>
          </w:p>
        </w:tc>
        <w:tc>
          <w:tcPr>
            <w:tcW w:w="1924" w:type="dxa"/>
          </w:tcPr>
          <w:p w14:paraId="0319CA08" w14:textId="77777777" w:rsidR="00654FCB" w:rsidRPr="00A8607E" w:rsidRDefault="00654FCB" w:rsidP="00A8607E">
            <w:pPr>
              <w:ind w:left="-122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7E">
              <w:rPr>
                <w:rFonts w:ascii="Times New Roman" w:hAnsi="Times New Roman" w:cs="Times New Roman"/>
                <w:sz w:val="24"/>
                <w:szCs w:val="24"/>
              </w:rPr>
              <w:t>Podmiot na cele którego roboty zostały wykonane</w:t>
            </w:r>
          </w:p>
        </w:tc>
      </w:tr>
      <w:tr w:rsidR="008A7668" w:rsidRPr="003E2EA7" w14:paraId="7046F44C" w14:textId="77777777" w:rsidTr="00A8607E">
        <w:trPr>
          <w:trHeight w:val="1017"/>
        </w:trPr>
        <w:tc>
          <w:tcPr>
            <w:tcW w:w="543" w:type="dxa"/>
          </w:tcPr>
          <w:p w14:paraId="2D859699" w14:textId="77777777" w:rsidR="00654FCB" w:rsidRPr="003E2EA7" w:rsidRDefault="00654FCB" w:rsidP="00760D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652" w:type="dxa"/>
          </w:tcPr>
          <w:p w14:paraId="78EF3815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C4768EE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A912A22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E0A329F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0844B031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E2804A4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CB" w:rsidRPr="003E2EA7" w14:paraId="6CA42921" w14:textId="77777777" w:rsidTr="00A8607E">
        <w:trPr>
          <w:trHeight w:val="1017"/>
        </w:trPr>
        <w:tc>
          <w:tcPr>
            <w:tcW w:w="543" w:type="dxa"/>
          </w:tcPr>
          <w:p w14:paraId="6D16F6F3" w14:textId="5343765B" w:rsidR="00654FCB" w:rsidRPr="003E2EA7" w:rsidRDefault="003E2EA7" w:rsidP="00760D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652" w:type="dxa"/>
          </w:tcPr>
          <w:p w14:paraId="250CC57C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600ED9A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CA818B2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7C81FEE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37DE14D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1F3919EC" w14:textId="77777777" w:rsidR="00654FCB" w:rsidRPr="003E2EA7" w:rsidRDefault="00654FCB" w:rsidP="0076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FFB7C1" w14:textId="77777777" w:rsidR="00654FCB" w:rsidRPr="00A2391C" w:rsidRDefault="00654FCB" w:rsidP="00AC4324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2E3DCCA6" w14:textId="69521670" w:rsidR="00A2391C" w:rsidRPr="003E2EA7" w:rsidRDefault="00CA0672" w:rsidP="00A8607E">
      <w:pPr>
        <w:spacing w:after="0" w:line="36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A7">
        <w:rPr>
          <w:rFonts w:ascii="Times New Roman" w:eastAsia="Calibri" w:hAnsi="Times New Roman" w:cs="Times New Roman"/>
          <w:b/>
          <w:sz w:val="24"/>
          <w:szCs w:val="24"/>
        </w:rPr>
        <w:t xml:space="preserve">Do wykazu </w:t>
      </w:r>
      <w:r w:rsidR="00A2391C" w:rsidRPr="003E2EA7">
        <w:rPr>
          <w:rFonts w:ascii="Times New Roman" w:eastAsia="Calibri" w:hAnsi="Times New Roman" w:cs="Times New Roman"/>
          <w:b/>
          <w:sz w:val="24"/>
          <w:szCs w:val="24"/>
        </w:rPr>
        <w:t>należy załączyć:</w:t>
      </w:r>
    </w:p>
    <w:p w14:paraId="22070CCA" w14:textId="6C8958A9" w:rsidR="00CA0672" w:rsidRPr="003E2EA7" w:rsidRDefault="00A2391C" w:rsidP="00A8607E">
      <w:pPr>
        <w:spacing w:after="0" w:line="360" w:lineRule="auto"/>
        <w:ind w:right="-284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3E2EA7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CA0672" w:rsidRPr="003E2EA7">
        <w:rPr>
          <w:rFonts w:ascii="Times New Roman" w:eastAsia="Calibri" w:hAnsi="Times New Roman" w:cs="Times New Roman"/>
          <w:bCs/>
          <w:sz w:val="24"/>
          <w:szCs w:val="24"/>
        </w:rPr>
        <w:t xml:space="preserve">owody potwierdzające, że wykonane powyżej roboty budowlane zostały wykonane należycie. </w:t>
      </w:r>
      <w:r w:rsidR="00A8607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CA0672" w:rsidRPr="003E2EA7">
        <w:rPr>
          <w:rFonts w:ascii="Times New Roman" w:eastAsia="Calibri" w:hAnsi="Times New Roman" w:cs="Times New Roman"/>
          <w:bCs/>
          <w:sz w:val="24"/>
          <w:szCs w:val="24"/>
        </w:rPr>
        <w:t>Za dowody uznaje się w szczególności referencje lub inne dokumenty sporządzone przez podmiot, na rzecz którego roboty były wykonane. Jeżeli z przyczyn</w:t>
      </w:r>
      <w:r w:rsidR="00CA067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CA0672" w:rsidRPr="003E2EA7">
        <w:rPr>
          <w:rFonts w:ascii="Times New Roman" w:eastAsia="Calibri" w:hAnsi="Times New Roman" w:cs="Times New Roman"/>
          <w:bCs/>
          <w:sz w:val="24"/>
          <w:szCs w:val="24"/>
        </w:rPr>
        <w:t>niezależnych od</w:t>
      </w:r>
      <w:r w:rsidR="00CA067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CA0672" w:rsidRPr="003E2EA7">
        <w:rPr>
          <w:rFonts w:ascii="Times New Roman" w:eastAsia="Calibri" w:hAnsi="Times New Roman" w:cs="Times New Roman"/>
          <w:bCs/>
          <w:sz w:val="24"/>
          <w:szCs w:val="24"/>
        </w:rPr>
        <w:t xml:space="preserve">Wykonawcy uzyskanie takich dowodów nie jest możliwe, dopuszcza się złożenie innych odpowiednich dokumentów. </w:t>
      </w:r>
    </w:p>
    <w:p w14:paraId="4A11620F" w14:textId="65BD754C" w:rsidR="00133B0D" w:rsidRDefault="00133B0D" w:rsidP="00A860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49D826" w14:textId="148AE08D" w:rsidR="00A8607E" w:rsidRDefault="00A8607E" w:rsidP="00A860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D533CD" w14:textId="77777777" w:rsidR="00A8607E" w:rsidRPr="003E2EA7" w:rsidRDefault="00A8607E" w:rsidP="00A860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509267" w14:textId="34DA7DF2" w:rsidR="004B6A39" w:rsidRPr="003E2EA7" w:rsidRDefault="004B6A39" w:rsidP="00A8607E">
      <w:pPr>
        <w:spacing w:after="0" w:line="240" w:lineRule="auto"/>
        <w:contextualSpacing/>
        <w:rPr>
          <w:rFonts w:ascii="Times New Roman" w:eastAsia="Arial Narrow" w:hAnsi="Times New Roman" w:cs="Times New Roman"/>
          <w:i/>
          <w:iCs/>
          <w:color w:val="000000"/>
          <w:sz w:val="24"/>
          <w:szCs w:val="24"/>
          <w:lang w:bidi="en-US"/>
        </w:rPr>
      </w:pPr>
      <w:r w:rsidRPr="003E2EA7">
        <w:rPr>
          <w:rFonts w:ascii="Times New Roman" w:eastAsia="Arial Narrow" w:hAnsi="Times New Roman" w:cs="Times New Roman"/>
          <w:i/>
          <w:iCs/>
          <w:color w:val="000000"/>
          <w:sz w:val="24"/>
          <w:szCs w:val="24"/>
          <w:lang w:bidi="en-US"/>
        </w:rPr>
        <w:t>………………………………………..</w:t>
      </w:r>
      <w:r w:rsidRPr="003E2EA7">
        <w:rPr>
          <w:rFonts w:ascii="Times New Roman" w:eastAsia="Arial Narrow" w:hAnsi="Times New Roman" w:cs="Times New Roman"/>
          <w:i/>
          <w:iCs/>
          <w:color w:val="000000"/>
          <w:sz w:val="24"/>
          <w:szCs w:val="24"/>
          <w:lang w:bidi="en-US"/>
        </w:rPr>
        <w:tab/>
        <w:t xml:space="preserve">   </w:t>
      </w:r>
      <w:r w:rsidR="00CA0672" w:rsidRPr="003E2EA7">
        <w:rPr>
          <w:rFonts w:ascii="Times New Roman" w:eastAsia="Arial Narrow" w:hAnsi="Times New Roman" w:cs="Times New Roman"/>
          <w:i/>
          <w:iCs/>
          <w:color w:val="000000"/>
          <w:sz w:val="24"/>
          <w:szCs w:val="24"/>
          <w:lang w:bidi="en-US"/>
        </w:rPr>
        <w:t xml:space="preserve">       </w:t>
      </w:r>
      <w:r w:rsidRPr="003E2EA7">
        <w:rPr>
          <w:rFonts w:ascii="Times New Roman" w:eastAsia="Arial Narrow" w:hAnsi="Times New Roman" w:cs="Times New Roman"/>
          <w:i/>
          <w:iCs/>
          <w:color w:val="000000"/>
          <w:sz w:val="24"/>
          <w:szCs w:val="24"/>
          <w:lang w:bidi="en-US"/>
        </w:rPr>
        <w:t>…………………………………………………</w:t>
      </w:r>
      <w:r w:rsidR="008544F0" w:rsidRPr="003E2EA7">
        <w:rPr>
          <w:rFonts w:ascii="Times New Roman" w:eastAsia="Arial Narrow" w:hAnsi="Times New Roman" w:cs="Times New Roman"/>
          <w:i/>
          <w:iCs/>
          <w:color w:val="000000"/>
          <w:sz w:val="24"/>
          <w:szCs w:val="24"/>
          <w:lang w:bidi="en-US"/>
        </w:rPr>
        <w:t>……</w:t>
      </w:r>
    </w:p>
    <w:p w14:paraId="10B7A2CB" w14:textId="2F659A80" w:rsidR="00AC4324" w:rsidRPr="00A8607E" w:rsidRDefault="00B15EB4" w:rsidP="00A860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EA7">
        <w:rPr>
          <w:rFonts w:ascii="Times New Roman" w:hAnsi="Times New Roman" w:cs="Times New Roman"/>
          <w:sz w:val="24"/>
          <w:szCs w:val="24"/>
        </w:rPr>
        <w:t>miejscowość, data</w:t>
      </w:r>
      <w:r w:rsidRPr="003E2EA7">
        <w:rPr>
          <w:rFonts w:ascii="Times New Roman" w:hAnsi="Times New Roman" w:cs="Times New Roman"/>
          <w:sz w:val="24"/>
          <w:szCs w:val="24"/>
        </w:rPr>
        <w:tab/>
      </w:r>
      <w:r w:rsidRPr="003E2EA7">
        <w:rPr>
          <w:rFonts w:ascii="Times New Roman" w:hAnsi="Times New Roman" w:cs="Times New Roman"/>
          <w:sz w:val="24"/>
          <w:szCs w:val="24"/>
        </w:rPr>
        <w:tab/>
      </w:r>
      <w:r w:rsidRPr="003E2EA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A0672" w:rsidRPr="003E2EA7">
        <w:rPr>
          <w:rFonts w:ascii="Times New Roman" w:hAnsi="Times New Roman" w:cs="Times New Roman"/>
          <w:sz w:val="24"/>
          <w:szCs w:val="24"/>
        </w:rPr>
        <w:t xml:space="preserve">    </w:t>
      </w:r>
      <w:r w:rsidRPr="003E2EA7">
        <w:rPr>
          <w:rFonts w:ascii="Times New Roman" w:hAnsi="Times New Roman" w:cs="Times New Roman"/>
          <w:sz w:val="24"/>
          <w:szCs w:val="24"/>
        </w:rPr>
        <w:t xml:space="preserve"> (podpis uprawnionych przedstawicieli Wykonawcy)</w:t>
      </w:r>
    </w:p>
    <w:sectPr w:rsidR="00AC4324" w:rsidRPr="00A8607E" w:rsidSect="00A8607E">
      <w:headerReference w:type="default" r:id="rId6"/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82B7" w14:textId="77777777" w:rsidR="00FB3524" w:rsidRDefault="00FB3524" w:rsidP="004B6A39">
      <w:pPr>
        <w:spacing w:after="0" w:line="240" w:lineRule="auto"/>
      </w:pPr>
      <w:r>
        <w:separator/>
      </w:r>
    </w:p>
  </w:endnote>
  <w:endnote w:type="continuationSeparator" w:id="0">
    <w:p w14:paraId="2CE06CBD" w14:textId="77777777" w:rsidR="00FB3524" w:rsidRDefault="00FB3524" w:rsidP="004B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BFB4" w14:textId="77777777" w:rsidR="0047436B" w:rsidRDefault="004B6A39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5AD69F" wp14:editId="64E84323">
              <wp:simplePos x="0" y="0"/>
              <wp:positionH relativeFrom="page">
                <wp:posOffset>6482080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48A74" w14:textId="77777777" w:rsidR="0047436B" w:rsidRDefault="005268EC">
                          <w:pPr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10A5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AD69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510.4pt;margin-top:791.8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" filled="f" stroked="f">
              <v:path arrowok="t"/>
              <v:textbox inset="0,0,0,0">
                <w:txbxContent>
                  <w:p w14:paraId="3D648A74" w14:textId="77777777" w:rsidR="0047436B" w:rsidRDefault="005268EC">
                    <w:pPr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10A5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02BF" w14:textId="77777777" w:rsidR="00FB3524" w:rsidRDefault="00FB3524" w:rsidP="004B6A39">
      <w:pPr>
        <w:spacing w:after="0" w:line="240" w:lineRule="auto"/>
      </w:pPr>
      <w:r>
        <w:separator/>
      </w:r>
    </w:p>
  </w:footnote>
  <w:footnote w:type="continuationSeparator" w:id="0">
    <w:p w14:paraId="4EB5843D" w14:textId="77777777" w:rsidR="00FB3524" w:rsidRDefault="00FB3524" w:rsidP="004B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7A25" w14:textId="28F73980" w:rsidR="00AA25EE" w:rsidRDefault="004B6A39" w:rsidP="00AA25EE">
    <w:pPr>
      <w:widowControl w:val="0"/>
      <w:autoSpaceDE w:val="0"/>
      <w:autoSpaceDN w:val="0"/>
      <w:adjustRightInd w:val="0"/>
      <w:spacing w:after="0" w:line="360" w:lineRule="auto"/>
      <w:contextualSpacing/>
      <w:rPr>
        <w:rFonts w:ascii="Arial" w:eastAsia="Arial Narrow" w:hAnsi="Arial" w:cs="Arial"/>
        <w:b/>
        <w:color w:val="000000"/>
      </w:rPr>
    </w:pPr>
    <w:r w:rsidRPr="008312FE">
      <w:rPr>
        <w:rFonts w:ascii="Times New Roman" w:hAnsi="Times New Roman" w:cs="Times New Roman"/>
        <w:bCs/>
      </w:rPr>
      <w:t>3031-7.26</w:t>
    </w:r>
    <w:r w:rsidR="00A8607E">
      <w:rPr>
        <w:rFonts w:ascii="Times New Roman" w:hAnsi="Times New Roman" w:cs="Times New Roman"/>
        <w:bCs/>
      </w:rPr>
      <w:t>2.102.</w:t>
    </w:r>
    <w:r w:rsidR="00A2391C" w:rsidRPr="008312FE">
      <w:rPr>
        <w:rFonts w:ascii="Times New Roman" w:hAnsi="Times New Roman" w:cs="Times New Roman"/>
        <w:bCs/>
      </w:rPr>
      <w:t>2026</w:t>
    </w:r>
    <w:r w:rsidR="00AA25EE" w:rsidRPr="008312FE">
      <w:rPr>
        <w:rFonts w:ascii="Times New Roman" w:hAnsi="Times New Roman" w:cs="Times New Roman"/>
        <w:bCs/>
      </w:rPr>
      <w:tab/>
    </w:r>
    <w:r w:rsidR="00AA25EE">
      <w:rPr>
        <w:rFonts w:ascii="Arial" w:hAnsi="Arial" w:cs="Arial"/>
        <w:bCs/>
      </w:rPr>
      <w:tab/>
    </w:r>
    <w:r w:rsidR="00AA25EE">
      <w:rPr>
        <w:rFonts w:ascii="Arial" w:hAnsi="Arial" w:cs="Arial"/>
        <w:bCs/>
      </w:rPr>
      <w:tab/>
    </w:r>
    <w:r w:rsidR="00AA25EE">
      <w:rPr>
        <w:rFonts w:ascii="Arial" w:hAnsi="Arial" w:cs="Arial"/>
        <w:bCs/>
      </w:rPr>
      <w:tab/>
    </w:r>
    <w:r w:rsidR="008312FE">
      <w:rPr>
        <w:rFonts w:ascii="Arial" w:hAnsi="Arial" w:cs="Arial"/>
        <w:bCs/>
      </w:rPr>
      <w:t xml:space="preserve">                     </w:t>
    </w:r>
    <w:r w:rsidR="00AA25EE" w:rsidRPr="008312FE">
      <w:rPr>
        <w:rFonts w:ascii="Times New Roman" w:eastAsia="Arial Narrow" w:hAnsi="Times New Roman" w:cs="Times New Roman"/>
        <w:bCs/>
        <w:color w:val="000000"/>
      </w:rPr>
      <w:t xml:space="preserve">Załącznik nr </w:t>
    </w:r>
    <w:r w:rsidR="008312FE" w:rsidRPr="008312FE">
      <w:rPr>
        <w:rFonts w:ascii="Times New Roman" w:eastAsia="Arial Narrow" w:hAnsi="Times New Roman" w:cs="Times New Roman"/>
        <w:bCs/>
        <w:color w:val="000000"/>
      </w:rPr>
      <w:t>5</w:t>
    </w:r>
    <w:r w:rsidR="00AA25EE" w:rsidRPr="008312FE">
      <w:rPr>
        <w:rFonts w:ascii="Times New Roman" w:eastAsia="Arial Narrow" w:hAnsi="Times New Roman" w:cs="Times New Roman"/>
        <w:bCs/>
        <w:color w:val="000000"/>
      </w:rPr>
      <w:t xml:space="preserve"> do </w:t>
    </w:r>
    <w:r w:rsidR="008312FE" w:rsidRPr="008312FE">
      <w:rPr>
        <w:rFonts w:ascii="Times New Roman" w:eastAsia="Arial Narrow" w:hAnsi="Times New Roman" w:cs="Times New Roman"/>
        <w:bCs/>
        <w:color w:val="000000"/>
      </w:rPr>
      <w:t>Zapytania ofertowego</w:t>
    </w:r>
  </w:p>
  <w:p w14:paraId="7E489039" w14:textId="215CADB1" w:rsidR="0047436B" w:rsidRPr="00FF6A98" w:rsidRDefault="00A8607E" w:rsidP="0047436B">
    <w:pPr>
      <w:pStyle w:val="Style11"/>
      <w:widowControl/>
      <w:spacing w:line="360" w:lineRule="auto"/>
      <w:contextualSpacing/>
      <w:rPr>
        <w:rFonts w:ascii="Arial" w:hAnsi="Arial" w:cs="Arial"/>
        <w:bCs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39"/>
    <w:rsid w:val="00133B0D"/>
    <w:rsid w:val="00192BB8"/>
    <w:rsid w:val="001F0004"/>
    <w:rsid w:val="00226DB4"/>
    <w:rsid w:val="00295FD8"/>
    <w:rsid w:val="002B221B"/>
    <w:rsid w:val="002B55C7"/>
    <w:rsid w:val="002E6740"/>
    <w:rsid w:val="00305C24"/>
    <w:rsid w:val="0030653D"/>
    <w:rsid w:val="00341468"/>
    <w:rsid w:val="003E2EA7"/>
    <w:rsid w:val="003E69A4"/>
    <w:rsid w:val="00420A32"/>
    <w:rsid w:val="004327FA"/>
    <w:rsid w:val="00451560"/>
    <w:rsid w:val="004A41B3"/>
    <w:rsid w:val="004B6A39"/>
    <w:rsid w:val="00515410"/>
    <w:rsid w:val="005268EC"/>
    <w:rsid w:val="00585628"/>
    <w:rsid w:val="00654FCB"/>
    <w:rsid w:val="006C47B1"/>
    <w:rsid w:val="00775E52"/>
    <w:rsid w:val="007B10BD"/>
    <w:rsid w:val="007B7787"/>
    <w:rsid w:val="007B77E3"/>
    <w:rsid w:val="007D725D"/>
    <w:rsid w:val="00817444"/>
    <w:rsid w:val="008312FE"/>
    <w:rsid w:val="00836BC3"/>
    <w:rsid w:val="00854485"/>
    <w:rsid w:val="008544F0"/>
    <w:rsid w:val="008A7668"/>
    <w:rsid w:val="008C35DA"/>
    <w:rsid w:val="00975816"/>
    <w:rsid w:val="009A12DC"/>
    <w:rsid w:val="00A2391C"/>
    <w:rsid w:val="00A60F69"/>
    <w:rsid w:val="00A8607E"/>
    <w:rsid w:val="00A92103"/>
    <w:rsid w:val="00AA25EE"/>
    <w:rsid w:val="00AC4324"/>
    <w:rsid w:val="00B15EB4"/>
    <w:rsid w:val="00B4071C"/>
    <w:rsid w:val="00B50914"/>
    <w:rsid w:val="00C01318"/>
    <w:rsid w:val="00C16ECA"/>
    <w:rsid w:val="00C622AD"/>
    <w:rsid w:val="00C808A4"/>
    <w:rsid w:val="00C921C7"/>
    <w:rsid w:val="00CA0672"/>
    <w:rsid w:val="00CC56FB"/>
    <w:rsid w:val="00D20526"/>
    <w:rsid w:val="00D955A0"/>
    <w:rsid w:val="00DC35BB"/>
    <w:rsid w:val="00E01316"/>
    <w:rsid w:val="00E05625"/>
    <w:rsid w:val="00E100C9"/>
    <w:rsid w:val="00E12273"/>
    <w:rsid w:val="00E47317"/>
    <w:rsid w:val="00E70EAD"/>
    <w:rsid w:val="00E952E2"/>
    <w:rsid w:val="00F410A5"/>
    <w:rsid w:val="00F42234"/>
    <w:rsid w:val="00F4794C"/>
    <w:rsid w:val="00FB3524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838918"/>
  <w15:chartTrackingRefBased/>
  <w15:docId w15:val="{4C256148-DA05-4454-87C3-C6BE6B1D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B6A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6A39"/>
  </w:style>
  <w:style w:type="paragraph" w:customStyle="1" w:styleId="Style11">
    <w:name w:val="Style11"/>
    <w:basedOn w:val="Normalny"/>
    <w:uiPriority w:val="99"/>
    <w:rsid w:val="004B6A3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4B6A39"/>
    <w:rPr>
      <w:rFonts w:ascii="Arial Narrow" w:hAnsi="Arial Narrow" w:cs="Arial Narrow"/>
      <w:sz w:val="20"/>
      <w:szCs w:val="20"/>
    </w:rPr>
  </w:style>
  <w:style w:type="character" w:customStyle="1" w:styleId="Teksttreci">
    <w:name w:val="Tekst treści_"/>
    <w:link w:val="Teksttreci0"/>
    <w:rsid w:val="004B6A39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A39"/>
    <w:pPr>
      <w:shd w:val="clear" w:color="auto" w:fill="FFFFFF"/>
      <w:spacing w:after="0" w:line="276" w:lineRule="auto"/>
      <w:jc w:val="both"/>
    </w:pPr>
    <w:rPr>
      <w:rFonts w:ascii="Arial Narrow" w:eastAsia="Arial Narrow" w:hAnsi="Arial Narrow" w:cs="Arial Narrow"/>
    </w:rPr>
  </w:style>
  <w:style w:type="paragraph" w:styleId="Nagwek">
    <w:name w:val="header"/>
    <w:basedOn w:val="Normalny"/>
    <w:link w:val="NagwekZnak"/>
    <w:uiPriority w:val="99"/>
    <w:unhideWhenUsed/>
    <w:rsid w:val="004B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A39"/>
  </w:style>
  <w:style w:type="paragraph" w:styleId="Stopka">
    <w:name w:val="footer"/>
    <w:basedOn w:val="Normalny"/>
    <w:link w:val="StopkaZnak"/>
    <w:uiPriority w:val="99"/>
    <w:unhideWhenUsed/>
    <w:rsid w:val="004B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A39"/>
  </w:style>
  <w:style w:type="paragraph" w:styleId="Tekstdymka">
    <w:name w:val="Balloon Text"/>
    <w:basedOn w:val="Normalny"/>
    <w:link w:val="TekstdymkaZnak"/>
    <w:uiPriority w:val="99"/>
    <w:semiHidden/>
    <w:unhideWhenUsed/>
    <w:rsid w:val="00D20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2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4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qFormat/>
    <w:rsid w:val="00AC4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Lewicka Magdalena (PO Konin)</cp:lastModifiedBy>
  <cp:revision>36</cp:revision>
  <cp:lastPrinted>2026-07-10T06:19:00Z</cp:lastPrinted>
  <dcterms:created xsi:type="dcterms:W3CDTF">2022-01-25T14:15:00Z</dcterms:created>
  <dcterms:modified xsi:type="dcterms:W3CDTF">2026-09-14T11:21:00Z</dcterms:modified>
</cp:coreProperties>
</file>