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2E20E" w14:textId="5CF4568A" w:rsidR="00DA7835" w:rsidRPr="00C05B46" w:rsidRDefault="00DA7835" w:rsidP="00EB5191">
      <w:pPr>
        <w:keepNext/>
        <w:keepLines/>
        <w:spacing w:before="240" w:after="0"/>
        <w:ind w:left="4608" w:firstLine="348"/>
        <w:jc w:val="center"/>
        <w:outlineLvl w:val="0"/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</w:pPr>
      <w:bookmarkStart w:id="0" w:name="_Toc133331363"/>
      <w:r w:rsidRPr="00C05B46"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  <w:t>Wniosek o zapewnienie dostępności</w:t>
      </w:r>
      <w:bookmarkEnd w:id="0"/>
    </w:p>
    <w:p w14:paraId="39F711A5" w14:textId="77777777" w:rsidR="00DA7835" w:rsidRPr="00EB5191" w:rsidRDefault="00DA7835" w:rsidP="00DA7835">
      <w:pPr>
        <w:rPr>
          <w:kern w:val="0"/>
          <w:sz w:val="8"/>
          <w14:ligatures w14:val="none"/>
        </w:rPr>
      </w:pPr>
    </w:p>
    <w:p w14:paraId="566CC99F" w14:textId="6081ADDA" w:rsidR="00DA7835" w:rsidRPr="00DA7835" w:rsidRDefault="00EB5191" w:rsidP="00EB5191">
      <w:pPr>
        <w:spacing w:after="0" w:line="24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Pszczyna</w:t>
      </w:r>
      <w:r w:rsidR="00C05B46">
        <w:rPr>
          <w:rFonts w:eastAsia="Calibri" w:cstheme="minorHAnsi"/>
          <w:kern w:val="0"/>
          <w:sz w:val="24"/>
          <w:szCs w:val="24"/>
          <w14:ligatures w14:val="none"/>
        </w:rPr>
        <w:t xml:space="preserve">, </w:t>
      </w:r>
      <w:r w:rsidR="00DA7835" w:rsidRPr="00DA7835">
        <w:rPr>
          <w:rFonts w:eastAsia="Calibri" w:cstheme="minorHAnsi"/>
          <w:kern w:val="0"/>
          <w:sz w:val="24"/>
          <w:szCs w:val="24"/>
          <w14:ligatures w14:val="none"/>
        </w:rPr>
        <w:t xml:space="preserve"> dnia</w:t>
      </w:r>
      <w:r w:rsidR="00C05B46">
        <w:rPr>
          <w:rFonts w:eastAsia="Calibri" w:cstheme="minorHAnsi"/>
          <w:kern w:val="0"/>
          <w:sz w:val="24"/>
          <w:szCs w:val="24"/>
          <w14:ligatures w14:val="none"/>
        </w:rPr>
        <w:t xml:space="preserve"> ……</w:t>
      </w:r>
      <w:r w:rsidR="00DA7835"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</w:t>
      </w:r>
    </w:p>
    <w:p w14:paraId="267FBB12" w14:textId="77777777" w:rsidR="00DA7835" w:rsidRPr="00DA7835" w:rsidRDefault="00DA7835" w:rsidP="00EB5191">
      <w:pPr>
        <w:spacing w:after="0" w:line="24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  <w:bookmarkStart w:id="1" w:name="_GoBack"/>
      <w:bookmarkEnd w:id="1"/>
    </w:p>
    <w:p w14:paraId="3BD16F85" w14:textId="77777777" w:rsidR="00DA7835" w:rsidRPr="00DA7835" w:rsidRDefault="00DA7835" w:rsidP="00EB5191">
      <w:pPr>
        <w:spacing w:after="0" w:line="24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EB5191" w:rsidRDefault="00DA7835" w:rsidP="00C05B46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8"/>
          <w:szCs w:val="28"/>
          <w:lang w:eastAsia="pl-PL"/>
          <w14:ligatures w14:val="none"/>
        </w:rPr>
      </w:pPr>
    </w:p>
    <w:p w14:paraId="05936AD1" w14:textId="70ECCE70" w:rsidR="00DA7835" w:rsidRPr="00F407D5" w:rsidRDefault="00C05B46" w:rsidP="00EB5191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245" w:right="-17"/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</w:pPr>
      <w:r w:rsidRPr="00F407D5"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  <w:t xml:space="preserve">Komenda </w:t>
      </w:r>
      <w:r w:rsidR="00EB5191" w:rsidRPr="00F407D5"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  <w:t>Powiatowa</w:t>
      </w:r>
    </w:p>
    <w:p w14:paraId="03758E39" w14:textId="77777777" w:rsidR="00DA7835" w:rsidRPr="00F407D5" w:rsidRDefault="00DA7835" w:rsidP="00EB5191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245" w:right="-17"/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</w:pPr>
      <w:r w:rsidRPr="00F407D5"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77FB1F2E" w14:textId="238E6EBD" w:rsidR="00C05B46" w:rsidRPr="00F407D5" w:rsidRDefault="00EB5191" w:rsidP="00EB5191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245" w:right="-17"/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</w:pPr>
      <w:r w:rsidRPr="00F407D5"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  <w:t>w Pszczynie</w:t>
      </w:r>
    </w:p>
    <w:p w14:paraId="4FDDE052" w14:textId="22062EF8" w:rsidR="00DA7835" w:rsidRPr="00F407D5" w:rsidRDefault="00DA7835" w:rsidP="00EB5191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245" w:right="-17"/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</w:pPr>
      <w:r w:rsidRPr="00F407D5"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  <w:t xml:space="preserve">ul. </w:t>
      </w:r>
      <w:r w:rsidR="00EB5191" w:rsidRPr="00F407D5"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  <w:t>Górnośląska 7</w:t>
      </w:r>
    </w:p>
    <w:p w14:paraId="0DF38BCC" w14:textId="0732D722" w:rsidR="00DA7835" w:rsidRPr="00F407D5" w:rsidRDefault="00EB5191" w:rsidP="00EB5191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245" w:right="-17"/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</w:pPr>
      <w:r w:rsidRPr="00F407D5"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  <w:t>43-200 Pszczyna</w:t>
      </w:r>
    </w:p>
    <w:p w14:paraId="5346DB10" w14:textId="77777777" w:rsidR="00DA7835" w:rsidRPr="005220E9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12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78F05BB2" w14:textId="756BE7BC" w:rsidR="00782478" w:rsidRDefault="00DA7835" w:rsidP="005220E9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  <w:r w:rsidR="005220E9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8FA6598" w14:textId="41FF5136" w:rsidR="005220E9" w:rsidRDefault="00DA7835" w:rsidP="005220E9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7ADB6905" w14:textId="77777777" w:rsidR="005220E9" w:rsidRPr="005220E9" w:rsidRDefault="005220E9" w:rsidP="005220E9">
      <w:pPr>
        <w:spacing w:after="200" w:line="276" w:lineRule="auto"/>
        <w:rPr>
          <w:rFonts w:cstheme="minorHAnsi"/>
          <w:kern w:val="0"/>
          <w:sz w:val="12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4E58CDF1" w14:textId="77777777" w:rsidR="005220E9" w:rsidRPr="005220E9" w:rsidRDefault="005220E9" w:rsidP="005220E9">
      <w:pPr>
        <w:spacing w:after="200" w:line="276" w:lineRule="auto"/>
        <w:rPr>
          <w:kern w:val="0"/>
          <w:sz w:val="2"/>
          <w:szCs w:val="24"/>
          <w14:ligatures w14:val="none"/>
        </w:rPr>
      </w:pPr>
    </w:p>
    <w:p w14:paraId="1199C075" w14:textId="77777777" w:rsidR="00DA7835" w:rsidRPr="00EB5191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8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EB5191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8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5220E9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12"/>
          <w:szCs w:val="24"/>
          <w:lang w:eastAsia="pl-PL"/>
          <w14:ligatures w14:val="none"/>
        </w:rPr>
      </w:pPr>
    </w:p>
    <w:p w14:paraId="3FE16A65" w14:textId="77777777" w:rsidR="005220E9" w:rsidRPr="005220E9" w:rsidRDefault="005220E9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12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F3F8EA1" w14:textId="77777777" w:rsidR="00EB5191" w:rsidRPr="00EB5191" w:rsidRDefault="00EB5191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8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1702A305" w14:textId="77777777" w:rsidR="00EB5191" w:rsidRPr="00EB5191" w:rsidRDefault="00EB5191" w:rsidP="00EB5191">
      <w:pPr>
        <w:pStyle w:val="NormalnyWeb"/>
        <w:spacing w:after="0" w:afterAutospacing="0"/>
        <w:jc w:val="center"/>
        <w:rPr>
          <w:rStyle w:val="Pogrubienie"/>
          <w:sz w:val="8"/>
          <w:szCs w:val="20"/>
        </w:rPr>
      </w:pPr>
    </w:p>
    <w:p w14:paraId="57BED963" w14:textId="6EAB0C47" w:rsidR="00EB5191" w:rsidRDefault="00EB5191" w:rsidP="00EB5191">
      <w:pPr>
        <w:pStyle w:val="NormalnyWeb"/>
        <w:spacing w:after="0" w:afterAutospacing="0"/>
        <w:jc w:val="center"/>
        <w:rPr>
          <w:rStyle w:val="Pogrubienie"/>
          <w:sz w:val="20"/>
          <w:szCs w:val="20"/>
        </w:rPr>
      </w:pPr>
      <w:r>
        <w:rPr>
          <w:rStyle w:val="Pogrubienie"/>
          <w:sz w:val="20"/>
          <w:szCs w:val="20"/>
        </w:rPr>
        <w:t>KLAUZULA INFORMACYJNA</w:t>
      </w:r>
    </w:p>
    <w:p w14:paraId="6B501429" w14:textId="77777777" w:rsidR="00EB5191" w:rsidRPr="00EB5191" w:rsidRDefault="00EB5191" w:rsidP="00EB5191">
      <w:pPr>
        <w:pStyle w:val="NormalnyWeb"/>
        <w:spacing w:before="0" w:beforeAutospacing="0" w:after="0" w:afterAutospacing="0"/>
        <w:rPr>
          <w:sz w:val="8"/>
        </w:rPr>
      </w:pPr>
    </w:p>
    <w:p w14:paraId="4FA68793" w14:textId="77777777" w:rsidR="00EB5191" w:rsidRDefault="00EB5191" w:rsidP="00EB5191">
      <w:pPr>
        <w:pStyle w:val="NormalnyWeb"/>
        <w:spacing w:before="0" w:beforeAutospacing="0" w:after="0" w:afterAutospacing="0"/>
      </w:pPr>
      <w:r>
        <w:rPr>
          <w:sz w:val="20"/>
          <w:szCs w:val="20"/>
        </w:rPr>
        <w:t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14:paraId="42ABFFB9" w14:textId="77777777" w:rsidR="00EB5191" w:rsidRDefault="00EB5191" w:rsidP="00EB5191">
      <w:pPr>
        <w:numPr>
          <w:ilvl w:val="0"/>
          <w:numId w:val="6"/>
        </w:numPr>
        <w:spacing w:before="120" w:after="100" w:afterAutospacing="1" w:line="240" w:lineRule="auto"/>
        <w:ind w:left="714" w:hanging="357"/>
      </w:pPr>
      <w:r>
        <w:rPr>
          <w:sz w:val="20"/>
          <w:szCs w:val="20"/>
        </w:rPr>
        <w:t>Administratorem przetwarzającym Pani/Pana dane osobowe jest: Komendant Powiatowy Państwowej Straży Pożarnej w Pszczynie (43 - 200 Pszczyna, ul. Górnośląska 7, tel. 47 8518400 fax. 32 4493722 e-mail: straz1221@pszczyna.kppsp.gov.pl</w:t>
      </w:r>
    </w:p>
    <w:p w14:paraId="5B7E3692" w14:textId="77777777" w:rsidR="00EB5191" w:rsidRDefault="00EB5191" w:rsidP="00EB519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sz w:val="20"/>
          <w:szCs w:val="20"/>
        </w:rPr>
        <w:t xml:space="preserve">W Komendzie Powiatowej Państwowej Straży Pożarnej w Pszczynie wyznaczony został Inspektor Ochrony Danych: mł. kpt. Anna Gawron  (tel. +48 47 851 51 80, e-mail: iod@katowice.kwpsp.gov.pl) oraz Zastępca Inspektora Ochrony Danych: st. str. Aleksandra </w:t>
      </w:r>
      <w:proofErr w:type="spellStart"/>
      <w:r>
        <w:rPr>
          <w:sz w:val="20"/>
          <w:szCs w:val="20"/>
        </w:rPr>
        <w:t>Albera</w:t>
      </w:r>
      <w:proofErr w:type="spellEnd"/>
      <w:r>
        <w:rPr>
          <w:sz w:val="20"/>
          <w:szCs w:val="20"/>
        </w:rPr>
        <w:t xml:space="preserve"> (tel. +48 47 851 55 03, e-mail: </w:t>
      </w:r>
      <w:hyperlink r:id="rId5" w:history="1">
        <w:r>
          <w:rPr>
            <w:rStyle w:val="Hipercze"/>
            <w:sz w:val="20"/>
            <w:szCs w:val="20"/>
          </w:rPr>
          <w:t>iod@katowice.kwpsp.gov.pl</w:t>
        </w:r>
      </w:hyperlink>
      <w:r>
        <w:rPr>
          <w:sz w:val="20"/>
          <w:szCs w:val="20"/>
        </w:rPr>
        <w:t>).</w:t>
      </w:r>
    </w:p>
    <w:p w14:paraId="14005B21" w14:textId="705BD4E7" w:rsidR="00EB5191" w:rsidRDefault="00EB5191" w:rsidP="00EB519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sz w:val="20"/>
          <w:szCs w:val="20"/>
        </w:rPr>
        <w:t xml:space="preserve">Pani/Pana dane osobowe są przetwarzane na podstawie na podstawie art. 6 ust. 1 lit c, d i e RODO, </w:t>
      </w: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>w tym także w związku z obsługą zgłoszenia alarmowego o zdarzeniu oraz prowadzenia działań ratowniczych w celu ochrony życia, zdrowia, mienia lub środowiska przed pożarem, klęską żywiołową lub innym miejscowym zagrożeniem.</w:t>
      </w:r>
    </w:p>
    <w:p w14:paraId="6CB4BD87" w14:textId="77777777" w:rsidR="00EB5191" w:rsidRDefault="00EB5191" w:rsidP="00EB519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sz w:val="20"/>
          <w:szCs w:val="20"/>
        </w:rPr>
        <w:t>Administrator przetwarza dane osobowe osoby zgłaszającej, osób poszkodowanych, właścicieli lub zarządców obiektów, wobec których prowadzone są działania jednostek ochrony przeciwpożarowej. Pani/Pana dane osobowe przetwarzane są adekwatnie do celu realizacji zadań wynikających z przepisów prawa.</w:t>
      </w:r>
    </w:p>
    <w:p w14:paraId="6CD7DB40" w14:textId="12DC2591" w:rsidR="00EB5191" w:rsidRDefault="00EB5191" w:rsidP="00EB519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sz w:val="20"/>
          <w:szCs w:val="20"/>
        </w:rPr>
        <w:t xml:space="preserve">Odbiorcami danych są </w:t>
      </w:r>
      <w:r>
        <w:rPr>
          <w:sz w:val="20"/>
          <w:szCs w:val="20"/>
        </w:rPr>
        <w:t>jednostki organizacyjne PSP i</w:t>
      </w:r>
      <w:r>
        <w:rPr>
          <w:sz w:val="20"/>
          <w:szCs w:val="20"/>
        </w:rPr>
        <w:t xml:space="preserve"> inne organy na mocy przepisów odrębnych ustaw.</w:t>
      </w:r>
    </w:p>
    <w:p w14:paraId="30032627" w14:textId="77777777" w:rsidR="00EB5191" w:rsidRDefault="00EB5191" w:rsidP="00EB519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sz w:val="20"/>
          <w:szCs w:val="20"/>
        </w:rPr>
        <w:t>Dane osobowe podlegają przeglądowi, nie rzadziej niż co 5 lat od dnia ich uzyskania, a także są przechowywane wyłącznie przez okres niezbędny do realizacji zadań wynikających z ustawy oraz przepisów kancelaryjnych.</w:t>
      </w:r>
    </w:p>
    <w:p w14:paraId="03DB8269" w14:textId="77777777" w:rsidR="00EB5191" w:rsidRDefault="00EB5191" w:rsidP="00EB519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sz w:val="20"/>
          <w:szCs w:val="20"/>
        </w:rPr>
        <w:t xml:space="preserve">Przysługuje Pani/Panu prawo do: </w:t>
      </w:r>
    </w:p>
    <w:p w14:paraId="17269A43" w14:textId="77777777" w:rsidR="00EB5191" w:rsidRDefault="00EB5191" w:rsidP="00EB5191">
      <w:pPr>
        <w:numPr>
          <w:ilvl w:val="1"/>
          <w:numId w:val="6"/>
        </w:numPr>
        <w:spacing w:before="100" w:beforeAutospacing="1" w:after="100" w:afterAutospacing="1" w:line="240" w:lineRule="auto"/>
      </w:pPr>
      <w:r>
        <w:rPr>
          <w:sz w:val="20"/>
          <w:szCs w:val="20"/>
        </w:rPr>
        <w:t>żądania od administratora dostępu do treści swoich danych, ich sprostowania, usunięcia lub ograniczenia przetwarzania, wniesienia sprzeciwu wobec przetwarzania;</w:t>
      </w:r>
    </w:p>
    <w:p w14:paraId="3EF8C4F2" w14:textId="0E0397C9" w:rsidR="00EB5191" w:rsidRDefault="00EB5191" w:rsidP="00EB5191">
      <w:pPr>
        <w:numPr>
          <w:ilvl w:val="1"/>
          <w:numId w:val="6"/>
        </w:numPr>
        <w:spacing w:before="100" w:beforeAutospacing="1" w:after="100" w:afterAutospacing="1" w:line="240" w:lineRule="auto"/>
      </w:pPr>
      <w:r>
        <w:rPr>
          <w:sz w:val="20"/>
          <w:szCs w:val="20"/>
        </w:rPr>
        <w:t xml:space="preserve">wniesienia skargi do organu nadzorczego, którym jest Urząd Ochrony Danych Osobowych </w:t>
      </w: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>(00-193 Warszawa, ul. Stawki 2, tel. 22 531 03 00, fax. 22 531 03 01, e-mail: kancelaria@uodo.gov.pl) jeżeli uzna Pani/Pan, że przetwarzanie narusza przepisy RODO.</w:t>
      </w:r>
    </w:p>
    <w:p w14:paraId="68A85220" w14:textId="77777777" w:rsidR="00EB5191" w:rsidRDefault="00EB5191" w:rsidP="00EB519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sz w:val="20"/>
          <w:szCs w:val="20"/>
        </w:rPr>
        <w:t>Pani/Pana dane osobowe nie będą przekazywane do państwa trzeciego lub organizacji międzynarodowej.</w:t>
      </w:r>
    </w:p>
    <w:p w14:paraId="1C638A24" w14:textId="77777777" w:rsidR="00EB5191" w:rsidRDefault="00EB5191" w:rsidP="00EB519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sz w:val="20"/>
          <w:szCs w:val="20"/>
        </w:rPr>
        <w:t>Podanie danych osobowych jest wymogiem ustawowym i jest obowiązkowe. Przetwarzanie podanych przez Panią/Pana danych osobowych nie będzie podlegało zautomatyzowanemu podejmowaniu decyzji, w tym profilowaniu, o którym mowa w art. 22 ust. 1 i 4 RODO.</w:t>
      </w:r>
    </w:p>
    <w:p w14:paraId="49F5746E" w14:textId="2DE7AC83" w:rsidR="00897CE9" w:rsidRPr="00EB5191" w:rsidRDefault="00EB5191" w:rsidP="00EB5191">
      <w:pPr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left="714" w:right="113"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B5191">
        <w:rPr>
          <w:sz w:val="20"/>
          <w:szCs w:val="20"/>
        </w:rPr>
        <w:t>W Komendzie Powiatowej PSP w Pszczynie prowadzony jest monitoring obiektu, niektórych pojazdów służbowych oraz służbowej poczty elektronicznej.</w:t>
      </w:r>
    </w:p>
    <w:sectPr w:rsidR="00897CE9" w:rsidRPr="00EB5191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D33F7"/>
    <w:multiLevelType w:val="multilevel"/>
    <w:tmpl w:val="976C7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60FC6"/>
    <w:multiLevelType w:val="multilevel"/>
    <w:tmpl w:val="C1D22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35"/>
    <w:rsid w:val="00230D10"/>
    <w:rsid w:val="00295512"/>
    <w:rsid w:val="005220E9"/>
    <w:rsid w:val="00742DF3"/>
    <w:rsid w:val="00776CA8"/>
    <w:rsid w:val="00782478"/>
    <w:rsid w:val="00897CE9"/>
    <w:rsid w:val="009A6194"/>
    <w:rsid w:val="009D5426"/>
    <w:rsid w:val="00A72F15"/>
    <w:rsid w:val="00AB64B3"/>
    <w:rsid w:val="00BD43DF"/>
    <w:rsid w:val="00C05B46"/>
    <w:rsid w:val="00CC794E"/>
    <w:rsid w:val="00DA7835"/>
    <w:rsid w:val="00DE27B1"/>
    <w:rsid w:val="00DE29C9"/>
    <w:rsid w:val="00EB5191"/>
    <w:rsid w:val="00F4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05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C05B4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B51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9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atowice.kw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Konto Microsoft</cp:lastModifiedBy>
  <cp:revision>4</cp:revision>
  <dcterms:created xsi:type="dcterms:W3CDTF">2025-01-10T11:35:00Z</dcterms:created>
  <dcterms:modified xsi:type="dcterms:W3CDTF">2025-01-10T11:37:00Z</dcterms:modified>
</cp:coreProperties>
</file>