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1CC" w:rsidRPr="0026384C" w:rsidRDefault="00CF3247" w:rsidP="00BC51CC">
      <w:pPr>
        <w:spacing w:after="0" w:line="240" w:lineRule="auto"/>
        <w:ind w:left="5954"/>
        <w:rPr>
          <w:rFonts w:ascii="Arial" w:hAnsi="Arial" w:cs="Arial"/>
        </w:rPr>
      </w:pPr>
      <w:bookmarkStart w:id="0" w:name="_GoBack"/>
      <w:bookmarkEnd w:id="0"/>
      <w:r w:rsidRPr="0026384C">
        <w:rPr>
          <w:rFonts w:ascii="Arial" w:hAnsi="Arial" w:cs="Arial"/>
        </w:rPr>
        <w:t>Załącznik</w:t>
      </w:r>
      <w:r w:rsidR="007A6F89" w:rsidRPr="0026384C">
        <w:rPr>
          <w:rFonts w:ascii="Arial" w:hAnsi="Arial" w:cs="Arial"/>
        </w:rPr>
        <w:t>i</w:t>
      </w:r>
      <w:r w:rsidRPr="0026384C">
        <w:rPr>
          <w:rFonts w:ascii="Arial" w:hAnsi="Arial" w:cs="Arial"/>
        </w:rPr>
        <w:t xml:space="preserve"> </w:t>
      </w:r>
    </w:p>
    <w:p w:rsidR="00BC51CC" w:rsidRPr="0026384C" w:rsidRDefault="00CF3247" w:rsidP="00BC51CC">
      <w:pPr>
        <w:spacing w:after="0" w:line="240" w:lineRule="auto"/>
        <w:ind w:left="5954"/>
        <w:rPr>
          <w:rFonts w:ascii="Arial" w:hAnsi="Arial" w:cs="Arial"/>
        </w:rPr>
      </w:pPr>
      <w:r w:rsidRPr="0026384C">
        <w:rPr>
          <w:rFonts w:ascii="Arial" w:hAnsi="Arial" w:cs="Arial"/>
        </w:rPr>
        <w:t xml:space="preserve">do zarządzenia nr </w:t>
      </w:r>
      <w:r w:rsidR="0047094D">
        <w:rPr>
          <w:rFonts w:ascii="Arial" w:hAnsi="Arial" w:cs="Arial"/>
        </w:rPr>
        <w:t>16</w:t>
      </w:r>
      <w:r w:rsidR="007A6F89" w:rsidRPr="0026384C">
        <w:rPr>
          <w:rFonts w:ascii="Arial" w:hAnsi="Arial" w:cs="Arial"/>
        </w:rPr>
        <w:t>/18</w:t>
      </w:r>
      <w:r w:rsidRPr="0026384C">
        <w:rPr>
          <w:rFonts w:ascii="Arial" w:hAnsi="Arial" w:cs="Arial"/>
        </w:rPr>
        <w:t xml:space="preserve"> </w:t>
      </w:r>
    </w:p>
    <w:p w:rsidR="00BC51CC" w:rsidRPr="0026384C" w:rsidRDefault="00CF3247" w:rsidP="00BC51CC">
      <w:pPr>
        <w:spacing w:after="0" w:line="240" w:lineRule="auto"/>
        <w:ind w:left="5954"/>
        <w:rPr>
          <w:rFonts w:ascii="Arial" w:hAnsi="Arial" w:cs="Arial"/>
        </w:rPr>
      </w:pPr>
      <w:r w:rsidRPr="0026384C">
        <w:rPr>
          <w:rFonts w:ascii="Arial" w:hAnsi="Arial" w:cs="Arial"/>
        </w:rPr>
        <w:t>Głównego Inspektora Pracy</w:t>
      </w:r>
    </w:p>
    <w:p w:rsidR="00CF3247" w:rsidRPr="0026384C" w:rsidRDefault="00CF3247" w:rsidP="00BC51CC">
      <w:pPr>
        <w:spacing w:after="0" w:line="240" w:lineRule="auto"/>
        <w:ind w:left="5954"/>
        <w:rPr>
          <w:rFonts w:ascii="Arial" w:hAnsi="Arial" w:cs="Arial"/>
        </w:rPr>
      </w:pPr>
      <w:r w:rsidRPr="0026384C">
        <w:rPr>
          <w:rFonts w:ascii="Arial" w:hAnsi="Arial" w:cs="Arial"/>
        </w:rPr>
        <w:t xml:space="preserve">z dnia </w:t>
      </w:r>
      <w:r w:rsidR="0047094D">
        <w:rPr>
          <w:rFonts w:ascii="Arial" w:hAnsi="Arial" w:cs="Arial"/>
        </w:rPr>
        <w:t>26 lutego</w:t>
      </w:r>
      <w:r w:rsidR="00C97E58" w:rsidRPr="0026384C">
        <w:rPr>
          <w:rFonts w:ascii="Arial" w:hAnsi="Arial" w:cs="Arial"/>
        </w:rPr>
        <w:t xml:space="preserve"> 2018</w:t>
      </w:r>
      <w:r w:rsidRPr="0026384C">
        <w:rPr>
          <w:rFonts w:ascii="Arial" w:hAnsi="Arial" w:cs="Arial"/>
        </w:rPr>
        <w:t xml:space="preserve"> r.   </w:t>
      </w:r>
    </w:p>
    <w:p w:rsidR="007A6F89" w:rsidRDefault="007A6F89" w:rsidP="00BC51CC">
      <w:pPr>
        <w:spacing w:after="0" w:line="240" w:lineRule="auto"/>
        <w:ind w:left="5954"/>
        <w:rPr>
          <w:rFonts w:ascii="Arial" w:hAnsi="Arial" w:cs="Arial"/>
          <w:b/>
        </w:rPr>
      </w:pPr>
    </w:p>
    <w:p w:rsidR="007A6F89" w:rsidRPr="007A6F89" w:rsidRDefault="007A6F89" w:rsidP="00BC51CC">
      <w:pPr>
        <w:spacing w:after="0" w:line="240" w:lineRule="auto"/>
        <w:ind w:left="5954"/>
        <w:rPr>
          <w:rFonts w:ascii="Arial" w:hAnsi="Arial" w:cs="Arial"/>
        </w:rPr>
      </w:pPr>
      <w:r w:rsidRPr="007A6F89">
        <w:rPr>
          <w:rFonts w:ascii="Arial" w:hAnsi="Arial" w:cs="Arial"/>
        </w:rPr>
        <w:t>Załącznik nr 1</w:t>
      </w:r>
    </w:p>
    <w:p w:rsidR="003B7DC9" w:rsidRPr="00206BE9" w:rsidRDefault="003B7DC9" w:rsidP="00CF3247">
      <w:pPr>
        <w:rPr>
          <w:rFonts w:ascii="Arial" w:hAnsi="Arial" w:cs="Arial"/>
        </w:rPr>
      </w:pPr>
    </w:p>
    <w:p w:rsidR="007A6F89" w:rsidRDefault="007A6F89" w:rsidP="00BC51CC">
      <w:pPr>
        <w:spacing w:after="0" w:line="240" w:lineRule="auto"/>
        <w:jc w:val="center"/>
        <w:rPr>
          <w:rFonts w:ascii="Arial" w:hAnsi="Arial" w:cs="Arial"/>
          <w:b/>
          <w:color w:val="00B050"/>
        </w:rPr>
      </w:pPr>
    </w:p>
    <w:p w:rsidR="00BC51CC" w:rsidRPr="00206BE9" w:rsidRDefault="00CF3247" w:rsidP="007A6F89">
      <w:pPr>
        <w:spacing w:after="0" w:line="360" w:lineRule="auto"/>
        <w:jc w:val="center"/>
        <w:rPr>
          <w:rFonts w:ascii="Arial" w:hAnsi="Arial" w:cs="Arial"/>
          <w:b/>
        </w:rPr>
      </w:pPr>
      <w:r w:rsidRPr="00206BE9">
        <w:rPr>
          <w:rFonts w:ascii="Arial" w:hAnsi="Arial" w:cs="Arial"/>
          <w:b/>
        </w:rPr>
        <w:t xml:space="preserve">Zasady organizacji i zakres tematyczny </w:t>
      </w:r>
    </w:p>
    <w:p w:rsidR="00CF3247" w:rsidRPr="00206BE9" w:rsidRDefault="00CF3247" w:rsidP="007A6F89">
      <w:pPr>
        <w:spacing w:after="0" w:line="360" w:lineRule="auto"/>
        <w:jc w:val="center"/>
        <w:rPr>
          <w:rFonts w:ascii="Arial" w:hAnsi="Arial" w:cs="Arial"/>
          <w:b/>
        </w:rPr>
      </w:pPr>
      <w:r w:rsidRPr="00206BE9">
        <w:rPr>
          <w:rFonts w:ascii="Arial" w:hAnsi="Arial" w:cs="Arial"/>
          <w:b/>
        </w:rPr>
        <w:t>wstępnego szkolenia adaptacyjnego</w:t>
      </w:r>
    </w:p>
    <w:p w:rsidR="005C556F" w:rsidRDefault="005C556F" w:rsidP="007A6F89">
      <w:pPr>
        <w:spacing w:after="0" w:line="360" w:lineRule="auto"/>
        <w:jc w:val="center"/>
        <w:rPr>
          <w:rFonts w:ascii="Arial" w:hAnsi="Arial" w:cs="Arial"/>
          <w:b/>
        </w:rPr>
      </w:pPr>
    </w:p>
    <w:p w:rsidR="00A25DAD" w:rsidRPr="00206BE9" w:rsidRDefault="00A25DAD" w:rsidP="007A6F89">
      <w:pPr>
        <w:spacing w:after="0" w:line="360" w:lineRule="auto"/>
        <w:jc w:val="center"/>
        <w:rPr>
          <w:rFonts w:ascii="Arial" w:hAnsi="Arial" w:cs="Arial"/>
          <w:b/>
        </w:rPr>
      </w:pPr>
    </w:p>
    <w:p w:rsidR="00BC51CC" w:rsidRPr="00206BE9" w:rsidRDefault="005C556F" w:rsidP="007A6F89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206BE9">
        <w:rPr>
          <w:rFonts w:ascii="Arial" w:hAnsi="Arial" w:cs="Arial"/>
        </w:rPr>
        <w:t xml:space="preserve">Celem ogólnym </w:t>
      </w:r>
      <w:r w:rsidR="0044633E" w:rsidRPr="00206BE9">
        <w:rPr>
          <w:rFonts w:ascii="Arial" w:hAnsi="Arial" w:cs="Arial"/>
        </w:rPr>
        <w:t xml:space="preserve">wstępnego </w:t>
      </w:r>
      <w:r w:rsidRPr="00206BE9">
        <w:rPr>
          <w:rFonts w:ascii="Arial" w:hAnsi="Arial" w:cs="Arial"/>
        </w:rPr>
        <w:t xml:space="preserve">szkolenia </w:t>
      </w:r>
      <w:r w:rsidR="0044633E" w:rsidRPr="00206BE9">
        <w:rPr>
          <w:rFonts w:ascii="Arial" w:hAnsi="Arial" w:cs="Arial"/>
        </w:rPr>
        <w:t xml:space="preserve">adaptacyjnego </w:t>
      </w:r>
      <w:r w:rsidRPr="00206BE9">
        <w:rPr>
          <w:rFonts w:ascii="Arial" w:hAnsi="Arial" w:cs="Arial"/>
        </w:rPr>
        <w:t>jest zapoznanie kandyda</w:t>
      </w:r>
      <w:r w:rsidR="003227E6" w:rsidRPr="00206BE9">
        <w:rPr>
          <w:rFonts w:ascii="Arial" w:hAnsi="Arial" w:cs="Arial"/>
        </w:rPr>
        <w:t xml:space="preserve">ta </w:t>
      </w:r>
      <w:r w:rsidR="00245CE7" w:rsidRPr="00206BE9">
        <w:rPr>
          <w:rFonts w:ascii="Arial" w:hAnsi="Arial" w:cs="Arial"/>
        </w:rPr>
        <w:br/>
      </w:r>
      <w:r w:rsidRPr="00206BE9">
        <w:rPr>
          <w:rFonts w:ascii="Arial" w:hAnsi="Arial" w:cs="Arial"/>
        </w:rPr>
        <w:t xml:space="preserve">z otoczeniem organizacyjnym i prawnym, w którym w przyszłości będzie funkcjonował.  </w:t>
      </w:r>
    </w:p>
    <w:p w:rsidR="005C556F" w:rsidRPr="00206BE9" w:rsidRDefault="0044633E" w:rsidP="007A6F89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206BE9">
        <w:rPr>
          <w:rFonts w:ascii="Arial" w:hAnsi="Arial" w:cs="Arial"/>
        </w:rPr>
        <w:t>Wstępne s</w:t>
      </w:r>
      <w:r w:rsidR="005C556F" w:rsidRPr="00206BE9">
        <w:rPr>
          <w:rFonts w:ascii="Arial" w:hAnsi="Arial" w:cs="Arial"/>
        </w:rPr>
        <w:t xml:space="preserve">zkolenie </w:t>
      </w:r>
      <w:r w:rsidRPr="00206BE9">
        <w:rPr>
          <w:rFonts w:ascii="Arial" w:hAnsi="Arial" w:cs="Arial"/>
        </w:rPr>
        <w:t xml:space="preserve">adaptacyjne </w:t>
      </w:r>
      <w:r w:rsidR="005C556F" w:rsidRPr="00206BE9">
        <w:rPr>
          <w:rFonts w:ascii="Arial" w:hAnsi="Arial" w:cs="Arial"/>
        </w:rPr>
        <w:t>realizowane jest głównie poprzez zapoznanie pracownika z najważniejszymi</w:t>
      </w:r>
      <w:r w:rsidRPr="00206BE9">
        <w:rPr>
          <w:rFonts w:ascii="Arial" w:hAnsi="Arial" w:cs="Arial"/>
        </w:rPr>
        <w:t>,</w:t>
      </w:r>
      <w:r w:rsidR="005C556F" w:rsidRPr="00206BE9">
        <w:rPr>
          <w:rFonts w:ascii="Arial" w:hAnsi="Arial" w:cs="Arial"/>
        </w:rPr>
        <w:t xml:space="preserve"> obowią</w:t>
      </w:r>
      <w:r w:rsidR="000B0976">
        <w:rPr>
          <w:rFonts w:ascii="Arial" w:hAnsi="Arial" w:cs="Arial"/>
        </w:rPr>
        <w:t xml:space="preserve">zującymi procedurami </w:t>
      </w:r>
      <w:r w:rsidRPr="00206BE9">
        <w:rPr>
          <w:rFonts w:ascii="Arial" w:hAnsi="Arial" w:cs="Arial"/>
        </w:rPr>
        <w:t xml:space="preserve">dotyczącymi </w:t>
      </w:r>
      <w:r w:rsidR="000B0976">
        <w:rPr>
          <w:rFonts w:ascii="Arial" w:hAnsi="Arial" w:cs="Arial"/>
        </w:rPr>
        <w:t xml:space="preserve">prowadzonych spraw, </w:t>
      </w:r>
      <w:r w:rsidR="005C556F" w:rsidRPr="00206BE9">
        <w:rPr>
          <w:rFonts w:ascii="Arial" w:hAnsi="Arial" w:cs="Arial"/>
        </w:rPr>
        <w:t xml:space="preserve">z </w:t>
      </w:r>
      <w:r w:rsidRPr="00206BE9">
        <w:rPr>
          <w:rFonts w:ascii="Arial" w:hAnsi="Arial" w:cs="Arial"/>
        </w:rPr>
        <w:t xml:space="preserve">podstawowym oprogramowaniem oraz z </w:t>
      </w:r>
      <w:r w:rsidR="005C556F" w:rsidRPr="00206BE9">
        <w:rPr>
          <w:rFonts w:ascii="Arial" w:hAnsi="Arial" w:cs="Arial"/>
        </w:rPr>
        <w:t>systemami informatycznymi</w:t>
      </w:r>
      <w:r w:rsidRPr="00206BE9">
        <w:rPr>
          <w:rFonts w:ascii="Arial" w:hAnsi="Arial" w:cs="Arial"/>
        </w:rPr>
        <w:t xml:space="preserve"> wykorzystywanymi przez inspektora pracy. Szkolenie jest realizowane </w:t>
      </w:r>
      <w:r w:rsidR="005C556F" w:rsidRPr="00206BE9">
        <w:rPr>
          <w:rFonts w:ascii="Arial" w:hAnsi="Arial" w:cs="Arial"/>
        </w:rPr>
        <w:t>w kluczowych komórkach organizacyjnych jednostki organizacyjnej</w:t>
      </w:r>
      <w:r w:rsidR="007A6F89">
        <w:rPr>
          <w:rFonts w:ascii="Arial" w:hAnsi="Arial" w:cs="Arial"/>
        </w:rPr>
        <w:t xml:space="preserve"> Państwowej Inspekcji Pracy (PIP)</w:t>
      </w:r>
      <w:r w:rsidR="005C556F" w:rsidRPr="00206BE9">
        <w:rPr>
          <w:rFonts w:ascii="Arial" w:hAnsi="Arial" w:cs="Arial"/>
        </w:rPr>
        <w:t>, w któr</w:t>
      </w:r>
      <w:r w:rsidRPr="00206BE9">
        <w:rPr>
          <w:rFonts w:ascii="Arial" w:hAnsi="Arial" w:cs="Arial"/>
        </w:rPr>
        <w:t>ym</w:t>
      </w:r>
      <w:r w:rsidR="005C556F" w:rsidRPr="00206BE9">
        <w:rPr>
          <w:rFonts w:ascii="Arial" w:hAnsi="Arial" w:cs="Arial"/>
        </w:rPr>
        <w:t xml:space="preserve"> kandydat jest zatrudniony</w:t>
      </w:r>
      <w:r w:rsidR="00D35892" w:rsidRPr="00206BE9">
        <w:rPr>
          <w:rFonts w:ascii="Arial" w:hAnsi="Arial" w:cs="Arial"/>
        </w:rPr>
        <w:t>,</w:t>
      </w:r>
      <w:r w:rsidR="005C556F" w:rsidRPr="00206BE9">
        <w:rPr>
          <w:rFonts w:ascii="Arial" w:hAnsi="Arial" w:cs="Arial"/>
        </w:rPr>
        <w:t xml:space="preserve"> </w:t>
      </w:r>
      <w:r w:rsidR="00D35892" w:rsidRPr="00206BE9">
        <w:rPr>
          <w:rFonts w:ascii="Arial" w:hAnsi="Arial" w:cs="Arial"/>
        </w:rPr>
        <w:t>a tematyczny z</w:t>
      </w:r>
      <w:r w:rsidR="005C556F" w:rsidRPr="00206BE9">
        <w:rPr>
          <w:rFonts w:ascii="Arial" w:hAnsi="Arial" w:cs="Arial"/>
        </w:rPr>
        <w:t>akres szkolenia każdorazowo określa</w:t>
      </w:r>
      <w:r w:rsidR="00D35892" w:rsidRPr="00206BE9">
        <w:rPr>
          <w:rFonts w:ascii="Arial" w:hAnsi="Arial" w:cs="Arial"/>
        </w:rPr>
        <w:t xml:space="preserve"> </w:t>
      </w:r>
      <w:r w:rsidR="005C556F" w:rsidRPr="00206BE9">
        <w:rPr>
          <w:rFonts w:ascii="Arial" w:hAnsi="Arial" w:cs="Arial"/>
        </w:rPr>
        <w:t>kierownik danej jednostki organizacyjnej</w:t>
      </w:r>
      <w:r w:rsidR="007A6F89">
        <w:rPr>
          <w:rFonts w:ascii="Arial" w:hAnsi="Arial" w:cs="Arial"/>
        </w:rPr>
        <w:t xml:space="preserve"> PIP</w:t>
      </w:r>
      <w:r w:rsidR="005C556F" w:rsidRPr="00206BE9">
        <w:rPr>
          <w:rFonts w:ascii="Arial" w:hAnsi="Arial" w:cs="Arial"/>
        </w:rPr>
        <w:t>,</w:t>
      </w:r>
      <w:r w:rsidR="003227E6" w:rsidRPr="00206BE9">
        <w:rPr>
          <w:rFonts w:ascii="Arial" w:hAnsi="Arial" w:cs="Arial"/>
        </w:rPr>
        <w:t xml:space="preserve"> </w:t>
      </w:r>
      <w:r w:rsidR="005C556F" w:rsidRPr="00206BE9">
        <w:rPr>
          <w:rFonts w:ascii="Arial" w:hAnsi="Arial" w:cs="Arial"/>
        </w:rPr>
        <w:t xml:space="preserve">w zależności od potrzeb </w:t>
      </w:r>
      <w:r w:rsidR="007A6F89">
        <w:rPr>
          <w:rFonts w:ascii="Arial" w:hAnsi="Arial" w:cs="Arial"/>
        </w:rPr>
        <w:br/>
      </w:r>
      <w:r w:rsidR="005C556F" w:rsidRPr="00206BE9">
        <w:rPr>
          <w:rFonts w:ascii="Arial" w:hAnsi="Arial" w:cs="Arial"/>
        </w:rPr>
        <w:t xml:space="preserve">i możliwości organizacyjnych. </w:t>
      </w:r>
      <w:r w:rsidR="00D35892" w:rsidRPr="00206BE9">
        <w:rPr>
          <w:rFonts w:ascii="Arial" w:hAnsi="Arial" w:cs="Arial"/>
        </w:rPr>
        <w:t>Wstępne s</w:t>
      </w:r>
      <w:r w:rsidR="005C556F" w:rsidRPr="00206BE9">
        <w:rPr>
          <w:rFonts w:ascii="Arial" w:hAnsi="Arial" w:cs="Arial"/>
        </w:rPr>
        <w:t>zkolenie adaptacyjne jest</w:t>
      </w:r>
      <w:r w:rsidR="005C556F" w:rsidRPr="00206BE9">
        <w:rPr>
          <w:rFonts w:ascii="Arial" w:hAnsi="Arial" w:cs="Arial"/>
          <w:b/>
        </w:rPr>
        <w:t xml:space="preserve"> </w:t>
      </w:r>
      <w:r w:rsidR="005C556F" w:rsidRPr="00206BE9">
        <w:rPr>
          <w:rFonts w:ascii="Arial" w:hAnsi="Arial" w:cs="Arial"/>
        </w:rPr>
        <w:t xml:space="preserve">uzupełnione poprzez samokształcenie kierowane, ilustrowane dokumentami wewnętrznymi. Za przebieg szkolenia </w:t>
      </w:r>
      <w:r w:rsidR="00D04B15" w:rsidRPr="00206BE9">
        <w:rPr>
          <w:rFonts w:ascii="Arial" w:hAnsi="Arial" w:cs="Arial"/>
        </w:rPr>
        <w:t>pr</w:t>
      </w:r>
      <w:r w:rsidR="003C0911" w:rsidRPr="00206BE9">
        <w:rPr>
          <w:rFonts w:ascii="Arial" w:hAnsi="Arial" w:cs="Arial"/>
        </w:rPr>
        <w:t>owadzon</w:t>
      </w:r>
      <w:r w:rsidR="00245CE7" w:rsidRPr="00206BE9">
        <w:rPr>
          <w:rFonts w:ascii="Arial" w:hAnsi="Arial" w:cs="Arial"/>
        </w:rPr>
        <w:t>ego</w:t>
      </w:r>
      <w:r w:rsidR="005C556F" w:rsidRPr="00206BE9">
        <w:rPr>
          <w:rFonts w:ascii="Arial" w:hAnsi="Arial" w:cs="Arial"/>
        </w:rPr>
        <w:t xml:space="preserve"> w wyznaczonych komórkach organizacyjnych, odpowiada kierujący tą komórką organizacyjną</w:t>
      </w:r>
      <w:r w:rsidR="003C0911" w:rsidRPr="00206BE9">
        <w:rPr>
          <w:rFonts w:ascii="Arial" w:hAnsi="Arial" w:cs="Arial"/>
        </w:rPr>
        <w:t>.</w:t>
      </w:r>
      <w:r w:rsidR="005C556F" w:rsidRPr="00206BE9">
        <w:rPr>
          <w:rFonts w:ascii="Arial" w:hAnsi="Arial" w:cs="Arial"/>
        </w:rPr>
        <w:t xml:space="preserve">  </w:t>
      </w:r>
    </w:p>
    <w:p w:rsidR="00764E4A" w:rsidRPr="00206BE9" w:rsidRDefault="00CF3247" w:rsidP="007A6F89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206BE9">
        <w:rPr>
          <w:rFonts w:ascii="Arial" w:hAnsi="Arial" w:cs="Arial"/>
        </w:rPr>
        <w:t xml:space="preserve">Wstępne szkolenie adaptacyjne trwa </w:t>
      </w:r>
      <w:r w:rsidR="003C0911" w:rsidRPr="00206BE9">
        <w:rPr>
          <w:rFonts w:ascii="Arial" w:hAnsi="Arial" w:cs="Arial"/>
        </w:rPr>
        <w:t>co najmniej</w:t>
      </w:r>
      <w:r w:rsidRPr="00206BE9">
        <w:rPr>
          <w:rFonts w:ascii="Arial" w:hAnsi="Arial" w:cs="Arial"/>
        </w:rPr>
        <w:t xml:space="preserve"> </w:t>
      </w:r>
      <w:r w:rsidR="003C0911" w:rsidRPr="00206BE9">
        <w:rPr>
          <w:rFonts w:ascii="Arial" w:hAnsi="Arial" w:cs="Arial"/>
        </w:rPr>
        <w:t>1</w:t>
      </w:r>
      <w:r w:rsidRPr="00206BE9">
        <w:rPr>
          <w:rFonts w:ascii="Arial" w:hAnsi="Arial" w:cs="Arial"/>
        </w:rPr>
        <w:t xml:space="preserve"> miesiąc i jest realizowane  </w:t>
      </w:r>
      <w:r w:rsidR="005C556F" w:rsidRPr="00206BE9">
        <w:rPr>
          <w:rFonts w:ascii="Arial" w:hAnsi="Arial" w:cs="Arial"/>
        </w:rPr>
        <w:br/>
      </w:r>
      <w:r w:rsidRPr="00206BE9">
        <w:rPr>
          <w:rFonts w:ascii="Arial" w:hAnsi="Arial" w:cs="Arial"/>
        </w:rPr>
        <w:t xml:space="preserve">w jednostce organizacyjnej </w:t>
      </w:r>
      <w:r w:rsidR="007A6F89">
        <w:rPr>
          <w:rFonts w:ascii="Arial" w:hAnsi="Arial" w:cs="Arial"/>
        </w:rPr>
        <w:t>PIP</w:t>
      </w:r>
      <w:r w:rsidRPr="00206BE9">
        <w:rPr>
          <w:rFonts w:ascii="Arial" w:hAnsi="Arial" w:cs="Arial"/>
        </w:rPr>
        <w:t xml:space="preserve">, w której kandydat jest zatrudniony. </w:t>
      </w:r>
      <w:r w:rsidR="003C0911" w:rsidRPr="00206BE9">
        <w:rPr>
          <w:rFonts w:ascii="Arial" w:hAnsi="Arial" w:cs="Arial"/>
        </w:rPr>
        <w:t>W uzasadnionych przypadkach dopuszcza się, za zgodą Głównego Inspektora Pracy, wyznaczenie innej jednostki organizacyjnej</w:t>
      </w:r>
      <w:r w:rsidR="00193C9D">
        <w:rPr>
          <w:rFonts w:ascii="Arial" w:hAnsi="Arial" w:cs="Arial"/>
        </w:rPr>
        <w:t xml:space="preserve"> PIP</w:t>
      </w:r>
      <w:r w:rsidR="003C0911" w:rsidRPr="00206BE9">
        <w:rPr>
          <w:rFonts w:ascii="Arial" w:hAnsi="Arial" w:cs="Arial"/>
        </w:rPr>
        <w:t>.</w:t>
      </w:r>
    </w:p>
    <w:p w:rsidR="00764E4A" w:rsidRPr="00206BE9" w:rsidRDefault="00CF3247" w:rsidP="007A6F89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206BE9">
        <w:rPr>
          <w:rFonts w:ascii="Arial" w:hAnsi="Arial" w:cs="Arial"/>
        </w:rPr>
        <w:t xml:space="preserve">Kandydat zatrudniony w PIP od co najmniej </w:t>
      </w:r>
      <w:r w:rsidR="003C0911" w:rsidRPr="00206BE9">
        <w:rPr>
          <w:rFonts w:ascii="Arial" w:hAnsi="Arial" w:cs="Arial"/>
        </w:rPr>
        <w:t>dwóch</w:t>
      </w:r>
      <w:r w:rsidRPr="00206BE9">
        <w:rPr>
          <w:rFonts w:ascii="Arial" w:hAnsi="Arial" w:cs="Arial"/>
        </w:rPr>
        <w:t xml:space="preserve"> miesięcy, poprzedzających rozpoczęcie </w:t>
      </w:r>
      <w:r w:rsidR="003C0911" w:rsidRPr="00206BE9">
        <w:rPr>
          <w:rFonts w:ascii="Arial" w:hAnsi="Arial" w:cs="Arial"/>
        </w:rPr>
        <w:t xml:space="preserve">wstępnego </w:t>
      </w:r>
      <w:r w:rsidRPr="00206BE9">
        <w:rPr>
          <w:rFonts w:ascii="Arial" w:hAnsi="Arial" w:cs="Arial"/>
        </w:rPr>
        <w:t xml:space="preserve">szkolenia aplikacyjnego, może być </w:t>
      </w:r>
      <w:r w:rsidR="007A6F89">
        <w:rPr>
          <w:rFonts w:ascii="Arial" w:hAnsi="Arial" w:cs="Arial"/>
        </w:rPr>
        <w:t>–</w:t>
      </w:r>
      <w:r w:rsidRPr="00206BE9">
        <w:rPr>
          <w:rFonts w:ascii="Arial" w:hAnsi="Arial" w:cs="Arial"/>
        </w:rPr>
        <w:t xml:space="preserve"> decyzją kierownika danej jednostki organizacyjnej</w:t>
      </w:r>
      <w:r w:rsidR="007A6F89">
        <w:rPr>
          <w:rFonts w:ascii="Arial" w:hAnsi="Arial" w:cs="Arial"/>
        </w:rPr>
        <w:t xml:space="preserve"> PIP –</w:t>
      </w:r>
      <w:r w:rsidRPr="00206BE9">
        <w:rPr>
          <w:rFonts w:ascii="Arial" w:hAnsi="Arial" w:cs="Arial"/>
        </w:rPr>
        <w:t xml:space="preserve"> zwolniony z </w:t>
      </w:r>
      <w:r w:rsidR="003C0911" w:rsidRPr="00206BE9">
        <w:rPr>
          <w:rFonts w:ascii="Arial" w:hAnsi="Arial" w:cs="Arial"/>
        </w:rPr>
        <w:t>tego szkolenia</w:t>
      </w:r>
      <w:r w:rsidR="00521BE8" w:rsidRPr="00206BE9">
        <w:rPr>
          <w:rFonts w:ascii="Arial" w:hAnsi="Arial" w:cs="Arial"/>
        </w:rPr>
        <w:t xml:space="preserve">, pod warunkiem, zweryfikowanego przez kierownika </w:t>
      </w:r>
      <w:r w:rsidR="001D2F99">
        <w:rPr>
          <w:rFonts w:ascii="Arial" w:hAnsi="Arial" w:cs="Arial"/>
        </w:rPr>
        <w:t xml:space="preserve">danej </w:t>
      </w:r>
      <w:r w:rsidR="00521BE8" w:rsidRPr="00206BE9">
        <w:rPr>
          <w:rFonts w:ascii="Arial" w:hAnsi="Arial" w:cs="Arial"/>
        </w:rPr>
        <w:t xml:space="preserve">jednostki organizacyjnej, </w:t>
      </w:r>
      <w:r w:rsidR="000B0976">
        <w:rPr>
          <w:rFonts w:ascii="Arial" w:hAnsi="Arial" w:cs="Arial"/>
        </w:rPr>
        <w:t xml:space="preserve">poziomu </w:t>
      </w:r>
      <w:r w:rsidR="00521BE8" w:rsidRPr="00206BE9">
        <w:rPr>
          <w:rFonts w:ascii="Arial" w:hAnsi="Arial" w:cs="Arial"/>
        </w:rPr>
        <w:t>przyswojenia przez kandydata wiedzy objętej tematyką szkolenia.</w:t>
      </w:r>
      <w:r w:rsidRPr="00206BE9">
        <w:rPr>
          <w:rFonts w:ascii="Arial" w:hAnsi="Arial" w:cs="Arial"/>
        </w:rPr>
        <w:t xml:space="preserve"> </w:t>
      </w:r>
    </w:p>
    <w:p w:rsidR="00764E4A" w:rsidRPr="00206BE9" w:rsidRDefault="00CF3247" w:rsidP="007A6F89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206BE9">
        <w:rPr>
          <w:rFonts w:ascii="Arial" w:hAnsi="Arial" w:cs="Arial"/>
        </w:rPr>
        <w:t xml:space="preserve">Nadzór nad przebiegiem </w:t>
      </w:r>
      <w:r w:rsidR="00193C9D">
        <w:rPr>
          <w:rFonts w:ascii="Arial" w:hAnsi="Arial" w:cs="Arial"/>
        </w:rPr>
        <w:t xml:space="preserve">wstępnego </w:t>
      </w:r>
      <w:r w:rsidRPr="00206BE9">
        <w:rPr>
          <w:rFonts w:ascii="Arial" w:hAnsi="Arial" w:cs="Arial"/>
        </w:rPr>
        <w:t>szkolenia adaptacyjnego sprawuje kierownik jednostki organizacyjnej</w:t>
      </w:r>
      <w:r w:rsidR="00521BE8" w:rsidRPr="00206BE9">
        <w:rPr>
          <w:rFonts w:ascii="Arial" w:hAnsi="Arial" w:cs="Arial"/>
        </w:rPr>
        <w:t xml:space="preserve"> </w:t>
      </w:r>
      <w:r w:rsidR="007A6F89">
        <w:rPr>
          <w:rFonts w:ascii="Arial" w:hAnsi="Arial" w:cs="Arial"/>
        </w:rPr>
        <w:t xml:space="preserve">PIP </w:t>
      </w:r>
      <w:r w:rsidR="00521BE8" w:rsidRPr="00206BE9">
        <w:rPr>
          <w:rFonts w:ascii="Arial" w:hAnsi="Arial" w:cs="Arial"/>
        </w:rPr>
        <w:t>przy udziale</w:t>
      </w:r>
      <w:r w:rsidRPr="00206BE9">
        <w:rPr>
          <w:rFonts w:ascii="Arial" w:hAnsi="Arial" w:cs="Arial"/>
        </w:rPr>
        <w:t xml:space="preserve"> </w:t>
      </w:r>
      <w:r w:rsidR="00E241FE" w:rsidRPr="00206BE9">
        <w:rPr>
          <w:rFonts w:ascii="Arial" w:hAnsi="Arial" w:cs="Arial"/>
        </w:rPr>
        <w:t>koordynator</w:t>
      </w:r>
      <w:r w:rsidR="00521BE8" w:rsidRPr="00206BE9">
        <w:rPr>
          <w:rFonts w:ascii="Arial" w:hAnsi="Arial" w:cs="Arial"/>
        </w:rPr>
        <w:t>a</w:t>
      </w:r>
      <w:r w:rsidR="00E241FE" w:rsidRPr="00206BE9">
        <w:rPr>
          <w:rFonts w:ascii="Arial" w:hAnsi="Arial" w:cs="Arial"/>
        </w:rPr>
        <w:t xml:space="preserve"> d</w:t>
      </w:r>
      <w:r w:rsidR="007A6F89">
        <w:rPr>
          <w:rFonts w:ascii="Arial" w:hAnsi="Arial" w:cs="Arial"/>
        </w:rPr>
        <w:t>o spraw</w:t>
      </w:r>
      <w:r w:rsidR="00E241FE" w:rsidRPr="00206BE9">
        <w:rPr>
          <w:rFonts w:ascii="Arial" w:hAnsi="Arial" w:cs="Arial"/>
        </w:rPr>
        <w:t xml:space="preserve"> rozwoju zawodowego</w:t>
      </w:r>
      <w:r w:rsidRPr="00206BE9">
        <w:rPr>
          <w:rFonts w:ascii="Arial" w:hAnsi="Arial" w:cs="Arial"/>
        </w:rPr>
        <w:t xml:space="preserve">. </w:t>
      </w:r>
    </w:p>
    <w:p w:rsidR="00764E4A" w:rsidRPr="00206BE9" w:rsidRDefault="00CF3247" w:rsidP="007A6F89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206BE9">
        <w:rPr>
          <w:rFonts w:ascii="Arial" w:hAnsi="Arial" w:cs="Arial"/>
        </w:rPr>
        <w:t xml:space="preserve">W trakcie </w:t>
      </w:r>
      <w:r w:rsidR="00193C9D">
        <w:rPr>
          <w:rFonts w:ascii="Arial" w:hAnsi="Arial" w:cs="Arial"/>
        </w:rPr>
        <w:t xml:space="preserve">wstępnego </w:t>
      </w:r>
      <w:r w:rsidRPr="00206BE9">
        <w:rPr>
          <w:rFonts w:ascii="Arial" w:hAnsi="Arial" w:cs="Arial"/>
        </w:rPr>
        <w:t xml:space="preserve">szkolenia adaptacyjnego kandydat powinien zapoznać się w szczególności z następującymi zagadnieniami: </w:t>
      </w:r>
    </w:p>
    <w:p w:rsidR="00764E4A" w:rsidRPr="007A6F89" w:rsidRDefault="00CF3247" w:rsidP="007A6F89">
      <w:pPr>
        <w:pStyle w:val="Akapitzlist"/>
        <w:numPr>
          <w:ilvl w:val="0"/>
          <w:numId w:val="4"/>
        </w:numPr>
        <w:tabs>
          <w:tab w:val="left" w:pos="1418"/>
          <w:tab w:val="left" w:pos="1560"/>
          <w:tab w:val="left" w:pos="1701"/>
        </w:tabs>
        <w:spacing w:after="0" w:line="360" w:lineRule="auto"/>
        <w:ind w:left="851" w:hanging="425"/>
        <w:jc w:val="both"/>
        <w:rPr>
          <w:rFonts w:ascii="Arial" w:hAnsi="Arial" w:cs="Arial"/>
        </w:rPr>
      </w:pPr>
      <w:r w:rsidRPr="007A6F89">
        <w:rPr>
          <w:rFonts w:ascii="Arial" w:hAnsi="Arial" w:cs="Arial"/>
        </w:rPr>
        <w:lastRenderedPageBreak/>
        <w:t xml:space="preserve">ustawą </w:t>
      </w:r>
      <w:r w:rsidR="007A6F89">
        <w:rPr>
          <w:rFonts w:ascii="Arial" w:hAnsi="Arial" w:cs="Arial"/>
        </w:rPr>
        <w:t xml:space="preserve">z dnia 13 kwietnia 2007 r. </w:t>
      </w:r>
      <w:r w:rsidRPr="007A6F89">
        <w:rPr>
          <w:rFonts w:ascii="Arial" w:hAnsi="Arial" w:cs="Arial"/>
        </w:rPr>
        <w:t>o P</w:t>
      </w:r>
      <w:r w:rsidR="007A6F89">
        <w:rPr>
          <w:rFonts w:ascii="Arial" w:hAnsi="Arial" w:cs="Arial"/>
        </w:rPr>
        <w:t>aństwowej Inspekcji Pracy oraz</w:t>
      </w:r>
      <w:r w:rsidRPr="007A6F89">
        <w:rPr>
          <w:rFonts w:ascii="Arial" w:hAnsi="Arial" w:cs="Arial"/>
        </w:rPr>
        <w:t xml:space="preserve"> statutem </w:t>
      </w:r>
      <w:r w:rsidR="007A6F89">
        <w:rPr>
          <w:rFonts w:ascii="Arial" w:hAnsi="Arial" w:cs="Arial"/>
        </w:rPr>
        <w:t>Państwowej Inspekcji Pracy;</w:t>
      </w:r>
    </w:p>
    <w:p w:rsidR="00764E4A" w:rsidRPr="007A6F89" w:rsidRDefault="00CF3247" w:rsidP="007A6F89">
      <w:pPr>
        <w:pStyle w:val="Akapitzlist"/>
        <w:numPr>
          <w:ilvl w:val="0"/>
          <w:numId w:val="4"/>
        </w:numPr>
        <w:tabs>
          <w:tab w:val="left" w:pos="1418"/>
          <w:tab w:val="left" w:pos="1560"/>
          <w:tab w:val="left" w:pos="1701"/>
        </w:tabs>
        <w:spacing w:after="0" w:line="360" w:lineRule="auto"/>
        <w:ind w:left="851" w:hanging="425"/>
        <w:jc w:val="both"/>
        <w:rPr>
          <w:rFonts w:ascii="Arial" w:hAnsi="Arial" w:cs="Arial"/>
        </w:rPr>
      </w:pPr>
      <w:r w:rsidRPr="007A6F89">
        <w:rPr>
          <w:rFonts w:ascii="Arial" w:hAnsi="Arial" w:cs="Arial"/>
        </w:rPr>
        <w:t>regulaminem organizacyjnym Głównego Inspektoratu Pracy i jednostki organizacyjnej</w:t>
      </w:r>
      <w:r w:rsidR="007A6F89">
        <w:rPr>
          <w:rFonts w:ascii="Arial" w:hAnsi="Arial" w:cs="Arial"/>
        </w:rPr>
        <w:t xml:space="preserve"> PIP</w:t>
      </w:r>
      <w:r w:rsidRPr="007A6F89">
        <w:rPr>
          <w:rFonts w:ascii="Arial" w:hAnsi="Arial" w:cs="Arial"/>
        </w:rPr>
        <w:t xml:space="preserve">, </w:t>
      </w:r>
      <w:r w:rsidR="007A6F89">
        <w:rPr>
          <w:rFonts w:ascii="Arial" w:hAnsi="Arial" w:cs="Arial"/>
        </w:rPr>
        <w:t>w której jest zatrudniony;</w:t>
      </w:r>
    </w:p>
    <w:p w:rsidR="00764E4A" w:rsidRPr="007A6F89" w:rsidRDefault="00E241FE" w:rsidP="007A6F89">
      <w:pPr>
        <w:pStyle w:val="Akapitzlist"/>
        <w:numPr>
          <w:ilvl w:val="0"/>
          <w:numId w:val="4"/>
        </w:numPr>
        <w:tabs>
          <w:tab w:val="left" w:pos="1418"/>
          <w:tab w:val="left" w:pos="1560"/>
          <w:tab w:val="left" w:pos="1701"/>
        </w:tabs>
        <w:spacing w:after="0" w:line="360" w:lineRule="auto"/>
        <w:ind w:left="851" w:hanging="425"/>
        <w:jc w:val="both"/>
        <w:rPr>
          <w:rFonts w:ascii="Arial" w:hAnsi="Arial" w:cs="Arial"/>
        </w:rPr>
      </w:pPr>
      <w:r w:rsidRPr="007A6F89">
        <w:rPr>
          <w:rFonts w:ascii="Arial" w:hAnsi="Arial" w:cs="Arial"/>
        </w:rPr>
        <w:t>ogólnymi założeniami w zakresie planowania i realizacji podstawowych zadań</w:t>
      </w:r>
      <w:r w:rsidR="00A65195" w:rsidRPr="007A6F89">
        <w:rPr>
          <w:rFonts w:ascii="Arial" w:hAnsi="Arial" w:cs="Arial"/>
        </w:rPr>
        <w:t xml:space="preserve"> PIP</w:t>
      </w:r>
      <w:r w:rsidR="007A6F89">
        <w:rPr>
          <w:rFonts w:ascii="Arial" w:hAnsi="Arial" w:cs="Arial"/>
        </w:rPr>
        <w:t>;</w:t>
      </w:r>
    </w:p>
    <w:p w:rsidR="003B7DC9" w:rsidRPr="007A6F89" w:rsidRDefault="007A6F89" w:rsidP="007A6F89">
      <w:pPr>
        <w:pStyle w:val="Akapitzlist"/>
        <w:numPr>
          <w:ilvl w:val="0"/>
          <w:numId w:val="4"/>
        </w:numPr>
        <w:tabs>
          <w:tab w:val="left" w:pos="1418"/>
          <w:tab w:val="left" w:pos="1560"/>
          <w:tab w:val="left" w:pos="1701"/>
        </w:tabs>
        <w:spacing w:after="0" w:line="360" w:lineRule="auto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instrukcją kancelaryjną PIP;</w:t>
      </w:r>
    </w:p>
    <w:p w:rsidR="007A6F89" w:rsidRPr="007A6F89" w:rsidRDefault="00CF3247" w:rsidP="007A6F89">
      <w:pPr>
        <w:pStyle w:val="Akapitzlist"/>
        <w:numPr>
          <w:ilvl w:val="0"/>
          <w:numId w:val="4"/>
        </w:numPr>
        <w:tabs>
          <w:tab w:val="left" w:pos="1418"/>
          <w:tab w:val="left" w:pos="1560"/>
          <w:tab w:val="left" w:pos="1701"/>
        </w:tabs>
        <w:spacing w:after="0" w:line="360" w:lineRule="auto"/>
        <w:ind w:left="851" w:hanging="425"/>
        <w:jc w:val="both"/>
        <w:rPr>
          <w:rFonts w:ascii="Arial" w:hAnsi="Arial" w:cs="Arial"/>
        </w:rPr>
      </w:pPr>
      <w:r w:rsidRPr="007A6F89">
        <w:rPr>
          <w:rFonts w:ascii="Arial" w:hAnsi="Arial" w:cs="Arial"/>
        </w:rPr>
        <w:t>zarządzeniem Głównego Inspektora Pracy w sprawie polityki bezpieczeństwa</w:t>
      </w:r>
      <w:r w:rsidR="007A6F89">
        <w:rPr>
          <w:rFonts w:ascii="Arial" w:hAnsi="Arial" w:cs="Arial"/>
        </w:rPr>
        <w:br/>
      </w:r>
      <w:r w:rsidRPr="007A6F89">
        <w:rPr>
          <w:rFonts w:ascii="Arial" w:hAnsi="Arial" w:cs="Arial"/>
        </w:rPr>
        <w:t xml:space="preserve"> </w:t>
      </w:r>
      <w:r w:rsidR="007A6F89">
        <w:rPr>
          <w:rFonts w:ascii="Arial" w:hAnsi="Arial" w:cs="Arial"/>
        </w:rPr>
        <w:t xml:space="preserve">– </w:t>
      </w:r>
      <w:r w:rsidR="00E241FE" w:rsidRPr="007A6F89">
        <w:rPr>
          <w:rFonts w:ascii="Arial" w:hAnsi="Arial" w:cs="Arial"/>
        </w:rPr>
        <w:t>w</w:t>
      </w:r>
      <w:r w:rsidR="007A6F89">
        <w:rPr>
          <w:rFonts w:ascii="Arial" w:hAnsi="Arial" w:cs="Arial"/>
        </w:rPr>
        <w:t xml:space="preserve"> </w:t>
      </w:r>
      <w:r w:rsidR="00E241FE" w:rsidRPr="007A6F89">
        <w:rPr>
          <w:rFonts w:ascii="Arial" w:hAnsi="Arial" w:cs="Arial"/>
        </w:rPr>
        <w:t>podstawowym zakresie</w:t>
      </w:r>
      <w:r w:rsidR="007A6F89">
        <w:rPr>
          <w:rFonts w:ascii="Arial" w:hAnsi="Arial" w:cs="Arial"/>
        </w:rPr>
        <w:t>;</w:t>
      </w:r>
    </w:p>
    <w:p w:rsidR="004F09EB" w:rsidRPr="007A6F89" w:rsidRDefault="00CF3247" w:rsidP="007A6F89">
      <w:pPr>
        <w:pStyle w:val="Akapitzlist"/>
        <w:numPr>
          <w:ilvl w:val="0"/>
          <w:numId w:val="4"/>
        </w:numPr>
        <w:tabs>
          <w:tab w:val="left" w:pos="1418"/>
          <w:tab w:val="left" w:pos="1560"/>
          <w:tab w:val="left" w:pos="1701"/>
        </w:tabs>
        <w:spacing w:after="0" w:line="360" w:lineRule="auto"/>
        <w:ind w:left="851" w:hanging="425"/>
        <w:jc w:val="both"/>
        <w:rPr>
          <w:rFonts w:ascii="Arial" w:hAnsi="Arial" w:cs="Arial"/>
        </w:rPr>
      </w:pPr>
      <w:r w:rsidRPr="007A6F89">
        <w:rPr>
          <w:rFonts w:ascii="Arial" w:hAnsi="Arial" w:cs="Arial"/>
        </w:rPr>
        <w:t>oprogramowaniem komputerowym wykorzystywanym w</w:t>
      </w:r>
      <w:r w:rsidR="007A6F89">
        <w:rPr>
          <w:rFonts w:ascii="Arial" w:hAnsi="Arial" w:cs="Arial"/>
        </w:rPr>
        <w:t xml:space="preserve"> działalności inspektora pracy.</w:t>
      </w:r>
    </w:p>
    <w:p w:rsidR="00764E4A" w:rsidRPr="00206BE9" w:rsidRDefault="00CF3247" w:rsidP="007A6F89">
      <w:p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206BE9">
        <w:rPr>
          <w:rFonts w:ascii="Arial" w:hAnsi="Arial" w:cs="Arial"/>
        </w:rPr>
        <w:t xml:space="preserve">7. </w:t>
      </w:r>
      <w:r w:rsidR="007A6F89">
        <w:rPr>
          <w:rFonts w:ascii="Arial" w:hAnsi="Arial" w:cs="Arial"/>
        </w:rPr>
        <w:tab/>
      </w:r>
      <w:r w:rsidRPr="00206BE9">
        <w:rPr>
          <w:rFonts w:ascii="Arial" w:hAnsi="Arial" w:cs="Arial"/>
        </w:rPr>
        <w:t xml:space="preserve">Po zakończeniu wstępnego szkolenia adaptacyjnego kandydat powinien znać: </w:t>
      </w:r>
    </w:p>
    <w:p w:rsidR="00CF3247" w:rsidRPr="007A6F89" w:rsidRDefault="00CF3247" w:rsidP="00C370CB">
      <w:pPr>
        <w:pStyle w:val="Akapitzlist"/>
        <w:numPr>
          <w:ilvl w:val="0"/>
          <w:numId w:val="5"/>
        </w:numPr>
        <w:spacing w:after="0" w:line="360" w:lineRule="auto"/>
        <w:ind w:left="851" w:hanging="491"/>
        <w:jc w:val="both"/>
        <w:rPr>
          <w:rFonts w:ascii="Arial" w:hAnsi="Arial" w:cs="Arial"/>
        </w:rPr>
      </w:pPr>
      <w:r w:rsidRPr="007A6F89">
        <w:rPr>
          <w:rFonts w:ascii="Arial" w:hAnsi="Arial" w:cs="Arial"/>
        </w:rPr>
        <w:t>pod</w:t>
      </w:r>
      <w:r w:rsidR="00C370CB">
        <w:rPr>
          <w:rFonts w:ascii="Arial" w:hAnsi="Arial" w:cs="Arial"/>
        </w:rPr>
        <w:t>stawy prawne działalności PIP;</w:t>
      </w:r>
    </w:p>
    <w:p w:rsidR="00764E4A" w:rsidRPr="007A6F89" w:rsidRDefault="00C370CB" w:rsidP="00C370CB">
      <w:pPr>
        <w:pStyle w:val="Akapitzlist"/>
        <w:numPr>
          <w:ilvl w:val="0"/>
          <w:numId w:val="5"/>
        </w:numPr>
        <w:spacing w:after="0" w:line="360" w:lineRule="auto"/>
        <w:ind w:left="851" w:hanging="491"/>
        <w:jc w:val="both"/>
        <w:rPr>
          <w:rFonts w:ascii="Arial" w:hAnsi="Arial" w:cs="Arial"/>
        </w:rPr>
      </w:pPr>
      <w:r>
        <w:rPr>
          <w:rFonts w:ascii="Arial" w:hAnsi="Arial" w:cs="Arial"/>
        </w:rPr>
        <w:t>strukturę organizacyjną PIP;</w:t>
      </w:r>
    </w:p>
    <w:p w:rsidR="00764E4A" w:rsidRPr="007A6F89" w:rsidRDefault="00CF3247" w:rsidP="00C370CB">
      <w:pPr>
        <w:pStyle w:val="Akapitzlist"/>
        <w:numPr>
          <w:ilvl w:val="0"/>
          <w:numId w:val="5"/>
        </w:numPr>
        <w:spacing w:after="0" w:line="360" w:lineRule="auto"/>
        <w:ind w:left="851" w:hanging="491"/>
        <w:jc w:val="both"/>
        <w:rPr>
          <w:rFonts w:ascii="Arial" w:hAnsi="Arial" w:cs="Arial"/>
        </w:rPr>
      </w:pPr>
      <w:r w:rsidRPr="007A6F89">
        <w:rPr>
          <w:rFonts w:ascii="Arial" w:hAnsi="Arial" w:cs="Arial"/>
        </w:rPr>
        <w:t>podstawowe zadania, uprawnieni</w:t>
      </w:r>
      <w:r w:rsidR="00C370CB">
        <w:rPr>
          <w:rFonts w:ascii="Arial" w:hAnsi="Arial" w:cs="Arial"/>
        </w:rPr>
        <w:t>a i obowiązki inspektora pracy;</w:t>
      </w:r>
    </w:p>
    <w:p w:rsidR="00764E4A" w:rsidRPr="007A6F89" w:rsidRDefault="00CF3247" w:rsidP="00C370CB">
      <w:pPr>
        <w:pStyle w:val="Akapitzlist"/>
        <w:numPr>
          <w:ilvl w:val="0"/>
          <w:numId w:val="5"/>
        </w:numPr>
        <w:spacing w:after="0" w:line="360" w:lineRule="auto"/>
        <w:ind w:left="851" w:hanging="491"/>
        <w:jc w:val="both"/>
        <w:rPr>
          <w:rFonts w:ascii="Arial" w:hAnsi="Arial" w:cs="Arial"/>
        </w:rPr>
      </w:pPr>
      <w:r w:rsidRPr="007A6F89">
        <w:rPr>
          <w:rFonts w:ascii="Arial" w:hAnsi="Arial" w:cs="Arial"/>
        </w:rPr>
        <w:t>organizację pracy w P</w:t>
      </w:r>
      <w:r w:rsidR="00245CE7" w:rsidRPr="007A6F89">
        <w:rPr>
          <w:rFonts w:ascii="Arial" w:hAnsi="Arial" w:cs="Arial"/>
        </w:rPr>
        <w:t>IP</w:t>
      </w:r>
      <w:r w:rsidR="00A65195" w:rsidRPr="007A6F89">
        <w:rPr>
          <w:rFonts w:ascii="Arial" w:hAnsi="Arial" w:cs="Arial"/>
        </w:rPr>
        <w:t>,</w:t>
      </w:r>
      <w:r w:rsidR="00245CE7" w:rsidRPr="007A6F89">
        <w:rPr>
          <w:rFonts w:ascii="Arial" w:hAnsi="Arial" w:cs="Arial"/>
        </w:rPr>
        <w:t xml:space="preserve"> </w:t>
      </w:r>
      <w:r w:rsidR="00E241FE" w:rsidRPr="007A6F89">
        <w:rPr>
          <w:rFonts w:ascii="Arial" w:hAnsi="Arial" w:cs="Arial"/>
        </w:rPr>
        <w:t xml:space="preserve">ze szczególnym uwzględnieniem </w:t>
      </w:r>
      <w:r w:rsidR="00E57475" w:rsidRPr="007A6F89">
        <w:rPr>
          <w:rFonts w:ascii="Arial" w:hAnsi="Arial" w:cs="Arial"/>
        </w:rPr>
        <w:t xml:space="preserve">danej </w:t>
      </w:r>
      <w:r w:rsidR="00C370CB">
        <w:rPr>
          <w:rFonts w:ascii="Arial" w:hAnsi="Arial" w:cs="Arial"/>
        </w:rPr>
        <w:t>jednostki organizacyjnej;</w:t>
      </w:r>
    </w:p>
    <w:p w:rsidR="00046AB0" w:rsidRPr="007A6F89" w:rsidRDefault="00CF3247" w:rsidP="00C370CB">
      <w:pPr>
        <w:pStyle w:val="Akapitzlist"/>
        <w:numPr>
          <w:ilvl w:val="0"/>
          <w:numId w:val="5"/>
        </w:numPr>
        <w:spacing w:after="0" w:line="360" w:lineRule="auto"/>
        <w:ind w:left="851" w:hanging="491"/>
        <w:jc w:val="both"/>
        <w:rPr>
          <w:rFonts w:ascii="Arial" w:hAnsi="Arial" w:cs="Arial"/>
        </w:rPr>
      </w:pPr>
      <w:r w:rsidRPr="007A6F89">
        <w:rPr>
          <w:rFonts w:ascii="Arial" w:hAnsi="Arial" w:cs="Arial"/>
        </w:rPr>
        <w:t xml:space="preserve">wewnętrzny obieg dokumentów w </w:t>
      </w:r>
      <w:r w:rsidR="00E57475" w:rsidRPr="007A6F89">
        <w:rPr>
          <w:rFonts w:ascii="Arial" w:hAnsi="Arial" w:cs="Arial"/>
        </w:rPr>
        <w:t>danej</w:t>
      </w:r>
      <w:r w:rsidRPr="007A6F89">
        <w:rPr>
          <w:rFonts w:ascii="Arial" w:hAnsi="Arial" w:cs="Arial"/>
        </w:rPr>
        <w:t xml:space="preserve"> jednostce organizacyjnej, </w:t>
      </w:r>
      <w:r w:rsidR="003B7DC9" w:rsidRPr="007A6F89">
        <w:rPr>
          <w:rFonts w:ascii="Arial" w:hAnsi="Arial" w:cs="Arial"/>
        </w:rPr>
        <w:t>z</w:t>
      </w:r>
      <w:r w:rsidR="00A65195" w:rsidRPr="007A6F89">
        <w:rPr>
          <w:rFonts w:ascii="Arial" w:hAnsi="Arial" w:cs="Arial"/>
        </w:rPr>
        <w:t>e szczególnym</w:t>
      </w:r>
      <w:r w:rsidR="003B7DC9" w:rsidRPr="007A6F89">
        <w:rPr>
          <w:rFonts w:ascii="Arial" w:hAnsi="Arial" w:cs="Arial"/>
        </w:rPr>
        <w:t xml:space="preserve"> </w:t>
      </w:r>
      <w:r w:rsidRPr="007A6F89">
        <w:rPr>
          <w:rFonts w:ascii="Arial" w:hAnsi="Arial" w:cs="Arial"/>
        </w:rPr>
        <w:t xml:space="preserve"> </w:t>
      </w:r>
      <w:r w:rsidR="003B7DC9" w:rsidRPr="007A6F89">
        <w:rPr>
          <w:rFonts w:ascii="Arial" w:hAnsi="Arial" w:cs="Arial"/>
        </w:rPr>
        <w:t>uwzględnieniem obieg</w:t>
      </w:r>
      <w:r w:rsidR="004B5752" w:rsidRPr="007A6F89">
        <w:rPr>
          <w:rFonts w:ascii="Arial" w:hAnsi="Arial" w:cs="Arial"/>
        </w:rPr>
        <w:t>u</w:t>
      </w:r>
      <w:r w:rsidR="003B7DC9" w:rsidRPr="007A6F89">
        <w:rPr>
          <w:rFonts w:ascii="Arial" w:hAnsi="Arial" w:cs="Arial"/>
        </w:rPr>
        <w:t xml:space="preserve"> dokumentów przy rejestracji </w:t>
      </w:r>
      <w:r w:rsidR="004B5752" w:rsidRPr="007A6F89">
        <w:rPr>
          <w:rFonts w:ascii="Arial" w:hAnsi="Arial" w:cs="Arial"/>
        </w:rPr>
        <w:t xml:space="preserve">spraw </w:t>
      </w:r>
      <w:r w:rsidR="004F09EB" w:rsidRPr="007A6F89">
        <w:rPr>
          <w:rFonts w:ascii="Arial" w:hAnsi="Arial" w:cs="Arial"/>
        </w:rPr>
        <w:t>dotyczących</w:t>
      </w:r>
      <w:r w:rsidR="0009266E" w:rsidRPr="007A6F89">
        <w:rPr>
          <w:rFonts w:ascii="Arial" w:hAnsi="Arial" w:cs="Arial"/>
        </w:rPr>
        <w:t xml:space="preserve"> </w:t>
      </w:r>
      <w:r w:rsidR="00C370CB">
        <w:rPr>
          <w:rFonts w:ascii="Arial" w:hAnsi="Arial" w:cs="Arial"/>
        </w:rPr>
        <w:br/>
        <w:t>w szczególności</w:t>
      </w:r>
      <w:r w:rsidR="004B5752" w:rsidRPr="007A6F89">
        <w:rPr>
          <w:rFonts w:ascii="Arial" w:hAnsi="Arial" w:cs="Arial"/>
        </w:rPr>
        <w:t xml:space="preserve"> skarg, wniosków, porad prawnych i wypadków przy pracy.</w:t>
      </w:r>
    </w:p>
    <w:p w:rsidR="0095455E" w:rsidRPr="00206BE9" w:rsidRDefault="00CF3247" w:rsidP="007A6F89">
      <w:pPr>
        <w:pStyle w:val="Akapitzlist"/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206BE9">
        <w:rPr>
          <w:rFonts w:ascii="Arial" w:hAnsi="Arial" w:cs="Arial"/>
        </w:rPr>
        <w:t xml:space="preserve">Wstępne szkolenie adaptacyjne kończy się </w:t>
      </w:r>
      <w:r w:rsidR="00521BE8" w:rsidRPr="00206BE9">
        <w:rPr>
          <w:rFonts w:ascii="Arial" w:hAnsi="Arial" w:cs="Arial"/>
        </w:rPr>
        <w:t xml:space="preserve">zweryfikowaniem </w:t>
      </w:r>
      <w:r w:rsidRPr="00206BE9">
        <w:rPr>
          <w:rFonts w:ascii="Arial" w:hAnsi="Arial" w:cs="Arial"/>
        </w:rPr>
        <w:t>wiedzy kandydata</w:t>
      </w:r>
      <w:r w:rsidR="00E57475" w:rsidRPr="00206BE9">
        <w:rPr>
          <w:rFonts w:ascii="Arial" w:hAnsi="Arial" w:cs="Arial"/>
        </w:rPr>
        <w:t xml:space="preserve"> </w:t>
      </w:r>
      <w:r w:rsidR="001D2F99">
        <w:rPr>
          <w:rFonts w:ascii="Arial" w:hAnsi="Arial" w:cs="Arial"/>
        </w:rPr>
        <w:br/>
      </w:r>
      <w:r w:rsidRPr="00206BE9">
        <w:rPr>
          <w:rFonts w:ascii="Arial" w:hAnsi="Arial" w:cs="Arial"/>
        </w:rPr>
        <w:t xml:space="preserve">z tematów objętych jego programem. Sposób </w:t>
      </w:r>
      <w:r w:rsidR="00521BE8" w:rsidRPr="00206BE9">
        <w:rPr>
          <w:rFonts w:ascii="Arial" w:hAnsi="Arial" w:cs="Arial"/>
        </w:rPr>
        <w:t xml:space="preserve">zweryfikowania poziomu </w:t>
      </w:r>
      <w:r w:rsidRPr="00206BE9">
        <w:rPr>
          <w:rFonts w:ascii="Arial" w:hAnsi="Arial" w:cs="Arial"/>
        </w:rPr>
        <w:t xml:space="preserve">przyswojenia wiedzy </w:t>
      </w:r>
      <w:r w:rsidR="004B5752" w:rsidRPr="00206BE9">
        <w:rPr>
          <w:rFonts w:ascii="Arial" w:hAnsi="Arial" w:cs="Arial"/>
        </w:rPr>
        <w:t xml:space="preserve">w ramach szkolenia </w:t>
      </w:r>
      <w:r w:rsidRPr="00206BE9">
        <w:rPr>
          <w:rFonts w:ascii="Arial" w:hAnsi="Arial" w:cs="Arial"/>
        </w:rPr>
        <w:t xml:space="preserve">określa kierownik </w:t>
      </w:r>
      <w:r w:rsidR="00E57475" w:rsidRPr="00206BE9">
        <w:rPr>
          <w:rFonts w:ascii="Arial" w:hAnsi="Arial" w:cs="Arial"/>
        </w:rPr>
        <w:t xml:space="preserve">danej </w:t>
      </w:r>
      <w:r w:rsidRPr="00206BE9">
        <w:rPr>
          <w:rFonts w:ascii="Arial" w:hAnsi="Arial" w:cs="Arial"/>
        </w:rPr>
        <w:t>jednostki organizacyjnej</w:t>
      </w:r>
      <w:r w:rsidR="00C370CB">
        <w:rPr>
          <w:rFonts w:ascii="Arial" w:hAnsi="Arial" w:cs="Arial"/>
        </w:rPr>
        <w:t xml:space="preserve"> PIP</w:t>
      </w:r>
      <w:r w:rsidRPr="00206BE9">
        <w:rPr>
          <w:rFonts w:ascii="Arial" w:hAnsi="Arial" w:cs="Arial"/>
        </w:rPr>
        <w:t>,</w:t>
      </w:r>
      <w:r w:rsidR="00C370CB">
        <w:rPr>
          <w:rFonts w:ascii="Arial" w:hAnsi="Arial" w:cs="Arial"/>
        </w:rPr>
        <w:br/>
      </w:r>
      <w:r w:rsidRPr="00206BE9">
        <w:rPr>
          <w:rFonts w:ascii="Arial" w:hAnsi="Arial" w:cs="Arial"/>
        </w:rPr>
        <w:t xml:space="preserve">w </w:t>
      </w:r>
      <w:r w:rsidR="00046AB0" w:rsidRPr="00206BE9">
        <w:rPr>
          <w:rFonts w:ascii="Arial" w:hAnsi="Arial" w:cs="Arial"/>
        </w:rPr>
        <w:t xml:space="preserve">karcie przebiegu </w:t>
      </w:r>
      <w:r w:rsidR="00BB08E0" w:rsidRPr="00206BE9">
        <w:rPr>
          <w:rFonts w:ascii="Arial" w:hAnsi="Arial" w:cs="Arial"/>
        </w:rPr>
        <w:t xml:space="preserve">wstępnego </w:t>
      </w:r>
      <w:r w:rsidR="003570FB" w:rsidRPr="00206BE9">
        <w:rPr>
          <w:rFonts w:ascii="Arial" w:hAnsi="Arial" w:cs="Arial"/>
        </w:rPr>
        <w:t>szkolenia adaptacyjnego</w:t>
      </w:r>
      <w:r w:rsidR="00E57475" w:rsidRPr="00206BE9">
        <w:rPr>
          <w:rFonts w:ascii="Arial" w:hAnsi="Arial" w:cs="Arial"/>
        </w:rPr>
        <w:t>,</w:t>
      </w:r>
      <w:r w:rsidR="0095455E" w:rsidRPr="00206BE9">
        <w:rPr>
          <w:rFonts w:ascii="Arial" w:hAnsi="Arial" w:cs="Arial"/>
        </w:rPr>
        <w:t xml:space="preserve"> </w:t>
      </w:r>
      <w:r w:rsidR="00C370CB">
        <w:rPr>
          <w:rFonts w:ascii="Arial" w:hAnsi="Arial" w:cs="Arial"/>
        </w:rPr>
        <w:t xml:space="preserve">której wzór </w:t>
      </w:r>
      <w:r w:rsidR="0095455E" w:rsidRPr="00206BE9">
        <w:rPr>
          <w:rFonts w:ascii="Arial" w:hAnsi="Arial" w:cs="Arial"/>
        </w:rPr>
        <w:t xml:space="preserve">stanowi załącznik </w:t>
      </w:r>
      <w:r w:rsidR="00193C9D">
        <w:rPr>
          <w:rFonts w:ascii="Arial" w:hAnsi="Arial" w:cs="Arial"/>
        </w:rPr>
        <w:br/>
      </w:r>
      <w:r w:rsidR="00C370CB">
        <w:rPr>
          <w:rFonts w:ascii="Arial" w:hAnsi="Arial" w:cs="Arial"/>
        </w:rPr>
        <w:t xml:space="preserve">nr 2a </w:t>
      </w:r>
      <w:r w:rsidR="0095455E" w:rsidRPr="00206BE9">
        <w:rPr>
          <w:rFonts w:ascii="Arial" w:hAnsi="Arial" w:cs="Arial"/>
        </w:rPr>
        <w:t xml:space="preserve">do </w:t>
      </w:r>
      <w:r w:rsidR="00C370CB">
        <w:rPr>
          <w:rFonts w:ascii="Arial" w:hAnsi="Arial" w:cs="Arial"/>
        </w:rPr>
        <w:t>zarządzenia</w:t>
      </w:r>
      <w:r w:rsidR="0095455E" w:rsidRPr="00206BE9">
        <w:rPr>
          <w:rFonts w:ascii="Arial" w:hAnsi="Arial" w:cs="Arial"/>
        </w:rPr>
        <w:t>.</w:t>
      </w:r>
    </w:p>
    <w:p w:rsidR="00BB08E0" w:rsidRPr="00206BE9" w:rsidRDefault="00BB08E0" w:rsidP="007A6F89">
      <w:pPr>
        <w:pStyle w:val="Akapitzlist"/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206BE9">
        <w:rPr>
          <w:rFonts w:ascii="Arial" w:hAnsi="Arial" w:cs="Arial"/>
        </w:rPr>
        <w:t>Kart</w:t>
      </w:r>
      <w:r w:rsidR="001D2F99">
        <w:rPr>
          <w:rFonts w:ascii="Arial" w:hAnsi="Arial" w:cs="Arial"/>
        </w:rPr>
        <w:t>y</w:t>
      </w:r>
      <w:r w:rsidRPr="00206BE9">
        <w:rPr>
          <w:rFonts w:ascii="Arial" w:hAnsi="Arial" w:cs="Arial"/>
        </w:rPr>
        <w:t xml:space="preserve"> przebiegu wstępnego szkolenia adaptacyjnego są przechowywane w jednostce organizacyjnej</w:t>
      </w:r>
      <w:r w:rsidR="00C370CB">
        <w:rPr>
          <w:rFonts w:ascii="Arial" w:hAnsi="Arial" w:cs="Arial"/>
        </w:rPr>
        <w:t xml:space="preserve"> PIP</w:t>
      </w:r>
      <w:r w:rsidRPr="00206BE9">
        <w:rPr>
          <w:rFonts w:ascii="Arial" w:hAnsi="Arial" w:cs="Arial"/>
        </w:rPr>
        <w:t>, w której kandydat jest zatrudniony.</w:t>
      </w:r>
    </w:p>
    <w:p w:rsidR="00932EB2" w:rsidRPr="00206BE9" w:rsidRDefault="0095455E" w:rsidP="007A6F89">
      <w:p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206BE9">
        <w:rPr>
          <w:rFonts w:ascii="Arial" w:hAnsi="Arial" w:cs="Arial"/>
        </w:rPr>
        <w:t>10</w:t>
      </w:r>
      <w:r w:rsidR="00CF3247" w:rsidRPr="00206BE9">
        <w:rPr>
          <w:rFonts w:ascii="Arial" w:hAnsi="Arial" w:cs="Arial"/>
        </w:rPr>
        <w:t>. Kierownik jednostki organizacyjnej</w:t>
      </w:r>
      <w:r w:rsidR="00C370CB">
        <w:rPr>
          <w:rFonts w:ascii="Arial" w:hAnsi="Arial" w:cs="Arial"/>
        </w:rPr>
        <w:t xml:space="preserve"> PIP</w:t>
      </w:r>
      <w:r w:rsidR="000B0976">
        <w:rPr>
          <w:rFonts w:ascii="Arial" w:hAnsi="Arial" w:cs="Arial"/>
        </w:rPr>
        <w:t>,</w:t>
      </w:r>
      <w:r w:rsidR="00CF3247" w:rsidRPr="00206BE9">
        <w:rPr>
          <w:rFonts w:ascii="Arial" w:hAnsi="Arial" w:cs="Arial"/>
        </w:rPr>
        <w:t xml:space="preserve"> składając wniosek o skierowanie kandydata </w:t>
      </w:r>
      <w:r w:rsidR="00C370CB">
        <w:rPr>
          <w:rFonts w:ascii="Arial" w:hAnsi="Arial" w:cs="Arial"/>
        </w:rPr>
        <w:br/>
      </w:r>
      <w:r w:rsidR="00CF3247" w:rsidRPr="00206BE9">
        <w:rPr>
          <w:rFonts w:ascii="Arial" w:hAnsi="Arial" w:cs="Arial"/>
        </w:rPr>
        <w:t xml:space="preserve">na aplikację </w:t>
      </w:r>
      <w:r w:rsidR="00046AB0" w:rsidRPr="00206BE9">
        <w:rPr>
          <w:rFonts w:ascii="Arial" w:hAnsi="Arial" w:cs="Arial"/>
        </w:rPr>
        <w:t>i</w:t>
      </w:r>
      <w:r w:rsidR="00CF3247" w:rsidRPr="00206BE9">
        <w:rPr>
          <w:rFonts w:ascii="Arial" w:hAnsi="Arial" w:cs="Arial"/>
        </w:rPr>
        <w:t>nspektorską</w:t>
      </w:r>
      <w:r w:rsidR="000B0976">
        <w:rPr>
          <w:rFonts w:ascii="Arial" w:hAnsi="Arial" w:cs="Arial"/>
        </w:rPr>
        <w:t>,</w:t>
      </w:r>
      <w:r w:rsidR="00CF3247" w:rsidRPr="00206BE9">
        <w:rPr>
          <w:rFonts w:ascii="Arial" w:hAnsi="Arial" w:cs="Arial"/>
        </w:rPr>
        <w:t xml:space="preserve"> informuje Głównego Inspektora Pracy o sposobie realizacji </w:t>
      </w:r>
      <w:r w:rsidR="00A961AD" w:rsidRPr="00206BE9">
        <w:rPr>
          <w:rFonts w:ascii="Arial" w:hAnsi="Arial" w:cs="Arial"/>
        </w:rPr>
        <w:t xml:space="preserve">wstępnego </w:t>
      </w:r>
      <w:r w:rsidR="00CF3247" w:rsidRPr="00206BE9">
        <w:rPr>
          <w:rFonts w:ascii="Arial" w:hAnsi="Arial" w:cs="Arial"/>
        </w:rPr>
        <w:t xml:space="preserve">szkolenia adaptacyjnego oraz o </w:t>
      </w:r>
      <w:r w:rsidR="00C370CB">
        <w:rPr>
          <w:rFonts w:ascii="Arial" w:hAnsi="Arial" w:cs="Arial"/>
        </w:rPr>
        <w:t>poziomie</w:t>
      </w:r>
      <w:r w:rsidR="00CF3247" w:rsidRPr="00206BE9">
        <w:rPr>
          <w:rFonts w:ascii="Arial" w:hAnsi="Arial" w:cs="Arial"/>
        </w:rPr>
        <w:t xml:space="preserve"> przyswojenia przez kandydata wiedzy wynikającej z programu</w:t>
      </w:r>
      <w:r w:rsidR="00076A18" w:rsidRPr="00206BE9">
        <w:rPr>
          <w:rFonts w:ascii="Arial" w:hAnsi="Arial" w:cs="Arial"/>
        </w:rPr>
        <w:t xml:space="preserve"> szkolenia</w:t>
      </w:r>
      <w:r w:rsidR="00566A81" w:rsidRPr="00206BE9">
        <w:rPr>
          <w:rFonts w:ascii="Arial" w:hAnsi="Arial" w:cs="Arial"/>
        </w:rPr>
        <w:t xml:space="preserve">. </w:t>
      </w:r>
    </w:p>
    <w:sectPr w:rsidR="00932EB2" w:rsidRPr="00206BE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4E0B" w:rsidRDefault="003F4E0B" w:rsidP="00BE1DD6">
      <w:pPr>
        <w:spacing w:after="0" w:line="240" w:lineRule="auto"/>
      </w:pPr>
      <w:r>
        <w:separator/>
      </w:r>
    </w:p>
  </w:endnote>
  <w:endnote w:type="continuationSeparator" w:id="0">
    <w:p w:rsidR="003F4E0B" w:rsidRDefault="003F4E0B" w:rsidP="00BE1D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DD6" w:rsidRDefault="00BE1DD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1761398"/>
      <w:docPartObj>
        <w:docPartGallery w:val="Page Numbers (Bottom of Page)"/>
        <w:docPartUnique/>
      </w:docPartObj>
    </w:sdtPr>
    <w:sdtEndPr/>
    <w:sdtContent>
      <w:p w:rsidR="00BE1DD6" w:rsidRDefault="00BE1DD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5FB0">
          <w:rPr>
            <w:noProof/>
          </w:rPr>
          <w:t>2</w:t>
        </w:r>
        <w:r>
          <w:fldChar w:fldCharType="end"/>
        </w:r>
      </w:p>
    </w:sdtContent>
  </w:sdt>
  <w:p w:rsidR="00BE1DD6" w:rsidRDefault="00BE1DD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DD6" w:rsidRDefault="00BE1DD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4E0B" w:rsidRDefault="003F4E0B" w:rsidP="00BE1DD6">
      <w:pPr>
        <w:spacing w:after="0" w:line="240" w:lineRule="auto"/>
      </w:pPr>
      <w:r>
        <w:separator/>
      </w:r>
    </w:p>
  </w:footnote>
  <w:footnote w:type="continuationSeparator" w:id="0">
    <w:p w:rsidR="003F4E0B" w:rsidRDefault="003F4E0B" w:rsidP="00BE1D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DD6" w:rsidRDefault="00BE1DD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DD6" w:rsidRDefault="00BE1DD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DD6" w:rsidRDefault="00BE1DD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B7BD7"/>
    <w:multiLevelType w:val="hybridMultilevel"/>
    <w:tmpl w:val="AB94DC58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5D1974"/>
    <w:multiLevelType w:val="hybridMultilevel"/>
    <w:tmpl w:val="71DEF11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8B2762E"/>
    <w:multiLevelType w:val="hybridMultilevel"/>
    <w:tmpl w:val="1BA8716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329B316D"/>
    <w:multiLevelType w:val="hybridMultilevel"/>
    <w:tmpl w:val="A4B07044"/>
    <w:lvl w:ilvl="0" w:tplc="3AE4A8F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E27A0B"/>
    <w:multiLevelType w:val="hybridMultilevel"/>
    <w:tmpl w:val="7B8C2C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247"/>
    <w:rsid w:val="000369E0"/>
    <w:rsid w:val="00046AB0"/>
    <w:rsid w:val="00076A18"/>
    <w:rsid w:val="0009266E"/>
    <w:rsid w:val="000B0976"/>
    <w:rsid w:val="000B6336"/>
    <w:rsid w:val="00171DC1"/>
    <w:rsid w:val="00182E5A"/>
    <w:rsid w:val="00190286"/>
    <w:rsid w:val="00193C9D"/>
    <w:rsid w:val="00195FB0"/>
    <w:rsid w:val="001D2F99"/>
    <w:rsid w:val="00206BE9"/>
    <w:rsid w:val="00245CE7"/>
    <w:rsid w:val="00255633"/>
    <w:rsid w:val="0026384C"/>
    <w:rsid w:val="003227E6"/>
    <w:rsid w:val="0035035E"/>
    <w:rsid w:val="003570FB"/>
    <w:rsid w:val="003B7DC9"/>
    <w:rsid w:val="003C0911"/>
    <w:rsid w:val="003D0BF0"/>
    <w:rsid w:val="003D7E76"/>
    <w:rsid w:val="003F4E0B"/>
    <w:rsid w:val="0040603E"/>
    <w:rsid w:val="00411CAD"/>
    <w:rsid w:val="0044633E"/>
    <w:rsid w:val="004526B4"/>
    <w:rsid w:val="0047094D"/>
    <w:rsid w:val="004A30D1"/>
    <w:rsid w:val="004B5752"/>
    <w:rsid w:val="004F09EB"/>
    <w:rsid w:val="00521BE8"/>
    <w:rsid w:val="0056207D"/>
    <w:rsid w:val="00566A81"/>
    <w:rsid w:val="005C556F"/>
    <w:rsid w:val="00644297"/>
    <w:rsid w:val="006E6037"/>
    <w:rsid w:val="00764E4A"/>
    <w:rsid w:val="007854F6"/>
    <w:rsid w:val="007A6F89"/>
    <w:rsid w:val="00827742"/>
    <w:rsid w:val="008A58AA"/>
    <w:rsid w:val="00907FEB"/>
    <w:rsid w:val="009210E4"/>
    <w:rsid w:val="00932EB2"/>
    <w:rsid w:val="0095455E"/>
    <w:rsid w:val="00981B29"/>
    <w:rsid w:val="00A25DAD"/>
    <w:rsid w:val="00A65195"/>
    <w:rsid w:val="00A961AD"/>
    <w:rsid w:val="00AF414D"/>
    <w:rsid w:val="00B8380E"/>
    <w:rsid w:val="00BB08E0"/>
    <w:rsid w:val="00BC51CC"/>
    <w:rsid w:val="00BD73EA"/>
    <w:rsid w:val="00BE1DD6"/>
    <w:rsid w:val="00C370CB"/>
    <w:rsid w:val="00C97E58"/>
    <w:rsid w:val="00CF3247"/>
    <w:rsid w:val="00D04B15"/>
    <w:rsid w:val="00D35892"/>
    <w:rsid w:val="00D82BBF"/>
    <w:rsid w:val="00DA0BFA"/>
    <w:rsid w:val="00DB67DE"/>
    <w:rsid w:val="00E241FE"/>
    <w:rsid w:val="00E25EB1"/>
    <w:rsid w:val="00E57475"/>
    <w:rsid w:val="00E74A74"/>
    <w:rsid w:val="00EF10B0"/>
    <w:rsid w:val="00FD6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81B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1B2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C556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E1D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1DD6"/>
  </w:style>
  <w:style w:type="paragraph" w:styleId="Stopka">
    <w:name w:val="footer"/>
    <w:basedOn w:val="Normalny"/>
    <w:link w:val="StopkaZnak"/>
    <w:uiPriority w:val="99"/>
    <w:unhideWhenUsed/>
    <w:rsid w:val="00BE1D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1D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81B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1B2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C556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E1D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1DD6"/>
  </w:style>
  <w:style w:type="paragraph" w:styleId="Stopka">
    <w:name w:val="footer"/>
    <w:basedOn w:val="Normalny"/>
    <w:link w:val="StopkaZnak"/>
    <w:uiPriority w:val="99"/>
    <w:unhideWhenUsed/>
    <w:rsid w:val="00BE1D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1D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553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Państwowa Inspekcja Pracy</Company>
  <LinksUpToDate>false</LinksUpToDate>
  <CharactersWithSpaces>3870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Łagocka</dc:creator>
  <cp:lastModifiedBy>Danuta Szot</cp:lastModifiedBy>
  <cp:revision>2</cp:revision>
  <cp:lastPrinted>2018-02-27T08:28:00Z</cp:lastPrinted>
  <dcterms:created xsi:type="dcterms:W3CDTF">2018-02-27T08:30:00Z</dcterms:created>
  <dcterms:modified xsi:type="dcterms:W3CDTF">2018-02-27T08:30:00Z</dcterms:modified>
</cp:coreProperties>
</file>