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F" w:rsidRDefault="009C439F" w:rsidP="009C439F">
      <w:r>
        <w:t>Szanowni Państwo,</w:t>
      </w:r>
    </w:p>
    <w:p w:rsidR="009C439F" w:rsidRDefault="009C439F" w:rsidP="009C439F"/>
    <w:p w:rsidR="009C439F" w:rsidRDefault="009C439F" w:rsidP="00954827">
      <w:pPr>
        <w:jc w:val="both"/>
      </w:pPr>
      <w:r>
        <w:t>w celu rozeznania rynku oraz oszacowania wartości planowanego do realizacji zamówienia, Główny Inspektorat Ochrony Roślin i Nasiennictwa w Warszawie zaprasza do przesłania wstępnej kalkulacji kosztów wykonania usługi pn.: „Termomodernizacja budynków użyteczności publicznej w ramach Programu Fundusze Europejskie na Infrastrukturę, Klimat, Środowisko 2021-2027 (FENIKS)."12 Budynków GIORiN  zlokalizowanych w Białymstoku, Bydgoszczy, Pruszczu Gdańskim, Radzyniu Podlaskim, Rzeszowie, Koszalinie, Elblągu, Warszawie Wesołej, Poznan</w:t>
      </w:r>
      <w:r w:rsidR="00AB05ED">
        <w:t>iu, Łodzi, Katowicach, Sieradzu</w:t>
      </w:r>
      <w:r>
        <w:t>.</w:t>
      </w:r>
    </w:p>
    <w:p w:rsidR="009C439F" w:rsidRDefault="009C439F" w:rsidP="00954827">
      <w:pPr>
        <w:jc w:val="both"/>
      </w:pPr>
    </w:p>
    <w:p w:rsidR="009C439F" w:rsidRDefault="009C439F" w:rsidP="009C439F">
      <w:r>
        <w:t>Niniejsze zapytanie nie stanowi zapytania ofertowego w myśl przepisów ustawy – Prawo zamówień publicznych i służy wyłącznie rozeznaniu rynku.</w:t>
      </w:r>
    </w:p>
    <w:p w:rsidR="009C439F" w:rsidRDefault="009C439F" w:rsidP="009C439F"/>
    <w:p w:rsidR="009C439F" w:rsidRDefault="009C439F" w:rsidP="009C439F">
      <w:r>
        <w:t xml:space="preserve">Zainteresowane podmioty proszone są o przesłanie szacunkowej kalkulacji kosztów w terminie do </w:t>
      </w:r>
      <w:r w:rsidRPr="00AB05ED">
        <w:rPr>
          <w:b/>
          <w:u w:val="single"/>
        </w:rPr>
        <w:t>4 czerwca 2024 r.</w:t>
      </w:r>
      <w:r>
        <w:t xml:space="preserve"> do godz. 14:00 wyłącznie za pośrednictwem poczty elektronicznej na adres: </w:t>
      </w:r>
      <w:hyperlink r:id="rId5" w:history="1">
        <w:r>
          <w:rPr>
            <w:rStyle w:val="Hipercze"/>
          </w:rPr>
          <w:t>gi@piorin.gov.pl</w:t>
        </w:r>
      </w:hyperlink>
    </w:p>
    <w:p w:rsidR="009C439F" w:rsidRDefault="009C439F" w:rsidP="009C439F">
      <w:r>
        <w:t xml:space="preserve">W temacie e-maila proszę podać: „szacowanie wartości zamówienia termomodernizacja budynków </w:t>
      </w:r>
      <w:bookmarkStart w:id="0" w:name="_GoBack"/>
      <w:bookmarkEnd w:id="0"/>
      <w:r>
        <w:t>GIORiN”.</w:t>
      </w:r>
    </w:p>
    <w:p w:rsidR="009C439F" w:rsidRDefault="009C439F" w:rsidP="009C439F"/>
    <w:p w:rsidR="009C439F" w:rsidRDefault="009C439F" w:rsidP="009C439F"/>
    <w:p w:rsidR="00931141" w:rsidRDefault="00AB05ED"/>
    <w:sectPr w:rsidR="0093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439F"/>
    <w:rsid w:val="00954827"/>
    <w:rsid w:val="009C439F"/>
    <w:rsid w:val="009E3189"/>
    <w:rsid w:val="00AB05ED"/>
    <w:rsid w:val="00D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9C43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3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i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Borwańska, Wioletta</dc:creator>
  <cp:lastModifiedBy>Borwańska, Wioletta</cp:lastModifiedBy>
  <cp:revision>3</cp:revision>
  <dcterms:created xsi:type="dcterms:W3CDTF">2024-05-28T12:49:00Z</dcterms:created>
  <dcterms:modified xsi:type="dcterms:W3CDTF">2024-05-29T09:15:00Z</dcterms:modified>
</cp:coreProperties>
</file>