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6F" w:rsidRDefault="00D74A6D" w:rsidP="00B10C6F">
      <w:pPr>
        <w:pStyle w:val="Bezodstpw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Rzeszów, 2023-05-</w:t>
      </w:r>
      <w:r w:rsidR="00211530">
        <w:rPr>
          <w:sz w:val="24"/>
          <w:szCs w:val="24"/>
        </w:rPr>
        <w:t>10</w:t>
      </w:r>
    </w:p>
    <w:p w:rsidR="00B10C6F" w:rsidRPr="00211530" w:rsidRDefault="00B10C6F" w:rsidP="00B10C6F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>PODKARPACKI  URZĄD WOJEWÓDZKI</w:t>
      </w:r>
    </w:p>
    <w:p w:rsidR="00B10C6F" w:rsidRPr="00211530" w:rsidRDefault="00B10C6F" w:rsidP="00B10C6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530">
        <w:rPr>
          <w:rFonts w:ascii="Times New Roman" w:hAnsi="Times New Roman" w:cs="Times New Roman"/>
          <w:b/>
        </w:rPr>
        <w:t xml:space="preserve">                  W RZESZOWIE</w:t>
      </w:r>
    </w:p>
    <w:p w:rsidR="00B10C6F" w:rsidRPr="00211530" w:rsidRDefault="00D74A6D" w:rsidP="00B10C6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530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1530">
        <w:rPr>
          <w:rFonts w:ascii="Times New Roman" w:hAnsi="Times New Roman" w:cs="Times New Roman"/>
          <w:sz w:val="24"/>
          <w:szCs w:val="24"/>
        </w:rPr>
        <w:t xml:space="preserve">  </w:t>
      </w:r>
      <w:r w:rsidRPr="00211530">
        <w:rPr>
          <w:rFonts w:ascii="Times New Roman" w:hAnsi="Times New Roman" w:cs="Times New Roman"/>
          <w:sz w:val="24"/>
          <w:szCs w:val="24"/>
        </w:rPr>
        <w:t>OA-XVII.272.23.2023</w:t>
      </w:r>
    </w:p>
    <w:p w:rsidR="00B10C6F" w:rsidRPr="00435CC7" w:rsidRDefault="00B10C6F" w:rsidP="00B10C6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0C6F" w:rsidRPr="00435CC7" w:rsidRDefault="00B10C6F" w:rsidP="00B10C6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0C6F" w:rsidRPr="00435CC7" w:rsidRDefault="00B10C6F" w:rsidP="00B10C6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0C6F" w:rsidRPr="00435CC7" w:rsidRDefault="00B10C6F" w:rsidP="00B10C6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0C6F" w:rsidRPr="00435CC7" w:rsidRDefault="00B10C6F" w:rsidP="00B10C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B10C6F" w:rsidRPr="00435CC7" w:rsidRDefault="00B10C6F" w:rsidP="00B10C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6F" w:rsidRPr="00435CC7" w:rsidRDefault="00B10C6F" w:rsidP="00B10C6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0C6F" w:rsidRPr="00435CC7" w:rsidRDefault="00B10C6F" w:rsidP="00B10C6F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 xml:space="preserve">Dotyczy postępowania o wartości szacunkowej </w:t>
      </w:r>
      <w:r>
        <w:rPr>
          <w:rFonts w:ascii="Times New Roman" w:hAnsi="Times New Roman" w:cs="Times New Roman"/>
          <w:b/>
          <w:sz w:val="24"/>
          <w:szCs w:val="24"/>
        </w:rPr>
        <w:t>niższej niż kwota</w:t>
      </w:r>
      <w:r w:rsidR="00D74A6D">
        <w:rPr>
          <w:rFonts w:ascii="Times New Roman" w:hAnsi="Times New Roman" w:cs="Times New Roman"/>
          <w:b/>
          <w:sz w:val="24"/>
          <w:szCs w:val="24"/>
        </w:rPr>
        <w:t xml:space="preserve"> 130 000 zł. netto na dostawę 12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</w:t>
      </w:r>
      <w:r w:rsidR="00B7723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ul. Jana Styki 3 w Rzeszowie. </w:t>
      </w:r>
    </w:p>
    <w:p w:rsidR="00B10C6F" w:rsidRPr="00435CC7" w:rsidRDefault="00B10C6F" w:rsidP="00B10C6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0C6F" w:rsidRPr="00435CC7" w:rsidRDefault="00B10C6F" w:rsidP="00B10C6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097"/>
      </w:tblGrid>
      <w:tr w:rsidR="00045F8C" w:rsidRPr="00435CC7" w:rsidTr="00983D39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Wartość oferty ogółem brutto jednego litra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045F8C" w:rsidRPr="00435CC7" w:rsidRDefault="00CE2AAB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12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D74A6D" w:rsidRPr="00435CC7" w:rsidTr="00276A7A">
        <w:trPr>
          <w:trHeight w:val="1481"/>
          <w:jc w:val="center"/>
        </w:trPr>
        <w:tc>
          <w:tcPr>
            <w:tcW w:w="936" w:type="dxa"/>
            <w:vAlign w:val="center"/>
          </w:tcPr>
          <w:p w:rsidR="00D74A6D" w:rsidRPr="00031AD6" w:rsidRDefault="00D74A6D" w:rsidP="0003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3471" w:type="dxa"/>
            <w:vAlign w:val="center"/>
          </w:tcPr>
          <w:p w:rsidR="00D74A6D" w:rsidRDefault="00E42C3A" w:rsidP="000B5D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</w:t>
            </w:r>
            <w:r w:rsidR="00D74A6D">
              <w:rPr>
                <w:rFonts w:ascii="Times New Roman" w:hAnsi="Times New Roman" w:cs="Times New Roman"/>
                <w:sz w:val="24"/>
              </w:rPr>
              <w:t>TRANS</w:t>
            </w:r>
            <w:r w:rsidR="00D74A6D" w:rsidRPr="007C65D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4A6D">
              <w:rPr>
                <w:rFonts w:ascii="Times New Roman" w:hAnsi="Times New Roman" w:cs="Times New Roman"/>
                <w:sz w:val="24"/>
              </w:rPr>
              <w:t>Zbigniew Szeliga</w:t>
            </w:r>
          </w:p>
          <w:p w:rsidR="00817E4B" w:rsidRDefault="00817E4B" w:rsidP="00D74A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Słowackiego 9</w:t>
            </w:r>
          </w:p>
          <w:p w:rsidR="00D74A6D" w:rsidRDefault="00D74A6D" w:rsidP="00D74A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39-120 Sędziszów Małopolski</w:t>
            </w:r>
          </w:p>
          <w:p w:rsidR="00D74A6D" w:rsidRPr="00FE5126" w:rsidRDefault="00D74A6D" w:rsidP="000B5D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D74A6D" w:rsidRPr="00651E32" w:rsidRDefault="00D74A6D" w:rsidP="000B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6,178 zł.</w:t>
            </w:r>
          </w:p>
        </w:tc>
        <w:tc>
          <w:tcPr>
            <w:tcW w:w="2097" w:type="dxa"/>
            <w:vAlign w:val="center"/>
          </w:tcPr>
          <w:p w:rsidR="00D74A6D" w:rsidRPr="00651E32" w:rsidRDefault="00D74A6D" w:rsidP="000B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74 136,00 zł.</w:t>
            </w:r>
          </w:p>
        </w:tc>
      </w:tr>
    </w:tbl>
    <w:p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:rsidR="00463555" w:rsidRDefault="00463555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A6D" w:rsidRDefault="00B15C0A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Podkarpacki Urząd Wojewódzki w Rzeszowie zawiadamia, iż w przedmiotowym postępowaniu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D74A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EXTRANS Zbigniew Szeliga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7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0E4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ul. </w:t>
      </w:r>
      <w:r w:rsidR="00D74A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Słowackiego 9</w:t>
      </w:r>
      <w:r w:rsidR="00797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D74A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39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74A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74A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Sędziszów Małopolski.</w:t>
      </w:r>
      <w:r w:rsidR="00E21FD2" w:rsidRPr="00E41EC8">
        <w:rPr>
          <w:sz w:val="24"/>
          <w:szCs w:val="24"/>
        </w:rPr>
        <w:t xml:space="preserve">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553313" w:rsidRPr="00435CC7" w:rsidRDefault="00B10C6F" w:rsidP="00D74A6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zstrzygnięcie nastąpiło w dniu </w:t>
      </w:r>
      <w:r w:rsidR="00D74A6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A6D">
        <w:rPr>
          <w:rFonts w:ascii="Times New Roman" w:hAnsi="Times New Roman" w:cs="Times New Roman"/>
          <w:color w:val="000000" w:themeColor="text1"/>
          <w:sz w:val="24"/>
          <w:szCs w:val="24"/>
        </w:rPr>
        <w:t>maja 2023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037750" w:rsidRDefault="00037750" w:rsidP="0003775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211530" w:rsidRDefault="00211530" w:rsidP="002115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Wz. Dyrektora Generalnego Urzędu</w:t>
      </w:r>
    </w:p>
    <w:p w:rsidR="00211530" w:rsidRDefault="00211530" w:rsidP="002115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(-)</w:t>
      </w:r>
    </w:p>
    <w:p w:rsidR="00211530" w:rsidRDefault="00211530" w:rsidP="0021153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Roman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Michalczak</w:t>
      </w:r>
      <w:proofErr w:type="spellEnd"/>
    </w:p>
    <w:p w:rsidR="00211530" w:rsidRDefault="00211530" w:rsidP="00211530">
      <w:pPr>
        <w:pStyle w:val="Bezodstpw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Dyrektor Wydziału </w:t>
      </w:r>
    </w:p>
    <w:p w:rsidR="00211530" w:rsidRDefault="00211530" w:rsidP="002115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Organizacyjno-Administracyjnego</w:t>
      </w:r>
    </w:p>
    <w:p w:rsidR="00211530" w:rsidRDefault="00211530" w:rsidP="002115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C0A" w:rsidRPr="00435CC7" w:rsidRDefault="00B15C0A">
      <w:pPr>
        <w:rPr>
          <w:rFonts w:ascii="Times New Roman" w:hAnsi="Times New Roman" w:cs="Times New Roman"/>
          <w:sz w:val="24"/>
          <w:szCs w:val="24"/>
        </w:rPr>
      </w:pPr>
    </w:p>
    <w:sectPr w:rsidR="00B15C0A" w:rsidRPr="00435CC7" w:rsidSect="00D74A6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5"/>
    <w:rsid w:val="00031AD6"/>
    <w:rsid w:val="00037750"/>
    <w:rsid w:val="00045F8C"/>
    <w:rsid w:val="00096CDD"/>
    <w:rsid w:val="000E4986"/>
    <w:rsid w:val="00211530"/>
    <w:rsid w:val="002129CE"/>
    <w:rsid w:val="00276A7A"/>
    <w:rsid w:val="00285466"/>
    <w:rsid w:val="00324682"/>
    <w:rsid w:val="0034461F"/>
    <w:rsid w:val="00361048"/>
    <w:rsid w:val="003814C0"/>
    <w:rsid w:val="00435CC7"/>
    <w:rsid w:val="00454438"/>
    <w:rsid w:val="00456BAA"/>
    <w:rsid w:val="00463555"/>
    <w:rsid w:val="00463A5D"/>
    <w:rsid w:val="00475404"/>
    <w:rsid w:val="00553313"/>
    <w:rsid w:val="00584438"/>
    <w:rsid w:val="005D7C11"/>
    <w:rsid w:val="0068571C"/>
    <w:rsid w:val="00707BB3"/>
    <w:rsid w:val="00753E54"/>
    <w:rsid w:val="00794EA8"/>
    <w:rsid w:val="00797756"/>
    <w:rsid w:val="007A2A94"/>
    <w:rsid w:val="007F3327"/>
    <w:rsid w:val="00817E4B"/>
    <w:rsid w:val="008B6BA6"/>
    <w:rsid w:val="0095004B"/>
    <w:rsid w:val="0095773D"/>
    <w:rsid w:val="00983D39"/>
    <w:rsid w:val="00A51204"/>
    <w:rsid w:val="00A65202"/>
    <w:rsid w:val="00A917D5"/>
    <w:rsid w:val="00AC4535"/>
    <w:rsid w:val="00B10C6F"/>
    <w:rsid w:val="00B15C0A"/>
    <w:rsid w:val="00B7723D"/>
    <w:rsid w:val="00BC45D9"/>
    <w:rsid w:val="00BD66A3"/>
    <w:rsid w:val="00C63351"/>
    <w:rsid w:val="00CB467E"/>
    <w:rsid w:val="00CC5D5A"/>
    <w:rsid w:val="00CE2AAB"/>
    <w:rsid w:val="00D13558"/>
    <w:rsid w:val="00D74A6D"/>
    <w:rsid w:val="00D84B88"/>
    <w:rsid w:val="00DA2A8E"/>
    <w:rsid w:val="00DF28A1"/>
    <w:rsid w:val="00E077CC"/>
    <w:rsid w:val="00E21FD2"/>
    <w:rsid w:val="00E41EC8"/>
    <w:rsid w:val="00E42C3A"/>
    <w:rsid w:val="00E66B2F"/>
    <w:rsid w:val="00ED1D86"/>
    <w:rsid w:val="00F253D5"/>
    <w:rsid w:val="00F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10AB5-895C-479A-B856-D7C84303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F8C"/>
  </w:style>
  <w:style w:type="paragraph" w:styleId="Nagwek3">
    <w:name w:val="heading 3"/>
    <w:basedOn w:val="Normalny"/>
    <w:next w:val="Normalny"/>
    <w:link w:val="Nagwek3Znak"/>
    <w:qFormat/>
    <w:rsid w:val="005D7C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7C1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2</cp:revision>
  <cp:lastPrinted>2023-05-10T11:13:00Z</cp:lastPrinted>
  <dcterms:created xsi:type="dcterms:W3CDTF">2023-05-10T12:56:00Z</dcterms:created>
  <dcterms:modified xsi:type="dcterms:W3CDTF">2023-05-10T12:56:00Z</dcterms:modified>
</cp:coreProperties>
</file>