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178455FD" w:rsidR="006C4B61" w:rsidRPr="007F390D" w:rsidRDefault="007A2ECF" w:rsidP="007F22EB">
      <w:pPr>
        <w:ind w:left="5954" w:firstLine="1276"/>
        <w:rPr>
          <w:rFonts w:ascii="Calibri" w:hAnsi="Calibri" w:cs="Calibri"/>
          <w:iCs/>
          <w:sz w:val="18"/>
          <w:szCs w:val="18"/>
        </w:rPr>
      </w:pPr>
      <w:r w:rsidRPr="007F390D">
        <w:rPr>
          <w:rFonts w:ascii="Calibri" w:hAnsi="Calibri" w:cs="Calibri"/>
          <w:iCs/>
          <w:sz w:val="18"/>
          <w:szCs w:val="18"/>
        </w:rPr>
        <w:t xml:space="preserve">Załącznik nr 2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D93337">
      <w:pPr>
        <w:ind w:left="4860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3AB8B3BC" w:rsidR="001438D7" w:rsidRPr="006C4B61" w:rsidRDefault="00B946A9" w:rsidP="00532BEF">
      <w:pPr>
        <w:ind w:left="-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532BEF">
        <w:rPr>
          <w:rFonts w:ascii="Calibri" w:hAnsi="Calibri" w:cs="Calibri"/>
          <w:i/>
          <w:sz w:val="16"/>
          <w:szCs w:val="16"/>
        </w:rPr>
        <w:t>jednostki</w:t>
      </w:r>
      <w:r w:rsidR="0047655F">
        <w:rPr>
          <w:rFonts w:ascii="Calibri" w:hAnsi="Calibri" w:cs="Calibri"/>
          <w:i/>
          <w:sz w:val="16"/>
          <w:szCs w:val="16"/>
        </w:rPr>
        <w:t>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7810C849" w:rsidR="0045318A" w:rsidRPr="006C4B61" w:rsidRDefault="00B946A9" w:rsidP="00532BEF">
      <w:pPr>
        <w:ind w:left="142" w:hanging="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>występującego o n</w:t>
      </w:r>
      <w:r w:rsidR="003E1CB0" w:rsidRPr="006C4B61">
        <w:rPr>
          <w:rFonts w:ascii="Calibri" w:hAnsi="Calibri" w:cs="Calibri"/>
          <w:i/>
          <w:sz w:val="16"/>
          <w:szCs w:val="16"/>
        </w:rPr>
        <w:t>ieodpłatne przekazanie</w:t>
      </w:r>
      <w:r w:rsidR="00685DFF">
        <w:rPr>
          <w:rFonts w:ascii="Calibri" w:hAnsi="Calibri" w:cs="Calibri"/>
          <w:i/>
          <w:sz w:val="16"/>
          <w:szCs w:val="16"/>
        </w:rPr>
        <w:t xml:space="preserve"> lub</w:t>
      </w:r>
      <w:r w:rsidR="00532BEF">
        <w:rPr>
          <w:rFonts w:ascii="Calibri" w:hAnsi="Calibri" w:cs="Calibri"/>
          <w:i/>
          <w:sz w:val="16"/>
          <w:szCs w:val="16"/>
        </w:rPr>
        <w:t xml:space="preserve"> </w:t>
      </w:r>
      <w:r w:rsidR="00532BEF">
        <w:rPr>
          <w:rFonts w:ascii="Calibri" w:hAnsi="Calibri" w:cs="Calibri"/>
          <w:i/>
          <w:sz w:val="16"/>
          <w:szCs w:val="16"/>
        </w:rPr>
        <w:br/>
        <w:t>darowiznę</w:t>
      </w:r>
      <w:r w:rsidR="00532BEF">
        <w:rPr>
          <w:rFonts w:ascii="Calibri" w:hAnsi="Calibri" w:cs="Calibri"/>
          <w:i/>
          <w:sz w:val="20"/>
          <w:szCs w:val="20"/>
        </w:rPr>
        <w:t xml:space="preserve">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72730305" w14:textId="6E8B1733" w:rsidR="00222200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292FEF">
        <w:rPr>
          <w:rFonts w:ascii="Calibri" w:hAnsi="Calibri" w:cs="Calibri"/>
          <w:b/>
          <w:sz w:val="20"/>
          <w:szCs w:val="20"/>
        </w:rPr>
        <w:t>Pan</w:t>
      </w:r>
      <w:r w:rsidR="00EA14DB">
        <w:rPr>
          <w:rFonts w:ascii="Calibri" w:hAnsi="Calibri" w:cs="Calibri"/>
          <w:b/>
          <w:sz w:val="20"/>
          <w:szCs w:val="20"/>
        </w:rPr>
        <w:t>i</w:t>
      </w:r>
    </w:p>
    <w:p w14:paraId="1549A4F4" w14:textId="67DEE78C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</w:r>
      <w:r w:rsidR="00EA14DB">
        <w:rPr>
          <w:rFonts w:ascii="Calibri" w:hAnsi="Calibri" w:cs="Calibri"/>
          <w:b/>
          <w:sz w:val="20"/>
          <w:szCs w:val="20"/>
        </w:rPr>
        <w:t xml:space="preserve">Ewa Krzyżewska-Kuran </w:t>
      </w:r>
    </w:p>
    <w:p w14:paraId="720B5E11" w14:textId="2EAA2C62" w:rsidR="00EA14DB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>Dyrektor Generalny</w:t>
      </w:r>
      <w:r w:rsidR="00EA14DB">
        <w:rPr>
          <w:rFonts w:ascii="Calibri" w:hAnsi="Calibri" w:cs="Calibri"/>
          <w:b/>
          <w:sz w:val="20"/>
          <w:szCs w:val="20"/>
        </w:rPr>
        <w:t xml:space="preserve"> </w:t>
      </w:r>
    </w:p>
    <w:p w14:paraId="0A5A8EB8" w14:textId="25245508" w:rsidR="00B60C98" w:rsidRPr="00B60C98" w:rsidRDefault="00B60C98" w:rsidP="00B60C98">
      <w:pPr>
        <w:tabs>
          <w:tab w:val="left" w:pos="5245"/>
          <w:tab w:val="left" w:pos="5385"/>
          <w:tab w:val="left" w:pos="8222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Pr="00B60C98">
        <w:rPr>
          <w:rFonts w:ascii="Calibri" w:hAnsi="Calibri" w:cs="Calibri"/>
          <w:b/>
          <w:sz w:val="20"/>
          <w:szCs w:val="20"/>
        </w:rPr>
        <w:t>Główn</w:t>
      </w:r>
      <w:r>
        <w:rPr>
          <w:rFonts w:ascii="Calibri" w:hAnsi="Calibri" w:cs="Calibri"/>
          <w:b/>
          <w:sz w:val="20"/>
          <w:szCs w:val="20"/>
        </w:rPr>
        <w:t>ego</w:t>
      </w:r>
      <w:r w:rsidRPr="00B60C98">
        <w:rPr>
          <w:rFonts w:ascii="Calibri" w:hAnsi="Calibri" w:cs="Calibri"/>
          <w:b/>
          <w:sz w:val="20"/>
          <w:szCs w:val="20"/>
        </w:rPr>
        <w:t xml:space="preserve"> Inspektorat</w:t>
      </w:r>
      <w:r>
        <w:rPr>
          <w:rFonts w:ascii="Calibri" w:hAnsi="Calibri" w:cs="Calibri"/>
          <w:b/>
          <w:sz w:val="20"/>
          <w:szCs w:val="20"/>
        </w:rPr>
        <w:t>u</w:t>
      </w:r>
      <w:r w:rsidRPr="00B60C98">
        <w:rPr>
          <w:rFonts w:ascii="Calibri" w:hAnsi="Calibri" w:cs="Calibri"/>
          <w:b/>
          <w:sz w:val="20"/>
          <w:szCs w:val="20"/>
        </w:rPr>
        <w:t xml:space="preserve"> Jakości Handlowej </w:t>
      </w:r>
    </w:p>
    <w:p w14:paraId="36F776F5" w14:textId="4F21F01A" w:rsidR="00292FEF" w:rsidRPr="00292FEF" w:rsidRDefault="00B60C98" w:rsidP="00B60C98">
      <w:pPr>
        <w:tabs>
          <w:tab w:val="left" w:pos="5245"/>
          <w:tab w:val="left" w:pos="5385"/>
          <w:tab w:val="left" w:pos="8222"/>
        </w:tabs>
        <w:rPr>
          <w:rFonts w:ascii="Calibri" w:hAnsi="Calibri" w:cs="Calibri"/>
          <w:b/>
          <w:sz w:val="20"/>
          <w:szCs w:val="20"/>
        </w:rPr>
      </w:pPr>
      <w:r w:rsidRPr="00B60C98">
        <w:rPr>
          <w:rFonts w:ascii="Calibri" w:hAnsi="Calibri" w:cs="Calibri"/>
          <w:b/>
          <w:sz w:val="20"/>
          <w:szCs w:val="20"/>
        </w:rPr>
        <w:tab/>
        <w:t>Artykułów Rolno-Spożywczych</w:t>
      </w:r>
      <w:r>
        <w:rPr>
          <w:rFonts w:ascii="Calibri" w:hAnsi="Calibri" w:cs="Calibri"/>
          <w:b/>
          <w:sz w:val="20"/>
          <w:szCs w:val="20"/>
        </w:rPr>
        <w:tab/>
      </w:r>
    </w:p>
    <w:p w14:paraId="6F007FF3" w14:textId="29C1DCDC" w:rsidR="00292FEF" w:rsidRPr="00292FEF" w:rsidRDefault="00EA14DB" w:rsidP="00EA14DB">
      <w:pPr>
        <w:tabs>
          <w:tab w:val="left" w:pos="5103"/>
          <w:tab w:val="left" w:pos="5245"/>
        </w:tabs>
        <w:ind w:right="2693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</w:t>
      </w: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53FD070B" w14:textId="21A7D0E6" w:rsidR="0045318A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o </w:t>
      </w:r>
      <w:bookmarkStart w:id="0" w:name="_Hlk202879344"/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DefaultPlaceholder_-1854013438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E64E3" w:rsidRPr="005877AA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bookmarkEnd w:id="0"/>
      <w:r w:rsidR="004E64E3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</w:t>
      </w:r>
    </w:p>
    <w:p w14:paraId="50C09F05" w14:textId="19BF8E0C" w:rsidR="00B946A9" w:rsidRPr="00422607" w:rsidRDefault="00B946A9" w:rsidP="0045318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ramach procedury interesu publicznego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5C399EB1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47655F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55858FC539A9408E96C2E6E966666D6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7655F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47655F">
        <w:rPr>
          <w:rFonts w:ascii="Calibri" w:hAnsi="Calibri" w:cs="Calibri"/>
          <w:b/>
          <w:sz w:val="20"/>
          <w:szCs w:val="20"/>
        </w:rPr>
        <w:t xml:space="preserve"> </w:t>
      </w:r>
      <w:r w:rsidR="00B946A9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="00B946A9">
        <w:rPr>
          <w:rFonts w:ascii="Calibri" w:hAnsi="Calibri" w:cs="Calibri"/>
          <w:b/>
          <w:sz w:val="20"/>
          <w:szCs w:val="20"/>
        </w:rPr>
        <w:t xml:space="preserve"> rzeczow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="00B946A9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56EC0623" w14:textId="1123C3DE" w:rsidR="00CE3BB8" w:rsidRPr="00422607" w:rsidRDefault="00AB38C4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CE3BB8" w:rsidRPr="00422607">
        <w:rPr>
          <w:rFonts w:ascii="Calibri" w:hAnsi="Calibri" w:cs="Calibri"/>
          <w:sz w:val="20"/>
          <w:szCs w:val="20"/>
        </w:rPr>
        <w:t>nieposiadająca osobowości prawnej państwowa jednostka sektora finansów publicznych</w:t>
      </w:r>
    </w:p>
    <w:p w14:paraId="27354993" w14:textId="105716E6" w:rsidR="00CE3BB8" w:rsidRPr="00422607" w:rsidRDefault="00AB38C4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leczniczy prowadzony w formie określonej w art. 6 ust. 1, 2 lub 6 ustawy z dnia 15 kwietnia 2011 r. o działalności leczniczej</w:t>
      </w:r>
    </w:p>
    <w:p w14:paraId="28C21AEF" w14:textId="56FA79DF" w:rsidR="00AF4792" w:rsidRPr="00422607" w:rsidRDefault="00AB38C4" w:rsidP="00422607">
      <w:pPr>
        <w:pStyle w:val="Akapitzlist1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będąc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instytutem badawczym, o którym mowa w art. 3 ustawy z dnia 30 kwietnia 2010 r. o instytutach badawczych</w:t>
      </w:r>
      <w:r w:rsidR="005877AA">
        <w:rPr>
          <w:rFonts w:ascii="Calibri" w:hAnsi="Calibri" w:cs="Calibri"/>
          <w:sz w:val="20"/>
          <w:szCs w:val="20"/>
        </w:rPr>
        <w:t>.</w:t>
      </w:r>
    </w:p>
    <w:p w14:paraId="1DBAE54C" w14:textId="77777777"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p w14:paraId="25FB54FA" w14:textId="45A43C8B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47655F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595F78" w:rsidRPr="00422607" w14:paraId="6DF60F7C" w14:textId="3044934A" w:rsidTr="00595F78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8957" w14:textId="77777777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Hlk202276646"/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B6E9" w14:textId="76C4AD5D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B620" w14:textId="31AA2454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595F78" w:rsidRPr="00422607" w14:paraId="70FA76A1" w14:textId="2F9A96C4" w:rsidTr="00595F78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F932" w14:textId="4F949294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1FE" w14:textId="0484D17C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7B45" w14:textId="46FD752B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5019E43B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D7A1" w14:textId="499E6C50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1A7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6044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15A92383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C3C9" w14:textId="4088746B" w:rsidR="00595F78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EF40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668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2997B52A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8C64" w14:textId="7719BA1D" w:rsidR="00595F78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C8A6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4692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5BE83619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48C8FBAB" w14:textId="7F9C3D8B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69DF13BF" w14:textId="77777777"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38A2C75" w14:textId="48B38413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Sposób przekazania wyżej wymienion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Pr="00422607">
        <w:rPr>
          <w:rFonts w:ascii="Calibri" w:hAnsi="Calibri" w:cs="Calibri"/>
          <w:b/>
          <w:sz w:val="20"/>
          <w:szCs w:val="20"/>
        </w:rPr>
        <w:t xml:space="preserve"> 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ruchomego:</w:t>
      </w:r>
    </w:p>
    <w:p w14:paraId="16D877AC" w14:textId="77777777" w:rsidR="00222200" w:rsidRPr="00422607" w:rsidRDefault="00222200" w:rsidP="007A2ECF">
      <w:pPr>
        <w:ind w:left="284"/>
        <w:rPr>
          <w:rFonts w:ascii="Calibri" w:hAnsi="Calibri" w:cs="Calibri"/>
          <w:sz w:val="20"/>
          <w:szCs w:val="20"/>
          <w:u w:val="single"/>
        </w:rPr>
      </w:pPr>
      <w:r w:rsidRPr="00422607">
        <w:rPr>
          <w:rFonts w:ascii="Calibri" w:hAnsi="Calibri" w:cs="Calibri"/>
          <w:sz w:val="20"/>
          <w:szCs w:val="20"/>
          <w:u w:val="single"/>
        </w:rPr>
        <w:t>- na czas nieoznaczony bez zastrzeżenia obowiązku zwrotu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29DEB61A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Oświadczam, że przekazan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składnik</w:t>
      </w:r>
      <w:r w:rsidR="00595F78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595F78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22BF4B37" w14:textId="133645E8" w:rsidR="003A35DE" w:rsidRPr="00292FEF" w:rsidRDefault="00222200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3A35DE" w:rsidRPr="00292FEF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6677E"/>
    <w:rsid w:val="000D446F"/>
    <w:rsid w:val="00110F82"/>
    <w:rsid w:val="001438D7"/>
    <w:rsid w:val="00172545"/>
    <w:rsid w:val="00206D36"/>
    <w:rsid w:val="00222200"/>
    <w:rsid w:val="002758A7"/>
    <w:rsid w:val="00292FEF"/>
    <w:rsid w:val="002E108B"/>
    <w:rsid w:val="00356E26"/>
    <w:rsid w:val="00396B30"/>
    <w:rsid w:val="003A35DE"/>
    <w:rsid w:val="003E1CB0"/>
    <w:rsid w:val="00422607"/>
    <w:rsid w:val="00431BF1"/>
    <w:rsid w:val="0045318A"/>
    <w:rsid w:val="0047655F"/>
    <w:rsid w:val="004B1B3D"/>
    <w:rsid w:val="004B335F"/>
    <w:rsid w:val="004C060B"/>
    <w:rsid w:val="004E498D"/>
    <w:rsid w:val="004E64E3"/>
    <w:rsid w:val="00532BEF"/>
    <w:rsid w:val="00572588"/>
    <w:rsid w:val="005877AA"/>
    <w:rsid w:val="005954C4"/>
    <w:rsid w:val="00595F78"/>
    <w:rsid w:val="005B6ACC"/>
    <w:rsid w:val="005D4D6D"/>
    <w:rsid w:val="005F72BB"/>
    <w:rsid w:val="006141F7"/>
    <w:rsid w:val="00653206"/>
    <w:rsid w:val="00685DFF"/>
    <w:rsid w:val="006C4B61"/>
    <w:rsid w:val="006D6971"/>
    <w:rsid w:val="007A2ECF"/>
    <w:rsid w:val="007D2FBE"/>
    <w:rsid w:val="007E506F"/>
    <w:rsid w:val="007F22EB"/>
    <w:rsid w:val="007F390D"/>
    <w:rsid w:val="008D438A"/>
    <w:rsid w:val="008E3811"/>
    <w:rsid w:val="009637D3"/>
    <w:rsid w:val="00A32B7F"/>
    <w:rsid w:val="00AB38C4"/>
    <w:rsid w:val="00AF4792"/>
    <w:rsid w:val="00B60C98"/>
    <w:rsid w:val="00B946A9"/>
    <w:rsid w:val="00BD6A34"/>
    <w:rsid w:val="00BF4B0D"/>
    <w:rsid w:val="00BF4FAE"/>
    <w:rsid w:val="00CE3BB8"/>
    <w:rsid w:val="00CE429C"/>
    <w:rsid w:val="00D13752"/>
    <w:rsid w:val="00D6550C"/>
    <w:rsid w:val="00D8444F"/>
    <w:rsid w:val="00D93337"/>
    <w:rsid w:val="00DB6780"/>
    <w:rsid w:val="00DC5B48"/>
    <w:rsid w:val="00E1548F"/>
    <w:rsid w:val="00EA14DB"/>
    <w:rsid w:val="00EA4861"/>
    <w:rsid w:val="00EC1F87"/>
    <w:rsid w:val="00F16F96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4E64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1DB65-2B44-4961-A2C0-C6FFD883551A}"/>
      </w:docPartPr>
      <w:docPartBody>
        <w:p w:rsidR="00F45AEC" w:rsidRDefault="00F45AEC"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55858FC539A9408E96C2E6E966666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C0802-FB65-4B25-9A95-71AA31C54F91}"/>
      </w:docPartPr>
      <w:docPartBody>
        <w:p w:rsidR="00542C19" w:rsidRDefault="00542C19" w:rsidP="00542C19">
          <w:pPr>
            <w:pStyle w:val="55858FC539A9408E96C2E6E966666D6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EC"/>
    <w:rsid w:val="0006677E"/>
    <w:rsid w:val="0007688D"/>
    <w:rsid w:val="00431BF1"/>
    <w:rsid w:val="00542C19"/>
    <w:rsid w:val="007E506F"/>
    <w:rsid w:val="00BF4FAE"/>
    <w:rsid w:val="00CD142A"/>
    <w:rsid w:val="00E1548F"/>
    <w:rsid w:val="00EA4861"/>
    <w:rsid w:val="00F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2C19"/>
    <w:rPr>
      <w:color w:val="666666"/>
    </w:rPr>
  </w:style>
  <w:style w:type="paragraph" w:customStyle="1" w:styleId="55858FC539A9408E96C2E6E966666D6E">
    <w:name w:val="55858FC539A9408E96C2E6E966666D6E"/>
    <w:rsid w:val="00542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Justyna Modrzewska</cp:lastModifiedBy>
  <cp:revision>2</cp:revision>
  <dcterms:created xsi:type="dcterms:W3CDTF">2025-11-20T15:56:00Z</dcterms:created>
  <dcterms:modified xsi:type="dcterms:W3CDTF">2025-11-20T15:56:00Z</dcterms:modified>
</cp:coreProperties>
</file>