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F3E" w:rsidRDefault="002242E2" w:rsidP="006564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2E2">
        <w:rPr>
          <w:rFonts w:ascii="Times New Roman" w:hAnsi="Times New Roman" w:cs="Times New Roman"/>
          <w:b/>
          <w:sz w:val="28"/>
          <w:szCs w:val="28"/>
        </w:rPr>
        <w:t xml:space="preserve">KANDYDACI NA </w:t>
      </w:r>
      <w:r w:rsidR="000F7CDF">
        <w:rPr>
          <w:rFonts w:ascii="Times New Roman" w:hAnsi="Times New Roman" w:cs="Times New Roman"/>
          <w:b/>
          <w:sz w:val="28"/>
          <w:szCs w:val="28"/>
        </w:rPr>
        <w:t xml:space="preserve">STANOWISKO </w:t>
      </w:r>
      <w:r w:rsidRPr="002242E2">
        <w:rPr>
          <w:rFonts w:ascii="Times New Roman" w:hAnsi="Times New Roman" w:cs="Times New Roman"/>
          <w:b/>
          <w:sz w:val="28"/>
          <w:szCs w:val="28"/>
        </w:rPr>
        <w:t>PROKURATOR</w:t>
      </w:r>
      <w:r w:rsidR="000F7CDF">
        <w:rPr>
          <w:rFonts w:ascii="Times New Roman" w:hAnsi="Times New Roman" w:cs="Times New Roman"/>
          <w:b/>
          <w:sz w:val="28"/>
          <w:szCs w:val="28"/>
        </w:rPr>
        <w:t>A</w:t>
      </w:r>
      <w:r w:rsidRPr="002242E2">
        <w:rPr>
          <w:rFonts w:ascii="Times New Roman" w:hAnsi="Times New Roman" w:cs="Times New Roman"/>
          <w:b/>
          <w:sz w:val="28"/>
          <w:szCs w:val="28"/>
        </w:rPr>
        <w:t xml:space="preserve"> SKŁADAJĄ</w:t>
      </w:r>
    </w:p>
    <w:p w:rsidR="002242E2" w:rsidRDefault="002242E2" w:rsidP="006564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2E2" w:rsidRDefault="002242E2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242E2">
        <w:rPr>
          <w:rFonts w:ascii="Times New Roman" w:hAnsi="Times New Roman" w:cs="Times New Roman"/>
          <w:bCs/>
          <w:sz w:val="26"/>
          <w:szCs w:val="26"/>
        </w:rPr>
        <w:t>zgłoszenie na wolne stanowisko prokuratora,</w:t>
      </w:r>
    </w:p>
    <w:p w:rsidR="002242E2" w:rsidRPr="00F37B79" w:rsidRDefault="002242E2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kwestionariusz osobowy dla kandydata na stanowisko prokuratora (druk </w:t>
      </w:r>
      <w:r>
        <w:rPr>
          <w:rFonts w:ascii="Times New Roman" w:hAnsi="Times New Roman" w:cs="Times New Roman"/>
          <w:bCs/>
          <w:sz w:val="26"/>
          <w:szCs w:val="26"/>
        </w:rPr>
        <w:br/>
        <w:t>w załączeniu),</w:t>
      </w:r>
      <w:r w:rsidRPr="002242E2">
        <w:rPr>
          <w:rFonts w:ascii="Georgia" w:eastAsia="Times New Roman" w:hAnsi="Georgia" w:cs="Times New Roman"/>
          <w:b/>
          <w:bCs/>
          <w:color w:val="666666"/>
          <w:sz w:val="30"/>
          <w:szCs w:val="30"/>
          <w:lang w:eastAsia="pl-PL"/>
        </w:rPr>
        <w:t xml:space="preserve"> </w:t>
      </w:r>
      <w:r w:rsidRPr="002242E2">
        <w:rPr>
          <w:rFonts w:ascii="Times New Roman" w:hAnsi="Times New Roman" w:cs="Times New Roman"/>
          <w:bCs/>
          <w:sz w:val="26"/>
          <w:szCs w:val="26"/>
        </w:rPr>
        <w:t xml:space="preserve">zawierający dane o przebiegu dotychczasowego zatrudnienia </w:t>
      </w:r>
      <w:r>
        <w:rPr>
          <w:rFonts w:ascii="Times New Roman" w:hAnsi="Times New Roman" w:cs="Times New Roman"/>
          <w:bCs/>
          <w:sz w:val="26"/>
          <w:szCs w:val="26"/>
        </w:rPr>
        <w:br/>
      </w:r>
      <w:r w:rsidRPr="002242E2">
        <w:rPr>
          <w:rFonts w:ascii="Times New Roman" w:hAnsi="Times New Roman" w:cs="Times New Roman"/>
          <w:bCs/>
          <w:sz w:val="26"/>
          <w:szCs w:val="26"/>
        </w:rPr>
        <w:t>(z adresami pracodawców)</w:t>
      </w:r>
      <w:r>
        <w:rPr>
          <w:rFonts w:ascii="Times New Roman" w:hAnsi="Times New Roman" w:cs="Times New Roman"/>
          <w:bCs/>
          <w:sz w:val="26"/>
          <w:szCs w:val="26"/>
        </w:rPr>
        <w:t>,</w:t>
      </w:r>
    </w:p>
    <w:p w:rsidR="002242E2" w:rsidRPr="002242E2" w:rsidRDefault="002242E2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242E2">
        <w:rPr>
          <w:rFonts w:ascii="Times New Roman" w:hAnsi="Times New Roman" w:cs="Times New Roman"/>
          <w:bCs/>
          <w:sz w:val="26"/>
          <w:szCs w:val="26"/>
        </w:rPr>
        <w:t>własnoręcznie napisany życiorys,</w:t>
      </w:r>
    </w:p>
    <w:p w:rsidR="002242E2" w:rsidRDefault="002242E2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aktualną informację z KRK, </w:t>
      </w:r>
    </w:p>
    <w:p w:rsidR="002242E2" w:rsidRDefault="002242E2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z</w:t>
      </w:r>
      <w:r w:rsidRPr="002242E2">
        <w:rPr>
          <w:rFonts w:ascii="Times New Roman" w:hAnsi="Times New Roman" w:cs="Times New Roman"/>
          <w:bCs/>
          <w:sz w:val="26"/>
          <w:szCs w:val="26"/>
        </w:rPr>
        <w:t xml:space="preserve">aświadczenie stwierdzające, że kandydat jest zdolny ze względu na stan zdrowia </w:t>
      </w:r>
      <w:r>
        <w:rPr>
          <w:rFonts w:ascii="Times New Roman" w:hAnsi="Times New Roman" w:cs="Times New Roman"/>
          <w:bCs/>
          <w:sz w:val="26"/>
          <w:szCs w:val="26"/>
        </w:rPr>
        <w:br/>
      </w:r>
      <w:r w:rsidRPr="002242E2">
        <w:rPr>
          <w:rFonts w:ascii="Times New Roman" w:hAnsi="Times New Roman" w:cs="Times New Roman"/>
          <w:bCs/>
          <w:sz w:val="26"/>
          <w:szCs w:val="26"/>
        </w:rPr>
        <w:t xml:space="preserve">do pełnienia obowiązków prokuratora (wydane przez lekarza medycyny pracy), wydane na podstawie Rozporządzenia Ministra Sprawiedliwości z dnia </w:t>
      </w:r>
      <w:r w:rsidR="000F7CDF">
        <w:rPr>
          <w:rFonts w:ascii="Times New Roman" w:hAnsi="Times New Roman" w:cs="Times New Roman"/>
          <w:bCs/>
          <w:sz w:val="26"/>
          <w:szCs w:val="26"/>
        </w:rPr>
        <w:br/>
      </w:r>
      <w:r w:rsidRPr="002242E2">
        <w:rPr>
          <w:rFonts w:ascii="Times New Roman" w:hAnsi="Times New Roman" w:cs="Times New Roman"/>
          <w:bCs/>
          <w:sz w:val="26"/>
          <w:szCs w:val="26"/>
        </w:rPr>
        <w:t>19 września 2014 roku w sprawie badań lekarskich i psychologicznych kandydatów do objęcia urzędu sędziego (Dz. U. z 2018 r. poz. 619)</w:t>
      </w:r>
      <w:r w:rsidRPr="002242E2">
        <w:rPr>
          <w:rFonts w:ascii="Times New Roman" w:hAnsi="Times New Roman" w:cs="Times New Roman"/>
          <w:bCs/>
          <w:sz w:val="26"/>
          <w:szCs w:val="26"/>
          <w:u w:val="single"/>
        </w:rPr>
        <w:t> ze wskazaniem w jego treści właściwej podstawy prawnej i metryki rozporządzenia</w:t>
      </w:r>
      <w:r w:rsidRPr="002242E2">
        <w:rPr>
          <w:rFonts w:ascii="Times New Roman" w:hAnsi="Times New Roman" w:cs="Times New Roman"/>
          <w:bCs/>
          <w:sz w:val="26"/>
          <w:szCs w:val="26"/>
        </w:rPr>
        <w:t>,</w:t>
      </w:r>
    </w:p>
    <w:p w:rsidR="002242E2" w:rsidRDefault="002242E2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242E2">
        <w:rPr>
          <w:rFonts w:ascii="Times New Roman" w:hAnsi="Times New Roman" w:cs="Times New Roman"/>
          <w:bCs/>
          <w:sz w:val="26"/>
          <w:szCs w:val="26"/>
        </w:rPr>
        <w:t>zaświadczenie psychologiczne (wydane przez psychologa uprawnionego do badań osób ubiegających się o posiadanie broni), wydane na podstawie Rozporządzenia Ministra Sprawiedliwości z dnia 19 września 2014 roku w sprawie badań lekarskich i psychologicznych kandydatów do objęcia urzędu sędziego (Dz. U. z 2018 r. poz. 619)</w:t>
      </w:r>
      <w:r w:rsidRPr="002242E2">
        <w:rPr>
          <w:rFonts w:ascii="Times New Roman" w:hAnsi="Times New Roman" w:cs="Times New Roman"/>
          <w:bCs/>
          <w:sz w:val="26"/>
          <w:szCs w:val="26"/>
          <w:u w:val="single"/>
        </w:rPr>
        <w:t> ze wskazaniem w jego treści właściwej podstawy prawnej i metryki rozporządzenia</w:t>
      </w:r>
      <w:r w:rsidRPr="002242E2">
        <w:rPr>
          <w:rFonts w:ascii="Times New Roman" w:hAnsi="Times New Roman" w:cs="Times New Roman"/>
          <w:bCs/>
          <w:sz w:val="26"/>
          <w:szCs w:val="26"/>
        </w:rPr>
        <w:t>,</w:t>
      </w:r>
    </w:p>
    <w:p w:rsidR="002242E2" w:rsidRDefault="002242E2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242E2">
        <w:rPr>
          <w:rFonts w:ascii="Times New Roman" w:hAnsi="Times New Roman" w:cs="Times New Roman"/>
          <w:bCs/>
          <w:sz w:val="26"/>
          <w:szCs w:val="26"/>
        </w:rPr>
        <w:t>wykaz pięćdziesięciu spraw, podpisany przez kandydata</w:t>
      </w:r>
      <w:r w:rsidR="00D45945">
        <w:rPr>
          <w:rFonts w:ascii="Times New Roman" w:hAnsi="Times New Roman" w:cs="Times New Roman"/>
          <w:bCs/>
          <w:sz w:val="26"/>
          <w:szCs w:val="26"/>
        </w:rPr>
        <w:t xml:space="preserve"> (zgodnie z treścią art. </w:t>
      </w:r>
      <w:r w:rsidR="00D45945">
        <w:rPr>
          <w:rFonts w:ascii="Times New Roman" w:hAnsi="Times New Roman" w:cs="Times New Roman"/>
          <w:bCs/>
          <w:sz w:val="26"/>
          <w:szCs w:val="26"/>
        </w:rPr>
        <w:br/>
        <w:t>83 ustawy Prawo o prokuraturze)</w:t>
      </w:r>
      <w:r w:rsidRPr="002242E2">
        <w:rPr>
          <w:rFonts w:ascii="Times New Roman" w:hAnsi="Times New Roman" w:cs="Times New Roman"/>
          <w:bCs/>
          <w:sz w:val="26"/>
          <w:szCs w:val="26"/>
        </w:rPr>
        <w:t>,</w:t>
      </w:r>
    </w:p>
    <w:p w:rsidR="002242E2" w:rsidRDefault="002242E2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242E2">
        <w:rPr>
          <w:rFonts w:ascii="Times New Roman" w:hAnsi="Times New Roman" w:cs="Times New Roman"/>
          <w:bCs/>
          <w:sz w:val="26"/>
          <w:szCs w:val="26"/>
        </w:rPr>
        <w:t>oryginał, odpis lub poświadczona notarialnie kopia świadectwa ukończenia studiów prawniczych Polsce i uzyskania tytułu magistra lub ukończenia zagranicznych studiów prawniczych uznanych w Polsce</w:t>
      </w:r>
      <w:r>
        <w:rPr>
          <w:rFonts w:ascii="Times New Roman" w:hAnsi="Times New Roman" w:cs="Times New Roman"/>
          <w:bCs/>
          <w:sz w:val="26"/>
          <w:szCs w:val="26"/>
        </w:rPr>
        <w:t>,</w:t>
      </w:r>
    </w:p>
    <w:p w:rsidR="002242E2" w:rsidRPr="00D45945" w:rsidRDefault="00D45945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t>oryginał, odpis lub poświadczona notarialnie kopia dokumentu poświadczającego złożenie egzaminu prokuratorskiego, sędziowskiego, adwokackiego lub radcowskiego,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242E2" w:rsidRDefault="00D45945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t xml:space="preserve">dokumenty potwierdzające spełnienie warunków określonych w art. </w:t>
      </w:r>
      <w:r w:rsidR="007037DE">
        <w:rPr>
          <w:rFonts w:ascii="Times New Roman" w:hAnsi="Times New Roman" w:cs="Times New Roman"/>
          <w:bCs/>
          <w:sz w:val="26"/>
          <w:szCs w:val="26"/>
        </w:rPr>
        <w:br/>
      </w:r>
      <w:bookmarkStart w:id="0" w:name="_GoBack"/>
      <w:bookmarkEnd w:id="0"/>
      <w:r w:rsidR="002242E2" w:rsidRPr="002242E2">
        <w:rPr>
          <w:rFonts w:ascii="Times New Roman" w:hAnsi="Times New Roman" w:cs="Times New Roman"/>
          <w:bCs/>
          <w:sz w:val="26"/>
          <w:szCs w:val="26"/>
        </w:rPr>
        <w:t xml:space="preserve">75 § 1 pkt 7 ustawy Prawo o prokuraturze bądź dokumenty potwierdzające wykonywanie zawodu lub zajmowanie stanowiska, przez co najmniej 3 lata, </w:t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lastRenderedPageBreak/>
        <w:t>określonych w art. 75 § 2 pkt 3 i § 3 ustawy Prawo o prokuraturze (w przypadku własnej działalności wydruk z Centralnej Ewidencji i Informa</w:t>
      </w:r>
      <w:r>
        <w:rPr>
          <w:rFonts w:ascii="Times New Roman" w:hAnsi="Times New Roman" w:cs="Times New Roman"/>
          <w:bCs/>
          <w:sz w:val="26"/>
          <w:szCs w:val="26"/>
        </w:rPr>
        <w:t>cji o Działalności Gospodarczej oraz aktualne zaświadczenie z Okręgowej Izby Radców Prawnych czy Okręgowej Rady Adwokackiej o wykonywaniu zawodu przez co najmniej 3 lata bez przerw i kar dyscyplinarnych</w:t>
      </w:r>
      <w:r w:rsidR="006564EB">
        <w:rPr>
          <w:rFonts w:ascii="Times New Roman" w:hAnsi="Times New Roman" w:cs="Times New Roman"/>
          <w:bCs/>
          <w:sz w:val="26"/>
          <w:szCs w:val="26"/>
        </w:rPr>
        <w:t>)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D45945">
        <w:rPr>
          <w:rFonts w:ascii="Times New Roman" w:hAnsi="Times New Roman" w:cs="Times New Roman"/>
          <w:bCs/>
          <w:sz w:val="26"/>
          <w:szCs w:val="26"/>
        </w:rPr>
        <w:t xml:space="preserve"> dekret mianowania asesorem</w:t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t>,</w:t>
      </w:r>
    </w:p>
    <w:p w:rsidR="002242E2" w:rsidRDefault="00D45945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t>dokument potwierdzający zakres obowiązków w przypadku adwokatów, wykonujących czynności na podstawie art. 4a ust. 1 ustawy z dnia 26 maja 1982 r. – Prawo o adwokaturze lub radców prawnych, wykonujących czynności na podstawie art. 8 ust. 1 ustawy z dnia 6 lipca 1982 r. o radcach prawnych,</w:t>
      </w:r>
    </w:p>
    <w:p w:rsidR="002242E2" w:rsidRDefault="00D45945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t>informacja lub kopie zaświadczeń o odbytych szkoleniach, osiągnięciach naukowych, pracy dydaktycznej itp.,</w:t>
      </w:r>
    </w:p>
    <w:p w:rsidR="002242E2" w:rsidRDefault="00D45945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t>kopie świadectw pracy ze wszystkich dotychczasowych okresów zatrudnienia,</w:t>
      </w:r>
    </w:p>
    <w:p w:rsidR="002242E2" w:rsidRDefault="00D45945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t xml:space="preserve">oświadczenie o zakończeniu poprzedniego stosunku pracy/zamknięciu działalności gospodarczej przed dniem powołania oraz wystąpieniu do właściwej okręgowej rady adwokackiej </w:t>
      </w:r>
      <w:r w:rsidR="000C4C63">
        <w:rPr>
          <w:rFonts w:ascii="Times New Roman" w:hAnsi="Times New Roman" w:cs="Times New Roman"/>
          <w:bCs/>
          <w:sz w:val="26"/>
          <w:szCs w:val="26"/>
        </w:rPr>
        <w:t xml:space="preserve">z </w:t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t>wnioskiem o wykreślenie z listy adwokatów lub do właściwej izby radców prawnych z wnioskiem o zawieszenie do wykonywania zawodu radcy prawnego,</w:t>
      </w:r>
    </w:p>
    <w:p w:rsidR="002242E2" w:rsidRPr="002242E2" w:rsidRDefault="00D45945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t>w przypadku kandydatów urodzonych przed dniem 1 sierpnia 1972 roku:</w:t>
      </w:r>
    </w:p>
    <w:p w:rsidR="002242E2" w:rsidRPr="002242E2" w:rsidRDefault="002242E2" w:rsidP="006564EB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2242E2">
        <w:rPr>
          <w:rFonts w:ascii="Times New Roman" w:hAnsi="Times New Roman" w:cs="Times New Roman"/>
          <w:bCs/>
          <w:sz w:val="26"/>
          <w:szCs w:val="26"/>
        </w:rPr>
        <w:t xml:space="preserve">oświadczenie lustracyjne (osoby urodzone przed 1 sierpnia 1972 r.) o którym mowa </w:t>
      </w:r>
      <w:r w:rsidR="000C4C63">
        <w:rPr>
          <w:rFonts w:ascii="Times New Roman" w:hAnsi="Times New Roman" w:cs="Times New Roman"/>
          <w:bCs/>
          <w:sz w:val="26"/>
          <w:szCs w:val="26"/>
        </w:rPr>
        <w:br/>
      </w:r>
      <w:r w:rsidRPr="002242E2">
        <w:rPr>
          <w:rFonts w:ascii="Times New Roman" w:hAnsi="Times New Roman" w:cs="Times New Roman"/>
          <w:bCs/>
          <w:sz w:val="26"/>
          <w:szCs w:val="26"/>
        </w:rPr>
        <w:t xml:space="preserve">w art. 7 ust. 1 ustawy z dnia 18 października 2006 roku o ujawnianiu informacji </w:t>
      </w:r>
      <w:r w:rsidR="000C4C63">
        <w:rPr>
          <w:rFonts w:ascii="Times New Roman" w:hAnsi="Times New Roman" w:cs="Times New Roman"/>
          <w:bCs/>
          <w:sz w:val="26"/>
          <w:szCs w:val="26"/>
        </w:rPr>
        <w:br/>
      </w:r>
      <w:r w:rsidRPr="002242E2">
        <w:rPr>
          <w:rFonts w:ascii="Times New Roman" w:hAnsi="Times New Roman" w:cs="Times New Roman"/>
          <w:bCs/>
          <w:sz w:val="26"/>
          <w:szCs w:val="26"/>
        </w:rPr>
        <w:t>o dokumentach organów bezpieczeństwa państwa z lat 1944-1990 oraz treści tych dokumentów (Dz. U. z 20</w:t>
      </w:r>
      <w:r w:rsidR="00EB5586">
        <w:rPr>
          <w:rFonts w:ascii="Times New Roman" w:hAnsi="Times New Roman" w:cs="Times New Roman"/>
          <w:bCs/>
          <w:sz w:val="26"/>
          <w:szCs w:val="26"/>
        </w:rPr>
        <w:t>2</w:t>
      </w:r>
      <w:r w:rsidR="000F7CDF">
        <w:rPr>
          <w:rFonts w:ascii="Times New Roman" w:hAnsi="Times New Roman" w:cs="Times New Roman"/>
          <w:bCs/>
          <w:sz w:val="26"/>
          <w:szCs w:val="26"/>
        </w:rPr>
        <w:t>4</w:t>
      </w:r>
      <w:r w:rsidRPr="002242E2">
        <w:rPr>
          <w:rFonts w:ascii="Times New Roman" w:hAnsi="Times New Roman" w:cs="Times New Roman"/>
          <w:bCs/>
          <w:sz w:val="26"/>
          <w:szCs w:val="26"/>
        </w:rPr>
        <w:t xml:space="preserve"> r. poz. </w:t>
      </w:r>
      <w:r w:rsidR="000F7CDF">
        <w:rPr>
          <w:rFonts w:ascii="Times New Roman" w:hAnsi="Times New Roman" w:cs="Times New Roman"/>
          <w:bCs/>
          <w:sz w:val="26"/>
          <w:szCs w:val="26"/>
        </w:rPr>
        <w:t>1632</w:t>
      </w:r>
      <w:r w:rsidRPr="002242E2">
        <w:rPr>
          <w:rFonts w:ascii="Times New Roman" w:hAnsi="Times New Roman" w:cs="Times New Roman"/>
          <w:bCs/>
          <w:sz w:val="26"/>
          <w:szCs w:val="26"/>
        </w:rPr>
        <w:t>) albo informację, o której mowa w art. 7 ust. 3a tej ustawy,</w:t>
      </w:r>
    </w:p>
    <w:p w:rsidR="002242E2" w:rsidRPr="002242E2" w:rsidRDefault="002242E2" w:rsidP="006564EB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D45945">
        <w:rPr>
          <w:rFonts w:ascii="Times New Roman" w:hAnsi="Times New Roman" w:cs="Times New Roman"/>
          <w:bCs/>
          <w:sz w:val="26"/>
          <w:szCs w:val="26"/>
        </w:rPr>
        <w:t xml:space="preserve">w przypadku pozostałych osób </w:t>
      </w:r>
      <w:r w:rsidRPr="002242E2">
        <w:rPr>
          <w:rFonts w:ascii="Times New Roman" w:hAnsi="Times New Roman" w:cs="Times New Roman"/>
          <w:bCs/>
          <w:sz w:val="26"/>
          <w:szCs w:val="26"/>
        </w:rPr>
        <w:t xml:space="preserve">oświadczenie </w:t>
      </w:r>
      <w:r w:rsidR="00D45945">
        <w:rPr>
          <w:rFonts w:ascii="Times New Roman" w:hAnsi="Times New Roman" w:cs="Times New Roman"/>
          <w:bCs/>
          <w:sz w:val="26"/>
          <w:szCs w:val="26"/>
        </w:rPr>
        <w:t xml:space="preserve">zgodnie z treścią </w:t>
      </w:r>
      <w:r w:rsidRPr="002242E2">
        <w:rPr>
          <w:rFonts w:ascii="Times New Roman" w:hAnsi="Times New Roman" w:cs="Times New Roman"/>
          <w:bCs/>
          <w:sz w:val="26"/>
          <w:szCs w:val="26"/>
        </w:rPr>
        <w:t xml:space="preserve">art. 75 § 1 pkt 8 ustawy </w:t>
      </w:r>
      <w:r w:rsidR="00416A34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2242E2">
        <w:rPr>
          <w:rFonts w:ascii="Times New Roman" w:hAnsi="Times New Roman" w:cs="Times New Roman"/>
          <w:bCs/>
          <w:sz w:val="26"/>
          <w:szCs w:val="26"/>
        </w:rPr>
        <w:t>Prawo o prokuraturze: „oświadczam, że nie pełniłem służby zawodowej, nie pracowałem lub nie byłem współpracownikiem organów bezpieczeństwa państwa, wymienionych w art. 5 ustawy z dnia 18 grudnia 1998 r. o Instytucie Pamięci Narodowej – Komisji Ścigania Zbrodni przeciwko Narodowi Polskiemu (Dz.U. z 20</w:t>
      </w:r>
      <w:r w:rsidR="00EB5586">
        <w:rPr>
          <w:rFonts w:ascii="Times New Roman" w:hAnsi="Times New Roman" w:cs="Times New Roman"/>
          <w:bCs/>
          <w:sz w:val="26"/>
          <w:szCs w:val="26"/>
        </w:rPr>
        <w:t>23</w:t>
      </w:r>
      <w:r w:rsidRPr="002242E2">
        <w:rPr>
          <w:rFonts w:ascii="Times New Roman" w:hAnsi="Times New Roman" w:cs="Times New Roman"/>
          <w:bCs/>
          <w:sz w:val="26"/>
          <w:szCs w:val="26"/>
        </w:rPr>
        <w:t xml:space="preserve"> r. poz.</w:t>
      </w:r>
      <w:r w:rsidR="00EB5586">
        <w:rPr>
          <w:rFonts w:ascii="Times New Roman" w:hAnsi="Times New Roman" w:cs="Times New Roman"/>
          <w:bCs/>
          <w:sz w:val="26"/>
          <w:szCs w:val="26"/>
        </w:rPr>
        <w:t xml:space="preserve"> 102</w:t>
      </w:r>
      <w:r w:rsidRPr="002242E2">
        <w:rPr>
          <w:rFonts w:ascii="Times New Roman" w:hAnsi="Times New Roman" w:cs="Times New Roman"/>
          <w:bCs/>
          <w:sz w:val="26"/>
          <w:szCs w:val="26"/>
        </w:rPr>
        <w:t>), ani też nie byłem sędzią, który orzekając uchybił godności urzędu sprzeniewierzając się niezawisłości sędziowskiej, co zostało potwierdzone</w:t>
      </w:r>
      <w:r w:rsidR="00EB558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242E2">
        <w:rPr>
          <w:rFonts w:ascii="Times New Roman" w:hAnsi="Times New Roman" w:cs="Times New Roman"/>
          <w:bCs/>
          <w:sz w:val="26"/>
          <w:szCs w:val="26"/>
        </w:rPr>
        <w:t>prawomocnym orzeczeniem” (dostępne w załączniku do kwestionariusza osobowego),</w:t>
      </w:r>
    </w:p>
    <w:p w:rsidR="002242E2" w:rsidRDefault="002242E2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242E2">
        <w:rPr>
          <w:rFonts w:ascii="Times New Roman" w:hAnsi="Times New Roman" w:cs="Times New Roman"/>
          <w:bCs/>
          <w:sz w:val="26"/>
          <w:szCs w:val="26"/>
        </w:rPr>
        <w:lastRenderedPageBreak/>
        <w:t>oświadczenie o zgłoszeniu kandydatury na jedno wolne stanowisko prokuratorskie ogłoszone w tym samym Dzienniku Urzędowym „Monitor Polski”,</w:t>
      </w:r>
    </w:p>
    <w:p w:rsidR="002242E2" w:rsidRDefault="00D45945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C4C63">
        <w:rPr>
          <w:rFonts w:ascii="Times New Roman" w:hAnsi="Times New Roman" w:cs="Times New Roman"/>
          <w:bCs/>
          <w:sz w:val="26"/>
          <w:szCs w:val="26"/>
        </w:rPr>
        <w:t>o</w:t>
      </w:r>
      <w:r w:rsidR="00831DF9">
        <w:rPr>
          <w:rFonts w:ascii="Times New Roman" w:hAnsi="Times New Roman" w:cs="Times New Roman"/>
          <w:bCs/>
          <w:sz w:val="26"/>
          <w:szCs w:val="26"/>
        </w:rPr>
        <w:t>świadczenie</w:t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o wcześniejszym i obecnym ubieganiu się przez kandydata </w:t>
      </w:r>
      <w:r>
        <w:rPr>
          <w:rFonts w:ascii="Times New Roman" w:hAnsi="Times New Roman" w:cs="Times New Roman"/>
          <w:bCs/>
          <w:sz w:val="26"/>
          <w:szCs w:val="26"/>
        </w:rPr>
        <w:br/>
        <w:t xml:space="preserve">o stanowisko asesorskie w prokuraturze lub sądzie, stanowisko prokuratora czy stanowisko sędziego wraz z informacją o sposobie zakończenia konkursów </w:t>
      </w:r>
      <w:r>
        <w:rPr>
          <w:rFonts w:ascii="Times New Roman" w:hAnsi="Times New Roman" w:cs="Times New Roman"/>
          <w:bCs/>
          <w:sz w:val="26"/>
          <w:szCs w:val="26"/>
        </w:rPr>
        <w:br/>
        <w:t xml:space="preserve">w których w/w uczestniczył, </w:t>
      </w:r>
    </w:p>
    <w:p w:rsidR="002242E2" w:rsidRDefault="00D45945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t>oświadczenie o zapoznaniu się z klauzulą informacyjną dotyczącą przetwarzania danych osobowych (załącznik do kwestionariusza osobowego),</w:t>
      </w:r>
    </w:p>
    <w:p w:rsidR="002242E2" w:rsidRDefault="00D45945" w:rsidP="006564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t xml:space="preserve">oświadczenie o wyrażeniu zgody na przetwarzanie danych osobowych zawartych </w:t>
      </w:r>
      <w:r w:rsidR="000C4C63">
        <w:rPr>
          <w:rFonts w:ascii="Times New Roman" w:hAnsi="Times New Roman" w:cs="Times New Roman"/>
          <w:bCs/>
          <w:sz w:val="26"/>
          <w:szCs w:val="26"/>
        </w:rPr>
        <w:br/>
      </w:r>
      <w:r w:rsidR="002242E2" w:rsidRPr="002242E2">
        <w:rPr>
          <w:rFonts w:ascii="Times New Roman" w:hAnsi="Times New Roman" w:cs="Times New Roman"/>
          <w:bCs/>
          <w:sz w:val="26"/>
          <w:szCs w:val="26"/>
        </w:rPr>
        <w:t>w dokumentach aplikacyjnych (załączni</w:t>
      </w:r>
      <w:r w:rsidR="000C4C63">
        <w:rPr>
          <w:rFonts w:ascii="Times New Roman" w:hAnsi="Times New Roman" w:cs="Times New Roman"/>
          <w:bCs/>
          <w:sz w:val="26"/>
          <w:szCs w:val="26"/>
        </w:rPr>
        <w:t>k do kwestionariusza osobowego).</w:t>
      </w:r>
    </w:p>
    <w:p w:rsidR="002242E2" w:rsidRPr="000C4C63" w:rsidRDefault="002242E2" w:rsidP="000C4C63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242E2" w:rsidRPr="002242E2" w:rsidRDefault="002242E2" w:rsidP="002242E2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42E2" w:rsidRDefault="002242E2" w:rsidP="002242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2E2" w:rsidRPr="002242E2" w:rsidRDefault="002242E2" w:rsidP="002242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2E2" w:rsidRDefault="002242E2" w:rsidP="002242E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42E2" w:rsidRPr="002242E2" w:rsidRDefault="002242E2" w:rsidP="002242E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242E2" w:rsidRPr="00224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3FC4"/>
    <w:multiLevelType w:val="hybridMultilevel"/>
    <w:tmpl w:val="280E1CA8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C1E301C"/>
    <w:multiLevelType w:val="hybridMultilevel"/>
    <w:tmpl w:val="7692517E"/>
    <w:lvl w:ilvl="0" w:tplc="DEACED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E2"/>
    <w:rsid w:val="000C4C63"/>
    <w:rsid w:val="000F7CDF"/>
    <w:rsid w:val="0016530E"/>
    <w:rsid w:val="002242E2"/>
    <w:rsid w:val="00416A34"/>
    <w:rsid w:val="006564EB"/>
    <w:rsid w:val="007037DE"/>
    <w:rsid w:val="00743177"/>
    <w:rsid w:val="00754F3E"/>
    <w:rsid w:val="00831DF9"/>
    <w:rsid w:val="009417B2"/>
    <w:rsid w:val="00993DE2"/>
    <w:rsid w:val="00AD20A2"/>
    <w:rsid w:val="00D45945"/>
    <w:rsid w:val="00EB5586"/>
    <w:rsid w:val="00F37B79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6ECD"/>
  <w15:chartTrackingRefBased/>
  <w15:docId w15:val="{8B0C24FB-0AE4-4E1C-A1C1-C363FDD7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42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2242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2242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7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2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JacynaM</dc:creator>
  <cp:keywords/>
  <dc:description/>
  <cp:lastModifiedBy>Kubaszewska Joanna (PO Konin)</cp:lastModifiedBy>
  <cp:revision>9</cp:revision>
  <cp:lastPrinted>2020-06-23T06:36:00Z</cp:lastPrinted>
  <dcterms:created xsi:type="dcterms:W3CDTF">2025-05-13T06:42:00Z</dcterms:created>
  <dcterms:modified xsi:type="dcterms:W3CDTF">2025-05-13T06:56:00Z</dcterms:modified>
</cp:coreProperties>
</file>