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8D2A" w14:textId="60B64C1F" w:rsidR="00AD36D4" w:rsidRPr="00D72CF1" w:rsidRDefault="00AD36D4" w:rsidP="00D72CF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72CF1">
        <w:rPr>
          <w:rFonts w:ascii="Arial" w:hAnsi="Arial" w:cs="Arial"/>
          <w:b/>
          <w:sz w:val="24"/>
          <w:szCs w:val="24"/>
        </w:rPr>
        <w:t xml:space="preserve">Komenda </w:t>
      </w:r>
      <w:r w:rsidR="00863745" w:rsidRPr="00D72CF1">
        <w:rPr>
          <w:rFonts w:ascii="Arial" w:hAnsi="Arial" w:cs="Arial"/>
          <w:b/>
          <w:sz w:val="24"/>
          <w:szCs w:val="24"/>
        </w:rPr>
        <w:t>Powiatowa</w:t>
      </w:r>
      <w:r w:rsidRPr="00D72CF1">
        <w:rPr>
          <w:rFonts w:ascii="Arial" w:hAnsi="Arial" w:cs="Arial"/>
          <w:b/>
          <w:sz w:val="24"/>
          <w:szCs w:val="24"/>
        </w:rPr>
        <w:t xml:space="preserve"> Państwowej Straży Pożarnej</w:t>
      </w:r>
      <w:r w:rsidR="00D2056D" w:rsidRPr="00D72CF1">
        <w:rPr>
          <w:rFonts w:ascii="Arial" w:hAnsi="Arial" w:cs="Arial"/>
          <w:b/>
          <w:sz w:val="24"/>
          <w:szCs w:val="24"/>
        </w:rPr>
        <w:t xml:space="preserve"> w Iławie</w:t>
      </w:r>
    </w:p>
    <w:p w14:paraId="07FE6345" w14:textId="77777777" w:rsidR="00020F57" w:rsidRPr="00D72CF1" w:rsidRDefault="00020F57" w:rsidP="00D72CF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72CF1">
        <w:rPr>
          <w:rFonts w:ascii="Arial" w:hAnsi="Arial" w:cs="Arial"/>
          <w:b/>
          <w:sz w:val="24"/>
          <w:szCs w:val="24"/>
        </w:rPr>
        <w:t>Czym się zajmujemy?</w:t>
      </w:r>
    </w:p>
    <w:p w14:paraId="52A66DF5" w14:textId="4C93291D" w:rsidR="00AD36D4" w:rsidRPr="00D72CF1" w:rsidRDefault="00AD36D4" w:rsidP="00D72CF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72CF1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B61832" w:rsidRPr="00D72CF1"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Pr="00D72CF1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jako jednostka organizacyjna Państwowej Straży Pożarnej jest urzędem zapewniającym obsługę Komendanta </w:t>
      </w:r>
      <w:r w:rsidR="00B61832" w:rsidRPr="00D72CF1"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Pr="00D72CF1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</w:t>
      </w:r>
      <w:r w:rsidR="00D2056D" w:rsidRPr="00D72C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CF1">
        <w:rPr>
          <w:rFonts w:ascii="Arial" w:eastAsia="Times New Roman" w:hAnsi="Arial" w:cs="Arial"/>
          <w:sz w:val="24"/>
          <w:szCs w:val="24"/>
          <w:lang w:eastAsia="pl-PL"/>
        </w:rPr>
        <w:t>i administracji.</w:t>
      </w:r>
    </w:p>
    <w:p w14:paraId="55D53814" w14:textId="77777777" w:rsidR="00020F57" w:rsidRPr="00D72CF1" w:rsidRDefault="00AD36D4" w:rsidP="00D72CF1">
      <w:pPr>
        <w:pStyle w:val="Nagwek2"/>
        <w:spacing w:line="276" w:lineRule="auto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>Zgodnie z artykułem 1</w:t>
      </w:r>
      <w:r w:rsidR="00AE5032" w:rsidRPr="00D72CF1">
        <w:rPr>
          <w:rFonts w:ascii="Arial" w:hAnsi="Arial" w:cs="Arial"/>
          <w:sz w:val="24"/>
          <w:szCs w:val="24"/>
        </w:rPr>
        <w:t>3</w:t>
      </w:r>
      <w:r w:rsidRPr="00D72CF1">
        <w:rPr>
          <w:rFonts w:ascii="Arial" w:hAnsi="Arial" w:cs="Arial"/>
          <w:sz w:val="24"/>
          <w:szCs w:val="24"/>
        </w:rPr>
        <w:t xml:space="preserve"> </w:t>
      </w:r>
      <w:r w:rsidR="00020F57" w:rsidRPr="00D72CF1">
        <w:rPr>
          <w:rFonts w:ascii="Arial" w:hAnsi="Arial" w:cs="Arial"/>
          <w:sz w:val="24"/>
          <w:szCs w:val="24"/>
        </w:rPr>
        <w:t>ustawy</w:t>
      </w:r>
      <w:r w:rsidRPr="00D72CF1">
        <w:rPr>
          <w:rFonts w:ascii="Arial" w:hAnsi="Arial" w:cs="Arial"/>
          <w:sz w:val="24"/>
          <w:szCs w:val="24"/>
        </w:rPr>
        <w:t xml:space="preserve"> z dnia 24 sierpnia 1991 r. o Państwowej Straży Pożarnej, do zadań Komendanta </w:t>
      </w:r>
      <w:r w:rsidR="00AE5032" w:rsidRPr="00D72CF1">
        <w:rPr>
          <w:rFonts w:ascii="Arial" w:hAnsi="Arial" w:cs="Arial"/>
          <w:sz w:val="24"/>
          <w:szCs w:val="24"/>
        </w:rPr>
        <w:t>Powiatowego</w:t>
      </w:r>
      <w:r w:rsidRPr="00D72CF1">
        <w:rPr>
          <w:rFonts w:ascii="Arial" w:hAnsi="Arial" w:cs="Arial"/>
          <w:sz w:val="24"/>
          <w:szCs w:val="24"/>
        </w:rPr>
        <w:t xml:space="preserve"> Państwowej Straży Pożarnej należy:</w:t>
      </w:r>
    </w:p>
    <w:p w14:paraId="6FD53C91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kierowanie komendą powiatową Państwowej Straży Pożarnej;</w:t>
      </w:r>
    </w:p>
    <w:p w14:paraId="628176B1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organizowanie jednostek ratowniczo-gaśniczych;</w:t>
      </w:r>
    </w:p>
    <w:p w14:paraId="1BB3536C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organizowanie na obszarze powiatu krajowego systemu ratowniczo-gaśniczego;</w:t>
      </w:r>
    </w:p>
    <w:p w14:paraId="49941805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dysponowanie oraz kierowanie siłami i środkami krajowego systemu</w:t>
      </w:r>
      <w:r w:rsidR="00D2056D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ratowniczo-gaśniczego na obszarze powiatu poprzez swoje stanowisko</w:t>
      </w:r>
      <w:r w:rsidR="00D2056D" w:rsidRPr="00D72CF1">
        <w:rPr>
          <w:rFonts w:ascii="Arial" w:hAnsi="Arial" w:cs="Arial"/>
          <w:bCs/>
          <w:sz w:val="24"/>
          <w:szCs w:val="24"/>
        </w:rPr>
        <w:t xml:space="preserve"> k</w:t>
      </w:r>
      <w:r w:rsidRPr="00D72CF1">
        <w:rPr>
          <w:rFonts w:ascii="Arial" w:hAnsi="Arial" w:cs="Arial"/>
          <w:bCs/>
          <w:sz w:val="24"/>
          <w:szCs w:val="24"/>
        </w:rPr>
        <w:t>ierowania;</w:t>
      </w:r>
    </w:p>
    <w:p w14:paraId="516A6416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kierowanie jednostek organizacyjnych Państwowej Straży Pożarnej z obszaru</w:t>
      </w:r>
      <w:r w:rsidR="00D2056D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powiatu do akcji ratowniczych i humanitarnych poza granicę państwa, na</w:t>
      </w:r>
      <w:r w:rsidR="00D2056D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podstawie wiążących Rzeczpospolitą Polską umów i porozumień</w:t>
      </w:r>
      <w:r w:rsidR="00D2056D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międzynarodowych;</w:t>
      </w:r>
    </w:p>
    <w:p w14:paraId="798E8BE3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analizowanie działań ratowniczych prowadzonych na obszarze powiatu przez</w:t>
      </w:r>
      <w:r w:rsidR="00D2056D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podmioty krajowego systemu ratowniczo-gaśniczego;</w:t>
      </w:r>
    </w:p>
    <w:p w14:paraId="6C9972E1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organizowanie i prowadzenie akcji ratowniczej;</w:t>
      </w:r>
    </w:p>
    <w:p w14:paraId="361609BB" w14:textId="77777777" w:rsidR="00D72CF1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współdziałanie z komendantem gminnym ochrony przeciwpożarowej, jeżeli</w:t>
      </w:r>
      <w:r w:rsidR="00D2056D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komendant taki został zatrudniony w gminie;</w:t>
      </w:r>
    </w:p>
    <w:p w14:paraId="797E8247" w14:textId="579F8823" w:rsidR="00AE5032" w:rsidRPr="002C3650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współdziałanie z komendantem gminnym związku ochotniczych straży</w:t>
      </w:r>
      <w:r w:rsidR="002C3650">
        <w:rPr>
          <w:rFonts w:ascii="Arial" w:hAnsi="Arial" w:cs="Arial"/>
          <w:bCs/>
          <w:sz w:val="24"/>
          <w:szCs w:val="24"/>
        </w:rPr>
        <w:t xml:space="preserve"> </w:t>
      </w:r>
      <w:r w:rsidRPr="002C3650">
        <w:rPr>
          <w:rFonts w:ascii="Arial" w:hAnsi="Arial" w:cs="Arial"/>
          <w:bCs/>
          <w:sz w:val="24"/>
          <w:szCs w:val="24"/>
        </w:rPr>
        <w:t>pożarnych;</w:t>
      </w:r>
    </w:p>
    <w:p w14:paraId="0558E1BF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rozpoznawanie zagrożeń pożarowych i innych miejscowych zagrożeń;</w:t>
      </w:r>
    </w:p>
    <w:p w14:paraId="3DD90AEB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opracowywanie planów ratowniczych na obszarze powiatu;</w:t>
      </w:r>
    </w:p>
    <w:p w14:paraId="4A84AB7E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nadzorowanie przestrzegania przepisów przeciwpożarowych;</w:t>
      </w:r>
    </w:p>
    <w:p w14:paraId="5EB3DD9C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wykonywanie zadań z zakresu ratownictwa;</w:t>
      </w:r>
    </w:p>
    <w:p w14:paraId="6094A6C5" w14:textId="78CBC407" w:rsidR="00AE5032" w:rsidRPr="009428E6" w:rsidRDefault="00AE5032" w:rsidP="009428E6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wstępne ustalanie przyczyn oraz okoliczności powstania i rozprzestrzeniania się</w:t>
      </w:r>
      <w:r w:rsidR="009428E6">
        <w:rPr>
          <w:rFonts w:ascii="Arial" w:hAnsi="Arial" w:cs="Arial"/>
          <w:bCs/>
          <w:sz w:val="24"/>
          <w:szCs w:val="24"/>
        </w:rPr>
        <w:t xml:space="preserve"> </w:t>
      </w:r>
      <w:r w:rsidRPr="009428E6">
        <w:rPr>
          <w:rFonts w:ascii="Arial" w:hAnsi="Arial" w:cs="Arial"/>
          <w:bCs/>
          <w:sz w:val="24"/>
          <w:szCs w:val="24"/>
        </w:rPr>
        <w:t>pożaru oraz miejscowego zagrożenia;</w:t>
      </w:r>
    </w:p>
    <w:p w14:paraId="41CEB0C7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organizowanie szkolenia i doskonalenia pożarniczego;</w:t>
      </w:r>
    </w:p>
    <w:p w14:paraId="31609AA2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szkolenie członków ochotniczych straży pożarnych;</w:t>
      </w:r>
    </w:p>
    <w:p w14:paraId="6219189C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inicjowanie przedsięwzięć w zakresie kultury fizycznej i sportu z udziałem</w:t>
      </w:r>
      <w:r w:rsidR="00D2056D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podmiotów krajowego systemu ratowniczo-gaśniczego na obszarze powiatu;</w:t>
      </w:r>
    </w:p>
    <w:p w14:paraId="77D1F7C1" w14:textId="77777777" w:rsidR="00AE5032" w:rsidRPr="00D72CF1" w:rsidRDefault="00AE5032" w:rsidP="00D72CF1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lastRenderedPageBreak/>
        <w:t>wprowadzanie podwyższonej gotowości operacyjnej w komendzie powiatowej</w:t>
      </w:r>
      <w:r w:rsidR="00F51E1B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Państwowej Straży Pożarnej w sytuacji zwiększonego</w:t>
      </w:r>
      <w:r w:rsidR="00F51E1B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prawdopodobieństwa katastrofy naturalnej lub awarii technicznej, których skutki</w:t>
      </w:r>
      <w:r w:rsidR="00B61832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mogą zagrozić życiu lub zdrowiu dużej liczby osób, mieniu w wielkich</w:t>
      </w:r>
      <w:r w:rsidR="00F51E1B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rozmiarach albo środowisku na znacznych obszarach, oraz w przypadku</w:t>
      </w:r>
      <w:r w:rsidR="00F51E1B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wystąpienia i utrzymywania się wzmożonego zagrożenia pożarowego.</w:t>
      </w:r>
    </w:p>
    <w:p w14:paraId="4D1A9435" w14:textId="77777777" w:rsidR="00C7433C" w:rsidRPr="00D72CF1" w:rsidRDefault="00C7433C" w:rsidP="00D72CF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0FB4A114" w14:textId="77777777" w:rsidR="00AE5032" w:rsidRPr="00D72CF1" w:rsidRDefault="00AE5032" w:rsidP="00D72CF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Do zadań komendanta powiatowego Państwowej Straży Pożarnej</w:t>
      </w:r>
      <w:r w:rsidR="00F51E1B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ponadto należy:</w:t>
      </w:r>
    </w:p>
    <w:p w14:paraId="1F943E5B" w14:textId="77777777" w:rsidR="00AE5032" w:rsidRPr="00D72CF1" w:rsidRDefault="00AE5032" w:rsidP="00D72CF1">
      <w:pPr>
        <w:pStyle w:val="Akapitzlist"/>
        <w:numPr>
          <w:ilvl w:val="1"/>
          <w:numId w:val="19"/>
        </w:numPr>
        <w:spacing w:after="0" w:line="276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współdziałanie z zarządem oddziału powiatowego związku ochotniczych straży</w:t>
      </w:r>
      <w:r w:rsidR="00B61832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pożarnych;</w:t>
      </w:r>
    </w:p>
    <w:p w14:paraId="1528E47B" w14:textId="77777777" w:rsidR="00AE5032" w:rsidRPr="00D72CF1" w:rsidRDefault="00AE5032" w:rsidP="00D72CF1">
      <w:pPr>
        <w:pStyle w:val="Akapitzlist"/>
        <w:numPr>
          <w:ilvl w:val="1"/>
          <w:numId w:val="19"/>
        </w:numPr>
        <w:spacing w:after="0" w:line="276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>przeprowadzanie inspekcji gotowości operacyjnej ochotniczych straży</w:t>
      </w:r>
      <w:r w:rsidR="00B61832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pożarnych na obszarze powiatu, pod względem przygotowania do działań</w:t>
      </w:r>
      <w:r w:rsidR="00B61832" w:rsidRPr="00D72CF1">
        <w:rPr>
          <w:rFonts w:ascii="Arial" w:hAnsi="Arial" w:cs="Arial"/>
          <w:bCs/>
          <w:sz w:val="24"/>
          <w:szCs w:val="24"/>
        </w:rPr>
        <w:t xml:space="preserve"> </w:t>
      </w:r>
      <w:r w:rsidRPr="00D72CF1">
        <w:rPr>
          <w:rFonts w:ascii="Arial" w:hAnsi="Arial" w:cs="Arial"/>
          <w:bCs/>
          <w:sz w:val="24"/>
          <w:szCs w:val="24"/>
        </w:rPr>
        <w:t>ratowniczych;</w:t>
      </w:r>
    </w:p>
    <w:p w14:paraId="7E19B1D9" w14:textId="0DBB59FB" w:rsidR="0035602C" w:rsidRPr="00D72CF1" w:rsidRDefault="00AE5032" w:rsidP="00D72CF1">
      <w:pPr>
        <w:pStyle w:val="Akapitzlist"/>
        <w:numPr>
          <w:ilvl w:val="1"/>
          <w:numId w:val="19"/>
        </w:numPr>
        <w:spacing w:after="0" w:line="276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D72CF1">
        <w:rPr>
          <w:rFonts w:ascii="Arial" w:hAnsi="Arial" w:cs="Arial"/>
          <w:bCs/>
          <w:sz w:val="24"/>
          <w:szCs w:val="24"/>
        </w:rPr>
        <w:t xml:space="preserve"> realizowanie zadań wynikających z innych ustaw.</w:t>
      </w:r>
      <w:r w:rsidRPr="00D72CF1">
        <w:rPr>
          <w:rFonts w:ascii="Arial" w:hAnsi="Arial" w:cs="Arial"/>
          <w:bCs/>
          <w:sz w:val="24"/>
          <w:szCs w:val="24"/>
        </w:rPr>
        <w:cr/>
      </w:r>
    </w:p>
    <w:p w14:paraId="3AC8C7C5" w14:textId="77777777" w:rsidR="00020F57" w:rsidRPr="00D72CF1" w:rsidRDefault="00020F57" w:rsidP="00D72CF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72CF1">
        <w:rPr>
          <w:rFonts w:ascii="Arial" w:hAnsi="Arial" w:cs="Arial"/>
          <w:b/>
          <w:sz w:val="24"/>
          <w:szCs w:val="24"/>
        </w:rPr>
        <w:t>Kontakt:</w:t>
      </w:r>
      <w:r w:rsidR="00911DF8" w:rsidRPr="00D72CF1">
        <w:rPr>
          <w:rFonts w:ascii="Arial" w:hAnsi="Arial" w:cs="Arial"/>
          <w:b/>
          <w:sz w:val="24"/>
          <w:szCs w:val="24"/>
        </w:rPr>
        <w:t xml:space="preserve"> </w:t>
      </w:r>
      <w:r w:rsidRPr="00D72CF1">
        <w:rPr>
          <w:rFonts w:ascii="Arial" w:hAnsi="Arial" w:cs="Arial"/>
          <w:b/>
          <w:sz w:val="24"/>
          <w:szCs w:val="24"/>
        </w:rPr>
        <w:t>Informacja dla osób niesłyszących lub słabosłyszących:</w:t>
      </w:r>
    </w:p>
    <w:p w14:paraId="43A4A6CF" w14:textId="6F99B293" w:rsidR="00020F57" w:rsidRPr="00D72CF1" w:rsidRDefault="00020F57" w:rsidP="00D72CF1">
      <w:pPr>
        <w:pStyle w:val="NormalnyWeb"/>
        <w:spacing w:line="276" w:lineRule="auto"/>
        <w:rPr>
          <w:rFonts w:ascii="Arial" w:hAnsi="Arial" w:cs="Arial"/>
        </w:rPr>
      </w:pPr>
      <w:r w:rsidRPr="00D72CF1">
        <w:rPr>
          <w:rFonts w:ascii="Arial" w:hAnsi="Arial" w:cs="Arial"/>
        </w:rPr>
        <w:t xml:space="preserve">Aby skutecznie komunikować się z Komendą </w:t>
      </w:r>
      <w:r w:rsidR="00AE5032" w:rsidRPr="00D72CF1">
        <w:rPr>
          <w:rFonts w:ascii="Arial" w:hAnsi="Arial" w:cs="Arial"/>
        </w:rPr>
        <w:t>Powiatową</w:t>
      </w:r>
      <w:r w:rsidRPr="00D72CF1">
        <w:rPr>
          <w:rFonts w:ascii="Arial" w:hAnsi="Arial" w:cs="Arial"/>
        </w:rPr>
        <w:t xml:space="preserve"> Państwowej Straży Pożarnej </w:t>
      </w:r>
      <w:r w:rsidR="00AE5032" w:rsidRPr="00D72CF1">
        <w:rPr>
          <w:rFonts w:ascii="Arial" w:hAnsi="Arial" w:cs="Arial"/>
        </w:rPr>
        <w:t xml:space="preserve">w </w:t>
      </w:r>
      <w:r w:rsidR="0035602C" w:rsidRPr="00D72CF1">
        <w:rPr>
          <w:rFonts w:ascii="Arial" w:hAnsi="Arial" w:cs="Arial"/>
        </w:rPr>
        <w:t>I</w:t>
      </w:r>
      <w:r w:rsidR="00D72CF1" w:rsidRPr="00D72CF1">
        <w:rPr>
          <w:rFonts w:ascii="Arial" w:hAnsi="Arial" w:cs="Arial"/>
        </w:rPr>
        <w:t>ł</w:t>
      </w:r>
      <w:r w:rsidR="0035602C" w:rsidRPr="00D72CF1">
        <w:rPr>
          <w:rFonts w:ascii="Arial" w:hAnsi="Arial" w:cs="Arial"/>
        </w:rPr>
        <w:t>aw</w:t>
      </w:r>
      <w:r w:rsidR="00AE5032" w:rsidRPr="00D72CF1">
        <w:rPr>
          <w:rFonts w:ascii="Arial" w:hAnsi="Arial" w:cs="Arial"/>
        </w:rPr>
        <w:t xml:space="preserve">ie </w:t>
      </w:r>
      <w:r w:rsidRPr="00D72CF1">
        <w:rPr>
          <w:rFonts w:ascii="Arial" w:hAnsi="Arial" w:cs="Arial"/>
        </w:rPr>
        <w:t>osoby niesłyszące lub słabo słyszące mogą:</w:t>
      </w:r>
    </w:p>
    <w:p w14:paraId="1EA02FAA" w14:textId="77777777" w:rsidR="00B047DC" w:rsidRPr="00D72CF1" w:rsidRDefault="00B047DC" w:rsidP="00D72CF1">
      <w:pPr>
        <w:pStyle w:val="NormalnyWeb"/>
        <w:spacing w:before="0" w:beforeAutospacing="0" w:after="0" w:afterAutospacing="0" w:line="276" w:lineRule="auto"/>
        <w:ind w:left="284" w:hanging="284"/>
        <w:rPr>
          <w:rFonts w:ascii="Arial" w:hAnsi="Arial" w:cs="Arial"/>
        </w:rPr>
      </w:pPr>
      <w:r w:rsidRPr="00D72CF1">
        <w:rPr>
          <w:rFonts w:ascii="Arial" w:hAnsi="Arial" w:cs="Arial"/>
        </w:rPr>
        <w:t xml:space="preserve">1. wysłać pismo na adres: Komenda Powiatowa PSP w </w:t>
      </w:r>
      <w:r w:rsidR="0035602C" w:rsidRPr="00D72CF1">
        <w:rPr>
          <w:rFonts w:ascii="Arial" w:hAnsi="Arial" w:cs="Arial"/>
        </w:rPr>
        <w:t>Iławie</w:t>
      </w:r>
      <w:r w:rsidRPr="00D72CF1">
        <w:rPr>
          <w:rFonts w:ascii="Arial" w:hAnsi="Arial" w:cs="Arial"/>
        </w:rPr>
        <w:t xml:space="preserve"> ul. </w:t>
      </w:r>
      <w:r w:rsidR="0035602C" w:rsidRPr="00D72CF1">
        <w:rPr>
          <w:rFonts w:ascii="Arial" w:hAnsi="Arial" w:cs="Arial"/>
        </w:rPr>
        <w:t xml:space="preserve">Kard. St. Wyszyńskiego 10, </w:t>
      </w:r>
      <w:r w:rsidRPr="00D72CF1">
        <w:rPr>
          <w:rFonts w:ascii="Arial" w:hAnsi="Arial" w:cs="Arial"/>
        </w:rPr>
        <w:t>14-</w:t>
      </w:r>
      <w:r w:rsidR="0035602C" w:rsidRPr="00D72CF1">
        <w:rPr>
          <w:rFonts w:ascii="Arial" w:hAnsi="Arial" w:cs="Arial"/>
        </w:rPr>
        <w:t>2</w:t>
      </w:r>
      <w:r w:rsidRPr="00D72CF1">
        <w:rPr>
          <w:rFonts w:ascii="Arial" w:hAnsi="Arial" w:cs="Arial"/>
        </w:rPr>
        <w:t xml:space="preserve">00 </w:t>
      </w:r>
      <w:r w:rsidR="0035602C" w:rsidRPr="00D72CF1">
        <w:rPr>
          <w:rFonts w:ascii="Arial" w:hAnsi="Arial" w:cs="Arial"/>
        </w:rPr>
        <w:t>Iław</w:t>
      </w:r>
      <w:r w:rsidRPr="00D72CF1">
        <w:rPr>
          <w:rFonts w:ascii="Arial" w:hAnsi="Arial" w:cs="Arial"/>
        </w:rPr>
        <w:t>a,</w:t>
      </w:r>
      <w:r w:rsidR="00020F57" w:rsidRPr="00D72CF1">
        <w:rPr>
          <w:rFonts w:ascii="Arial" w:hAnsi="Arial" w:cs="Arial"/>
        </w:rPr>
        <w:t xml:space="preserve"> </w:t>
      </w:r>
    </w:p>
    <w:p w14:paraId="025145C8" w14:textId="77777777" w:rsidR="0035602C" w:rsidRPr="00D72CF1" w:rsidRDefault="00B047DC" w:rsidP="00D72CF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D72CF1">
        <w:rPr>
          <w:rFonts w:ascii="Arial" w:hAnsi="Arial" w:cs="Arial"/>
        </w:rPr>
        <w:t xml:space="preserve">2. </w:t>
      </w:r>
      <w:r w:rsidR="00020F57" w:rsidRPr="00D72CF1">
        <w:rPr>
          <w:rFonts w:ascii="Arial" w:hAnsi="Arial" w:cs="Arial"/>
        </w:rPr>
        <w:t>załatwić sprawę przy pomocy osoby przybranej,</w:t>
      </w:r>
    </w:p>
    <w:p w14:paraId="02EEC5E7" w14:textId="3BE56AA4" w:rsidR="00FD0094" w:rsidRPr="00D72CF1" w:rsidRDefault="00B047DC" w:rsidP="00D72CF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D72CF1">
        <w:rPr>
          <w:rFonts w:ascii="Arial" w:hAnsi="Arial" w:cs="Arial"/>
        </w:rPr>
        <w:t>3</w:t>
      </w:r>
      <w:r w:rsidR="00020F57" w:rsidRPr="00D72CF1">
        <w:rPr>
          <w:rFonts w:ascii="Arial" w:hAnsi="Arial" w:cs="Arial"/>
        </w:rPr>
        <w:t>. wysłać e-mail na adres: </w:t>
      </w:r>
      <w:r w:rsidR="00D72CF1" w:rsidRPr="00D72CF1">
        <w:rPr>
          <w:rFonts w:ascii="Arial" w:hAnsi="Arial" w:cs="Arial"/>
        </w:rPr>
        <w:t>kpilawa@kwpsp.olsztyn.pl</w:t>
      </w:r>
      <w:r w:rsidR="00D72CF1" w:rsidRPr="00D72CF1">
        <w:rPr>
          <w:rFonts w:ascii="Arial" w:hAnsi="Arial" w:cs="Arial"/>
        </w:rPr>
        <w:t>,</w:t>
      </w:r>
    </w:p>
    <w:p w14:paraId="7035B9AE" w14:textId="77777777" w:rsidR="00D72CF1" w:rsidRPr="00D72CF1" w:rsidRDefault="00FD0094" w:rsidP="00D72CF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72CF1">
        <w:rPr>
          <w:rFonts w:ascii="Arial" w:hAnsi="Arial" w:cs="Arial"/>
        </w:rPr>
        <w:t xml:space="preserve">4. Napisać pismo i wysłać je poprzez platformę </w:t>
      </w:r>
      <w:proofErr w:type="spellStart"/>
      <w:r w:rsidRPr="00D72CF1">
        <w:rPr>
          <w:rFonts w:ascii="Arial" w:hAnsi="Arial" w:cs="Arial"/>
        </w:rPr>
        <w:t>ePUAP</w:t>
      </w:r>
      <w:proofErr w:type="spellEnd"/>
      <w:r w:rsidRPr="00D72CF1">
        <w:rPr>
          <w:rFonts w:ascii="Arial" w:hAnsi="Arial" w:cs="Arial"/>
        </w:rPr>
        <w:t>, </w:t>
      </w:r>
      <w:r w:rsidR="00D72CF1" w:rsidRPr="00D72CF1">
        <w:rPr>
          <w:rFonts w:ascii="Arial" w:hAnsi="Arial" w:cs="Arial"/>
        </w:rPr>
        <w:br/>
      </w:r>
      <w:r w:rsidRPr="00D72CF1">
        <w:rPr>
          <w:rFonts w:ascii="Arial" w:hAnsi="Arial" w:cs="Arial"/>
        </w:rPr>
        <w:t xml:space="preserve">Skrzynka: </w:t>
      </w:r>
      <w:r w:rsidR="0035602C" w:rsidRPr="00D72CF1">
        <w:rPr>
          <w:rFonts w:ascii="Arial" w:hAnsi="Arial" w:cs="Arial"/>
        </w:rPr>
        <w:t> </w:t>
      </w:r>
      <w:r w:rsidRPr="00D72CF1">
        <w:rPr>
          <w:rFonts w:ascii="Arial" w:hAnsi="Arial" w:cs="Arial"/>
        </w:rPr>
        <w:t>/KPPSP</w:t>
      </w:r>
      <w:r w:rsidR="0035602C" w:rsidRPr="00D72CF1">
        <w:rPr>
          <w:rFonts w:ascii="Arial" w:hAnsi="Arial" w:cs="Arial"/>
        </w:rPr>
        <w:t>I</w:t>
      </w:r>
      <w:r w:rsidR="00D72CF1" w:rsidRPr="00D72CF1">
        <w:rPr>
          <w:rFonts w:ascii="Arial" w:hAnsi="Arial" w:cs="Arial"/>
        </w:rPr>
        <w:t>LAWA</w:t>
      </w:r>
      <w:r w:rsidRPr="00D72CF1">
        <w:rPr>
          <w:rFonts w:ascii="Arial" w:hAnsi="Arial" w:cs="Arial"/>
        </w:rPr>
        <w:t>/</w:t>
      </w:r>
      <w:proofErr w:type="spellStart"/>
      <w:r w:rsidRPr="00D72CF1">
        <w:rPr>
          <w:rFonts w:ascii="Arial" w:hAnsi="Arial" w:cs="Arial"/>
        </w:rPr>
        <w:t>SkrytkaESP</w:t>
      </w:r>
      <w:proofErr w:type="spellEnd"/>
      <w:r w:rsidRPr="00D72CF1">
        <w:rPr>
          <w:rFonts w:ascii="Arial" w:hAnsi="Arial" w:cs="Arial"/>
        </w:rPr>
        <w:t>,</w:t>
      </w:r>
      <w:r w:rsidR="00D72CF1" w:rsidRPr="00D72CF1">
        <w:rPr>
          <w:rFonts w:ascii="Arial" w:hAnsi="Arial" w:cs="Arial"/>
        </w:rPr>
        <w:t xml:space="preserve"> </w:t>
      </w:r>
    </w:p>
    <w:p w14:paraId="68F26F47" w14:textId="59FB1B78" w:rsidR="0035602C" w:rsidRPr="00D72CF1" w:rsidRDefault="00FD0094" w:rsidP="00D72CF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72CF1">
        <w:rPr>
          <w:rFonts w:ascii="Arial" w:hAnsi="Arial" w:cs="Arial"/>
        </w:rPr>
        <w:t>5</w:t>
      </w:r>
      <w:r w:rsidR="00020F57" w:rsidRPr="00D72CF1">
        <w:rPr>
          <w:rFonts w:ascii="Arial" w:hAnsi="Arial" w:cs="Arial"/>
        </w:rPr>
        <w:t xml:space="preserve">. wysłać pismo faksem na nr </w:t>
      </w:r>
      <w:r w:rsidR="00D72CF1" w:rsidRPr="00D72CF1">
        <w:rPr>
          <w:rFonts w:ascii="Arial" w:hAnsi="Arial" w:cs="Arial"/>
        </w:rPr>
        <w:t>47 732 94 82</w:t>
      </w:r>
      <w:r w:rsidR="00020F57" w:rsidRPr="00D72CF1">
        <w:rPr>
          <w:rFonts w:ascii="Arial" w:hAnsi="Arial" w:cs="Arial"/>
        </w:rPr>
        <w:t>,</w:t>
      </w:r>
    </w:p>
    <w:p w14:paraId="37A3DF78" w14:textId="77777777" w:rsidR="00C7433C" w:rsidRPr="00D72CF1" w:rsidRDefault="00FD0094" w:rsidP="00D72CF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72CF1">
        <w:rPr>
          <w:rFonts w:ascii="Arial" w:hAnsi="Arial" w:cs="Arial"/>
        </w:rPr>
        <w:t>6</w:t>
      </w:r>
      <w:r w:rsidR="00020F57" w:rsidRPr="00D72CF1">
        <w:rPr>
          <w:rFonts w:ascii="Arial" w:hAnsi="Arial" w:cs="Arial"/>
        </w:rPr>
        <w:t xml:space="preserve">. skontaktować się telefonicznie przy pomocy osoby trzeciej na numer telefonu: </w:t>
      </w:r>
    </w:p>
    <w:p w14:paraId="01EAE6EB" w14:textId="47AD8F70" w:rsidR="00E20AFF" w:rsidRPr="00D72CF1" w:rsidRDefault="00D72CF1" w:rsidP="00D72CF1">
      <w:pPr>
        <w:pStyle w:val="NormalnyWeb"/>
        <w:shd w:val="clear" w:color="auto" w:fill="FFFFFF"/>
        <w:spacing w:before="0" w:beforeAutospacing="0" w:after="0" w:afterAutospacing="0"/>
        <w:ind w:firstLine="284"/>
        <w:textAlignment w:val="baseline"/>
        <w:rPr>
          <w:rFonts w:ascii="Arial" w:hAnsi="Arial" w:cs="Arial"/>
        </w:rPr>
      </w:pPr>
      <w:r w:rsidRPr="00D72CF1">
        <w:rPr>
          <w:rFonts w:ascii="Arial" w:hAnsi="Arial" w:cs="Arial"/>
        </w:rPr>
        <w:t>47 732 94 50</w:t>
      </w:r>
      <w:r w:rsidR="00020F57" w:rsidRPr="00D72CF1">
        <w:rPr>
          <w:rFonts w:ascii="Arial" w:hAnsi="Arial" w:cs="Arial"/>
        </w:rPr>
        <w:t>,</w:t>
      </w:r>
    </w:p>
    <w:p w14:paraId="694750E3" w14:textId="77777777" w:rsidR="00D72CF1" w:rsidRPr="00D72CF1" w:rsidRDefault="00D72CF1" w:rsidP="00D72CF1">
      <w:pPr>
        <w:pStyle w:val="NormalnyWeb"/>
        <w:shd w:val="clear" w:color="auto" w:fill="FFFFFF"/>
        <w:spacing w:before="0" w:beforeAutospacing="0" w:after="0" w:afterAutospacing="0"/>
        <w:ind w:firstLine="284"/>
        <w:textAlignment w:val="baseline"/>
        <w:rPr>
          <w:rFonts w:ascii="Arial" w:hAnsi="Arial" w:cs="Arial"/>
        </w:rPr>
      </w:pPr>
    </w:p>
    <w:p w14:paraId="2BA96405" w14:textId="77777777" w:rsidR="00020F57" w:rsidRPr="00D72CF1" w:rsidRDefault="00020F57" w:rsidP="00D72CF1">
      <w:pPr>
        <w:pStyle w:val="NormalnyWeb"/>
        <w:spacing w:line="276" w:lineRule="auto"/>
        <w:rPr>
          <w:rFonts w:ascii="Arial" w:hAnsi="Arial" w:cs="Arial"/>
        </w:rPr>
      </w:pPr>
      <w:r w:rsidRPr="00D72CF1">
        <w:rPr>
          <w:rFonts w:ascii="Arial" w:hAnsi="Arial" w:cs="Arial"/>
        </w:rPr>
        <w:t xml:space="preserve">Wybierając formę komunikacji wymienioną w punkcie </w:t>
      </w:r>
      <w:r w:rsidR="00911DF8" w:rsidRPr="00D72CF1">
        <w:rPr>
          <w:rFonts w:ascii="Arial" w:hAnsi="Arial" w:cs="Arial"/>
        </w:rPr>
        <w:t>1-</w:t>
      </w:r>
      <w:r w:rsidR="00FD0094" w:rsidRPr="00D72CF1">
        <w:rPr>
          <w:rFonts w:ascii="Arial" w:hAnsi="Arial" w:cs="Arial"/>
        </w:rPr>
        <w:t>5</w:t>
      </w:r>
      <w:r w:rsidRPr="00D72CF1">
        <w:rPr>
          <w:rFonts w:ascii="Arial" w:hAnsi="Arial" w:cs="Arial"/>
        </w:rPr>
        <w:t> należy podać następujące informacje:</w:t>
      </w:r>
    </w:p>
    <w:p w14:paraId="1C6ED276" w14:textId="77777777" w:rsidR="00020F57" w:rsidRPr="00D72CF1" w:rsidRDefault="00020F57" w:rsidP="00D72CF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>imię i nazwisko osoby uprawnionej,</w:t>
      </w:r>
    </w:p>
    <w:p w14:paraId="628CBDA6" w14:textId="77777777" w:rsidR="00020F57" w:rsidRPr="00D72CF1" w:rsidRDefault="00020F57" w:rsidP="00D72CF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>adres korespondencyjny wraz z kodem pocztowym,</w:t>
      </w:r>
    </w:p>
    <w:p w14:paraId="4C547FC4" w14:textId="77777777" w:rsidR="00020F57" w:rsidRPr="00D72CF1" w:rsidRDefault="00020F57" w:rsidP="00D72CF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60B662B6" w14:textId="77777777" w:rsidR="00020F57" w:rsidRPr="00D72CF1" w:rsidRDefault="00020F57" w:rsidP="00D72CF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 xml:space="preserve">przedmiot rozmowy w Komendzie </w:t>
      </w:r>
      <w:r w:rsidR="00AE5032" w:rsidRPr="00D72CF1">
        <w:rPr>
          <w:rFonts w:ascii="Arial" w:hAnsi="Arial" w:cs="Arial"/>
          <w:sz w:val="24"/>
          <w:szCs w:val="24"/>
        </w:rPr>
        <w:t>Powiatowej</w:t>
      </w:r>
      <w:r w:rsidRPr="00D72CF1">
        <w:rPr>
          <w:rFonts w:ascii="Arial" w:hAnsi="Arial" w:cs="Arial"/>
          <w:sz w:val="24"/>
          <w:szCs w:val="24"/>
        </w:rPr>
        <w:t xml:space="preserve"> Państwowej Straży Pożarnej</w:t>
      </w:r>
      <w:r w:rsidR="00E20AFF" w:rsidRPr="00D72CF1">
        <w:rPr>
          <w:rFonts w:ascii="Arial" w:hAnsi="Arial" w:cs="Arial"/>
          <w:sz w:val="24"/>
          <w:szCs w:val="24"/>
        </w:rPr>
        <w:t xml:space="preserve"> </w:t>
      </w:r>
      <w:r w:rsidR="00E20AFF" w:rsidRPr="00D72CF1">
        <w:rPr>
          <w:rFonts w:ascii="Arial" w:hAnsi="Arial" w:cs="Arial"/>
          <w:sz w:val="24"/>
          <w:szCs w:val="24"/>
        </w:rPr>
        <w:br/>
        <w:t>w Iławie</w:t>
      </w:r>
      <w:r w:rsidRPr="00D72CF1">
        <w:rPr>
          <w:rFonts w:ascii="Arial" w:hAnsi="Arial" w:cs="Arial"/>
          <w:sz w:val="24"/>
          <w:szCs w:val="24"/>
        </w:rPr>
        <w:t>,</w:t>
      </w:r>
    </w:p>
    <w:p w14:paraId="4FF5B828" w14:textId="77777777" w:rsidR="00020F57" w:rsidRPr="00D72CF1" w:rsidRDefault="00020F57" w:rsidP="00D72CF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>obecność osoby przybranej.</w:t>
      </w:r>
    </w:p>
    <w:p w14:paraId="20A6C0C8" w14:textId="77777777" w:rsidR="00020F57" w:rsidRPr="00D72CF1" w:rsidRDefault="00020F57" w:rsidP="00D72CF1">
      <w:pPr>
        <w:spacing w:line="276" w:lineRule="auto"/>
        <w:rPr>
          <w:rFonts w:ascii="Arial" w:hAnsi="Arial" w:cs="Arial"/>
          <w:sz w:val="24"/>
          <w:szCs w:val="24"/>
        </w:rPr>
      </w:pPr>
    </w:p>
    <w:p w14:paraId="383E81DD" w14:textId="77777777" w:rsidR="00911DF8" w:rsidRPr="00D72CF1" w:rsidRDefault="00911DF8" w:rsidP="00D72CF1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72C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Informacje dla osób z niepełnosprawnościami niezbędne do wejścia i wjazdu na teren K</w:t>
      </w:r>
      <w:r w:rsidR="00AE5032" w:rsidRPr="00D72C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Pr="00D72C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PSP </w:t>
      </w:r>
      <w:r w:rsidR="00E20AFF" w:rsidRPr="00D72C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Iławie </w:t>
      </w:r>
      <w:r w:rsidRPr="00D72C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przy ul. </w:t>
      </w:r>
      <w:r w:rsidR="00E20AFF" w:rsidRPr="00D72C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Kard. St. Wyszyńskiego 10</w:t>
      </w:r>
      <w:r w:rsidRPr="00D72C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5108C085" w14:textId="6D3A2920" w:rsidR="00863745" w:rsidRPr="00D72CF1" w:rsidRDefault="00863745" w:rsidP="00D72CF1">
      <w:pPr>
        <w:spacing w:line="276" w:lineRule="auto"/>
        <w:ind w:left="284" w:hanging="284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- </w:t>
      </w:r>
      <w:r w:rsidR="00586077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b</w:t>
      </w:r>
      <w:r w:rsidR="00AE5032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udynek Komendy Powiatowej Państwowej Straży Pożarnej w </w:t>
      </w:r>
      <w:r w:rsidR="00E20AFF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Iław</w:t>
      </w:r>
      <w:r w:rsidR="00AE5032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ie znajduje się przy ul. </w:t>
      </w:r>
      <w:r w:rsidR="00357A6F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Kard. St. Wyszyńskiego 10</w:t>
      </w:r>
      <w:r w:rsid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,</w:t>
      </w:r>
    </w:p>
    <w:p w14:paraId="57CE81DC" w14:textId="5E640A62" w:rsidR="00357A6F" w:rsidRPr="00D72CF1" w:rsidRDefault="00357A6F" w:rsidP="00D72CF1">
      <w:pPr>
        <w:spacing w:line="276" w:lineRule="auto"/>
        <w:ind w:left="284" w:hanging="284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-   budynek znajduje się na terenie zamkniętym</w:t>
      </w:r>
      <w:r w:rsid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,</w:t>
      </w:r>
    </w:p>
    <w:p w14:paraId="2858C311" w14:textId="00F074B3" w:rsidR="00357A6F" w:rsidRPr="00D72CF1" w:rsidRDefault="00357A6F" w:rsidP="00D72CF1">
      <w:pPr>
        <w:spacing w:line="276" w:lineRule="auto"/>
        <w:ind w:left="284" w:hanging="284"/>
        <w:rPr>
          <w:rStyle w:val="Uwydatnienie"/>
          <w:rFonts w:ascii="Arial" w:hAnsi="Arial" w:cs="Arial"/>
          <w:i w:val="0"/>
          <w:iCs w:val="0"/>
          <w:color w:val="1B1B1B"/>
          <w:sz w:val="24"/>
          <w:szCs w:val="24"/>
        </w:rPr>
      </w:pPr>
      <w:r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-   od strony ul. Kard. St. Wyszyńskiego </w:t>
      </w:r>
      <w:r w:rsidRPr="00D72CF1">
        <w:rPr>
          <w:rFonts w:ascii="Arial" w:hAnsi="Arial" w:cs="Arial"/>
          <w:color w:val="1B1B1B"/>
          <w:sz w:val="24"/>
          <w:szCs w:val="24"/>
        </w:rPr>
        <w:t>znajduje się główna brama wjazdowa dla pojazdów i osób pieszych otwarta w godzinach 7</w:t>
      </w:r>
      <w:r w:rsidRPr="00D72CF1">
        <w:rPr>
          <w:rFonts w:ascii="Arial" w:hAnsi="Arial" w:cs="Arial"/>
          <w:color w:val="1B1B1B"/>
          <w:sz w:val="24"/>
          <w:szCs w:val="24"/>
          <w:vertAlign w:val="superscript"/>
        </w:rPr>
        <w:t>00</w:t>
      </w:r>
      <w:r w:rsidRPr="00D72CF1">
        <w:rPr>
          <w:rFonts w:ascii="Arial" w:hAnsi="Arial" w:cs="Arial"/>
          <w:color w:val="1B1B1B"/>
          <w:sz w:val="24"/>
          <w:szCs w:val="24"/>
        </w:rPr>
        <w:t xml:space="preserve"> – 15</w:t>
      </w:r>
      <w:r w:rsidRPr="00D72CF1">
        <w:rPr>
          <w:rFonts w:ascii="Arial" w:hAnsi="Arial" w:cs="Arial"/>
          <w:color w:val="1B1B1B"/>
          <w:sz w:val="24"/>
          <w:szCs w:val="24"/>
          <w:vertAlign w:val="superscript"/>
        </w:rPr>
        <w:t>30</w:t>
      </w:r>
      <w:r w:rsidR="00D318CD" w:rsidRPr="00D72CF1">
        <w:rPr>
          <w:rFonts w:ascii="Arial" w:hAnsi="Arial" w:cs="Arial"/>
          <w:color w:val="1B1B1B"/>
          <w:sz w:val="24"/>
          <w:szCs w:val="24"/>
        </w:rPr>
        <w:t xml:space="preserve">, poza tymi godzinami dostęp do Komendy jest poprze drzwi wejściowe wyposażone w </w:t>
      </w:r>
      <w:r w:rsidR="00D72CF1">
        <w:rPr>
          <w:rFonts w:ascii="Arial" w:hAnsi="Arial" w:cs="Arial"/>
          <w:color w:val="1B1B1B"/>
          <w:sz w:val="24"/>
          <w:szCs w:val="24"/>
        </w:rPr>
        <w:t>domofon,</w:t>
      </w:r>
    </w:p>
    <w:p w14:paraId="6B82D359" w14:textId="197FF7EA" w:rsidR="00DB4B2B" w:rsidRPr="00D72CF1" w:rsidRDefault="00DB4B2B" w:rsidP="00D72CF1">
      <w:pPr>
        <w:spacing w:line="276" w:lineRule="auto"/>
        <w:ind w:left="142" w:hanging="142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- do budynku prowadzą dwa wejścia</w:t>
      </w:r>
      <w:r w:rsid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(z</w:t>
      </w:r>
      <w:r w:rsidRPr="00D72CF1">
        <w:rPr>
          <w:rFonts w:ascii="Arial" w:eastAsia="Calibri" w:hAnsi="Arial" w:cs="Arial"/>
          <w:sz w:val="24"/>
          <w:szCs w:val="24"/>
        </w:rPr>
        <w:t xml:space="preserve"> obu wejść prowadzą schody</w:t>
      </w:r>
      <w:r w:rsidR="00D72CF1">
        <w:rPr>
          <w:rFonts w:ascii="Arial" w:eastAsia="Calibri" w:hAnsi="Arial" w:cs="Arial"/>
          <w:sz w:val="24"/>
          <w:szCs w:val="24"/>
        </w:rPr>
        <w:t>) ,p</w:t>
      </w:r>
      <w:r w:rsidRPr="00D72CF1">
        <w:rPr>
          <w:rFonts w:ascii="Arial" w:eastAsia="Calibri" w:hAnsi="Arial" w:cs="Arial"/>
          <w:sz w:val="24"/>
          <w:szCs w:val="24"/>
        </w:rPr>
        <w:t>rzy wejściach brak podjazdów dla wózków</w:t>
      </w:r>
      <w:r w:rsidR="00D72CF1">
        <w:rPr>
          <w:rFonts w:ascii="Arial" w:eastAsia="Calibri" w:hAnsi="Arial" w:cs="Arial"/>
          <w:sz w:val="24"/>
          <w:szCs w:val="24"/>
        </w:rPr>
        <w:t>, d</w:t>
      </w:r>
      <w:r w:rsidRPr="00D72CF1">
        <w:rPr>
          <w:rFonts w:ascii="Arial" w:eastAsia="Calibri" w:hAnsi="Arial" w:cs="Arial"/>
          <w:sz w:val="24"/>
          <w:szCs w:val="24"/>
        </w:rPr>
        <w:t>rzwi nie otwierają się automatycznie</w:t>
      </w:r>
      <w:r w:rsidR="00D72CF1">
        <w:rPr>
          <w:rFonts w:ascii="Arial" w:eastAsia="Calibri" w:hAnsi="Arial" w:cs="Arial"/>
          <w:sz w:val="24"/>
          <w:szCs w:val="24"/>
        </w:rPr>
        <w:t>,</w:t>
      </w:r>
    </w:p>
    <w:p w14:paraId="14F2E45D" w14:textId="6090ADB1" w:rsidR="00863745" w:rsidRPr="00D72CF1" w:rsidRDefault="00863745" w:rsidP="00D72CF1">
      <w:pPr>
        <w:spacing w:line="276" w:lineRule="auto"/>
        <w:ind w:left="142" w:hanging="142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- </w:t>
      </w:r>
      <w:r w:rsidR="00586077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s</w:t>
      </w:r>
      <w:r w:rsidR="00AE5032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ekretariat oraz </w:t>
      </w:r>
      <w:r w:rsidR="00DB4B2B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czę</w:t>
      </w:r>
      <w:r w:rsidR="00AE5032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ść biur znajduje się na parterze budynku</w:t>
      </w:r>
      <w:r w:rsid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,</w:t>
      </w:r>
    </w:p>
    <w:p w14:paraId="452F6DF8" w14:textId="088302A1" w:rsidR="00B047DC" w:rsidRPr="00D72CF1" w:rsidRDefault="00863745" w:rsidP="00D72CF1">
      <w:pPr>
        <w:spacing w:line="276" w:lineRule="auto"/>
        <w:rPr>
          <w:rFonts w:ascii="Arial" w:hAnsi="Arial" w:cs="Arial"/>
          <w:sz w:val="24"/>
          <w:szCs w:val="24"/>
        </w:rPr>
      </w:pPr>
      <w:r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-</w:t>
      </w:r>
      <w:r w:rsidR="00586077" w:rsidRPr="00D72CF1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B047DC" w:rsidRPr="00D72CF1">
        <w:rPr>
          <w:rFonts w:ascii="Arial" w:hAnsi="Arial" w:cs="Arial"/>
          <w:sz w:val="24"/>
          <w:szCs w:val="24"/>
        </w:rPr>
        <w:t>w budynku nie ma toalet przeznaczonych dla osób niepełnosprawnych</w:t>
      </w:r>
      <w:r w:rsidR="00D72CF1">
        <w:rPr>
          <w:rFonts w:ascii="Arial" w:hAnsi="Arial" w:cs="Arial"/>
          <w:sz w:val="24"/>
          <w:szCs w:val="24"/>
        </w:rPr>
        <w:t>,</w:t>
      </w:r>
    </w:p>
    <w:p w14:paraId="13075D0A" w14:textId="5424768F" w:rsidR="00B047DC" w:rsidRPr="00D72CF1" w:rsidRDefault="00B047DC" w:rsidP="00D72CF1">
      <w:pPr>
        <w:spacing w:line="276" w:lineRule="auto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>- do budynku i wszystkich jego pomieszczeń można wejść z psem asystującym i psem</w:t>
      </w:r>
      <w:r w:rsidR="00D72CF1">
        <w:rPr>
          <w:rFonts w:ascii="Arial" w:hAnsi="Arial" w:cs="Arial"/>
          <w:sz w:val="24"/>
          <w:szCs w:val="24"/>
        </w:rPr>
        <w:t xml:space="preserve"> </w:t>
      </w:r>
      <w:r w:rsidRPr="00D72CF1">
        <w:rPr>
          <w:rFonts w:ascii="Arial" w:hAnsi="Arial" w:cs="Arial"/>
          <w:sz w:val="24"/>
          <w:szCs w:val="24"/>
        </w:rPr>
        <w:t>przewodnikiem</w:t>
      </w:r>
      <w:r w:rsidR="00D72CF1">
        <w:rPr>
          <w:rFonts w:ascii="Arial" w:hAnsi="Arial" w:cs="Arial"/>
          <w:sz w:val="24"/>
          <w:szCs w:val="24"/>
        </w:rPr>
        <w:t>,</w:t>
      </w:r>
    </w:p>
    <w:p w14:paraId="51084FA4" w14:textId="0757B85D" w:rsidR="00B047DC" w:rsidRPr="00D72CF1" w:rsidRDefault="00B047DC" w:rsidP="00D72CF1">
      <w:pPr>
        <w:spacing w:line="276" w:lineRule="auto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>- w budynku nie ma pętli indukcyjnych ani systemów naprowadzających dźwiękowo osoby</w:t>
      </w:r>
      <w:r w:rsidR="007D25DD" w:rsidRPr="00D72CF1">
        <w:rPr>
          <w:rFonts w:ascii="Arial" w:hAnsi="Arial" w:cs="Arial"/>
          <w:sz w:val="24"/>
          <w:szCs w:val="24"/>
        </w:rPr>
        <w:t xml:space="preserve"> </w:t>
      </w:r>
      <w:r w:rsidRPr="00D72CF1">
        <w:rPr>
          <w:rFonts w:ascii="Arial" w:hAnsi="Arial" w:cs="Arial"/>
          <w:sz w:val="24"/>
          <w:szCs w:val="24"/>
        </w:rPr>
        <w:t>niewidome i słabowidzące</w:t>
      </w:r>
      <w:r w:rsidR="009428E6">
        <w:rPr>
          <w:rFonts w:ascii="Arial" w:hAnsi="Arial" w:cs="Arial"/>
          <w:sz w:val="24"/>
          <w:szCs w:val="24"/>
        </w:rPr>
        <w:t>,</w:t>
      </w:r>
    </w:p>
    <w:p w14:paraId="46E429A2" w14:textId="77777777" w:rsidR="00B047DC" w:rsidRPr="00D72CF1" w:rsidRDefault="00B047DC" w:rsidP="00D72CF1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sz w:val="24"/>
          <w:szCs w:val="24"/>
        </w:rPr>
      </w:pPr>
      <w:r w:rsidRPr="00D72CF1">
        <w:rPr>
          <w:rFonts w:ascii="Arial" w:hAnsi="Arial" w:cs="Arial"/>
          <w:sz w:val="24"/>
          <w:szCs w:val="24"/>
        </w:rPr>
        <w:t>- w Komendzie nie ma możliwości skorzystania z tłumacza języka migowego.</w:t>
      </w:r>
    </w:p>
    <w:p w14:paraId="3A1E0AA3" w14:textId="77777777" w:rsidR="00911DF8" w:rsidRPr="00D72CF1" w:rsidRDefault="00911DF8" w:rsidP="00D72CF1">
      <w:pPr>
        <w:spacing w:line="276" w:lineRule="auto"/>
        <w:rPr>
          <w:rFonts w:ascii="Arial" w:hAnsi="Arial" w:cs="Arial"/>
          <w:sz w:val="24"/>
          <w:szCs w:val="24"/>
        </w:rPr>
      </w:pPr>
    </w:p>
    <w:p w14:paraId="2D8AE070" w14:textId="77777777" w:rsidR="00911DF8" w:rsidRPr="00D72CF1" w:rsidRDefault="00911DF8" w:rsidP="00D72CF1">
      <w:pPr>
        <w:spacing w:line="276" w:lineRule="auto"/>
        <w:rPr>
          <w:rFonts w:ascii="Arial" w:hAnsi="Arial" w:cs="Arial"/>
          <w:sz w:val="24"/>
          <w:szCs w:val="24"/>
        </w:rPr>
      </w:pPr>
    </w:p>
    <w:p w14:paraId="43D0FEA1" w14:textId="77777777" w:rsidR="00D2056D" w:rsidRPr="00D72CF1" w:rsidRDefault="00D2056D" w:rsidP="00D72CF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2056D" w:rsidRPr="00D72CF1" w:rsidSect="00135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54425"/>
    <w:multiLevelType w:val="hybridMultilevel"/>
    <w:tmpl w:val="157C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78459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51291"/>
    <w:multiLevelType w:val="hybridMultilevel"/>
    <w:tmpl w:val="7092F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7263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C3A4B"/>
    <w:multiLevelType w:val="hybridMultilevel"/>
    <w:tmpl w:val="6FDA6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516043">
    <w:abstractNumId w:val="7"/>
  </w:num>
  <w:num w:numId="2" w16cid:durableId="317929376">
    <w:abstractNumId w:val="5"/>
  </w:num>
  <w:num w:numId="3" w16cid:durableId="1552959106">
    <w:abstractNumId w:val="18"/>
  </w:num>
  <w:num w:numId="4" w16cid:durableId="1716000719">
    <w:abstractNumId w:val="15"/>
  </w:num>
  <w:num w:numId="5" w16cid:durableId="329524979">
    <w:abstractNumId w:val="2"/>
  </w:num>
  <w:num w:numId="6" w16cid:durableId="2091920970">
    <w:abstractNumId w:val="12"/>
  </w:num>
  <w:num w:numId="7" w16cid:durableId="2061436899">
    <w:abstractNumId w:val="11"/>
  </w:num>
  <w:num w:numId="8" w16cid:durableId="1634215016">
    <w:abstractNumId w:val="3"/>
  </w:num>
  <w:num w:numId="9" w16cid:durableId="199710654">
    <w:abstractNumId w:val="9"/>
  </w:num>
  <w:num w:numId="10" w16cid:durableId="353650655">
    <w:abstractNumId w:val="6"/>
  </w:num>
  <w:num w:numId="11" w16cid:durableId="1675451003">
    <w:abstractNumId w:val="1"/>
  </w:num>
  <w:num w:numId="12" w16cid:durableId="1843465933">
    <w:abstractNumId w:val="10"/>
  </w:num>
  <w:num w:numId="13" w16cid:durableId="759641164">
    <w:abstractNumId w:val="0"/>
  </w:num>
  <w:num w:numId="14" w16cid:durableId="641234653">
    <w:abstractNumId w:val="16"/>
  </w:num>
  <w:num w:numId="15" w16cid:durableId="2130852255">
    <w:abstractNumId w:val="17"/>
  </w:num>
  <w:num w:numId="16" w16cid:durableId="1867595839">
    <w:abstractNumId w:val="8"/>
  </w:num>
  <w:num w:numId="17" w16cid:durableId="372969221">
    <w:abstractNumId w:val="13"/>
  </w:num>
  <w:num w:numId="18" w16cid:durableId="1231307002">
    <w:abstractNumId w:val="14"/>
  </w:num>
  <w:num w:numId="19" w16cid:durableId="1746026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135780"/>
    <w:rsid w:val="001924CF"/>
    <w:rsid w:val="002C3650"/>
    <w:rsid w:val="002D188A"/>
    <w:rsid w:val="0035602C"/>
    <w:rsid w:val="00357A6F"/>
    <w:rsid w:val="0057419C"/>
    <w:rsid w:val="00586077"/>
    <w:rsid w:val="0066266D"/>
    <w:rsid w:val="0074521E"/>
    <w:rsid w:val="007D25DD"/>
    <w:rsid w:val="00863745"/>
    <w:rsid w:val="00911DF8"/>
    <w:rsid w:val="009428E6"/>
    <w:rsid w:val="00951289"/>
    <w:rsid w:val="00A67741"/>
    <w:rsid w:val="00A96B19"/>
    <w:rsid w:val="00AD36D4"/>
    <w:rsid w:val="00AE5032"/>
    <w:rsid w:val="00B047DC"/>
    <w:rsid w:val="00B61832"/>
    <w:rsid w:val="00C7433C"/>
    <w:rsid w:val="00CA7ACD"/>
    <w:rsid w:val="00D2056D"/>
    <w:rsid w:val="00D318CD"/>
    <w:rsid w:val="00D42648"/>
    <w:rsid w:val="00D72CF1"/>
    <w:rsid w:val="00DB4B2B"/>
    <w:rsid w:val="00E20AFF"/>
    <w:rsid w:val="00ED6B81"/>
    <w:rsid w:val="00F51E1B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75B2"/>
  <w15:docId w15:val="{4FBFF6E7-D3F3-40DE-94FA-1A9FA3C0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E5032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3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Karolina Maciejewska</cp:lastModifiedBy>
  <cp:revision>2</cp:revision>
  <dcterms:created xsi:type="dcterms:W3CDTF">2025-06-02T10:45:00Z</dcterms:created>
  <dcterms:modified xsi:type="dcterms:W3CDTF">2025-06-02T10:45:00Z</dcterms:modified>
</cp:coreProperties>
</file>