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7F" w:rsidRPr="00BB3500" w:rsidRDefault="0048257F" w:rsidP="0048257F">
      <w:pPr>
        <w:pStyle w:val="lead"/>
        <w:jc w:val="center"/>
        <w:rPr>
          <w:b/>
        </w:rPr>
      </w:pPr>
      <w:r w:rsidRPr="00BB3500">
        <w:rPr>
          <w:b/>
        </w:rPr>
        <w:t>UCZNIOWIE ZSCKR W ZDUŃSKIEJ D</w:t>
      </w:r>
      <w:r>
        <w:rPr>
          <w:b/>
        </w:rPr>
        <w:t>ĄBROWIE ŚWIETNIE SOBIE RADZĄ NA </w:t>
      </w:r>
      <w:r w:rsidRPr="00BB3500">
        <w:rPr>
          <w:b/>
        </w:rPr>
        <w:t>WAKACYJNYCH STAŻACH ZAWODOWYCH U PRACODAWCÓW</w:t>
      </w:r>
    </w:p>
    <w:p w:rsidR="0048257F" w:rsidRDefault="0075025E" w:rsidP="0048257F">
      <w:pPr>
        <w:pStyle w:val="lead"/>
      </w:pPr>
      <w:r>
        <w:t>Podczas tegorocznych wakacji 67</w:t>
      </w:r>
      <w:r w:rsidR="0048257F">
        <w:t xml:space="preserve"> uczniów ZSCKR w Zduńskiej Dąbrowie kształcących się w zawodach: technik rolnik, technik weterynarii, technik architektury krajobrazu uczestniczy w płatnych stażach zawodowych u lokalnych pracodawców.</w:t>
      </w:r>
    </w:p>
    <w:p w:rsidR="0048257F" w:rsidRDefault="0048257F" w:rsidP="0048257F">
      <w:pPr>
        <w:pStyle w:val="lead"/>
        <w:jc w:val="both"/>
      </w:pPr>
      <w:r>
        <w:t>Staż zawodowy uczniów jest możliwy dzięki  realizowanemu projektowi „Nauczanie rolnicze XXI wieku - absolwent na rynku pracy”</w:t>
      </w:r>
      <w:r w:rsidR="004660DF">
        <w:t>. Projekt jest współfinansowany</w:t>
      </w:r>
      <w:r>
        <w:t xml:space="preserve"> ze środków Europejskiego Funduszu Społecznego.</w:t>
      </w:r>
    </w:p>
    <w:p w:rsidR="0048257F" w:rsidRDefault="0048257F" w:rsidP="0048257F">
      <w:pPr>
        <w:pStyle w:val="lead"/>
        <w:jc w:val="both"/>
      </w:pPr>
      <w:r>
        <w:t>Wymiar stażu wynosi 150 godzin. Każdy uczeń otrzymuje stypendium stażowe w wysokości 1800 złotych, zwrot kosztów dojazdu oraz ubrania ochronne niezbędne na stanowiskach pracy.</w:t>
      </w:r>
    </w:p>
    <w:p w:rsidR="0048257F" w:rsidRDefault="0048257F" w:rsidP="0048257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Uczniowie uważają, że staże zawodowe są bardzo ciekawe, pozwalają im zdobyć dodatkowe doświadczenia w realnych warunkach pracy i inspirują ich  do przemyśleń na temat przyszłych decyzji związanych z rozwojem zawodowym.</w:t>
      </w:r>
    </w:p>
    <w:p w:rsidR="0075025E" w:rsidRPr="0075025E" w:rsidRDefault="0003037B" w:rsidP="0075025E">
      <w:pPr>
        <w:shd w:val="clear" w:color="auto" w:fill="FFFFFF"/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instytucjami i lokalnymi przedsiębiorcami przynosi korzyści zarówno pracodawcom jak i naszym uczniom. </w:t>
      </w:r>
      <w:r>
        <w:rPr>
          <w:rFonts w:ascii="Times New Roman" w:hAnsi="Times New Roman" w:cs="Times New Roman"/>
          <w:sz w:val="24"/>
          <w:szCs w:val="24"/>
        </w:rPr>
        <w:t>Cieszy</w:t>
      </w:r>
      <w:r w:rsidR="0048257F" w:rsidRPr="0003037B">
        <w:rPr>
          <w:rFonts w:ascii="Times New Roman" w:hAnsi="Times New Roman" w:cs="Times New Roman"/>
          <w:sz w:val="24"/>
          <w:szCs w:val="24"/>
        </w:rPr>
        <w:t xml:space="preserve"> fakt, że co raz w</w:t>
      </w:r>
      <w:r>
        <w:rPr>
          <w:rFonts w:ascii="Times New Roman" w:hAnsi="Times New Roman" w:cs="Times New Roman"/>
          <w:sz w:val="24"/>
          <w:szCs w:val="24"/>
        </w:rPr>
        <w:t>ięcej młodych ludzi dostrzega i </w:t>
      </w:r>
      <w:r w:rsidR="0048257F" w:rsidRPr="0003037B">
        <w:rPr>
          <w:rFonts w:ascii="Times New Roman" w:hAnsi="Times New Roman" w:cs="Times New Roman"/>
          <w:sz w:val="24"/>
          <w:szCs w:val="24"/>
        </w:rPr>
        <w:t xml:space="preserve">rozumie potrzebę podnoszenia kwalifikacji, </w:t>
      </w:r>
      <w:bookmarkStart w:id="0" w:name="_GoBack"/>
      <w:bookmarkEnd w:id="0"/>
      <w:r w:rsidR="0075025E" w:rsidRPr="0075025E">
        <w:rPr>
          <w:rFonts w:ascii="Times New Roman" w:eastAsia="Times New Roman" w:hAnsi="Times New Roman" w:cs="Times New Roman"/>
          <w:sz w:val="24"/>
          <w:szCs w:val="24"/>
          <w:lang w:eastAsia="pl-PL"/>
        </w:rPr>
        <w:t>co tym samym daje im większe szanse na rynku pracy.</w:t>
      </w:r>
    </w:p>
    <w:p w:rsidR="0075025E" w:rsidRPr="0075025E" w:rsidRDefault="0075025E" w:rsidP="0075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257F" w:rsidRDefault="0048257F" w:rsidP="0048257F">
      <w:pPr>
        <w:pStyle w:val="lead"/>
        <w:jc w:val="both"/>
      </w:pPr>
    </w:p>
    <w:p w:rsidR="00E51004" w:rsidRDefault="00E51004"/>
    <w:sectPr w:rsidR="00E5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EC"/>
    <w:rsid w:val="0003037B"/>
    <w:rsid w:val="004660DF"/>
    <w:rsid w:val="0048257F"/>
    <w:rsid w:val="0075025E"/>
    <w:rsid w:val="00921BEC"/>
    <w:rsid w:val="00E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48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f6f4f6e5size">
    <w:name w:val="gwpf6f4f6e5_size"/>
    <w:basedOn w:val="Domylnaczcionkaakapitu"/>
    <w:rsid w:val="00750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48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f6f4f6e5size">
    <w:name w:val="gwpf6f4f6e5_size"/>
    <w:basedOn w:val="Domylnaczcionkaakapitu"/>
    <w:rsid w:val="0075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5</cp:revision>
  <dcterms:created xsi:type="dcterms:W3CDTF">2019-08-16T10:36:00Z</dcterms:created>
  <dcterms:modified xsi:type="dcterms:W3CDTF">2019-08-17T18:22:00Z</dcterms:modified>
</cp:coreProperties>
</file>