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7B" w:rsidRPr="003E66B2" w:rsidRDefault="008E5B7B" w:rsidP="0030524C">
      <w:pPr>
        <w:jc w:val="center"/>
        <w:rPr>
          <w:rFonts w:ascii="Arial" w:hAnsi="Arial" w:cs="Arial"/>
          <w:b/>
          <w:bCs/>
        </w:rPr>
      </w:pPr>
      <w:r w:rsidRPr="003E66B2">
        <w:rPr>
          <w:rFonts w:ascii="Arial" w:hAnsi="Arial" w:cs="Arial"/>
          <w:b/>
          <w:bCs/>
        </w:rPr>
        <w:t>Procedura wspó</w:t>
      </w:r>
      <w:r>
        <w:rPr>
          <w:rFonts w:ascii="Arial" w:hAnsi="Arial" w:cs="Arial"/>
          <w:b/>
          <w:bCs/>
        </w:rPr>
        <w:t xml:space="preserve">łpracy z Komendantem </w:t>
      </w:r>
      <w:r w:rsidRPr="003E66B2">
        <w:rPr>
          <w:rFonts w:ascii="Arial" w:hAnsi="Arial" w:cs="Arial"/>
          <w:b/>
          <w:bCs/>
        </w:rPr>
        <w:t>Miejskim PSP w</w:t>
      </w:r>
      <w:r>
        <w:rPr>
          <w:rFonts w:ascii="Arial" w:hAnsi="Arial" w:cs="Arial"/>
          <w:b/>
          <w:bCs/>
        </w:rPr>
        <w:t>e Włocławku.</w:t>
      </w:r>
    </w:p>
    <w:p w:rsidR="008E5B7B" w:rsidRPr="00966AD3" w:rsidRDefault="008E5B7B" w:rsidP="0030524C">
      <w:pPr>
        <w:jc w:val="center"/>
        <w:rPr>
          <w:rFonts w:ascii="Arial" w:hAnsi="Arial" w:cs="Arial"/>
        </w:rPr>
      </w:pPr>
      <w:r w:rsidRPr="00966AD3">
        <w:rPr>
          <w:rFonts w:ascii="Arial" w:hAnsi="Arial" w:cs="Arial"/>
        </w:rPr>
        <w:t>oraz właścicielami, zarządcami lub użytkownikami monitorowanych obiektów.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3"/>
        <w:gridCol w:w="2303"/>
        <w:gridCol w:w="2303"/>
        <w:gridCol w:w="2303"/>
      </w:tblGrid>
      <w:tr w:rsidR="008E5B7B" w:rsidRPr="00870E74"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Data opracowania: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Procedura nr:</w:t>
            </w:r>
          </w:p>
        </w:tc>
        <w:tc>
          <w:tcPr>
            <w:tcW w:w="2303" w:type="dxa"/>
          </w:tcPr>
          <w:p w:rsidR="008E5B7B" w:rsidRPr="003D11DD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8E5B7B" w:rsidRPr="00870E74">
        <w:trPr>
          <w:trHeight w:val="544"/>
        </w:trPr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Tytuł opracowania:</w:t>
            </w:r>
          </w:p>
        </w:tc>
        <w:tc>
          <w:tcPr>
            <w:tcW w:w="6909" w:type="dxa"/>
            <w:gridSpan w:val="3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70E74">
              <w:rPr>
                <w:rFonts w:ascii="Arial" w:hAnsi="Arial" w:cs="Arial"/>
                <w:b/>
                <w:bCs/>
              </w:rPr>
              <w:t>PROCEDURA PRZYŁĄCZENIA NOWEGO OBIEKTU DO CENTRUM ODBIORCZEGO ALARMÓW POŻAROWYCH.</w:t>
            </w:r>
          </w:p>
        </w:tc>
      </w:tr>
      <w:tr w:rsidR="008E5B7B" w:rsidRPr="00870E74"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Cel procedury:</w:t>
            </w:r>
          </w:p>
        </w:tc>
        <w:tc>
          <w:tcPr>
            <w:tcW w:w="6909" w:type="dxa"/>
            <w:gridSpan w:val="3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Kolejność postępowania</w:t>
            </w:r>
          </w:p>
        </w:tc>
      </w:tr>
      <w:tr w:rsidR="008E5B7B" w:rsidRPr="00870E74">
        <w:trPr>
          <w:trHeight w:val="578"/>
        </w:trPr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Pojęcia podstawowe</w:t>
            </w:r>
          </w:p>
        </w:tc>
        <w:tc>
          <w:tcPr>
            <w:tcW w:w="6909" w:type="dxa"/>
            <w:gridSpan w:val="3"/>
          </w:tcPr>
          <w:p w:rsidR="008E5B7B" w:rsidRPr="00870E74" w:rsidRDefault="008E5B7B" w:rsidP="00870E74">
            <w:pPr>
              <w:spacing w:after="0" w:line="240" w:lineRule="auto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Zgłoszenie, procedura, rozpoczęcie monitorowania</w:t>
            </w:r>
            <w:r>
              <w:rPr>
                <w:rFonts w:ascii="Arial" w:hAnsi="Arial" w:cs="Arial"/>
              </w:rPr>
              <w:t>,</w:t>
            </w:r>
          </w:p>
        </w:tc>
      </w:tr>
      <w:tr w:rsidR="008E5B7B" w:rsidRPr="00870E74">
        <w:trPr>
          <w:trHeight w:val="5607"/>
        </w:trPr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Algorytm postępowania:</w:t>
            </w:r>
          </w:p>
        </w:tc>
        <w:tc>
          <w:tcPr>
            <w:tcW w:w="6909" w:type="dxa"/>
            <w:gridSpan w:val="3"/>
          </w:tcPr>
          <w:p w:rsidR="008E5B7B" w:rsidRDefault="008E5B7B" w:rsidP="00870E7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3E66B2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Pr="00870E74">
              <w:rPr>
                <w:rFonts w:ascii="Arial" w:hAnsi="Arial" w:cs="Arial"/>
                <w:sz w:val="22"/>
                <w:szCs w:val="22"/>
              </w:rPr>
              <w:t xml:space="preserve"> Abonent (osoba fizyczna lub prawna odpowiedzialna za organizację systemu sygnalizacji pożarowej systemu transmisji alarmu pożarowego</w:t>
            </w:r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870E74">
              <w:rPr>
                <w:rFonts w:ascii="Arial" w:hAnsi="Arial" w:cs="Arial"/>
                <w:sz w:val="22"/>
                <w:szCs w:val="22"/>
              </w:rPr>
              <w:t xml:space="preserve"> obiekcie) składa pisemny wniosek do Komendanta Miejskiego Państwowej Straży Pożarnej o określenie warunków przyłączenia obiektu do Centrum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70E74">
              <w:rPr>
                <w:rFonts w:ascii="Arial" w:hAnsi="Arial" w:cs="Arial"/>
                <w:sz w:val="22"/>
                <w:szCs w:val="22"/>
              </w:rPr>
              <w:t xml:space="preserve">dbiorczego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70E74">
              <w:rPr>
                <w:rFonts w:ascii="Arial" w:hAnsi="Arial" w:cs="Arial"/>
                <w:sz w:val="22"/>
                <w:szCs w:val="22"/>
              </w:rPr>
              <w:t xml:space="preserve">larmów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70E74">
              <w:rPr>
                <w:rFonts w:ascii="Arial" w:hAnsi="Arial" w:cs="Arial"/>
                <w:sz w:val="22"/>
                <w:szCs w:val="22"/>
              </w:rPr>
              <w:t xml:space="preserve">ożarowych (COAP). </w:t>
            </w:r>
          </w:p>
          <w:p w:rsidR="008E5B7B" w:rsidRPr="00870E74" w:rsidRDefault="008E5B7B" w:rsidP="00870E7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70E74">
              <w:rPr>
                <w:rFonts w:ascii="Arial" w:hAnsi="Arial" w:cs="Arial"/>
                <w:sz w:val="22"/>
                <w:szCs w:val="22"/>
              </w:rPr>
              <w:t>Wzór wniosku stanowi załącznik nr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0E74">
              <w:rPr>
                <w:rFonts w:ascii="Arial" w:hAnsi="Arial" w:cs="Arial"/>
                <w:sz w:val="22"/>
                <w:szCs w:val="22"/>
              </w:rPr>
              <w:t>3  do niniejszej procedury.</w:t>
            </w:r>
          </w:p>
          <w:p w:rsidR="008E5B7B" w:rsidRPr="00870E74" w:rsidRDefault="008E5B7B" w:rsidP="00870E7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3E66B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870E74">
              <w:rPr>
                <w:rFonts w:ascii="Arial" w:hAnsi="Arial" w:cs="Arial"/>
                <w:sz w:val="22"/>
                <w:szCs w:val="22"/>
              </w:rPr>
              <w:t xml:space="preserve"> W odpowiedzi Abonent otrzymuje wykaz dokumentów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70E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70E74">
              <w:rPr>
                <w:rFonts w:ascii="Arial" w:hAnsi="Arial" w:cs="Arial"/>
                <w:sz w:val="22"/>
                <w:szCs w:val="22"/>
              </w:rPr>
              <w:t>tóre należy złożyć, aby obiekt mógł zostać podłączony do COAP.</w:t>
            </w:r>
          </w:p>
          <w:p w:rsidR="008E5B7B" w:rsidRPr="00870E74" w:rsidRDefault="008E5B7B" w:rsidP="00870E74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70E74">
              <w:rPr>
                <w:rFonts w:ascii="Arial" w:hAnsi="Arial" w:cs="Arial"/>
                <w:sz w:val="22"/>
                <w:szCs w:val="22"/>
              </w:rPr>
              <w:t>- karta charakterystyki obiektu –( karta ewidencyjna obiektu)  zgodna ze wzorem stanowiącym załącznik nr 4 do niniejszej procedury.</w:t>
            </w:r>
          </w:p>
          <w:p w:rsidR="008E5B7B" w:rsidRPr="00870E74" w:rsidRDefault="008E5B7B" w:rsidP="00870E74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E66B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70E74">
              <w:rPr>
                <w:rFonts w:ascii="Arial" w:hAnsi="Arial" w:cs="Arial"/>
                <w:sz w:val="22"/>
                <w:szCs w:val="22"/>
              </w:rPr>
              <w:t>. Po złożeniu pełnej dokumentacji, o której mowa w punkcie 2, Abonent dostaje pisemne potwierdzenie złożenia kompletnej dokumentacji, która jest podstawą dla Operatora do rozpoczęcia przesyłania alarmów pożarowych do MSK PSP. Operator  informuje pisemnie KM PSP o dacie i godzinie rozpoczęcia przesyłania alarmów pożarowych.</w:t>
            </w:r>
          </w:p>
          <w:p w:rsidR="008E5B7B" w:rsidRPr="00870E74" w:rsidRDefault="008E5B7B" w:rsidP="00870E74">
            <w:pPr>
              <w:spacing w:after="0" w:line="240" w:lineRule="auto"/>
              <w:rPr>
                <w:rFonts w:ascii="Arial" w:hAnsi="Arial" w:cs="Arial"/>
              </w:rPr>
            </w:pPr>
            <w:r w:rsidRPr="003E66B2">
              <w:rPr>
                <w:rFonts w:ascii="Arial" w:hAnsi="Arial" w:cs="Arial"/>
                <w:b/>
                <w:bCs/>
              </w:rPr>
              <w:t>4.</w:t>
            </w:r>
            <w:r w:rsidRPr="00870E74">
              <w:rPr>
                <w:rFonts w:ascii="Arial" w:hAnsi="Arial" w:cs="Arial"/>
              </w:rPr>
              <w:t xml:space="preserve"> Dopuszcza się realizację w/w procedury przez Operatora posiadającego stosowne upoważnienie Abonenta.</w:t>
            </w:r>
          </w:p>
          <w:p w:rsidR="008E5B7B" w:rsidRPr="00870E74" w:rsidRDefault="008E5B7B" w:rsidP="00870E74">
            <w:pPr>
              <w:spacing w:after="0" w:line="240" w:lineRule="auto"/>
              <w:rPr>
                <w:rFonts w:ascii="Arial" w:hAnsi="Arial" w:cs="Arial"/>
              </w:rPr>
            </w:pPr>
            <w:r w:rsidRPr="003E66B2">
              <w:rPr>
                <w:rFonts w:ascii="Arial" w:hAnsi="Arial" w:cs="Arial"/>
                <w:b/>
                <w:bCs/>
              </w:rPr>
              <w:t>5.</w:t>
            </w:r>
            <w:r w:rsidRPr="00870E74">
              <w:rPr>
                <w:rFonts w:ascii="Arial" w:hAnsi="Arial" w:cs="Arial"/>
              </w:rPr>
              <w:t xml:space="preserve"> Jakiekolwiek zmiany w karcie charakterystyki obiektu należy złożyć  niezwłocznie w formie pisemnej do KM PSP. Niekompletność lub nieaktualność danych w niej zawartych mogą być podstawą do wystąpienia przez KM PSP  z wnioskiem </w:t>
            </w:r>
            <w:r>
              <w:rPr>
                <w:rFonts w:ascii="Arial" w:hAnsi="Arial" w:cs="Arial"/>
              </w:rPr>
              <w:t>do Operatora o ich uzupełnienie.</w:t>
            </w:r>
          </w:p>
          <w:p w:rsidR="008E5B7B" w:rsidRPr="00870E74" w:rsidRDefault="008E5B7B" w:rsidP="00870E74">
            <w:pPr>
              <w:pStyle w:val="Header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B7B" w:rsidRPr="00870E74">
        <w:tc>
          <w:tcPr>
            <w:tcW w:w="9212" w:type="dxa"/>
            <w:gridSpan w:val="4"/>
          </w:tcPr>
          <w:p w:rsidR="008E5B7B" w:rsidRPr="00870E74" w:rsidRDefault="008E5B7B" w:rsidP="00870E74">
            <w:pPr>
              <w:spacing w:after="0" w:line="240" w:lineRule="auto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Osoby uprawnione do stosowania procedur:</w:t>
            </w:r>
          </w:p>
        </w:tc>
      </w:tr>
      <w:tr w:rsidR="008E5B7B" w:rsidRPr="00870E74"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Imię, nazwisko: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Stanowisko: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Zakres uprawni</w:t>
            </w:r>
            <w:r>
              <w:rPr>
                <w:rFonts w:ascii="Arial" w:hAnsi="Arial" w:cs="Arial"/>
              </w:rPr>
              <w:t>eni</w:t>
            </w:r>
            <w:r w:rsidRPr="00870E74">
              <w:rPr>
                <w:rFonts w:ascii="Arial" w:hAnsi="Arial" w:cs="Arial"/>
              </w:rPr>
              <w:t>a</w:t>
            </w:r>
          </w:p>
        </w:tc>
      </w:tr>
      <w:tr w:rsidR="008E5B7B" w:rsidRPr="00870E74">
        <w:trPr>
          <w:trHeight w:val="749"/>
        </w:trPr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1.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E74">
              <w:rPr>
                <w:rFonts w:ascii="Arial" w:hAnsi="Arial" w:cs="Arial"/>
                <w:sz w:val="18"/>
                <w:szCs w:val="18"/>
              </w:rPr>
              <w:t xml:space="preserve">Funkcjonariusze pełniący służbę w MSK </w:t>
            </w:r>
            <w:r>
              <w:rPr>
                <w:rFonts w:ascii="Arial" w:hAnsi="Arial" w:cs="Arial"/>
                <w:sz w:val="18"/>
                <w:szCs w:val="18"/>
              </w:rPr>
              <w:t xml:space="preserve">PSP </w:t>
            </w:r>
          </w:p>
        </w:tc>
        <w:tc>
          <w:tcPr>
            <w:tcW w:w="2303" w:type="dxa"/>
          </w:tcPr>
          <w:p w:rsidR="008E5B7B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Dyżurny operacyjny</w:t>
            </w: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Miejskiego Stanowiska Kierowania</w:t>
            </w:r>
          </w:p>
        </w:tc>
      </w:tr>
      <w:tr w:rsidR="008E5B7B" w:rsidRPr="00870E74">
        <w:trPr>
          <w:trHeight w:val="689"/>
        </w:trPr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2.</w:t>
            </w:r>
          </w:p>
        </w:tc>
        <w:tc>
          <w:tcPr>
            <w:tcW w:w="2303" w:type="dxa"/>
          </w:tcPr>
          <w:p w:rsidR="008E5B7B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E74">
              <w:rPr>
                <w:rFonts w:ascii="Arial" w:hAnsi="Arial" w:cs="Arial"/>
                <w:sz w:val="18"/>
                <w:szCs w:val="18"/>
              </w:rPr>
              <w:t xml:space="preserve">Pracownicy Stacji Monitorowania Alarmów </w:t>
            </w:r>
          </w:p>
          <w:p w:rsidR="008E5B7B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E74">
              <w:rPr>
                <w:rFonts w:ascii="Arial" w:hAnsi="Arial" w:cs="Arial"/>
                <w:sz w:val="18"/>
                <w:szCs w:val="18"/>
              </w:rPr>
              <w:t xml:space="preserve">Firmy 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yspozytor</w:t>
            </w:r>
            <w:r w:rsidRPr="00870E74">
              <w:rPr>
                <w:rFonts w:ascii="Arial" w:hAnsi="Arial" w:cs="Arial"/>
              </w:rPr>
              <w:t xml:space="preserve"> </w:t>
            </w: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SMA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Obsługa</w:t>
            </w: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 xml:space="preserve"> SMA</w:t>
            </w:r>
          </w:p>
        </w:tc>
      </w:tr>
      <w:tr w:rsidR="008E5B7B" w:rsidRPr="00870E74">
        <w:trPr>
          <w:trHeight w:val="560"/>
        </w:trPr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Uwagi:</w:t>
            </w:r>
          </w:p>
        </w:tc>
        <w:tc>
          <w:tcPr>
            <w:tcW w:w="6909" w:type="dxa"/>
            <w:gridSpan w:val="3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E5B7B" w:rsidRPr="00870E74">
        <w:trPr>
          <w:trHeight w:val="453"/>
        </w:trPr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Nazwa podmiotu</w:t>
            </w:r>
          </w:p>
        </w:tc>
        <w:tc>
          <w:tcPr>
            <w:tcW w:w="6909" w:type="dxa"/>
            <w:gridSpan w:val="3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E5B7B" w:rsidRPr="00870E74">
        <w:trPr>
          <w:trHeight w:val="376"/>
        </w:trPr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Sporządził:</w:t>
            </w:r>
          </w:p>
        </w:tc>
        <w:tc>
          <w:tcPr>
            <w:tcW w:w="2303" w:type="dxa"/>
          </w:tcPr>
          <w:p w:rsidR="008E5B7B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Podpis: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E5B7B" w:rsidRPr="00870E74">
        <w:trPr>
          <w:trHeight w:val="376"/>
        </w:trPr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Zatwierdził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PSP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Podpis: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E5B7B" w:rsidRPr="00870E74">
        <w:trPr>
          <w:trHeight w:val="376"/>
        </w:trPr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Uzgodnił: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PSP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74">
              <w:rPr>
                <w:rFonts w:ascii="Arial" w:hAnsi="Arial" w:cs="Arial"/>
              </w:rPr>
              <w:t>Podpis:</w:t>
            </w:r>
          </w:p>
        </w:tc>
        <w:tc>
          <w:tcPr>
            <w:tcW w:w="2303" w:type="dxa"/>
          </w:tcPr>
          <w:p w:rsidR="008E5B7B" w:rsidRPr="00870E74" w:rsidRDefault="008E5B7B" w:rsidP="00870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E5B7B" w:rsidRPr="00966AD3" w:rsidRDefault="008E5B7B" w:rsidP="0030524C">
      <w:pPr>
        <w:jc w:val="center"/>
        <w:rPr>
          <w:rFonts w:ascii="Arial" w:hAnsi="Arial" w:cs="Arial"/>
        </w:rPr>
      </w:pPr>
    </w:p>
    <w:sectPr w:rsidR="008E5B7B" w:rsidRPr="00966AD3" w:rsidSect="00CE68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512"/>
    <w:multiLevelType w:val="hybridMultilevel"/>
    <w:tmpl w:val="4036E44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85C15"/>
    <w:multiLevelType w:val="hybridMultilevel"/>
    <w:tmpl w:val="7EFE581C"/>
    <w:lvl w:ilvl="0" w:tplc="E074407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24C"/>
    <w:rsid w:val="00013CBF"/>
    <w:rsid w:val="00024164"/>
    <w:rsid w:val="000739CE"/>
    <w:rsid w:val="00183901"/>
    <w:rsid w:val="001A6B77"/>
    <w:rsid w:val="00250B58"/>
    <w:rsid w:val="0030524C"/>
    <w:rsid w:val="00334F17"/>
    <w:rsid w:val="00394851"/>
    <w:rsid w:val="003D11DD"/>
    <w:rsid w:val="003E66B2"/>
    <w:rsid w:val="003F0C74"/>
    <w:rsid w:val="00487DCD"/>
    <w:rsid w:val="004A60A9"/>
    <w:rsid w:val="00566FD4"/>
    <w:rsid w:val="005803B9"/>
    <w:rsid w:val="005A4A5B"/>
    <w:rsid w:val="00697278"/>
    <w:rsid w:val="0070716F"/>
    <w:rsid w:val="0072617B"/>
    <w:rsid w:val="00761AF5"/>
    <w:rsid w:val="007A1242"/>
    <w:rsid w:val="007C0505"/>
    <w:rsid w:val="00845B51"/>
    <w:rsid w:val="0085446B"/>
    <w:rsid w:val="00870E74"/>
    <w:rsid w:val="008B6069"/>
    <w:rsid w:val="008E5B7B"/>
    <w:rsid w:val="008F2B5A"/>
    <w:rsid w:val="0090175F"/>
    <w:rsid w:val="0090631D"/>
    <w:rsid w:val="00951C0E"/>
    <w:rsid w:val="00966AD3"/>
    <w:rsid w:val="009874D6"/>
    <w:rsid w:val="00B5339B"/>
    <w:rsid w:val="00BB29D5"/>
    <w:rsid w:val="00BD0FEF"/>
    <w:rsid w:val="00BD13CC"/>
    <w:rsid w:val="00BD3F43"/>
    <w:rsid w:val="00C2132A"/>
    <w:rsid w:val="00C422DA"/>
    <w:rsid w:val="00C609C6"/>
    <w:rsid w:val="00C77AAB"/>
    <w:rsid w:val="00CB5E36"/>
    <w:rsid w:val="00CD32D8"/>
    <w:rsid w:val="00CE68F4"/>
    <w:rsid w:val="00CF6920"/>
    <w:rsid w:val="00D07E44"/>
    <w:rsid w:val="00E85808"/>
    <w:rsid w:val="00EE2AF3"/>
    <w:rsid w:val="00F374EA"/>
    <w:rsid w:val="00FA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6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74E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77A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7AAB"/>
    <w:rPr>
      <w:rFonts w:ascii="Times New Roman" w:hAnsi="Times New Roman" w:cs="Times New Roman"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E858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85808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303</Words>
  <Characters>1822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 WATRA</dc:creator>
  <cp:keywords/>
  <dc:description/>
  <cp:lastModifiedBy>PSP</cp:lastModifiedBy>
  <cp:revision>5</cp:revision>
  <cp:lastPrinted>2013-01-08T11:13:00Z</cp:lastPrinted>
  <dcterms:created xsi:type="dcterms:W3CDTF">2013-01-16T06:07:00Z</dcterms:created>
  <dcterms:modified xsi:type="dcterms:W3CDTF">2013-03-11T10:49:00Z</dcterms:modified>
</cp:coreProperties>
</file>