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C4A" w:rsidRPr="00A92CC9" w:rsidRDefault="009673B8" w:rsidP="004B7C4A">
      <w:pPr>
        <w:pStyle w:val="Akapitzlist"/>
        <w:tabs>
          <w:tab w:val="left" w:pos="-3402"/>
          <w:tab w:val="right" w:pos="-3261"/>
          <w:tab w:val="left" w:pos="3686"/>
        </w:tabs>
        <w:spacing w:line="240" w:lineRule="auto"/>
        <w:ind w:left="142" w:right="5384"/>
        <w:jc w:val="center"/>
        <w:rPr>
          <w:rFonts w:cs="Arial"/>
          <w:b/>
          <w:color w:val="FF0000"/>
          <w:sz w:val="22"/>
          <w:szCs w:val="22"/>
        </w:rPr>
      </w:pPr>
      <w:r w:rsidRPr="00A92CC9">
        <w:rPr>
          <w:rFonts w:cs="Arial"/>
          <w:b/>
          <w:color w:val="FF0000"/>
          <w:sz w:val="22"/>
          <w:szCs w:val="22"/>
        </w:rPr>
        <w:t xml:space="preserve">Opolski Wojewódzki Inspektor </w:t>
      </w:r>
    </w:p>
    <w:p w:rsidR="004B7C4A" w:rsidRPr="00A92CC9" w:rsidRDefault="009673B8" w:rsidP="004B7C4A">
      <w:pPr>
        <w:pStyle w:val="Akapitzlist"/>
        <w:tabs>
          <w:tab w:val="left" w:pos="-3402"/>
          <w:tab w:val="right" w:pos="-3261"/>
          <w:tab w:val="left" w:pos="3686"/>
        </w:tabs>
        <w:spacing w:line="240" w:lineRule="auto"/>
        <w:ind w:left="142" w:right="5384"/>
        <w:jc w:val="center"/>
        <w:rPr>
          <w:rFonts w:cs="Arial"/>
          <w:b/>
          <w:color w:val="FF0000"/>
          <w:sz w:val="22"/>
          <w:szCs w:val="22"/>
        </w:rPr>
      </w:pPr>
      <w:r w:rsidRPr="00A92CC9">
        <w:rPr>
          <w:rFonts w:cs="Arial"/>
          <w:b/>
          <w:color w:val="FF0000"/>
          <w:sz w:val="22"/>
          <w:szCs w:val="22"/>
        </w:rPr>
        <w:t xml:space="preserve">Nadzoru Geodezyjnego </w:t>
      </w:r>
    </w:p>
    <w:p w:rsidR="004B7C4A" w:rsidRPr="00A92CC9" w:rsidRDefault="009673B8" w:rsidP="004B7C4A">
      <w:pPr>
        <w:pStyle w:val="Akapitzlist"/>
        <w:tabs>
          <w:tab w:val="left" w:pos="-3402"/>
          <w:tab w:val="right" w:pos="-3261"/>
          <w:tab w:val="left" w:pos="3686"/>
        </w:tabs>
        <w:spacing w:line="240" w:lineRule="auto"/>
        <w:ind w:left="142" w:right="5384"/>
        <w:jc w:val="center"/>
        <w:rPr>
          <w:rFonts w:cs="Arial"/>
          <w:b/>
          <w:color w:val="FF0000"/>
          <w:sz w:val="22"/>
          <w:szCs w:val="22"/>
        </w:rPr>
      </w:pPr>
      <w:r w:rsidRPr="00A92CC9">
        <w:rPr>
          <w:rFonts w:cs="Arial"/>
          <w:b/>
          <w:color w:val="FF0000"/>
          <w:sz w:val="22"/>
          <w:szCs w:val="22"/>
        </w:rPr>
        <w:t>i Kartograficznego</w:t>
      </w:r>
    </w:p>
    <w:p w:rsidR="004B7C4A" w:rsidRPr="00A92CC9" w:rsidRDefault="009673B8" w:rsidP="004B7C4A">
      <w:pPr>
        <w:pStyle w:val="Akapitzlist"/>
        <w:tabs>
          <w:tab w:val="left" w:pos="-3402"/>
          <w:tab w:val="right" w:pos="-3261"/>
          <w:tab w:val="left" w:pos="3686"/>
        </w:tabs>
        <w:spacing w:line="240" w:lineRule="auto"/>
        <w:ind w:left="142" w:right="5384"/>
        <w:jc w:val="center"/>
        <w:rPr>
          <w:rFonts w:cs="Arial"/>
          <w:b/>
          <w:color w:val="FF0000"/>
          <w:sz w:val="22"/>
          <w:szCs w:val="22"/>
        </w:rPr>
      </w:pPr>
      <w:r w:rsidRPr="00A92CC9">
        <w:rPr>
          <w:rFonts w:cs="Arial"/>
          <w:b/>
          <w:color w:val="FF0000"/>
          <w:sz w:val="22"/>
          <w:szCs w:val="22"/>
        </w:rPr>
        <w:t>45-082 Opole, ul. Piastowska 14</w:t>
      </w:r>
    </w:p>
    <w:p w:rsidR="00671A0B" w:rsidRPr="00031E8C" w:rsidRDefault="009673B8" w:rsidP="00844898">
      <w:pPr>
        <w:pStyle w:val="Akapitzlist"/>
        <w:tabs>
          <w:tab w:val="right" w:pos="9072"/>
        </w:tabs>
        <w:spacing w:line="360" w:lineRule="auto"/>
        <w:ind w:left="510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Opole,</w:t>
      </w:r>
      <w:r w:rsidRPr="00031E8C">
        <w:rPr>
          <w:rFonts w:cs="Arial"/>
          <w:sz w:val="22"/>
          <w:szCs w:val="22"/>
        </w:rPr>
        <w:t xml:space="preserve"> </w:t>
      </w:r>
      <w:bookmarkStart w:id="0" w:name="ezdDataPodpisu"/>
      <w:r w:rsidRPr="00031E8C">
        <w:rPr>
          <w:rFonts w:cs="Arial"/>
          <w:sz w:val="22"/>
          <w:szCs w:val="22"/>
        </w:rPr>
        <w:t>16 lutego 2024</w:t>
      </w:r>
      <w:bookmarkEnd w:id="0"/>
      <w:r w:rsidRPr="00031E8C">
        <w:rPr>
          <w:rFonts w:cs="Arial"/>
          <w:sz w:val="22"/>
          <w:szCs w:val="22"/>
        </w:rPr>
        <w:t xml:space="preserve"> r.</w:t>
      </w:r>
    </w:p>
    <w:p w:rsidR="00671A0B" w:rsidRPr="00031E8C" w:rsidRDefault="009673B8" w:rsidP="00844898">
      <w:pPr>
        <w:pStyle w:val="Akapitzlist"/>
        <w:tabs>
          <w:tab w:val="right" w:pos="9072"/>
        </w:tabs>
        <w:spacing w:after="840" w:line="360" w:lineRule="auto"/>
        <w:ind w:left="5103"/>
        <w:contextualSpacing w:val="0"/>
        <w:rPr>
          <w:rFonts w:cs="Arial"/>
          <w:sz w:val="22"/>
          <w:szCs w:val="22"/>
        </w:rPr>
      </w:pPr>
      <w:bookmarkStart w:id="1" w:name="ezdSprawaZnak"/>
      <w:r>
        <w:rPr>
          <w:rFonts w:cs="Arial"/>
          <w:sz w:val="22"/>
          <w:szCs w:val="22"/>
        </w:rPr>
        <w:t>WIGiK.431.5.2023</w:t>
      </w:r>
      <w:bookmarkEnd w:id="1"/>
      <w:r>
        <w:rPr>
          <w:rFonts w:cs="Arial"/>
          <w:sz w:val="22"/>
          <w:szCs w:val="22"/>
        </w:rPr>
        <w:t>.</w:t>
      </w:r>
      <w:r w:rsidRPr="00031E8C">
        <w:rPr>
          <w:rFonts w:cs="Arial"/>
          <w:sz w:val="22"/>
          <w:szCs w:val="22"/>
        </w:rPr>
        <w:t xml:space="preserve"> </w:t>
      </w:r>
      <w:bookmarkStart w:id="2" w:name="ezdAutorInicjaly"/>
      <w:r w:rsidRPr="00031E8C">
        <w:rPr>
          <w:rFonts w:cs="Arial"/>
          <w:sz w:val="22"/>
          <w:szCs w:val="22"/>
        </w:rPr>
        <w:t>DM</w:t>
      </w:r>
      <w:bookmarkEnd w:id="2"/>
    </w:p>
    <w:p w:rsidR="004B7C4A" w:rsidRPr="008C5C06" w:rsidRDefault="009673B8" w:rsidP="004B7C4A">
      <w:pPr>
        <w:pStyle w:val="Akapitzlist"/>
        <w:tabs>
          <w:tab w:val="left" w:pos="-7371"/>
          <w:tab w:val="left" w:pos="5670"/>
          <w:tab w:val="right" w:pos="9072"/>
        </w:tabs>
        <w:spacing w:before="840" w:after="0" w:line="240" w:lineRule="auto"/>
        <w:ind w:left="0"/>
        <w:contextualSpacing w:val="0"/>
        <w:rPr>
          <w:rFonts w:cs="Arial"/>
          <w:b/>
        </w:rPr>
      </w:pPr>
      <w:r>
        <w:rPr>
          <w:rFonts w:cs="Arial"/>
        </w:rPr>
        <w:tab/>
      </w:r>
      <w:r w:rsidRPr="008C5C06">
        <w:rPr>
          <w:rFonts w:cs="Arial"/>
          <w:b/>
        </w:rPr>
        <w:t>Pan</w:t>
      </w:r>
    </w:p>
    <w:p w:rsidR="004B7C4A" w:rsidRPr="008C5C06" w:rsidRDefault="009673B8" w:rsidP="004B7C4A">
      <w:pPr>
        <w:tabs>
          <w:tab w:val="left" w:pos="5670"/>
          <w:tab w:val="right" w:pos="9072"/>
        </w:tabs>
        <w:spacing w:after="0" w:line="240" w:lineRule="auto"/>
        <w:contextualSpacing/>
        <w:rPr>
          <w:rFonts w:cs="Arial"/>
          <w:b/>
        </w:rPr>
      </w:pPr>
      <w:r w:rsidRPr="008C5C06">
        <w:rPr>
          <w:rFonts w:cs="Arial"/>
          <w:b/>
        </w:rPr>
        <w:tab/>
      </w:r>
      <w:r w:rsidRPr="008C5C06">
        <w:rPr>
          <w:rFonts w:ascii="Arial-BoldMT" w:hAnsi="Arial-BoldMT" w:cs="Arial-BoldMT"/>
          <w:b/>
          <w:bCs/>
        </w:rPr>
        <w:t>Andrzej Buła</w:t>
      </w:r>
    </w:p>
    <w:p w:rsidR="004B7C4A" w:rsidRPr="008C5C06" w:rsidRDefault="009673B8" w:rsidP="004B7C4A">
      <w:pPr>
        <w:tabs>
          <w:tab w:val="left" w:pos="-7371"/>
          <w:tab w:val="left" w:pos="5670"/>
          <w:tab w:val="right" w:pos="9072"/>
        </w:tabs>
        <w:spacing w:after="0" w:line="240" w:lineRule="auto"/>
        <w:contextualSpacing/>
        <w:rPr>
          <w:rFonts w:cs="Arial"/>
          <w:b/>
        </w:rPr>
      </w:pPr>
      <w:r w:rsidRPr="008C5C06">
        <w:rPr>
          <w:rFonts w:cs="Arial"/>
          <w:b/>
        </w:rPr>
        <w:tab/>
      </w:r>
      <w:r w:rsidRPr="008C5C06">
        <w:rPr>
          <w:rFonts w:ascii="Arial-BoldMT" w:hAnsi="Arial-BoldMT" w:cs="Arial-BoldMT"/>
          <w:b/>
          <w:bCs/>
        </w:rPr>
        <w:t>Marszałek Województwa</w:t>
      </w:r>
    </w:p>
    <w:p w:rsidR="004B7C4A" w:rsidRPr="008C5C06" w:rsidRDefault="009673B8" w:rsidP="004B7C4A">
      <w:pPr>
        <w:tabs>
          <w:tab w:val="left" w:pos="-7371"/>
          <w:tab w:val="left" w:pos="5670"/>
          <w:tab w:val="right" w:pos="9072"/>
        </w:tabs>
        <w:spacing w:after="0" w:line="240" w:lineRule="auto"/>
        <w:contextualSpacing/>
        <w:rPr>
          <w:rFonts w:ascii="Arial-BoldMT" w:hAnsi="Arial-BoldMT" w:cs="Arial-BoldMT"/>
          <w:b/>
          <w:bCs/>
        </w:rPr>
      </w:pPr>
      <w:r w:rsidRPr="008C5C06">
        <w:rPr>
          <w:rFonts w:cs="Arial"/>
          <w:b/>
        </w:rPr>
        <w:tab/>
      </w:r>
      <w:r w:rsidRPr="008C5C06">
        <w:rPr>
          <w:rFonts w:ascii="Arial-BoldMT" w:hAnsi="Arial-BoldMT" w:cs="Arial-BoldMT"/>
          <w:b/>
          <w:bCs/>
        </w:rPr>
        <w:t>Opolskiego</w:t>
      </w:r>
    </w:p>
    <w:p w:rsidR="004B7C4A" w:rsidRPr="008C5C06" w:rsidRDefault="009673B8" w:rsidP="004B7C4A">
      <w:pPr>
        <w:tabs>
          <w:tab w:val="left" w:pos="-7371"/>
          <w:tab w:val="left" w:pos="5670"/>
          <w:tab w:val="right" w:pos="9072"/>
        </w:tabs>
        <w:spacing w:after="0" w:line="240" w:lineRule="auto"/>
        <w:contextualSpacing/>
        <w:rPr>
          <w:rFonts w:cs="Arial"/>
          <w:b/>
        </w:rPr>
      </w:pPr>
      <w:r w:rsidRPr="008C5C06">
        <w:rPr>
          <w:rFonts w:cs="Arial"/>
          <w:b/>
        </w:rPr>
        <w:tab/>
      </w:r>
      <w:r w:rsidRPr="008C5C06">
        <w:rPr>
          <w:rFonts w:ascii="Arial-BoldMT" w:hAnsi="Arial-BoldMT" w:cs="Arial-BoldMT"/>
          <w:b/>
          <w:bCs/>
        </w:rPr>
        <w:t>ul. Piastowska 14</w:t>
      </w:r>
    </w:p>
    <w:p w:rsidR="004B7C4A" w:rsidRDefault="009673B8" w:rsidP="004B7C4A">
      <w:pPr>
        <w:tabs>
          <w:tab w:val="left" w:pos="-7371"/>
          <w:tab w:val="left" w:pos="5670"/>
          <w:tab w:val="right" w:pos="9072"/>
        </w:tabs>
        <w:spacing w:after="960" w:line="360" w:lineRule="auto"/>
        <w:rPr>
          <w:rFonts w:ascii="Arial-BoldMT" w:hAnsi="Arial-BoldMT" w:cs="Arial-BoldMT"/>
          <w:b/>
          <w:bCs/>
        </w:rPr>
      </w:pPr>
      <w:r w:rsidRPr="008C5C06">
        <w:rPr>
          <w:rFonts w:cs="Arial"/>
          <w:b/>
        </w:rPr>
        <w:tab/>
      </w:r>
      <w:r w:rsidRPr="008C5C06">
        <w:rPr>
          <w:rFonts w:ascii="Arial-BoldMT" w:hAnsi="Arial-BoldMT" w:cs="Arial-BoldMT"/>
          <w:b/>
          <w:bCs/>
        </w:rPr>
        <w:t>45-082 Opole</w:t>
      </w:r>
    </w:p>
    <w:p w:rsidR="004B7C4A" w:rsidRPr="008C5C06" w:rsidRDefault="009673B8" w:rsidP="004B7C4A">
      <w:pPr>
        <w:tabs>
          <w:tab w:val="left" w:pos="-7371"/>
          <w:tab w:val="left" w:pos="5670"/>
          <w:tab w:val="right" w:pos="9072"/>
        </w:tabs>
        <w:spacing w:after="72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Wystąpienie </w:t>
      </w:r>
      <w:r>
        <w:rPr>
          <w:rFonts w:cs="Arial"/>
          <w:b/>
        </w:rPr>
        <w:t>pokontrolne</w:t>
      </w:r>
    </w:p>
    <w:p w:rsidR="004B7C4A" w:rsidRDefault="009673B8" w:rsidP="004B7C4A">
      <w:pPr>
        <w:numPr>
          <w:ilvl w:val="0"/>
          <w:numId w:val="8"/>
        </w:numPr>
        <w:tabs>
          <w:tab w:val="left" w:pos="-7371"/>
          <w:tab w:val="left" w:pos="567"/>
          <w:tab w:val="right" w:pos="9072"/>
        </w:tabs>
        <w:spacing w:before="120" w:after="200" w:line="360" w:lineRule="auto"/>
        <w:ind w:left="567" w:hanging="567"/>
        <w:rPr>
          <w:rFonts w:cs="Arial"/>
          <w:b/>
        </w:rPr>
      </w:pPr>
      <w:r w:rsidRPr="007E33DC">
        <w:rPr>
          <w:rFonts w:cs="Arial"/>
          <w:b/>
        </w:rPr>
        <w:t>Dane identyfikacyjne kontroli</w:t>
      </w:r>
    </w:p>
    <w:p w:rsidR="004B7C4A" w:rsidRPr="00F67BB1" w:rsidRDefault="009673B8" w:rsidP="004B7C4A">
      <w:pPr>
        <w:tabs>
          <w:tab w:val="left" w:pos="-7371"/>
          <w:tab w:val="left" w:pos="567"/>
          <w:tab w:val="right" w:pos="9072"/>
        </w:tabs>
        <w:spacing w:before="200" w:after="120" w:line="360" w:lineRule="auto"/>
        <w:ind w:left="567" w:hanging="567"/>
        <w:rPr>
          <w:rFonts w:cs="Arial"/>
        </w:rPr>
      </w:pPr>
      <w:r w:rsidRPr="00F67BB1">
        <w:rPr>
          <w:rFonts w:cs="Arial"/>
        </w:rPr>
        <w:t>I.1</w:t>
      </w:r>
      <w:r w:rsidRPr="00F67BB1">
        <w:rPr>
          <w:rFonts w:cs="Arial"/>
        </w:rPr>
        <w:tab/>
        <w:t>Nazwa i adres jednostki kontrolowanej:</w:t>
      </w:r>
    </w:p>
    <w:p w:rsidR="004B7C4A" w:rsidRPr="00F67BB1" w:rsidRDefault="009673B8" w:rsidP="004B7C4A">
      <w:pPr>
        <w:pStyle w:val="Trepisma"/>
        <w:spacing w:after="0" w:line="360" w:lineRule="auto"/>
        <w:ind w:left="567" w:firstLine="0"/>
        <w:jc w:val="left"/>
      </w:pPr>
      <w:r w:rsidRPr="00F67BB1">
        <w:t>Urząd Marszałkowski Województwa Opolskiego</w:t>
      </w:r>
    </w:p>
    <w:p w:rsidR="004B7C4A" w:rsidRPr="00F67BB1" w:rsidRDefault="009673B8" w:rsidP="004B7C4A">
      <w:pPr>
        <w:pStyle w:val="Trepisma"/>
        <w:spacing w:after="0" w:line="360" w:lineRule="auto"/>
        <w:ind w:left="567" w:firstLine="0"/>
        <w:jc w:val="left"/>
      </w:pPr>
      <w:r w:rsidRPr="00F67BB1">
        <w:t xml:space="preserve">Departament Polityki Regionalnej i Przestrzennej </w:t>
      </w:r>
    </w:p>
    <w:p w:rsidR="004B7C4A" w:rsidRPr="00F67BB1" w:rsidRDefault="009673B8" w:rsidP="004B7C4A">
      <w:pPr>
        <w:pStyle w:val="Trepisma"/>
        <w:spacing w:after="0" w:line="360" w:lineRule="auto"/>
        <w:ind w:left="567" w:firstLine="0"/>
        <w:jc w:val="left"/>
      </w:pPr>
      <w:r w:rsidRPr="00F67BB1">
        <w:t>Referat Geodezji i Kartografii</w:t>
      </w:r>
    </w:p>
    <w:p w:rsidR="004B7C4A" w:rsidRPr="00F67BB1" w:rsidRDefault="009673B8" w:rsidP="004B7C4A">
      <w:pPr>
        <w:pStyle w:val="Trepisma"/>
        <w:spacing w:after="0" w:line="360" w:lineRule="auto"/>
      </w:pPr>
      <w:r w:rsidRPr="00F67BB1">
        <w:t>ul. Żeromskiego 3</w:t>
      </w:r>
    </w:p>
    <w:p w:rsidR="004B7C4A" w:rsidRPr="00F67BB1" w:rsidRDefault="009673B8" w:rsidP="004B7C4A">
      <w:pPr>
        <w:pStyle w:val="Trepisma"/>
        <w:spacing w:after="0" w:line="360" w:lineRule="auto"/>
        <w:ind w:left="567" w:firstLine="0"/>
        <w:jc w:val="left"/>
      </w:pPr>
      <w:r w:rsidRPr="00F67BB1">
        <w:t>45 – 053 Opole</w:t>
      </w:r>
    </w:p>
    <w:p w:rsidR="004B7C4A" w:rsidRPr="00F67BB1" w:rsidRDefault="009673B8" w:rsidP="004B7C4A">
      <w:pPr>
        <w:tabs>
          <w:tab w:val="left" w:pos="-7371"/>
          <w:tab w:val="left" w:pos="567"/>
          <w:tab w:val="right" w:pos="9072"/>
        </w:tabs>
        <w:spacing w:before="120" w:after="120" w:line="360" w:lineRule="auto"/>
        <w:ind w:left="567" w:hanging="567"/>
        <w:rPr>
          <w:rFonts w:cs="Arial"/>
        </w:rPr>
      </w:pPr>
      <w:r w:rsidRPr="00F67BB1">
        <w:rPr>
          <w:rFonts w:cs="Arial"/>
        </w:rPr>
        <w:t>I.2</w:t>
      </w:r>
      <w:r w:rsidRPr="00F67BB1">
        <w:rPr>
          <w:rFonts w:cs="Arial"/>
        </w:rPr>
        <w:tab/>
        <w:t xml:space="preserve">Postawa </w:t>
      </w:r>
      <w:r w:rsidRPr="00F67BB1">
        <w:rPr>
          <w:rFonts w:cs="Arial"/>
        </w:rPr>
        <w:t>prawna podjęcia kontroli:</w:t>
      </w:r>
    </w:p>
    <w:p w:rsidR="004B7C4A" w:rsidRPr="00F67BB1" w:rsidRDefault="009673B8" w:rsidP="004B7C4A">
      <w:pPr>
        <w:spacing w:before="120" w:after="120" w:line="360" w:lineRule="auto"/>
        <w:ind w:left="567"/>
        <w:rPr>
          <w:rFonts w:eastAsia="Times New Roman" w:cs="Arial"/>
        </w:rPr>
      </w:pPr>
      <w:r>
        <w:rPr>
          <w:rFonts w:eastAsia="Times New Roman" w:cs="Arial"/>
        </w:rPr>
        <w:t>A</w:t>
      </w:r>
      <w:r w:rsidRPr="00F67BB1">
        <w:rPr>
          <w:rFonts w:eastAsia="Times New Roman" w:cs="Arial"/>
        </w:rPr>
        <w:t xml:space="preserve">rt. 7b ust.1 pkt 2 oraz art. 9 ust. 2 </w:t>
      </w:r>
      <w:r>
        <w:rPr>
          <w:rFonts w:eastAsia="Times New Roman" w:cs="Arial"/>
        </w:rPr>
        <w:t xml:space="preserve">w zw. z art.6a ust.2 </w:t>
      </w:r>
      <w:r w:rsidRPr="00F67BB1">
        <w:rPr>
          <w:rFonts w:eastAsia="Times New Roman" w:cs="Arial"/>
        </w:rPr>
        <w:t xml:space="preserve">ustawy z dnia 17 maja </w:t>
      </w:r>
      <w:bookmarkStart w:id="3" w:name="_Hlk92262084"/>
      <w:r w:rsidRPr="00F67BB1">
        <w:rPr>
          <w:rFonts w:eastAsia="Times New Roman" w:cs="Arial"/>
        </w:rPr>
        <w:t>1989 r</w:t>
      </w:r>
      <w:bookmarkEnd w:id="3"/>
      <w:r w:rsidRPr="00F67BB1">
        <w:rPr>
          <w:rFonts w:eastAsia="Times New Roman" w:cs="Arial"/>
        </w:rPr>
        <w:t>. Prawo geodezyjne i kartograficzne (t.j. Dz. U. z 2023 r. poz. 1752 z</w:t>
      </w:r>
      <w:r>
        <w:rPr>
          <w:rFonts w:eastAsia="Times New Roman" w:cs="Arial"/>
        </w:rPr>
        <w:t> </w:t>
      </w:r>
      <w:r w:rsidRPr="00F67BB1">
        <w:rPr>
          <w:rFonts w:eastAsia="Times New Roman" w:cs="Arial"/>
        </w:rPr>
        <w:t>późn. zm.)</w:t>
      </w:r>
    </w:p>
    <w:p w:rsidR="004B7C4A" w:rsidRPr="00F67BB1" w:rsidRDefault="009673B8" w:rsidP="004B7C4A">
      <w:pPr>
        <w:spacing w:before="120" w:after="120" w:line="360" w:lineRule="auto"/>
      </w:pPr>
      <w:r w:rsidRPr="00F67BB1">
        <w:t>I.3</w:t>
      </w:r>
      <w:r w:rsidRPr="00F67BB1">
        <w:tab/>
        <w:t>Zakres kontroli:</w:t>
      </w:r>
    </w:p>
    <w:p w:rsidR="004B7C4A" w:rsidRPr="00F67BB1" w:rsidRDefault="009673B8" w:rsidP="004B7C4A">
      <w:pPr>
        <w:spacing w:before="120" w:after="120" w:line="360" w:lineRule="auto"/>
        <w:ind w:left="567"/>
        <w:rPr>
          <w:rFonts w:cs="Arial"/>
        </w:rPr>
      </w:pPr>
      <w:r w:rsidRPr="00F67BB1">
        <w:rPr>
          <w:rFonts w:cs="Arial"/>
        </w:rPr>
        <w:t>Przedmiot kontroli:</w:t>
      </w:r>
    </w:p>
    <w:p w:rsidR="004B7C4A" w:rsidRDefault="009673B8" w:rsidP="004B7C4A">
      <w:pPr>
        <w:spacing w:before="120" w:after="240" w:line="360" w:lineRule="auto"/>
        <w:ind w:left="567" w:hanging="567"/>
        <w:rPr>
          <w:rFonts w:eastAsia="Calibri"/>
          <w:color w:val="000000" w:themeColor="text1"/>
        </w:rPr>
      </w:pPr>
      <w:r w:rsidRPr="00F67BB1">
        <w:rPr>
          <w:rFonts w:eastAsia="Calibri"/>
        </w:rPr>
        <w:t>1.</w:t>
      </w:r>
      <w:r w:rsidRPr="009F434A">
        <w:rPr>
          <w:rFonts w:eastAsia="Calibri"/>
          <w:color w:val="FF0000"/>
        </w:rPr>
        <w:tab/>
      </w:r>
      <w:r w:rsidRPr="00A91C67">
        <w:rPr>
          <w:rFonts w:eastAsia="Calibri"/>
          <w:color w:val="000000" w:themeColor="text1"/>
        </w:rPr>
        <w:t xml:space="preserve">Ocena działania Marszałka Województwa Opolskiego jako organu administracji geodezyjnej i kartograficznej w zakresie zadań wynikających z art. 7c ust. 1 </w:t>
      </w:r>
      <w:r w:rsidRPr="00A91C67">
        <w:rPr>
          <w:rFonts w:eastAsia="Calibri"/>
          <w:color w:val="000000" w:themeColor="text1"/>
        </w:rPr>
        <w:lastRenderedPageBreak/>
        <w:t>pkt</w:t>
      </w:r>
      <w:r>
        <w:rPr>
          <w:rFonts w:eastAsia="Calibri"/>
          <w:color w:val="000000" w:themeColor="text1"/>
        </w:rPr>
        <w:t> </w:t>
      </w:r>
      <w:r w:rsidRPr="00A91C67">
        <w:rPr>
          <w:rFonts w:eastAsia="Calibri"/>
          <w:color w:val="000000" w:themeColor="text1"/>
        </w:rPr>
        <w:t>3</w:t>
      </w:r>
      <w:r>
        <w:rPr>
          <w:rFonts w:eastAsia="Calibri"/>
          <w:color w:val="000000" w:themeColor="text1"/>
        </w:rPr>
        <w:t>,</w:t>
      </w:r>
      <w:r w:rsidRPr="00A91C67">
        <w:rPr>
          <w:rFonts w:eastAsia="Calibri"/>
          <w:color w:val="000000" w:themeColor="text1"/>
        </w:rPr>
        <w:t xml:space="preserve"> ust. 2 i 3 ustawy z dnia 17 maja 1989 r. Prawo geodezyjne i</w:t>
      </w:r>
      <w:r>
        <w:rPr>
          <w:rFonts w:eastAsia="Calibri"/>
          <w:color w:val="000000" w:themeColor="text1"/>
        </w:rPr>
        <w:t> </w:t>
      </w:r>
      <w:r w:rsidRPr="00A91C67">
        <w:rPr>
          <w:rFonts w:eastAsia="Calibri"/>
          <w:color w:val="000000" w:themeColor="text1"/>
        </w:rPr>
        <w:t>kartograficzne (tj. Dz.U. 2023 poz. 1</w:t>
      </w:r>
      <w:r w:rsidRPr="00A91C67">
        <w:rPr>
          <w:rFonts w:eastAsia="Calibri"/>
          <w:color w:val="000000" w:themeColor="text1"/>
        </w:rPr>
        <w:t>752 z póź</w:t>
      </w:r>
      <w:r>
        <w:rPr>
          <w:rFonts w:eastAsia="Calibri"/>
          <w:color w:val="000000" w:themeColor="text1"/>
        </w:rPr>
        <w:t>n. zm.</w:t>
      </w:r>
      <w:r w:rsidRPr="00A91C67">
        <w:rPr>
          <w:rFonts w:eastAsia="Calibri"/>
          <w:color w:val="000000" w:themeColor="text1"/>
        </w:rPr>
        <w:t>).</w:t>
      </w:r>
    </w:p>
    <w:p w:rsidR="004B7C4A" w:rsidRPr="008E7ADA" w:rsidRDefault="009673B8" w:rsidP="004B7C4A">
      <w:pPr>
        <w:spacing w:before="120" w:after="0" w:line="360" w:lineRule="auto"/>
        <w:ind w:left="567" w:hanging="567"/>
        <w:rPr>
          <w:rFonts w:cs="Arial"/>
        </w:rPr>
      </w:pPr>
      <w:r w:rsidRPr="008E7ADA">
        <w:rPr>
          <w:rFonts w:eastAsia="Calibri"/>
        </w:rPr>
        <w:t xml:space="preserve"> </w:t>
      </w:r>
      <w:r w:rsidRPr="008E7ADA">
        <w:rPr>
          <w:rFonts w:cs="Arial"/>
        </w:rPr>
        <w:t>I.4.</w:t>
      </w:r>
      <w:r w:rsidRPr="008E7ADA">
        <w:rPr>
          <w:rFonts w:cs="Arial"/>
        </w:rPr>
        <w:tab/>
        <w:t>Okres objęty kontrolą:</w:t>
      </w:r>
    </w:p>
    <w:p w:rsidR="004B7C4A" w:rsidRPr="008E7ADA" w:rsidRDefault="009673B8" w:rsidP="004B7C4A">
      <w:pPr>
        <w:spacing w:after="120" w:line="360" w:lineRule="auto"/>
        <w:ind w:left="567"/>
        <w:contextualSpacing/>
        <w:rPr>
          <w:rFonts w:eastAsia="Times New Roman" w:cs="Arial"/>
          <w:lang w:eastAsia="pl-PL"/>
        </w:rPr>
      </w:pPr>
      <w:r w:rsidRPr="008E7ADA">
        <w:rPr>
          <w:rFonts w:eastAsia="Times New Roman" w:cs="Arial"/>
          <w:lang w:eastAsia="pl-PL"/>
        </w:rPr>
        <w:t xml:space="preserve">od 1 stycznia 2021 r. do dnia zakończenia czynności kontrolnych </w:t>
      </w:r>
    </w:p>
    <w:p w:rsidR="004B7C4A" w:rsidRPr="008E7ADA" w:rsidRDefault="009673B8" w:rsidP="004B7C4A">
      <w:pPr>
        <w:spacing w:before="120" w:after="120" w:line="360" w:lineRule="auto"/>
        <w:ind w:left="567" w:hanging="567"/>
        <w:rPr>
          <w:rFonts w:eastAsia="Times New Roman" w:cs="Arial"/>
          <w:lang w:eastAsia="pl-PL"/>
        </w:rPr>
      </w:pPr>
      <w:r w:rsidRPr="008E7ADA">
        <w:t>I.5.</w:t>
      </w:r>
      <w:r w:rsidRPr="008E7ADA">
        <w:tab/>
        <w:t>Rodzaj kontroli: planowa.</w:t>
      </w:r>
    </w:p>
    <w:p w:rsidR="004B7C4A" w:rsidRPr="008E7ADA" w:rsidRDefault="009673B8" w:rsidP="004B7C4A">
      <w:pPr>
        <w:spacing w:before="120" w:after="120" w:line="360" w:lineRule="auto"/>
        <w:ind w:left="567" w:hanging="567"/>
      </w:pPr>
      <w:r w:rsidRPr="008E7ADA">
        <w:t>I.6.</w:t>
      </w:r>
      <w:r w:rsidRPr="008E7ADA">
        <w:tab/>
        <w:t>Tryb kontroli: zwykły.</w:t>
      </w:r>
    </w:p>
    <w:p w:rsidR="004B7C4A" w:rsidRPr="008E7ADA" w:rsidRDefault="009673B8" w:rsidP="004B7C4A">
      <w:pPr>
        <w:spacing w:before="120" w:after="120" w:line="360" w:lineRule="auto"/>
        <w:ind w:left="567" w:hanging="567"/>
      </w:pPr>
      <w:r w:rsidRPr="008E7ADA">
        <w:t>I.7.</w:t>
      </w:r>
      <w:r w:rsidRPr="008E7ADA">
        <w:tab/>
        <w:t>Termin kontroli:</w:t>
      </w:r>
    </w:p>
    <w:p w:rsidR="004B7C4A" w:rsidRPr="008E7ADA" w:rsidRDefault="009673B8" w:rsidP="004B7C4A">
      <w:pPr>
        <w:spacing w:after="0" w:line="360" w:lineRule="auto"/>
        <w:ind w:firstLine="567"/>
      </w:pPr>
      <w:r w:rsidRPr="008E7ADA">
        <w:t>Data rozpoczęcia czynności kontrolnych: 20 listopad</w:t>
      </w:r>
      <w:r>
        <w:t>a</w:t>
      </w:r>
      <w:r w:rsidRPr="008E7ADA">
        <w:t xml:space="preserve"> 2023 r. </w:t>
      </w:r>
    </w:p>
    <w:p w:rsidR="004B7C4A" w:rsidRPr="009F434A" w:rsidRDefault="009673B8" w:rsidP="004B7C4A">
      <w:pPr>
        <w:spacing w:after="0" w:line="360" w:lineRule="auto"/>
        <w:ind w:firstLine="567"/>
        <w:rPr>
          <w:color w:val="FF0000"/>
        </w:rPr>
      </w:pPr>
      <w:r w:rsidRPr="008E7ADA">
        <w:t>Data zakończenia czynności kontrolnych: 31 grudnia 2023 r</w:t>
      </w:r>
      <w:r>
        <w:t>.</w:t>
      </w:r>
    </w:p>
    <w:p w:rsidR="004B7C4A" w:rsidRPr="008E7ADA" w:rsidRDefault="009673B8" w:rsidP="004B7C4A">
      <w:pPr>
        <w:spacing w:after="0" w:line="360" w:lineRule="auto"/>
        <w:ind w:firstLine="567"/>
      </w:pPr>
      <w:r w:rsidRPr="008E7ADA">
        <w:t>Czynności kontrolne przeprowadzono zdalnie.</w:t>
      </w:r>
    </w:p>
    <w:p w:rsidR="004B7C4A" w:rsidRPr="008E7ADA" w:rsidRDefault="009673B8" w:rsidP="004B7C4A">
      <w:pPr>
        <w:spacing w:before="120" w:after="120" w:line="360" w:lineRule="auto"/>
        <w:ind w:left="567" w:hanging="567"/>
      </w:pPr>
      <w:r w:rsidRPr="008E7ADA">
        <w:t>I.8.</w:t>
      </w:r>
      <w:r w:rsidRPr="008E7ADA">
        <w:tab/>
        <w:t>Kontrolerzy:</w:t>
      </w:r>
    </w:p>
    <w:p w:rsidR="004B7C4A" w:rsidRPr="00A91C67" w:rsidRDefault="009673B8" w:rsidP="004B7C4A">
      <w:pPr>
        <w:spacing w:before="120" w:after="0" w:line="360" w:lineRule="auto"/>
        <w:ind w:left="567"/>
        <w:rPr>
          <w:color w:val="000000" w:themeColor="text1"/>
        </w:rPr>
      </w:pPr>
      <w:r>
        <w:rPr>
          <w:color w:val="000000" w:themeColor="text1"/>
        </w:rPr>
        <w:t>Starszy i</w:t>
      </w:r>
      <w:r w:rsidRPr="00A91C67">
        <w:rPr>
          <w:color w:val="000000" w:themeColor="text1"/>
        </w:rPr>
        <w:t>nspektor wojewódzki Dorota Małkowska – Przewodnicząca zespołu kontrolnego, upoważnienie nr WIGiK.057.</w:t>
      </w:r>
      <w:r w:rsidRPr="00A91C67">
        <w:t>8.2023</w:t>
      </w:r>
      <w:r w:rsidRPr="00A91C67">
        <w:rPr>
          <w:color w:val="000000" w:themeColor="text1"/>
        </w:rPr>
        <w:t>.DM z dnia 9 listop</w:t>
      </w:r>
      <w:r w:rsidRPr="00A91C67">
        <w:rPr>
          <w:color w:val="000000" w:themeColor="text1"/>
        </w:rPr>
        <w:t>ada 2023 r..</w:t>
      </w:r>
    </w:p>
    <w:p w:rsidR="004B7C4A" w:rsidRPr="00A91C67" w:rsidRDefault="009673B8" w:rsidP="004B7C4A">
      <w:pPr>
        <w:spacing w:before="120" w:after="120" w:line="360" w:lineRule="auto"/>
        <w:ind w:left="567"/>
      </w:pPr>
      <w:r w:rsidRPr="00A91C67">
        <w:t>Inspektor wojewódzki Małgorzata Narolska – Członek zespołu kontrolnego, upoważnienie nr WIGiK.057.9.2023.DM z dnia 8 listopada 2023 r.</w:t>
      </w:r>
      <w:r>
        <w:t>.</w:t>
      </w:r>
    </w:p>
    <w:p w:rsidR="004B7C4A" w:rsidRPr="00C55606" w:rsidRDefault="009673B8" w:rsidP="004B7C4A">
      <w:pPr>
        <w:spacing w:before="120" w:after="120" w:line="360" w:lineRule="auto"/>
        <w:ind w:left="567"/>
        <w:jc w:val="right"/>
        <w:rPr>
          <w:color w:val="FF0000"/>
        </w:rPr>
      </w:pPr>
      <w:r w:rsidRPr="00A91C67">
        <w:t>(Akta kontroli: upoważnienie WIGiK.057.8.2023.DM dla Doroty Małkowskie</w:t>
      </w:r>
      <w:r>
        <w:t>j</w:t>
      </w:r>
      <w:r w:rsidRPr="00A91C67">
        <w:t xml:space="preserve">, upoważnienie WIGiK.057.8.2023.DM dla Małgorzaty </w:t>
      </w:r>
      <w:r w:rsidRPr="008E7ADA">
        <w:t>Narolskie</w:t>
      </w:r>
      <w:r>
        <w:t>j</w:t>
      </w:r>
      <w:r w:rsidRPr="008E7ADA">
        <w:t>)</w:t>
      </w:r>
    </w:p>
    <w:p w:rsidR="004B7C4A" w:rsidRPr="008E7ADA" w:rsidRDefault="009673B8" w:rsidP="004B7C4A">
      <w:pPr>
        <w:spacing w:before="120" w:after="120" w:line="360" w:lineRule="auto"/>
        <w:ind w:left="567" w:hanging="567"/>
      </w:pPr>
      <w:r w:rsidRPr="008E7ADA">
        <w:t>I.9.</w:t>
      </w:r>
      <w:r w:rsidRPr="008E7ADA">
        <w:tab/>
        <w:t>Kierownik jednostki kontrolowanej:</w:t>
      </w:r>
    </w:p>
    <w:p w:rsidR="004B7C4A" w:rsidRPr="008E7ADA" w:rsidRDefault="009673B8" w:rsidP="004B7C4A">
      <w:pPr>
        <w:spacing w:before="120" w:after="120" w:line="360" w:lineRule="auto"/>
        <w:ind w:left="567"/>
        <w:rPr>
          <w:rFonts w:cs="Arial"/>
        </w:rPr>
      </w:pPr>
      <w:r w:rsidRPr="008E7ADA">
        <w:rPr>
          <w:rFonts w:cs="Arial"/>
          <w:bCs/>
        </w:rPr>
        <w:t>Marszałek Województwa Opolskiego Pan Andrzej Buła</w:t>
      </w:r>
      <w:r w:rsidRPr="008E7ADA">
        <w:rPr>
          <w:rFonts w:cs="Arial"/>
        </w:rPr>
        <w:t>.</w:t>
      </w:r>
    </w:p>
    <w:p w:rsidR="004B7C4A" w:rsidRPr="008E7ADA" w:rsidRDefault="009673B8" w:rsidP="004B7C4A">
      <w:pPr>
        <w:spacing w:before="120" w:after="120" w:line="360" w:lineRule="auto"/>
        <w:ind w:left="567" w:hanging="567"/>
      </w:pPr>
      <w:r w:rsidRPr="008E7ADA">
        <w:t>I.10.</w:t>
      </w:r>
      <w:r w:rsidRPr="008E7ADA">
        <w:tab/>
        <w:t>Kontrolę wpisano zdalnie do książki kontroli prowadzonej w jednostce kontrolowanej w dniu 20 list</w:t>
      </w:r>
      <w:r w:rsidRPr="008E7ADA">
        <w:t>opada 2023 r.</w:t>
      </w:r>
    </w:p>
    <w:p w:rsidR="004B7C4A" w:rsidRPr="008E7ADA" w:rsidRDefault="009673B8" w:rsidP="004B7C4A">
      <w:pPr>
        <w:spacing w:before="120" w:after="120" w:line="360" w:lineRule="auto"/>
      </w:pPr>
      <w:r w:rsidRPr="008E7ADA">
        <w:t>I.11.</w:t>
      </w:r>
      <w:r w:rsidRPr="008E7ADA">
        <w:tab/>
        <w:t>Stan prawny dotyczący przedmiotu kontroli wg. stanu na dzień zakończenia czynności kontrolnych: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521"/>
        <w:gridCol w:w="2410"/>
      </w:tblGrid>
      <w:tr w:rsidR="00C86F01" w:rsidTr="00D772EE">
        <w:trPr>
          <w:cantSplit/>
          <w:trHeight w:val="42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Tytuł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4B7C4A" w:rsidRPr="008E7ADA" w:rsidRDefault="009673B8" w:rsidP="00D772E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Publikacja</w:t>
            </w: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 xml:space="preserve">Ustawa z dnia 17 maja 1989 r. Prawo geodezyjne </w:t>
            </w:r>
            <w:r>
              <w:rPr>
                <w:rFonts w:cs="Arial"/>
                <w:sz w:val="22"/>
                <w:szCs w:val="22"/>
              </w:rPr>
              <w:br/>
            </w:r>
            <w:r w:rsidRPr="008E7ADA">
              <w:rPr>
                <w:rFonts w:cs="Arial"/>
                <w:sz w:val="22"/>
                <w:szCs w:val="22"/>
              </w:rPr>
              <w:t>i kartograficzne (zwana dalej ustawą Pgik).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t.j. Dz. U. z 2023 r.,</w:t>
            </w:r>
          </w:p>
          <w:p w:rsidR="004B7C4A" w:rsidRPr="008E7ADA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poz. 1752 z późn. zm.</w:t>
            </w: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Ustawa z dnia 15 lipca 2011 r. o kontroli w administracji rządowej (zwana dalej ustawą o kontroli).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t.j. Dz. U. z 2020 r.,</w:t>
            </w:r>
          </w:p>
          <w:p w:rsidR="004B7C4A" w:rsidRPr="008E7ADA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poz. 224</w:t>
            </w: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ind w:left="23" w:hanging="23"/>
              <w:contextualSpacing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 xml:space="preserve">Ustawa z dnia 4 marca 2010 r. o infrastrukturze informacji przestrzennej (zwana dalej ustawą o IIP).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t.j. Dz. U. z 2021 r.,</w:t>
            </w:r>
          </w:p>
          <w:p w:rsidR="004B7C4A" w:rsidRPr="008E7ADA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poz. 214</w:t>
            </w: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ind w:left="23" w:hanging="23"/>
              <w:contextualSpacing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 xml:space="preserve">Ustawa z dnia 17 lutego 2005 r. o informatyzacji działalności podmiotów realizujących zadania publiczne (zwana dalej ustawą o informatyzacji podmiotów publicznych).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2"/>
              </w:rPr>
            </w:pPr>
            <w:r w:rsidRPr="008E7ADA">
              <w:rPr>
                <w:rFonts w:cs="Arial"/>
                <w:sz w:val="22"/>
                <w:szCs w:val="22"/>
              </w:rPr>
              <w:t>t.j.</w:t>
            </w:r>
            <w:r w:rsidRPr="008E7ADA">
              <w:rPr>
                <w:rFonts w:cs="Arial"/>
                <w:sz w:val="22"/>
              </w:rPr>
              <w:t xml:space="preserve"> Dz. U. z 202</w:t>
            </w:r>
            <w:r>
              <w:rPr>
                <w:rFonts w:cs="Arial"/>
                <w:sz w:val="22"/>
              </w:rPr>
              <w:t>3</w:t>
            </w:r>
            <w:r w:rsidRPr="008E7ADA">
              <w:rPr>
                <w:rFonts w:cs="Arial"/>
                <w:sz w:val="22"/>
              </w:rPr>
              <w:t xml:space="preserve"> r.</w:t>
            </w:r>
          </w:p>
          <w:p w:rsidR="004B7C4A" w:rsidRPr="008E7ADA" w:rsidRDefault="009673B8" w:rsidP="00D772EE">
            <w:pPr>
              <w:spacing w:after="0"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poz. 57</w:t>
            </w:r>
            <w:r w:rsidRPr="008E7ADA">
              <w:rPr>
                <w:rFonts w:cs="Arial"/>
                <w:sz w:val="22"/>
              </w:rPr>
              <w:t xml:space="preserve"> </w:t>
            </w:r>
            <w:r w:rsidRPr="008E7ADA">
              <w:rPr>
                <w:rFonts w:cs="Arial"/>
                <w:sz w:val="22"/>
                <w:szCs w:val="22"/>
              </w:rPr>
              <w:t>z późn. zm.</w:t>
            </w: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 xml:space="preserve">Rozporządzenie Ministra Rozwoju, Pracy i Technologii z dnia </w:t>
            </w:r>
            <w:r>
              <w:rPr>
                <w:rFonts w:cs="Arial"/>
                <w:sz w:val="22"/>
                <w:szCs w:val="22"/>
              </w:rPr>
              <w:br/>
            </w:r>
            <w:r w:rsidRPr="008E7ADA">
              <w:rPr>
                <w:rFonts w:cs="Arial"/>
                <w:sz w:val="22"/>
                <w:szCs w:val="22"/>
              </w:rPr>
              <w:t>2 kwietnia 2021 r. w sprawie organizacji i trybu prowadzenia państwowego zasobu geodezyjnego i</w:t>
            </w:r>
            <w:r>
              <w:rPr>
                <w:rFonts w:cs="Arial"/>
                <w:sz w:val="22"/>
                <w:szCs w:val="22"/>
              </w:rPr>
              <w:t> </w:t>
            </w:r>
            <w:r w:rsidRPr="008E7ADA">
              <w:rPr>
                <w:rFonts w:cs="Arial"/>
                <w:sz w:val="22"/>
                <w:szCs w:val="22"/>
              </w:rPr>
              <w:t xml:space="preserve">kartograficznego (zwane dalej </w:t>
            </w:r>
            <w:r w:rsidRPr="008E7ADA">
              <w:rPr>
                <w:rFonts w:cs="Arial"/>
                <w:iCs/>
                <w:sz w:val="22"/>
                <w:szCs w:val="22"/>
              </w:rPr>
              <w:t>rozporządzeniem w</w:t>
            </w:r>
            <w:r>
              <w:rPr>
                <w:rFonts w:cs="Arial"/>
                <w:iCs/>
                <w:sz w:val="22"/>
                <w:szCs w:val="22"/>
              </w:rPr>
              <w:t> </w:t>
            </w:r>
            <w:r w:rsidRPr="008E7ADA">
              <w:rPr>
                <w:rFonts w:cs="Arial"/>
                <w:iCs/>
                <w:sz w:val="22"/>
                <w:szCs w:val="22"/>
              </w:rPr>
              <w:t>sprawie zasobu</w:t>
            </w:r>
            <w:r w:rsidRPr="008E7ADA">
              <w:rPr>
                <w:rFonts w:cs="Arial"/>
                <w:sz w:val="22"/>
                <w:szCs w:val="22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t.j. Dz. U.  z 2021 r.</w:t>
            </w:r>
          </w:p>
          <w:p w:rsidR="004B7C4A" w:rsidRPr="008E7ADA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poz. 820</w:t>
            </w:r>
            <w:r>
              <w:rPr>
                <w:rFonts w:cs="Arial"/>
                <w:sz w:val="22"/>
                <w:szCs w:val="22"/>
              </w:rPr>
              <w:t xml:space="preserve"> z</w:t>
            </w:r>
            <w:r w:rsidRPr="008D1B6A">
              <w:rPr>
                <w:rFonts w:cs="Arial"/>
                <w:bCs/>
                <w:sz w:val="22"/>
                <w:szCs w:val="22"/>
              </w:rPr>
              <w:t xml:space="preserve"> p</w:t>
            </w:r>
            <w:r w:rsidRPr="008D1B6A">
              <w:rPr>
                <w:rFonts w:cs="Arial"/>
                <w:bCs/>
                <w:sz w:val="22"/>
                <w:szCs w:val="22"/>
              </w:rPr>
              <w:t>óz.zm.</w:t>
            </w: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6.</w:t>
            </w:r>
          </w:p>
          <w:p w:rsidR="004B7C4A" w:rsidRPr="008E7AD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E7ADA" w:rsidRDefault="009673B8" w:rsidP="00D772EE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 xml:space="preserve">Rozporządzenie Ministra Rozwoju, Pracy i Technologii z dnia </w:t>
            </w:r>
            <w:r>
              <w:rPr>
                <w:rFonts w:cs="Arial"/>
                <w:sz w:val="22"/>
                <w:szCs w:val="22"/>
              </w:rPr>
              <w:br/>
            </w:r>
            <w:r w:rsidRPr="008E7ADA">
              <w:rPr>
                <w:rFonts w:cs="Arial"/>
                <w:sz w:val="22"/>
                <w:szCs w:val="22"/>
              </w:rPr>
              <w:t xml:space="preserve">27 lipca 2021 r. w sprawie bazy danych obiektów topograficznych oraz bazy danych obiektów </w:t>
            </w:r>
            <w:r>
              <w:rPr>
                <w:rFonts w:cs="Arial"/>
                <w:sz w:val="22"/>
                <w:szCs w:val="22"/>
              </w:rPr>
              <w:t>o</w:t>
            </w:r>
            <w:r w:rsidRPr="008E7ADA">
              <w:rPr>
                <w:rFonts w:cs="Arial"/>
                <w:sz w:val="22"/>
                <w:szCs w:val="22"/>
              </w:rPr>
              <w:t>gólnogeograficznych, a także standardowych opracowań kartograficznych (zwane dalej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E7ADA">
              <w:rPr>
                <w:rFonts w:cs="Arial"/>
                <w:iCs/>
                <w:sz w:val="22"/>
                <w:szCs w:val="22"/>
              </w:rPr>
              <w:t>rozporząd</w:t>
            </w:r>
            <w:r w:rsidRPr="008E7ADA">
              <w:rPr>
                <w:rFonts w:cs="Arial"/>
                <w:iCs/>
                <w:sz w:val="22"/>
                <w:szCs w:val="22"/>
              </w:rPr>
              <w:t>zeniem w sprawie bdot10k</w:t>
            </w:r>
            <w:r w:rsidRPr="008E7ADA">
              <w:rPr>
                <w:rFonts w:cs="Arial"/>
                <w:sz w:val="22"/>
                <w:szCs w:val="22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C5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 xml:space="preserve">Dz. U. z 2021 r. </w:t>
            </w:r>
          </w:p>
          <w:p w:rsidR="004B7C4A" w:rsidRPr="008E7ADA" w:rsidRDefault="009673B8" w:rsidP="00D772EE">
            <w:pPr>
              <w:spacing w:after="0" w:line="360" w:lineRule="auto"/>
              <w:rPr>
                <w:rFonts w:cs="Arial"/>
                <w:strike/>
                <w:sz w:val="22"/>
                <w:szCs w:val="22"/>
              </w:rPr>
            </w:pPr>
            <w:r w:rsidRPr="008E7ADA">
              <w:rPr>
                <w:rFonts w:cs="Arial"/>
                <w:sz w:val="22"/>
                <w:szCs w:val="22"/>
              </w:rPr>
              <w:t>poz. 1412</w:t>
            </w: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D1B6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8D1B6A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D1B6A" w:rsidRDefault="009673B8" w:rsidP="00D772EE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8D1B6A">
              <w:rPr>
                <w:rFonts w:cs="Arial"/>
                <w:sz w:val="22"/>
                <w:szCs w:val="22"/>
              </w:rPr>
              <w:t xml:space="preserve">Rozporządzenie Ministra Infrastruktury z dnia 9 listopada 2004 r. w sprawie określenia wymagań, jakim powinni odpowiadać wojewódzcy inspektorzy nadzoru geodezyjnego </w:t>
            </w:r>
            <w:r>
              <w:rPr>
                <w:rFonts w:cs="Arial"/>
                <w:sz w:val="22"/>
                <w:szCs w:val="22"/>
              </w:rPr>
              <w:br/>
            </w:r>
            <w:r w:rsidRPr="008D1B6A">
              <w:rPr>
                <w:rFonts w:cs="Arial"/>
                <w:sz w:val="22"/>
                <w:szCs w:val="22"/>
              </w:rPr>
              <w:t xml:space="preserve">i kartograficznego, geodeci województw, geodeci powiatowi </w:t>
            </w:r>
            <w:r>
              <w:rPr>
                <w:rFonts w:cs="Arial"/>
                <w:sz w:val="22"/>
                <w:szCs w:val="22"/>
              </w:rPr>
              <w:br/>
            </w:r>
            <w:r w:rsidRPr="008D1B6A">
              <w:rPr>
                <w:rFonts w:cs="Arial"/>
                <w:sz w:val="22"/>
                <w:szCs w:val="22"/>
              </w:rPr>
              <w:t xml:space="preserve">i geodeci gminni (zwane dalej rozporządzeniem w sprawie określenia wymagań geodetów </w:t>
            </w:r>
            <w:r>
              <w:rPr>
                <w:rFonts w:cs="Arial"/>
                <w:sz w:val="22"/>
                <w:szCs w:val="22"/>
              </w:rPr>
              <w:t>wojewódzkich</w:t>
            </w:r>
            <w:r w:rsidRPr="008D1B6A">
              <w:rPr>
                <w:rFonts w:cs="Arial"/>
                <w:sz w:val="22"/>
                <w:szCs w:val="22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D1B6A" w:rsidRDefault="009673B8" w:rsidP="00D772EE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D1B6A">
              <w:rPr>
                <w:rFonts w:cs="Arial"/>
                <w:sz w:val="22"/>
                <w:szCs w:val="22"/>
              </w:rPr>
              <w:t>t.j. Dz. U. z 2004 r.</w:t>
            </w:r>
          </w:p>
          <w:p w:rsidR="004B7C4A" w:rsidRPr="008D1B6A" w:rsidRDefault="009673B8" w:rsidP="00D772EE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8D1B6A">
              <w:rPr>
                <w:rFonts w:cs="Arial"/>
                <w:sz w:val="22"/>
                <w:szCs w:val="22"/>
              </w:rPr>
              <w:t>Nr 249 poz. 2498</w:t>
            </w:r>
          </w:p>
          <w:p w:rsidR="004B7C4A" w:rsidRPr="008D1B6A" w:rsidRDefault="009673B8" w:rsidP="00D772EE">
            <w:pPr>
              <w:spacing w:after="12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D1B6A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8D1B6A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D1B6A" w:rsidRDefault="009673B8" w:rsidP="00D772EE">
            <w:pPr>
              <w:spacing w:before="120" w:after="120" w:line="360" w:lineRule="auto"/>
              <w:ind w:left="23" w:right="-33"/>
              <w:contextualSpacing/>
              <w:rPr>
                <w:rFonts w:cs="Arial"/>
                <w:bCs/>
                <w:sz w:val="22"/>
                <w:szCs w:val="22"/>
              </w:rPr>
            </w:pPr>
            <w:r w:rsidRPr="008D1B6A">
              <w:rPr>
                <w:rFonts w:cs="Arial"/>
                <w:bCs/>
                <w:sz w:val="22"/>
                <w:szCs w:val="22"/>
              </w:rPr>
              <w:t xml:space="preserve">Rozporządzenie Ministra Spraw Wewnętrznych i Administracji </w:t>
            </w:r>
            <w:r>
              <w:rPr>
                <w:rFonts w:cs="Arial"/>
                <w:bCs/>
                <w:sz w:val="22"/>
                <w:szCs w:val="22"/>
              </w:rPr>
              <w:br/>
            </w:r>
            <w:r w:rsidRPr="008D1B6A">
              <w:rPr>
                <w:rFonts w:cs="Arial"/>
                <w:bCs/>
                <w:sz w:val="22"/>
                <w:szCs w:val="22"/>
              </w:rPr>
              <w:t xml:space="preserve">z dnia 20 października 2010 r. w sprawie ewidencji zbiorów </w:t>
            </w:r>
            <w:r>
              <w:rPr>
                <w:rFonts w:cs="Arial"/>
                <w:bCs/>
                <w:sz w:val="22"/>
                <w:szCs w:val="22"/>
              </w:rPr>
              <w:br/>
            </w:r>
            <w:r w:rsidRPr="008D1B6A">
              <w:rPr>
                <w:rFonts w:cs="Arial"/>
                <w:bCs/>
                <w:sz w:val="22"/>
                <w:szCs w:val="22"/>
              </w:rPr>
              <w:t xml:space="preserve">i usług danych przestrzennych objętych infrastruktura informacji przestrzennej (zwane dalej rozporządzeniem w sprawie ewidencji zbiorów </w:t>
            </w:r>
            <w:r w:rsidRPr="008D1B6A">
              <w:rPr>
                <w:rFonts w:cs="Arial"/>
                <w:bCs/>
                <w:sz w:val="22"/>
                <w:szCs w:val="22"/>
              </w:rPr>
              <w:t>i usług)</w:t>
            </w:r>
          </w:p>
          <w:p w:rsidR="004B7C4A" w:rsidRPr="008D1B6A" w:rsidRDefault="009673B8" w:rsidP="00D772EE">
            <w:pPr>
              <w:spacing w:before="120" w:after="120" w:line="360" w:lineRule="auto"/>
              <w:ind w:left="23" w:right="-33"/>
              <w:contextualSpacing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8D1B6A" w:rsidRDefault="009673B8" w:rsidP="009F3BC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2"/>
                <w:szCs w:val="22"/>
              </w:rPr>
            </w:pPr>
            <w:r w:rsidRPr="008D1B6A">
              <w:rPr>
                <w:rFonts w:cs="Arial"/>
                <w:sz w:val="22"/>
                <w:szCs w:val="22"/>
              </w:rPr>
              <w:t>t.j. Dz. U. z 2023 r.</w:t>
            </w:r>
            <w:r w:rsidRPr="008D1B6A">
              <w:rPr>
                <w:rFonts w:cs="Arial"/>
                <w:sz w:val="22"/>
                <w:szCs w:val="22"/>
              </w:rPr>
              <w:br/>
              <w:t>poz. 2007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D1B6A">
              <w:rPr>
                <w:rFonts w:cs="Arial"/>
                <w:bCs/>
                <w:sz w:val="22"/>
                <w:szCs w:val="22"/>
              </w:rPr>
              <w:t>z póz.zm.</w:t>
            </w:r>
          </w:p>
          <w:p w:rsidR="004B7C4A" w:rsidRPr="008D1B6A" w:rsidRDefault="009673B8" w:rsidP="00D772EE">
            <w:pPr>
              <w:spacing w:after="0" w:line="360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 xml:space="preserve">Rozporządzenie Rady Ministrów z dnia 25 października 2021r. w sprawie wynagradzania pracowników </w:t>
            </w:r>
            <w:r>
              <w:rPr>
                <w:rFonts w:cs="Arial"/>
                <w:sz w:val="22"/>
                <w:szCs w:val="22"/>
              </w:rPr>
              <w:t>s</w:t>
            </w:r>
            <w:r w:rsidRPr="00CD2D7F">
              <w:rPr>
                <w:rFonts w:cs="Arial"/>
                <w:sz w:val="22"/>
                <w:szCs w:val="22"/>
              </w:rPr>
              <w:t>amorządowych (zwane dalej rozporządzeniem o wynagrodzeniach)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>Dz. U. z 2021 r.</w:t>
            </w:r>
          </w:p>
          <w:p w:rsidR="004B7C4A" w:rsidRPr="00CD2D7F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>poz. 1960 z pó</w:t>
            </w:r>
            <w:r>
              <w:rPr>
                <w:rFonts w:cs="Arial"/>
                <w:sz w:val="22"/>
                <w:szCs w:val="22"/>
              </w:rPr>
              <w:t>źn</w:t>
            </w:r>
            <w:r w:rsidRPr="00CD2D7F">
              <w:rPr>
                <w:rFonts w:cs="Arial"/>
                <w:sz w:val="22"/>
                <w:szCs w:val="22"/>
              </w:rPr>
              <w:t>. zm.</w:t>
            </w:r>
          </w:p>
          <w:p w:rsidR="004B7C4A" w:rsidRPr="00CD2D7F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after="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after="0" w:line="360" w:lineRule="auto"/>
              <w:ind w:right="-33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>Rozporządzenia Rady Ministrów z dnia 15</w:t>
            </w:r>
            <w:r>
              <w:rPr>
                <w:rFonts w:cs="Arial"/>
                <w:sz w:val="22"/>
                <w:szCs w:val="22"/>
              </w:rPr>
              <w:t> </w:t>
            </w:r>
            <w:r w:rsidRPr="00CD2D7F">
              <w:rPr>
                <w:rFonts w:cs="Arial"/>
                <w:sz w:val="22"/>
                <w:szCs w:val="22"/>
              </w:rPr>
              <w:t xml:space="preserve">października 2012 r. w sprawie państwowego systemu odniesień przestrzennych </w:t>
            </w:r>
            <w:r>
              <w:rPr>
                <w:rFonts w:cs="Arial"/>
                <w:sz w:val="22"/>
                <w:szCs w:val="22"/>
              </w:rPr>
              <w:br/>
            </w:r>
            <w:r w:rsidRPr="00CD2D7F">
              <w:rPr>
                <w:rFonts w:cs="Arial"/>
                <w:sz w:val="22"/>
                <w:szCs w:val="22"/>
              </w:rPr>
              <w:t>(zwane dalej rozporządzeniem w sprawie systemu odniesień)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 xml:space="preserve">t.j. Dz. U. z 2012 </w:t>
            </w:r>
            <w:r w:rsidRPr="00CD2D7F">
              <w:t>r.</w:t>
            </w:r>
            <w:r w:rsidRPr="00CD2D7F">
              <w:rPr>
                <w:rFonts w:cs="Arial"/>
                <w:sz w:val="22"/>
                <w:szCs w:val="22"/>
              </w:rPr>
              <w:t xml:space="preserve"> poz. 1247 z późn. zm.</w:t>
            </w:r>
          </w:p>
          <w:p w:rsidR="004B7C4A" w:rsidRPr="00CD2D7F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86F01" w:rsidTr="00D772E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 xml:space="preserve">Standardy kontroli w </w:t>
            </w:r>
            <w:r w:rsidRPr="00CD2D7F">
              <w:rPr>
                <w:rFonts w:cs="Arial"/>
                <w:sz w:val="22"/>
                <w:szCs w:val="22"/>
              </w:rPr>
              <w:t>administracji rządowej (zwane dalej Standardami kontroli)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>Pss_BIPzm_ Standardy2017_ zmiany.pdf</w:t>
            </w:r>
          </w:p>
        </w:tc>
      </w:tr>
      <w:tr w:rsidR="00C86F01" w:rsidTr="00D772EE">
        <w:trPr>
          <w:cantSplit/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before="120"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>Poradnik kontroli zdalnych. Załącznik do pisma z dnia 14 maja 2020 r. znak COA.ZKK.5800.7.2020.MG Ministra – Członka RM, szefa KPRM</w:t>
            </w:r>
          </w:p>
          <w:p w:rsidR="004B7C4A" w:rsidRPr="00CD2D7F" w:rsidRDefault="009673B8" w:rsidP="00D772EE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A" w:rsidRPr="00CD2D7F" w:rsidRDefault="009673B8" w:rsidP="00D772EE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CD2D7F">
              <w:rPr>
                <w:rFonts w:cs="Arial"/>
                <w:sz w:val="22"/>
                <w:szCs w:val="22"/>
              </w:rPr>
              <w:t>BIP_PORADNIK_EKONTROLE</w:t>
            </w:r>
          </w:p>
        </w:tc>
      </w:tr>
    </w:tbl>
    <w:p w:rsidR="004B7C4A" w:rsidRPr="008376FC" w:rsidRDefault="009673B8" w:rsidP="004B7C4A">
      <w:pPr>
        <w:numPr>
          <w:ilvl w:val="0"/>
          <w:numId w:val="8"/>
        </w:numPr>
        <w:spacing w:before="480" w:after="200" w:line="360" w:lineRule="auto"/>
        <w:rPr>
          <w:rFonts w:cs="Arial"/>
          <w:b/>
        </w:rPr>
      </w:pPr>
      <w:r w:rsidRPr="008376FC">
        <w:rPr>
          <w:rFonts w:cs="Arial"/>
          <w:b/>
        </w:rPr>
        <w:t>Ocena skontrolowanej działalności ze wskazaniem ustaleń, na których została oparta.</w:t>
      </w:r>
    </w:p>
    <w:p w:rsidR="004B7C4A" w:rsidRPr="008376FC" w:rsidRDefault="009673B8" w:rsidP="004B7C4A">
      <w:pPr>
        <w:spacing w:before="120" w:after="120" w:line="360" w:lineRule="auto"/>
        <w:ind w:firstLine="567"/>
        <w:rPr>
          <w:rFonts w:cs="Arial"/>
        </w:rPr>
      </w:pPr>
      <w:r w:rsidRPr="008376FC">
        <w:rPr>
          <w:rFonts w:cs="Arial"/>
        </w:rPr>
        <w:t xml:space="preserve">Biorąc pod uwagę wszystkie ustalenia dokonane w wyniku kontroli, działania Marszałka Województwa Opolskiego jako organu administracji geodezyjnej </w:t>
      </w:r>
      <w:r w:rsidRPr="008376FC">
        <w:rPr>
          <w:rFonts w:cs="Arial"/>
        </w:rPr>
        <w:br/>
        <w:t>i kartograficznej, oceni</w:t>
      </w:r>
      <w:r w:rsidRPr="008376FC">
        <w:rPr>
          <w:rFonts w:cs="Arial"/>
        </w:rPr>
        <w:t xml:space="preserve">a się </w:t>
      </w:r>
      <w:r w:rsidRPr="008376FC">
        <w:rPr>
          <w:rFonts w:cs="Arial"/>
          <w:b/>
        </w:rPr>
        <w:t xml:space="preserve">pozytywnie z </w:t>
      </w:r>
      <w:r>
        <w:rPr>
          <w:rFonts w:cs="Arial"/>
          <w:b/>
        </w:rPr>
        <w:t>nieprawidłowościami</w:t>
      </w:r>
      <w:r>
        <w:rPr>
          <w:rFonts w:cs="Arial"/>
        </w:rPr>
        <w:t>.</w:t>
      </w:r>
    </w:p>
    <w:p w:rsidR="004B7C4A" w:rsidRPr="005B4F52" w:rsidRDefault="009673B8" w:rsidP="004B7C4A">
      <w:pPr>
        <w:spacing w:before="600" w:after="120" w:line="360" w:lineRule="auto"/>
        <w:rPr>
          <w:rFonts w:cs="Arial"/>
          <w:b/>
        </w:rPr>
      </w:pPr>
      <w:r w:rsidRPr="005B4F52">
        <w:rPr>
          <w:rFonts w:cs="Arial"/>
          <w:b/>
        </w:rPr>
        <w:t>Ustalenia Kontroli:</w:t>
      </w:r>
    </w:p>
    <w:p w:rsidR="004B7C4A" w:rsidRPr="005B4F52" w:rsidRDefault="009673B8" w:rsidP="004B7C4A">
      <w:pPr>
        <w:spacing w:before="120" w:after="120" w:line="360" w:lineRule="auto"/>
        <w:rPr>
          <w:rFonts w:cs="Arial"/>
        </w:rPr>
      </w:pPr>
      <w:r w:rsidRPr="005B4F52">
        <w:rPr>
          <w:rFonts w:cs="Arial"/>
        </w:rPr>
        <w:t>II.1</w:t>
      </w:r>
      <w:r w:rsidRPr="005B4F52">
        <w:rPr>
          <w:rFonts w:cs="Arial"/>
        </w:rPr>
        <w:tab/>
        <w:t>Ustalenia formalno – organizacyjne.</w:t>
      </w:r>
    </w:p>
    <w:p w:rsidR="004B7C4A" w:rsidRPr="005B4F52" w:rsidRDefault="009673B8" w:rsidP="004B7C4A">
      <w:pPr>
        <w:spacing w:before="120" w:after="120" w:line="360" w:lineRule="auto"/>
        <w:rPr>
          <w:rFonts w:cs="Arial"/>
        </w:rPr>
      </w:pPr>
      <w:r w:rsidRPr="005B4F52">
        <w:rPr>
          <w:rFonts w:cs="Arial"/>
        </w:rPr>
        <w:t>II.1.1</w:t>
      </w:r>
      <w:r w:rsidRPr="005B4F52">
        <w:rPr>
          <w:rFonts w:cs="Arial"/>
        </w:rPr>
        <w:tab/>
        <w:t>Kierownik jednostki kontrolowanej.</w:t>
      </w:r>
    </w:p>
    <w:p w:rsidR="004B7C4A" w:rsidRPr="005B4F52" w:rsidRDefault="009673B8" w:rsidP="004B7C4A">
      <w:pPr>
        <w:spacing w:before="120" w:after="0" w:line="360" w:lineRule="auto"/>
        <w:ind w:firstLine="567"/>
        <w:rPr>
          <w:rFonts w:cs="Arial"/>
        </w:rPr>
      </w:pPr>
      <w:r w:rsidRPr="005B4F52">
        <w:rPr>
          <w:rFonts w:cs="Arial"/>
          <w:bCs/>
        </w:rPr>
        <w:t>Funkcję Marszałka Województwa Opolskiego w okresie objętym ko</w:t>
      </w:r>
      <w:r>
        <w:rPr>
          <w:rFonts w:cs="Arial"/>
          <w:bCs/>
        </w:rPr>
        <w:t xml:space="preserve">ntrolą pełnił </w:t>
      </w:r>
      <w:r>
        <w:rPr>
          <w:rFonts w:cs="Arial"/>
          <w:bCs/>
        </w:rPr>
        <w:br/>
        <w:t>Pan Andrzej Buła, na co wskazuje</w:t>
      </w:r>
      <w:r w:rsidRPr="005B4F52">
        <w:rPr>
          <w:rFonts w:cs="Arial"/>
        </w:rPr>
        <w:t xml:space="preserve"> Uchw</w:t>
      </w:r>
      <w:r w:rsidRPr="005B4F52">
        <w:rPr>
          <w:rFonts w:cs="Arial"/>
        </w:rPr>
        <w:t xml:space="preserve">ała nr I/3/2018 Sejmiku Województwa Opolskiego z dnia 21 listopada 2018 r. w sprawie wyboru Marszałka Województwa Opolskiego </w:t>
      </w:r>
      <w:r>
        <w:rPr>
          <w:rFonts w:cs="Arial"/>
        </w:rPr>
        <w:t>w kadencji 2018-2023.</w:t>
      </w:r>
    </w:p>
    <w:p w:rsidR="004B7C4A" w:rsidRPr="005B4F52" w:rsidRDefault="009673B8" w:rsidP="004B7C4A">
      <w:pPr>
        <w:spacing w:after="600" w:line="360" w:lineRule="auto"/>
        <w:ind w:firstLine="567"/>
        <w:jc w:val="right"/>
        <w:rPr>
          <w:rFonts w:cs="Arial"/>
        </w:rPr>
      </w:pPr>
      <w:r w:rsidRPr="005B4F52">
        <w:rPr>
          <w:rFonts w:cs="Arial"/>
        </w:rPr>
        <w:t>(A</w:t>
      </w:r>
      <w:r>
        <w:rPr>
          <w:rFonts w:cs="Arial"/>
        </w:rPr>
        <w:t>kta kontroli: ustalenia formalno-organizacyjne</w:t>
      </w:r>
      <w:r w:rsidRPr="005B4F52">
        <w:rPr>
          <w:rFonts w:cs="Arial"/>
        </w:rPr>
        <w:t>)</w:t>
      </w:r>
    </w:p>
    <w:p w:rsidR="004B7C4A" w:rsidRPr="009F434A" w:rsidRDefault="009673B8" w:rsidP="004B7C4A">
      <w:pPr>
        <w:spacing w:before="240" w:after="240" w:line="360" w:lineRule="auto"/>
        <w:ind w:left="567" w:hanging="567"/>
        <w:rPr>
          <w:rFonts w:cs="Arial"/>
          <w:color w:val="FF0000"/>
        </w:rPr>
      </w:pPr>
      <w:r w:rsidRPr="00747E03">
        <w:rPr>
          <w:rFonts w:cs="Arial"/>
        </w:rPr>
        <w:t>II.1.2</w:t>
      </w:r>
      <w:r w:rsidRPr="00747E03">
        <w:rPr>
          <w:rFonts w:cs="Arial"/>
        </w:rPr>
        <w:tab/>
      </w:r>
      <w:r w:rsidRPr="00747E03">
        <w:rPr>
          <w:rFonts w:cs="Arial"/>
        </w:rPr>
        <w:tab/>
        <w:t xml:space="preserve">Struktura organizacyjna jednostki kontrolowanej i </w:t>
      </w:r>
      <w:r w:rsidRPr="00747E03">
        <w:rPr>
          <w:rFonts w:cs="Arial"/>
        </w:rPr>
        <w:t>usytuowanie Geodety Powiatowego</w:t>
      </w:r>
      <w:r>
        <w:rPr>
          <w:rFonts w:cs="Arial"/>
        </w:rPr>
        <w:t>.</w:t>
      </w:r>
    </w:p>
    <w:p w:rsidR="004B7C4A" w:rsidRDefault="009673B8" w:rsidP="004B7C4A">
      <w:pPr>
        <w:spacing w:before="240" w:after="0" w:line="360" w:lineRule="auto"/>
        <w:ind w:firstLine="567"/>
        <w:rPr>
          <w:rFonts w:eastAsia="Times New Roman" w:cs="Arial"/>
          <w:bCs/>
        </w:rPr>
      </w:pPr>
      <w:r w:rsidRPr="00F76AB4">
        <w:rPr>
          <w:rFonts w:eastAsia="Times New Roman" w:cs="Arial"/>
          <w:bCs/>
        </w:rPr>
        <w:t>Organizację i zasady funkcjonowania Urzędu Marszałkowskiego Województwa Opolskiego określa Regulamin</w:t>
      </w:r>
      <w:r w:rsidRPr="00F76AB4">
        <w:rPr>
          <w:rFonts w:cs="Arial"/>
        </w:rPr>
        <w:t xml:space="preserve"> Organizacyjny</w:t>
      </w:r>
      <w:r>
        <w:rPr>
          <w:rFonts w:cs="Arial"/>
        </w:rPr>
        <w:t>,</w:t>
      </w:r>
      <w:r w:rsidRPr="00F76AB4">
        <w:rPr>
          <w:rFonts w:cs="Arial"/>
        </w:rPr>
        <w:t xml:space="preserve"> </w:t>
      </w:r>
      <w:r>
        <w:rPr>
          <w:rFonts w:cs="Arial"/>
        </w:rPr>
        <w:t>wprowadzony</w:t>
      </w:r>
      <w:r w:rsidRPr="00F76AB4">
        <w:rPr>
          <w:rFonts w:cs="Arial"/>
        </w:rPr>
        <w:t xml:space="preserve"> Uchwałą nr 8764/2023 Zarząd</w:t>
      </w:r>
      <w:r>
        <w:rPr>
          <w:rFonts w:cs="Arial"/>
        </w:rPr>
        <w:t>u</w:t>
      </w:r>
      <w:r w:rsidRPr="00F76AB4">
        <w:rPr>
          <w:rFonts w:cs="Arial"/>
        </w:rPr>
        <w:t xml:space="preserve"> Województwa Opolskiego z dnia 3 lutego 2023 r</w:t>
      </w:r>
      <w:r>
        <w:rPr>
          <w:rFonts w:cs="Arial"/>
        </w:rPr>
        <w:t>.</w:t>
      </w:r>
      <w:r w:rsidRPr="00F76AB4">
        <w:rPr>
          <w:rFonts w:cs="Arial"/>
        </w:rPr>
        <w:t xml:space="preserve"> w sprawie uchwaleni</w:t>
      </w:r>
      <w:r w:rsidRPr="00F76AB4">
        <w:rPr>
          <w:rFonts w:cs="Arial"/>
        </w:rPr>
        <w:t>a Regulaminu Organizacyjnego Urzędu Marszałkowskiego Województwa Opolskiego</w:t>
      </w:r>
      <w:r>
        <w:rPr>
          <w:rFonts w:cs="Arial"/>
        </w:rPr>
        <w:t>.</w:t>
      </w:r>
      <w:r w:rsidRPr="00F76AB4">
        <w:rPr>
          <w:rFonts w:cs="Arial"/>
        </w:rPr>
        <w:t xml:space="preserve"> </w:t>
      </w:r>
      <w:r w:rsidRPr="00F76AB4">
        <w:rPr>
          <w:rFonts w:eastAsia="Times New Roman" w:cs="Arial"/>
          <w:bCs/>
        </w:rPr>
        <w:t xml:space="preserve">Z ww. dokumentu wynika, iż Urząd Marszałkowski Województwa Opolskiego jest </w:t>
      </w:r>
      <w:r w:rsidRPr="00F76AB4">
        <w:rPr>
          <w:rFonts w:eastAsia="Times New Roman" w:cs="Arial"/>
          <w:bCs/>
        </w:rPr>
        <w:lastRenderedPageBreak/>
        <w:t>wojewódzką samorządową jednostką organizacyjną działającą w formie jednostki budżetowej</w:t>
      </w:r>
      <w:r>
        <w:rPr>
          <w:rFonts w:eastAsia="Times New Roman" w:cs="Arial"/>
          <w:bCs/>
        </w:rPr>
        <w:t xml:space="preserve">. </w:t>
      </w:r>
      <w:r w:rsidRPr="00F95983">
        <w:rPr>
          <w:rFonts w:eastAsia="Times New Roman" w:cs="Arial"/>
          <w:bCs/>
        </w:rPr>
        <w:t>W </w:t>
      </w:r>
      <w:r>
        <w:rPr>
          <w:rFonts w:eastAsia="Times New Roman" w:cs="Arial"/>
          <w:bCs/>
        </w:rPr>
        <w:t>ramach strukt</w:t>
      </w:r>
      <w:r>
        <w:rPr>
          <w:rFonts w:eastAsia="Times New Roman" w:cs="Arial"/>
          <w:bCs/>
        </w:rPr>
        <w:t xml:space="preserve">ury organizacyjnej Urzędu funkcjonuje </w:t>
      </w:r>
      <w:r w:rsidRPr="00F95983">
        <w:rPr>
          <w:rFonts w:eastAsia="Times New Roman" w:cs="Arial"/>
          <w:bCs/>
        </w:rPr>
        <w:t>Departament Polityki Regionalnej i </w:t>
      </w:r>
      <w:r>
        <w:rPr>
          <w:rFonts w:eastAsia="Times New Roman" w:cs="Arial"/>
          <w:bCs/>
        </w:rPr>
        <w:t>Przestrzennej (oznaczony symbolem</w:t>
      </w:r>
      <w:r w:rsidRPr="00F95983">
        <w:rPr>
          <w:rFonts w:eastAsia="Times New Roman" w:cs="Arial"/>
          <w:bCs/>
        </w:rPr>
        <w:t xml:space="preserve"> DRP)</w:t>
      </w:r>
      <w:r>
        <w:rPr>
          <w:rFonts w:eastAsia="Times New Roman" w:cs="Arial"/>
          <w:bCs/>
        </w:rPr>
        <w:t>, w skład którego wchodzą:</w:t>
      </w:r>
    </w:p>
    <w:p w:rsidR="004B7C4A" w:rsidRDefault="009673B8" w:rsidP="004B7C4A">
      <w:pPr>
        <w:spacing w:after="0" w:line="360" w:lineRule="auto"/>
        <w:ind w:firstLine="709"/>
        <w:rPr>
          <w:rFonts w:eastAsia="Times New Roman" w:cs="Arial"/>
          <w:bCs/>
        </w:rPr>
      </w:pPr>
      <w:r>
        <w:rPr>
          <w:rFonts w:eastAsia="Times New Roman" w:cs="Arial"/>
          <w:bCs/>
        </w:rPr>
        <w:t>- Referat Planowania Strategicznego (symbol  RPS),</w:t>
      </w:r>
    </w:p>
    <w:p w:rsidR="004B7C4A" w:rsidRDefault="009673B8" w:rsidP="004B7C4A">
      <w:pPr>
        <w:spacing w:after="0" w:line="360" w:lineRule="auto"/>
        <w:ind w:firstLine="709"/>
        <w:rPr>
          <w:rFonts w:eastAsia="Times New Roman" w:cs="Arial"/>
          <w:bCs/>
        </w:rPr>
      </w:pPr>
      <w:r>
        <w:rPr>
          <w:rFonts w:eastAsia="Times New Roman" w:cs="Arial"/>
          <w:bCs/>
        </w:rPr>
        <w:t>- Referat Badań i Ewaluacji ( symbol RBE),</w:t>
      </w:r>
    </w:p>
    <w:p w:rsidR="004B7C4A" w:rsidRDefault="009673B8" w:rsidP="004B7C4A">
      <w:pPr>
        <w:spacing w:after="0" w:line="360" w:lineRule="auto"/>
        <w:ind w:firstLine="709"/>
        <w:rPr>
          <w:rFonts w:eastAsia="Times New Roman" w:cs="Arial"/>
          <w:bCs/>
        </w:rPr>
      </w:pPr>
      <w:r>
        <w:rPr>
          <w:rFonts w:eastAsia="Times New Roman" w:cs="Arial"/>
          <w:bCs/>
        </w:rPr>
        <w:t>- Referat Zagospodarowan</w:t>
      </w:r>
      <w:r>
        <w:rPr>
          <w:rFonts w:eastAsia="Times New Roman" w:cs="Arial"/>
          <w:bCs/>
        </w:rPr>
        <w:t>ia Przestrzennego Województwa ( symbol RZP),</w:t>
      </w:r>
    </w:p>
    <w:p w:rsidR="004B7C4A" w:rsidRDefault="009673B8" w:rsidP="004B7C4A">
      <w:pPr>
        <w:spacing w:after="0" w:line="360" w:lineRule="auto"/>
        <w:ind w:firstLine="709"/>
        <w:rPr>
          <w:rFonts w:eastAsia="Times New Roman" w:cs="Arial"/>
          <w:bCs/>
        </w:rPr>
      </w:pPr>
      <w:r>
        <w:rPr>
          <w:rFonts w:eastAsia="Times New Roman" w:cs="Arial"/>
          <w:bCs/>
        </w:rPr>
        <w:t>- Referat Geodezji i Kartografii (symbol RGK)</w:t>
      </w:r>
      <w:r w:rsidRPr="00F95983">
        <w:rPr>
          <w:rFonts w:eastAsia="Times New Roman" w:cs="Arial"/>
          <w:bCs/>
        </w:rPr>
        <w:t>.</w:t>
      </w:r>
      <w:r>
        <w:rPr>
          <w:rFonts w:eastAsia="Times New Roman" w:cs="Arial"/>
          <w:bCs/>
        </w:rPr>
        <w:br/>
      </w:r>
      <w:r w:rsidRPr="005B5B73">
        <w:rPr>
          <w:rFonts w:eastAsia="Times New Roman" w:cs="Arial"/>
          <w:bCs/>
        </w:rPr>
        <w:t>Zadania z zakresu geodezji i kartografii r</w:t>
      </w:r>
      <w:r>
        <w:rPr>
          <w:rFonts w:eastAsia="Times New Roman" w:cs="Arial"/>
          <w:bCs/>
        </w:rPr>
        <w:t>ealizuje,</w:t>
      </w:r>
      <w:r w:rsidRPr="00A13F3E">
        <w:rPr>
          <w:rFonts w:eastAsia="Times New Roman" w:cs="Arial"/>
          <w:bCs/>
        </w:rPr>
        <w:t xml:space="preserve"> </w:t>
      </w:r>
      <w:r>
        <w:rPr>
          <w:rFonts w:eastAsia="Times New Roman" w:cs="Arial"/>
          <w:bCs/>
        </w:rPr>
        <w:t>wchodzący w skład tego</w:t>
      </w:r>
      <w:r w:rsidRPr="00B72D1A">
        <w:rPr>
          <w:rFonts w:eastAsia="Times New Roman" w:cs="Arial"/>
          <w:bCs/>
        </w:rPr>
        <w:t xml:space="preserve"> </w:t>
      </w:r>
      <w:r>
        <w:rPr>
          <w:rFonts w:eastAsia="Times New Roman" w:cs="Arial"/>
          <w:bCs/>
        </w:rPr>
        <w:t>D</w:t>
      </w:r>
      <w:r w:rsidRPr="00B72D1A">
        <w:rPr>
          <w:rFonts w:eastAsia="Times New Roman" w:cs="Arial"/>
          <w:bCs/>
        </w:rPr>
        <w:t>epartamentu</w:t>
      </w:r>
      <w:r>
        <w:rPr>
          <w:rFonts w:eastAsia="Times New Roman" w:cs="Arial"/>
          <w:bCs/>
        </w:rPr>
        <w:t>,</w:t>
      </w:r>
      <w:r w:rsidRPr="005B5B73">
        <w:rPr>
          <w:rFonts w:eastAsia="Times New Roman" w:cs="Arial"/>
          <w:bCs/>
        </w:rPr>
        <w:t xml:space="preserve"> Referat Geodezji i Kartografii</w:t>
      </w:r>
      <w:r>
        <w:rPr>
          <w:rFonts w:eastAsia="Times New Roman" w:cs="Arial"/>
          <w:bCs/>
        </w:rPr>
        <w:t>.</w:t>
      </w:r>
      <w:r w:rsidRPr="00747E03">
        <w:rPr>
          <w:rFonts w:eastAsia="Times New Roman" w:cs="Arial"/>
          <w:bCs/>
        </w:rPr>
        <w:t xml:space="preserve"> </w:t>
      </w:r>
    </w:p>
    <w:p w:rsidR="004B7C4A" w:rsidRDefault="009673B8" w:rsidP="004B7C4A">
      <w:pPr>
        <w:spacing w:after="0" w:line="360" w:lineRule="auto"/>
        <w:rPr>
          <w:rFonts w:eastAsia="Times New Roman" w:cs="Arial"/>
          <w:bCs/>
        </w:rPr>
      </w:pPr>
      <w:r w:rsidRPr="000254F3">
        <w:rPr>
          <w:rFonts w:eastAsia="Times New Roman" w:cs="Arial"/>
          <w:bCs/>
        </w:rPr>
        <w:t xml:space="preserve">Ogólny zakres działania Departamentu </w:t>
      </w:r>
      <w:r>
        <w:rPr>
          <w:rFonts w:eastAsia="Times New Roman" w:cs="Arial"/>
          <w:bCs/>
        </w:rPr>
        <w:t>okreś</w:t>
      </w:r>
      <w:r>
        <w:rPr>
          <w:rFonts w:eastAsia="Times New Roman" w:cs="Arial"/>
          <w:bCs/>
        </w:rPr>
        <w:t>lony</w:t>
      </w:r>
      <w:r w:rsidRPr="000254F3">
        <w:rPr>
          <w:rFonts w:eastAsia="Times New Roman" w:cs="Arial"/>
          <w:bCs/>
        </w:rPr>
        <w:t xml:space="preserve"> został w § 19 Regulaminu Organizacyjnego</w:t>
      </w:r>
      <w:r>
        <w:rPr>
          <w:rFonts w:eastAsia="Times New Roman" w:cs="Arial"/>
          <w:bCs/>
        </w:rPr>
        <w:t>,</w:t>
      </w:r>
      <w:r w:rsidRPr="000254F3">
        <w:rPr>
          <w:rFonts w:eastAsia="Times New Roman" w:cs="Arial"/>
          <w:bCs/>
        </w:rPr>
        <w:t xml:space="preserve"> natomiast szczegółowe zadania komórek organizacyjnych </w:t>
      </w:r>
      <w:r>
        <w:rPr>
          <w:rFonts w:eastAsia="Times New Roman" w:cs="Arial"/>
          <w:bCs/>
        </w:rPr>
        <w:t>wchodzących w jego skład</w:t>
      </w:r>
      <w:r w:rsidRPr="000254F3">
        <w:rPr>
          <w:rFonts w:eastAsia="Times New Roman" w:cs="Arial"/>
          <w:bCs/>
        </w:rPr>
        <w:t xml:space="preserve"> </w:t>
      </w:r>
      <w:r>
        <w:rPr>
          <w:rFonts w:eastAsia="Times New Roman" w:cs="Arial"/>
          <w:bCs/>
        </w:rPr>
        <w:t>zostały zawarte w Zarządzeniu nr 1/2023 Dyrektora Departamentu Polityki Regionalnej i Przestrzennej Urzędu Marszałkowskiego Wojewó</w:t>
      </w:r>
      <w:r>
        <w:rPr>
          <w:rFonts w:eastAsia="Times New Roman" w:cs="Arial"/>
          <w:bCs/>
        </w:rPr>
        <w:t xml:space="preserve">dztwa Opolskiego z dnia 8 marca 2023 r. w sprawie określenia szczegółowych zadań komórek organizacyjnych Departamentu, podziału zadań, uprawnień, odpowiedzialności oraz zastępstw pracowników, podziału nadzoru sprawowanego w Departamencie, spraw związanych </w:t>
      </w:r>
      <w:r>
        <w:rPr>
          <w:rFonts w:eastAsia="Times New Roman" w:cs="Arial"/>
          <w:bCs/>
        </w:rPr>
        <w:t>z wewnętrzną organizacją pracy, obiegu korespondencji, zakresu upoważnień do podpisywania pism w sprawach o charakterze przygotowawczym i techniczno - kancelaryjnym oraz rzeczowego wykazu akt.</w:t>
      </w:r>
    </w:p>
    <w:p w:rsidR="004B7C4A" w:rsidRDefault="009673B8" w:rsidP="004B7C4A">
      <w:pPr>
        <w:spacing w:after="0" w:line="36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Zgodnie z powyższym zarządzeniem w</w:t>
      </w:r>
      <w:r w:rsidRPr="00747E03">
        <w:rPr>
          <w:rFonts w:eastAsia="Times New Roman" w:cs="Arial"/>
          <w:bCs/>
        </w:rPr>
        <w:t xml:space="preserve"> Departamencie funkcjonuje st</w:t>
      </w:r>
      <w:r w:rsidRPr="00747E03">
        <w:rPr>
          <w:rFonts w:eastAsia="Times New Roman" w:cs="Arial"/>
          <w:bCs/>
        </w:rPr>
        <w:t>anowisko Geodety Województwa</w:t>
      </w:r>
      <w:r>
        <w:rPr>
          <w:rFonts w:eastAsia="Times New Roman" w:cs="Arial"/>
          <w:bCs/>
        </w:rPr>
        <w:t xml:space="preserve">, który w imieniu Marszałka Województwa realizuje zadania Państwowej Służby Geodezyjnej i Kartograficznej z zakresu administracji rządowej przy pomocy Referatu Geodezji i Kartografii. </w:t>
      </w:r>
      <w:r w:rsidRPr="00442B58">
        <w:rPr>
          <w:rFonts w:cs="Arial"/>
          <w:w w:val="105"/>
        </w:rPr>
        <w:t>W myśl zapisów tego dokumentu</w:t>
      </w:r>
      <w:r w:rsidRPr="00442B58">
        <w:rPr>
          <w:rFonts w:cs="Arial"/>
          <w:spacing w:val="-16"/>
          <w:w w:val="105"/>
        </w:rPr>
        <w:t xml:space="preserve"> </w:t>
      </w:r>
      <w:r>
        <w:rPr>
          <w:rFonts w:cs="Arial"/>
          <w:spacing w:val="-16"/>
          <w:w w:val="105"/>
        </w:rPr>
        <w:br/>
      </w:r>
      <w:r w:rsidRPr="00442B58">
        <w:rPr>
          <w:rFonts w:cs="Arial"/>
          <w:w w:val="105"/>
        </w:rPr>
        <w:t>do</w:t>
      </w:r>
      <w:r w:rsidRPr="00442B58">
        <w:rPr>
          <w:rFonts w:cs="Arial"/>
          <w:spacing w:val="-15"/>
          <w:w w:val="105"/>
        </w:rPr>
        <w:t xml:space="preserve"> </w:t>
      </w:r>
      <w:r w:rsidRPr="00442B58">
        <w:rPr>
          <w:rFonts w:cs="Arial"/>
          <w:w w:val="105"/>
        </w:rPr>
        <w:t xml:space="preserve">zadań </w:t>
      </w:r>
      <w:r w:rsidRPr="00442B58">
        <w:rPr>
          <w:rFonts w:cs="Arial"/>
          <w:w w:val="105"/>
        </w:rPr>
        <w:t>Referatu Geodezji i Kartografii</w:t>
      </w:r>
      <w:r w:rsidRPr="00442B58">
        <w:rPr>
          <w:rFonts w:cs="Arial"/>
          <w:spacing w:val="-15"/>
          <w:w w:val="105"/>
        </w:rPr>
        <w:t xml:space="preserve"> </w:t>
      </w:r>
      <w:r w:rsidRPr="00442B58">
        <w:rPr>
          <w:rFonts w:cs="Arial"/>
          <w:w w:val="105"/>
        </w:rPr>
        <w:t>należą</w:t>
      </w:r>
      <w:r w:rsidRPr="00442B58">
        <w:rPr>
          <w:rFonts w:cs="Arial"/>
          <w:spacing w:val="-15"/>
          <w:w w:val="105"/>
        </w:rPr>
        <w:t xml:space="preserve"> </w:t>
      </w:r>
      <w:r w:rsidRPr="00442B58">
        <w:rPr>
          <w:rFonts w:cs="Arial"/>
          <w:w w:val="105"/>
        </w:rPr>
        <w:t>zadania</w:t>
      </w:r>
      <w:r w:rsidRPr="00442B58">
        <w:rPr>
          <w:rFonts w:cs="Arial"/>
          <w:spacing w:val="-15"/>
          <w:w w:val="105"/>
        </w:rPr>
        <w:t xml:space="preserve"> </w:t>
      </w:r>
      <w:r w:rsidRPr="00442B58">
        <w:rPr>
          <w:rFonts w:cs="Arial"/>
          <w:w w:val="105"/>
        </w:rPr>
        <w:t>przypisane</w:t>
      </w:r>
      <w:r w:rsidRPr="00442B58">
        <w:rPr>
          <w:rFonts w:cs="Arial"/>
          <w:spacing w:val="-15"/>
          <w:w w:val="105"/>
        </w:rPr>
        <w:t xml:space="preserve"> </w:t>
      </w:r>
      <w:r w:rsidRPr="00442B58">
        <w:rPr>
          <w:rFonts w:cs="Arial"/>
          <w:w w:val="105"/>
        </w:rPr>
        <w:t>marszałkowi</w:t>
      </w:r>
      <w:r w:rsidRPr="00442B58">
        <w:rPr>
          <w:rFonts w:cs="Arial"/>
          <w:spacing w:val="-10"/>
          <w:w w:val="105"/>
        </w:rPr>
        <w:t xml:space="preserve"> </w:t>
      </w:r>
      <w:r w:rsidRPr="00442B58">
        <w:rPr>
          <w:rFonts w:cs="Arial"/>
          <w:w w:val="105"/>
        </w:rPr>
        <w:t>województwa</w:t>
      </w:r>
      <w:r w:rsidRPr="00442B58">
        <w:rPr>
          <w:rFonts w:cs="Arial"/>
          <w:spacing w:val="-11"/>
          <w:w w:val="105"/>
        </w:rPr>
        <w:t xml:space="preserve"> postanowieniami</w:t>
      </w:r>
      <w:r w:rsidRPr="00442B58">
        <w:rPr>
          <w:rFonts w:cs="Arial"/>
          <w:w w:val="105"/>
        </w:rPr>
        <w:t xml:space="preserve"> art. 7c ust. 1 ustawy Pgik</w:t>
      </w:r>
      <w:r>
        <w:rPr>
          <w:rFonts w:cs="Arial"/>
          <w:w w:val="105"/>
        </w:rPr>
        <w:t>.</w:t>
      </w:r>
      <w:r>
        <w:rPr>
          <w:rFonts w:eastAsia="Times New Roman" w:cs="Arial"/>
          <w:bCs/>
        </w:rPr>
        <w:t xml:space="preserve"> W Referacie tym funkcjonuje </w:t>
      </w:r>
      <w:r w:rsidRPr="00747E03">
        <w:rPr>
          <w:rFonts w:eastAsia="Times New Roman" w:cs="Arial"/>
          <w:bCs/>
        </w:rPr>
        <w:t xml:space="preserve">Ośrodek Dokumentacji </w:t>
      </w:r>
      <w:r>
        <w:rPr>
          <w:rFonts w:eastAsia="Times New Roman" w:cs="Arial"/>
          <w:bCs/>
        </w:rPr>
        <w:t>Geodezyjnej i Kartograficznej, którym kieruje Kierownik Ośrodka.</w:t>
      </w:r>
    </w:p>
    <w:p w:rsidR="004B7C4A" w:rsidRDefault="009673B8" w:rsidP="004B7C4A">
      <w:pPr>
        <w:spacing w:after="0" w:line="36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Z</w:t>
      </w:r>
      <w:r w:rsidRPr="00C821C8">
        <w:rPr>
          <w:rFonts w:eastAsia="Times New Roman" w:cs="Arial"/>
          <w:bCs/>
        </w:rPr>
        <w:t xml:space="preserve"> Regulamin</w:t>
      </w:r>
      <w:r>
        <w:rPr>
          <w:rFonts w:eastAsia="Times New Roman" w:cs="Arial"/>
          <w:bCs/>
        </w:rPr>
        <w:t>u</w:t>
      </w:r>
      <w:r w:rsidRPr="00C821C8">
        <w:rPr>
          <w:rFonts w:eastAsia="Times New Roman" w:cs="Arial"/>
          <w:bCs/>
        </w:rPr>
        <w:t xml:space="preserve"> Org</w:t>
      </w:r>
      <w:r w:rsidRPr="00C821C8">
        <w:rPr>
          <w:rFonts w:eastAsia="Times New Roman" w:cs="Arial"/>
          <w:bCs/>
        </w:rPr>
        <w:t>anizacyjn</w:t>
      </w:r>
      <w:r>
        <w:rPr>
          <w:rFonts w:eastAsia="Times New Roman" w:cs="Arial"/>
          <w:bCs/>
        </w:rPr>
        <w:t>ego wynika, że</w:t>
      </w:r>
      <w:r w:rsidRPr="00C821C8">
        <w:rPr>
          <w:rFonts w:eastAsia="Times New Roman" w:cs="Arial"/>
          <w:bCs/>
          <w:color w:val="FF0000"/>
        </w:rPr>
        <w:t xml:space="preserve"> </w:t>
      </w:r>
      <w:r w:rsidRPr="00C821C8">
        <w:rPr>
          <w:rFonts w:eastAsia="Times New Roman" w:cs="Arial"/>
          <w:bCs/>
        </w:rPr>
        <w:t>Geodeta Województwa w zakresie realizowanych zadań podlega bezpośrednio Marszałkowi Województwa Opolskiego.</w:t>
      </w:r>
      <w:r>
        <w:rPr>
          <w:rFonts w:eastAsia="Times New Roman" w:cs="Arial"/>
          <w:bCs/>
        </w:rPr>
        <w:t xml:space="preserve"> </w:t>
      </w:r>
    </w:p>
    <w:p w:rsidR="004B7C4A" w:rsidRDefault="009673B8" w:rsidP="004B7C4A">
      <w:pPr>
        <w:spacing w:after="0" w:line="360" w:lineRule="auto"/>
        <w:rPr>
          <w:rFonts w:eastAsia="Times New Roman" w:cs="Arial"/>
          <w:bCs/>
        </w:rPr>
      </w:pPr>
      <w:r w:rsidRPr="00043D60">
        <w:rPr>
          <w:rFonts w:eastAsia="Times New Roman" w:cs="Arial"/>
          <w:bCs/>
        </w:rPr>
        <w:t>Zarządzeniem Marszałka Województwa Opolskiego z dnia 1 marca 2023 r. nr</w:t>
      </w:r>
      <w:r>
        <w:rPr>
          <w:rFonts w:eastAsia="Times New Roman" w:cs="Arial"/>
          <w:bCs/>
        </w:rPr>
        <w:t> </w:t>
      </w:r>
      <w:r w:rsidRPr="00043D60">
        <w:rPr>
          <w:rFonts w:eastAsia="Times New Roman" w:cs="Arial"/>
          <w:bCs/>
        </w:rPr>
        <w:t>15/2023 w sprawie podziału nadzoru nad komórkami or</w:t>
      </w:r>
      <w:r w:rsidRPr="00043D60">
        <w:rPr>
          <w:rFonts w:eastAsia="Times New Roman" w:cs="Arial"/>
          <w:bCs/>
        </w:rPr>
        <w:t xml:space="preserve">ganizacyjnymi Urzędu Marszałkowskiego Województwa Opolskiego oraz wojewódzkimi samorządowymi </w:t>
      </w:r>
      <w:r w:rsidRPr="00043D60">
        <w:rPr>
          <w:rFonts w:eastAsia="Times New Roman" w:cs="Arial"/>
          <w:bCs/>
        </w:rPr>
        <w:lastRenderedPageBreak/>
        <w:t>jednostkami organizacyjnymi, sprawowanie bezpośredniego nadzoru nad Depa</w:t>
      </w:r>
      <w:r>
        <w:rPr>
          <w:rFonts w:eastAsia="Times New Roman" w:cs="Arial"/>
          <w:bCs/>
        </w:rPr>
        <w:t xml:space="preserve">rtamentem Polityki Regionalnej </w:t>
      </w:r>
      <w:r w:rsidRPr="00043D60">
        <w:rPr>
          <w:rFonts w:eastAsia="Times New Roman" w:cs="Arial"/>
          <w:bCs/>
        </w:rPr>
        <w:t>i Przestrzennej zostało powierzone Członkowi Zarządu Wojewód</w:t>
      </w:r>
      <w:r w:rsidRPr="00043D60">
        <w:rPr>
          <w:rFonts w:eastAsia="Times New Roman" w:cs="Arial"/>
          <w:bCs/>
        </w:rPr>
        <w:t>ztwa Opolsk</w:t>
      </w:r>
      <w:r>
        <w:rPr>
          <w:rFonts w:eastAsia="Times New Roman" w:cs="Arial"/>
          <w:bCs/>
        </w:rPr>
        <w:t>iego – Panu Szymonowi Ogłazie.</w:t>
      </w:r>
    </w:p>
    <w:p w:rsidR="004B7C4A" w:rsidRDefault="009673B8" w:rsidP="004B7C4A">
      <w:pPr>
        <w:autoSpaceDE w:val="0"/>
        <w:autoSpaceDN w:val="0"/>
        <w:adjustRightInd w:val="0"/>
        <w:spacing w:before="120" w:after="0" w:line="360" w:lineRule="auto"/>
        <w:ind w:firstLine="709"/>
        <w:rPr>
          <w:rFonts w:eastAsia="Times New Roman" w:cs="Arial"/>
          <w:bCs/>
          <w:color w:val="FF0000"/>
        </w:rPr>
      </w:pPr>
      <w:r>
        <w:rPr>
          <w:rFonts w:cs="Arial"/>
        </w:rPr>
        <w:t xml:space="preserve">Kontrolujący ustalili, iż w okresie kontrolowanym funkcję Geodety Województwa </w:t>
      </w:r>
      <w:r w:rsidRPr="00741151">
        <w:rPr>
          <w:rFonts w:eastAsia="Times New Roman" w:cs="Arial"/>
          <w:bCs/>
        </w:rPr>
        <w:t>i Kierownika Referatu Geodezji i Kartografii w Departamencie Polityki Regionalnej i Przestrzennej p</w:t>
      </w:r>
      <w:r>
        <w:rPr>
          <w:rFonts w:eastAsia="Times New Roman" w:cs="Arial"/>
          <w:bCs/>
        </w:rPr>
        <w:t>ełnił</w:t>
      </w:r>
      <w:r w:rsidRPr="00741151">
        <w:rPr>
          <w:rFonts w:eastAsia="Times New Roman" w:cs="Arial"/>
          <w:bCs/>
        </w:rPr>
        <w:t xml:space="preserve"> Pan Jacek Górny</w:t>
      </w:r>
      <w:r w:rsidRPr="00836479">
        <w:rPr>
          <w:rFonts w:eastAsia="Times New Roman" w:cs="Arial"/>
          <w:bCs/>
          <w:color w:val="FF0000"/>
        </w:rPr>
        <w:t xml:space="preserve"> </w:t>
      </w:r>
      <w:r w:rsidRPr="00636820">
        <w:rPr>
          <w:rFonts w:eastAsia="Times New Roman" w:cs="Arial"/>
          <w:bCs/>
        </w:rPr>
        <w:t xml:space="preserve">(ustalenia dokonane w oparciu o: dokument powołania z dnia 3 stycznia 2000 r. Geodety Województwa Opolskiego, zmiany warunków umowy o pracę z dnia 23 lutego 2015 r.). </w:t>
      </w:r>
      <w:r>
        <w:rPr>
          <w:rFonts w:eastAsia="Times New Roman" w:cs="Arial"/>
          <w:bCs/>
        </w:rPr>
        <w:t>Pan Jacek Górny posiada wykształcenie wyższe geodezyjne - tytuł magistra inżyniera geodez</w:t>
      </w:r>
      <w:r>
        <w:rPr>
          <w:rFonts w:eastAsia="Times New Roman" w:cs="Arial"/>
          <w:bCs/>
        </w:rPr>
        <w:t xml:space="preserve">ji urządzeń rolnych oraz uprawnienia zawodowe w dziedzinie geodezji i kartografii </w:t>
      </w:r>
      <w:r>
        <w:rPr>
          <w:rFonts w:eastAsia="Times New Roman" w:cs="Arial"/>
          <w:bCs/>
        </w:rPr>
        <w:br/>
        <w:t xml:space="preserve">w zakresach, o których mowa w art. 43 pkt 1 ustawy Pgik tj. „geodezyjne pomiary sytuacyjno- wysokościowe, realizacyjne i inwentaryzacyjne” oraz art.43 pkt 2 </w:t>
      </w:r>
      <w:r>
        <w:rPr>
          <w:rFonts w:eastAsia="Times New Roman" w:cs="Arial"/>
          <w:bCs/>
        </w:rPr>
        <w:br/>
        <w:t>tj. „rozgranicz</w:t>
      </w:r>
      <w:r>
        <w:rPr>
          <w:rFonts w:eastAsia="Times New Roman" w:cs="Arial"/>
          <w:bCs/>
        </w:rPr>
        <w:t>anie i podziały nieruchomości (gruntów) oraz sporządzanie dokumentacji do celów prawnych”.</w:t>
      </w:r>
    </w:p>
    <w:p w:rsidR="004B7C4A" w:rsidRDefault="009673B8" w:rsidP="004B7C4A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</w:rPr>
      </w:pPr>
      <w:r w:rsidRPr="00520A56">
        <w:rPr>
          <w:rFonts w:eastAsia="Times New Roman" w:cs="Arial"/>
          <w:bCs/>
        </w:rPr>
        <w:t xml:space="preserve">Powyższe wykazuje, że osoba pełniąca funkcję geodety województwa, spełnia wymogi formalne określone w </w:t>
      </w:r>
      <w:r w:rsidRPr="00B72E0D">
        <w:rPr>
          <w:rFonts w:cs="Arial"/>
          <w:w w:val="105"/>
        </w:rPr>
        <w:t>§</w:t>
      </w:r>
      <w:r w:rsidRPr="00B72E0D">
        <w:rPr>
          <w:rFonts w:cs="Arial"/>
          <w:spacing w:val="-13"/>
          <w:w w:val="105"/>
        </w:rPr>
        <w:t xml:space="preserve"> </w:t>
      </w:r>
      <w:r w:rsidRPr="00B72E0D">
        <w:rPr>
          <w:rFonts w:cs="Arial"/>
          <w:w w:val="105"/>
        </w:rPr>
        <w:t>3 pkt 2</w:t>
      </w:r>
      <w:r w:rsidRPr="00B72E0D">
        <w:rPr>
          <w:rFonts w:cs="Arial"/>
          <w:spacing w:val="-10"/>
          <w:w w:val="105"/>
        </w:rPr>
        <w:t xml:space="preserve"> </w:t>
      </w:r>
      <w:r w:rsidRPr="00B72E0D">
        <w:rPr>
          <w:rFonts w:cs="Arial"/>
          <w:w w:val="105"/>
        </w:rPr>
        <w:t xml:space="preserve">rozporządzenia </w:t>
      </w:r>
      <w:r w:rsidRPr="00B72E0D">
        <w:rPr>
          <w:rFonts w:cs="Arial"/>
        </w:rPr>
        <w:t xml:space="preserve">w sprawie określenia wymagań geodetów </w:t>
      </w:r>
      <w:r>
        <w:rPr>
          <w:rFonts w:cs="Arial"/>
        </w:rPr>
        <w:t>wojewódzkich</w:t>
      </w:r>
      <w:r w:rsidRPr="00520A56">
        <w:rPr>
          <w:rFonts w:eastAsia="Times New Roman" w:cs="Arial"/>
          <w:bCs/>
        </w:rPr>
        <w:t>.</w:t>
      </w:r>
    </w:p>
    <w:p w:rsidR="004B7C4A" w:rsidRDefault="009673B8" w:rsidP="004B7C4A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color w:val="FF0000"/>
        </w:rPr>
      </w:pPr>
      <w:r w:rsidRPr="00BE16DD">
        <w:rPr>
          <w:rFonts w:eastAsia="Times New Roman" w:cs="Arial"/>
          <w:bCs/>
        </w:rPr>
        <w:t xml:space="preserve">Funkcję Kierownika </w:t>
      </w:r>
      <w:r>
        <w:rPr>
          <w:rFonts w:eastAsia="Times New Roman" w:cs="Arial"/>
          <w:bCs/>
        </w:rPr>
        <w:t>Ośrodka pełni Pani Agnieszka Słomska.</w:t>
      </w:r>
      <w:r w:rsidRPr="00834DB5">
        <w:rPr>
          <w:rFonts w:eastAsia="Times New Roman" w:cs="Arial"/>
          <w:bCs/>
        </w:rPr>
        <w:t xml:space="preserve"> </w:t>
      </w:r>
      <w:r>
        <w:rPr>
          <w:rFonts w:eastAsia="Times New Roman" w:cs="Arial"/>
          <w:bCs/>
        </w:rPr>
        <w:t xml:space="preserve">Pani Agnieszka Słomska wykonuje swoje zadania na podstawie umowy o pracę. Kierownik Ośrodka </w:t>
      </w:r>
      <w:r w:rsidRPr="00BE16DD">
        <w:rPr>
          <w:rFonts w:eastAsia="Times New Roman" w:cs="Arial"/>
          <w:bCs/>
        </w:rPr>
        <w:t>Dokumentacji Geodezyjnej i Kartograficznej</w:t>
      </w:r>
      <w:r>
        <w:rPr>
          <w:rFonts w:eastAsia="Times New Roman" w:cs="Arial"/>
          <w:bCs/>
        </w:rPr>
        <w:t xml:space="preserve"> spełnia wymogi formalne - posiada </w:t>
      </w:r>
      <w:r w:rsidRPr="00BE16DD">
        <w:rPr>
          <w:rFonts w:eastAsia="Times New Roman" w:cs="Arial"/>
          <w:bCs/>
        </w:rPr>
        <w:t>tytuł magistra i</w:t>
      </w:r>
      <w:r w:rsidRPr="00BE16DD">
        <w:rPr>
          <w:rFonts w:eastAsia="Times New Roman" w:cs="Arial"/>
          <w:bCs/>
        </w:rPr>
        <w:t>nżyniera geodezji oraz uprawnienia zawodowe w dziedzinie geodezji i kartografii</w:t>
      </w:r>
      <w:r>
        <w:rPr>
          <w:rFonts w:eastAsia="Times New Roman" w:cs="Arial"/>
          <w:bCs/>
        </w:rPr>
        <w:t>,</w:t>
      </w:r>
      <w:r w:rsidRPr="00BE16DD">
        <w:rPr>
          <w:rFonts w:eastAsia="Times New Roman" w:cs="Arial"/>
          <w:bCs/>
        </w:rPr>
        <w:t xml:space="preserve"> </w:t>
      </w:r>
      <w:r w:rsidRPr="00BE16DD">
        <w:rPr>
          <w:rFonts w:cs="Arial"/>
          <w:w w:val="105"/>
        </w:rPr>
        <w:t>o</w:t>
      </w:r>
      <w:r>
        <w:rPr>
          <w:rFonts w:cs="Arial"/>
          <w:w w:val="105"/>
        </w:rPr>
        <w:t> </w:t>
      </w:r>
      <w:r w:rsidRPr="00BE16DD">
        <w:rPr>
          <w:rFonts w:cs="Arial"/>
          <w:w w:val="105"/>
        </w:rPr>
        <w:t xml:space="preserve">których mowa w art. 43 pkt </w:t>
      </w:r>
      <w:r>
        <w:rPr>
          <w:rFonts w:eastAsia="Times New Roman" w:cs="Arial"/>
          <w:bCs/>
        </w:rPr>
        <w:t xml:space="preserve">1 ustawy Pgik tj. „geodezyjne pomiary sytuacyjno- wysokościowe, realizacyjne i inwentaryzacyjne” oraz art. 43 pkt 2 </w:t>
      </w:r>
      <w:r>
        <w:rPr>
          <w:rFonts w:eastAsia="Times New Roman" w:cs="Arial"/>
          <w:bCs/>
        </w:rPr>
        <w:br/>
        <w:t>tj. „rozgraniczanie i podział</w:t>
      </w:r>
      <w:r>
        <w:rPr>
          <w:rFonts w:eastAsia="Times New Roman" w:cs="Arial"/>
          <w:bCs/>
        </w:rPr>
        <w:t xml:space="preserve">y nieruchomości (gruntów) oraz sporządzanie dokumentacji do celów prawnych”. </w:t>
      </w:r>
    </w:p>
    <w:p w:rsidR="004B7C4A" w:rsidRPr="00520A56" w:rsidRDefault="009673B8" w:rsidP="004B7C4A">
      <w:pPr>
        <w:spacing w:after="0" w:line="360" w:lineRule="auto"/>
        <w:ind w:left="3260"/>
        <w:rPr>
          <w:rFonts w:cs="Arial"/>
        </w:rPr>
      </w:pPr>
      <w:r w:rsidRPr="00520A56">
        <w:rPr>
          <w:rFonts w:cs="Arial"/>
        </w:rPr>
        <w:t xml:space="preserve"> (Akta kontroli</w:t>
      </w:r>
      <w:r>
        <w:rPr>
          <w:rFonts w:cs="Arial"/>
        </w:rPr>
        <w:t xml:space="preserve">: </w:t>
      </w:r>
      <w:r w:rsidRPr="00520A56">
        <w:rPr>
          <w:rFonts w:cs="Arial"/>
        </w:rPr>
        <w:t>ustalenia formalno-organizacyjne)</w:t>
      </w:r>
    </w:p>
    <w:p w:rsidR="004B7C4A" w:rsidRPr="00520A56" w:rsidRDefault="009673B8" w:rsidP="004B7C4A">
      <w:pPr>
        <w:spacing w:before="120" w:after="120" w:line="360" w:lineRule="auto"/>
        <w:rPr>
          <w:rFonts w:cs="Arial"/>
        </w:rPr>
      </w:pPr>
      <w:r w:rsidRPr="00520A56">
        <w:rPr>
          <w:rFonts w:cs="Arial"/>
          <w:b/>
        </w:rPr>
        <w:t xml:space="preserve">Pozytywnie </w:t>
      </w:r>
      <w:r w:rsidRPr="00520A56">
        <w:rPr>
          <w:rFonts w:cs="Arial"/>
        </w:rPr>
        <w:t>oceniono strukturę organizacyjną jednostki kontrolowanej.</w:t>
      </w:r>
    </w:p>
    <w:p w:rsidR="004B7C4A" w:rsidRPr="006E304F" w:rsidRDefault="009673B8" w:rsidP="004B7C4A">
      <w:pPr>
        <w:spacing w:before="240" w:after="240" w:line="360" w:lineRule="auto"/>
        <w:ind w:left="567" w:hanging="567"/>
        <w:rPr>
          <w:rFonts w:cs="Arial"/>
        </w:rPr>
      </w:pPr>
      <w:r w:rsidRPr="006E304F">
        <w:rPr>
          <w:rFonts w:cs="Arial"/>
        </w:rPr>
        <w:t xml:space="preserve">II.1.3 </w:t>
      </w:r>
      <w:r w:rsidRPr="006E304F">
        <w:rPr>
          <w:rFonts w:cs="Arial"/>
        </w:rPr>
        <w:tab/>
        <w:t xml:space="preserve">Zasoby pracownicze realizujące zadania rządowe z </w:t>
      </w:r>
      <w:r w:rsidRPr="006E304F">
        <w:rPr>
          <w:rFonts w:cs="Arial"/>
        </w:rPr>
        <w:t>zakresu geodezji</w:t>
      </w:r>
      <w:r w:rsidRPr="006E304F">
        <w:rPr>
          <w:rFonts w:cs="Arial"/>
        </w:rPr>
        <w:br/>
        <w:t>i kartografii.</w:t>
      </w:r>
    </w:p>
    <w:p w:rsidR="004B7C4A" w:rsidRDefault="009673B8" w:rsidP="004B7C4A">
      <w:pPr>
        <w:spacing w:after="0" w:line="360" w:lineRule="auto"/>
        <w:ind w:firstLine="567"/>
        <w:rPr>
          <w:rFonts w:cs="Arial"/>
          <w:color w:val="FF0000"/>
        </w:rPr>
      </w:pPr>
      <w:r w:rsidRPr="000826F6">
        <w:rPr>
          <w:rFonts w:cs="Arial"/>
        </w:rPr>
        <w:t>Zadania z zakresu geodezji i kartografii w Urzędzie Marszałkowskim Województwa Opolskiego, w okresie objętym kontrolą wykonywane</w:t>
      </w:r>
      <w:r>
        <w:rPr>
          <w:rFonts w:cs="Arial"/>
        </w:rPr>
        <w:t xml:space="preserve"> były przez </w:t>
      </w:r>
      <w:r>
        <w:rPr>
          <w:rFonts w:cs="Arial"/>
        </w:rPr>
        <w:br/>
        <w:t>8</w:t>
      </w:r>
      <w:r w:rsidRPr="000826F6">
        <w:rPr>
          <w:rFonts w:cs="Arial"/>
        </w:rPr>
        <w:t xml:space="preserve"> pracowników, w tym przez Geodetę Województwa.</w:t>
      </w:r>
      <w:r>
        <w:rPr>
          <w:rFonts w:cs="Arial"/>
        </w:rPr>
        <w:t xml:space="preserve"> </w:t>
      </w:r>
      <w:r w:rsidRPr="006E304F">
        <w:rPr>
          <w:rFonts w:cs="Arial"/>
        </w:rPr>
        <w:t xml:space="preserve">Wszystkie osoby realizujące </w:t>
      </w:r>
      <w:r w:rsidRPr="006E304F">
        <w:rPr>
          <w:rFonts w:cs="Arial"/>
        </w:rPr>
        <w:lastRenderedPageBreak/>
        <w:t xml:space="preserve">prace z zakresu geodezji i kartografii posiadają wyższe wykształcenie, w tym </w:t>
      </w:r>
      <w:r>
        <w:rPr>
          <w:rFonts w:cs="Arial"/>
        </w:rPr>
        <w:br/>
      </w:r>
      <w:r w:rsidRPr="006E304F">
        <w:rPr>
          <w:rFonts w:cs="Arial"/>
        </w:rPr>
        <w:t xml:space="preserve">5 pracowników wykształcenie geodezyjne. </w:t>
      </w:r>
      <w:r w:rsidRPr="00277914">
        <w:rPr>
          <w:rFonts w:cs="Arial"/>
        </w:rPr>
        <w:t>Uprawnienia zawodowe w dziedzinie geodezji i kartografii posiadają 3 osoby. Dwie osoby w zakresach</w:t>
      </w:r>
      <w:r>
        <w:rPr>
          <w:rFonts w:cs="Arial"/>
        </w:rPr>
        <w:t>,</w:t>
      </w:r>
      <w:r w:rsidRPr="00277914">
        <w:rPr>
          <w:rFonts w:cs="Arial"/>
        </w:rPr>
        <w:t xml:space="preserve"> </w:t>
      </w:r>
      <w:r w:rsidRPr="00BE16DD">
        <w:rPr>
          <w:rFonts w:cs="Arial"/>
          <w:w w:val="105"/>
        </w:rPr>
        <w:t>o</w:t>
      </w:r>
      <w:r>
        <w:rPr>
          <w:rFonts w:cs="Arial"/>
          <w:w w:val="105"/>
        </w:rPr>
        <w:t> </w:t>
      </w:r>
      <w:r w:rsidRPr="00BE16DD">
        <w:rPr>
          <w:rFonts w:cs="Arial"/>
          <w:w w:val="105"/>
        </w:rPr>
        <w:t xml:space="preserve">których mowa </w:t>
      </w:r>
      <w:r>
        <w:rPr>
          <w:rFonts w:cs="Arial"/>
          <w:w w:val="105"/>
        </w:rPr>
        <w:br/>
      </w:r>
      <w:r w:rsidRPr="00BE16DD">
        <w:rPr>
          <w:rFonts w:cs="Arial"/>
          <w:w w:val="105"/>
        </w:rPr>
        <w:t xml:space="preserve">w art. 43 pkt </w:t>
      </w:r>
      <w:r>
        <w:rPr>
          <w:rFonts w:eastAsia="Times New Roman" w:cs="Arial"/>
          <w:bCs/>
        </w:rPr>
        <w:t>1 i 2 us</w:t>
      </w:r>
      <w:r>
        <w:rPr>
          <w:rFonts w:eastAsia="Times New Roman" w:cs="Arial"/>
          <w:bCs/>
        </w:rPr>
        <w:t xml:space="preserve">tawy Pgik </w:t>
      </w:r>
      <w:r w:rsidRPr="00277914">
        <w:rPr>
          <w:rFonts w:cs="Arial"/>
        </w:rPr>
        <w:t>natomiast jedna osoba w zakresie</w:t>
      </w:r>
      <w:r>
        <w:rPr>
          <w:rFonts w:cs="Arial"/>
        </w:rPr>
        <w:t>,</w:t>
      </w:r>
      <w:r w:rsidRPr="006E56FB">
        <w:rPr>
          <w:rFonts w:cs="Arial"/>
          <w:w w:val="105"/>
        </w:rPr>
        <w:t xml:space="preserve"> </w:t>
      </w:r>
      <w:r w:rsidRPr="00BE16DD">
        <w:rPr>
          <w:rFonts w:cs="Arial"/>
          <w:w w:val="105"/>
        </w:rPr>
        <w:t>o</w:t>
      </w:r>
      <w:r>
        <w:rPr>
          <w:rFonts w:cs="Arial"/>
          <w:w w:val="105"/>
        </w:rPr>
        <w:t> </w:t>
      </w:r>
      <w:r w:rsidRPr="00BE16DD">
        <w:rPr>
          <w:rFonts w:cs="Arial"/>
          <w:w w:val="105"/>
        </w:rPr>
        <w:t>który</w:t>
      </w:r>
      <w:r>
        <w:rPr>
          <w:rFonts w:cs="Arial"/>
          <w:w w:val="105"/>
        </w:rPr>
        <w:t>m</w:t>
      </w:r>
      <w:r w:rsidRPr="00BE16DD">
        <w:rPr>
          <w:rFonts w:cs="Arial"/>
          <w:w w:val="105"/>
        </w:rPr>
        <w:t xml:space="preserve"> mowa </w:t>
      </w:r>
      <w:r>
        <w:rPr>
          <w:rFonts w:cs="Arial"/>
          <w:w w:val="105"/>
        </w:rPr>
        <w:br/>
      </w:r>
      <w:r w:rsidRPr="00BE16DD">
        <w:rPr>
          <w:rFonts w:cs="Arial"/>
          <w:w w:val="105"/>
        </w:rPr>
        <w:t xml:space="preserve">w art. 43 pkt </w:t>
      </w:r>
      <w:r>
        <w:rPr>
          <w:rFonts w:eastAsia="Times New Roman" w:cs="Arial"/>
          <w:bCs/>
        </w:rPr>
        <w:t>1 ustawy Pgik</w:t>
      </w:r>
      <w:r w:rsidRPr="00277914">
        <w:rPr>
          <w:rFonts w:cs="Arial"/>
        </w:rPr>
        <w:t xml:space="preserve"> </w:t>
      </w:r>
      <w:r>
        <w:rPr>
          <w:rFonts w:cs="Arial"/>
        </w:rPr>
        <w:t>.</w:t>
      </w:r>
      <w:r w:rsidRPr="009F434A">
        <w:rPr>
          <w:rFonts w:cs="Arial"/>
          <w:color w:val="FF0000"/>
        </w:rPr>
        <w:t xml:space="preserve"> </w:t>
      </w:r>
    </w:p>
    <w:p w:rsidR="004B7C4A" w:rsidRPr="009F434A" w:rsidRDefault="009673B8" w:rsidP="004B7C4A">
      <w:pPr>
        <w:spacing w:after="0" w:line="360" w:lineRule="auto"/>
        <w:rPr>
          <w:rFonts w:eastAsia="Times New Roman" w:cs="Arial"/>
          <w:bCs/>
          <w:color w:val="FF0000"/>
        </w:rPr>
      </w:pPr>
      <w:r w:rsidRPr="00284C8F">
        <w:rPr>
          <w:rFonts w:cs="Arial"/>
        </w:rPr>
        <w:t xml:space="preserve">Pracownicy realizujący zadania </w:t>
      </w:r>
      <w:r>
        <w:rPr>
          <w:rFonts w:cs="Arial"/>
        </w:rPr>
        <w:t>Referatu Geodezji i Kartografii</w:t>
      </w:r>
      <w:r w:rsidRPr="00284C8F">
        <w:rPr>
          <w:rFonts w:cs="Arial"/>
        </w:rPr>
        <w:t xml:space="preserve"> posiadają wieloletni staż pracy</w:t>
      </w:r>
      <w:r>
        <w:rPr>
          <w:rFonts w:cs="Arial"/>
        </w:rPr>
        <w:t xml:space="preserve"> w obszarze geodezji i kartografii.</w:t>
      </w:r>
      <w:r w:rsidRPr="009F434A">
        <w:rPr>
          <w:rFonts w:cs="Arial"/>
          <w:color w:val="FF0000"/>
        </w:rPr>
        <w:t xml:space="preserve"> </w:t>
      </w:r>
      <w:r w:rsidRPr="009F434A">
        <w:rPr>
          <w:rFonts w:cs="Arial"/>
          <w:color w:val="FF0000"/>
        </w:rPr>
        <w:br/>
      </w:r>
      <w:r w:rsidRPr="006E304F">
        <w:rPr>
          <w:rFonts w:cs="Arial"/>
        </w:rPr>
        <w:t>Dla wszystkich pracowników Referatu</w:t>
      </w:r>
      <w:r w:rsidRPr="006E304F">
        <w:rPr>
          <w:rFonts w:cs="Arial"/>
        </w:rPr>
        <w:t xml:space="preserve"> realizujących zadania z zakresu geodezji i kartografii ustalono szczegółowe zakresy obowiązków odpowiadające zajmowan</w:t>
      </w:r>
      <w:r>
        <w:rPr>
          <w:rFonts w:cs="Arial"/>
        </w:rPr>
        <w:t>ym</w:t>
      </w:r>
      <w:r w:rsidRPr="006E304F">
        <w:rPr>
          <w:rFonts w:cs="Arial"/>
        </w:rPr>
        <w:t xml:space="preserve"> stanowisk</w:t>
      </w:r>
      <w:r>
        <w:rPr>
          <w:rFonts w:cs="Arial"/>
        </w:rPr>
        <w:t>om</w:t>
      </w:r>
      <w:r w:rsidRPr="006E304F">
        <w:rPr>
          <w:rFonts w:cs="Arial"/>
        </w:rPr>
        <w:t xml:space="preserve"> pracy</w:t>
      </w:r>
      <w:r>
        <w:rPr>
          <w:rFonts w:cs="Arial"/>
        </w:rPr>
        <w:t>.</w:t>
      </w:r>
      <w:r w:rsidRPr="00220981">
        <w:rPr>
          <w:rFonts w:cs="Arial"/>
        </w:rPr>
        <w:t xml:space="preserve"> </w:t>
      </w:r>
      <w:r>
        <w:rPr>
          <w:rFonts w:cs="Arial"/>
        </w:rPr>
        <w:t>Ustalono, że w</w:t>
      </w:r>
      <w:r w:rsidRPr="00B72D1A">
        <w:rPr>
          <w:rFonts w:cs="Arial"/>
        </w:rPr>
        <w:t xml:space="preserve"> zakresie obowiązków </w:t>
      </w:r>
      <w:r>
        <w:rPr>
          <w:rFonts w:cs="Arial"/>
        </w:rPr>
        <w:t>P</w:t>
      </w:r>
      <w:r w:rsidRPr="00B72D1A">
        <w:rPr>
          <w:rFonts w:cs="Arial"/>
        </w:rPr>
        <w:t xml:space="preserve">ani </w:t>
      </w:r>
      <w:r>
        <w:rPr>
          <w:rFonts w:cs="Arial"/>
        </w:rPr>
        <w:t>…………………</w:t>
      </w:r>
      <w:r w:rsidRPr="00B72D1A">
        <w:rPr>
          <w:rFonts w:cs="Arial"/>
        </w:rPr>
        <w:t xml:space="preserve"> </w:t>
      </w:r>
      <w:r>
        <w:rPr>
          <w:rFonts w:cs="Arial"/>
        </w:rPr>
        <w:t>brak wskazania</w:t>
      </w:r>
      <w:r w:rsidRPr="00B72D1A">
        <w:rPr>
          <w:rFonts w:cs="Arial"/>
        </w:rPr>
        <w:t xml:space="preserve"> </w:t>
      </w:r>
      <w:r>
        <w:rPr>
          <w:rFonts w:cs="Arial"/>
        </w:rPr>
        <w:t xml:space="preserve">zadania, do którego została upoważniona przez </w:t>
      </w:r>
      <w:r>
        <w:rPr>
          <w:rFonts w:cs="Arial"/>
        </w:rPr>
        <w:t>Marszałka Województwa Opolskiego</w:t>
      </w:r>
      <w:r w:rsidRPr="00B72D1A">
        <w:rPr>
          <w:rFonts w:cs="Arial"/>
        </w:rPr>
        <w:t>:</w:t>
      </w:r>
      <w:r>
        <w:rPr>
          <w:rFonts w:cs="Arial"/>
        </w:rPr>
        <w:t xml:space="preserve"> wykonywanie i udostępnianie kartograficznych opracowań tematycznych dla obszaru województwa</w:t>
      </w:r>
      <w:r w:rsidRPr="00B72D1A">
        <w:rPr>
          <w:rFonts w:cs="Arial"/>
        </w:rPr>
        <w:t xml:space="preserve">. </w:t>
      </w:r>
      <w:r w:rsidRPr="009F434A">
        <w:rPr>
          <w:rFonts w:cs="Arial"/>
          <w:color w:val="FF0000"/>
        </w:rPr>
        <w:t xml:space="preserve"> </w:t>
      </w:r>
    </w:p>
    <w:p w:rsidR="004B7C4A" w:rsidRDefault="009673B8" w:rsidP="004B7C4A">
      <w:pPr>
        <w:spacing w:after="0" w:line="360" w:lineRule="auto"/>
        <w:rPr>
          <w:rFonts w:cs="Arial"/>
        </w:rPr>
      </w:pPr>
      <w:r w:rsidRPr="00284C8F">
        <w:rPr>
          <w:rFonts w:cs="Arial"/>
        </w:rPr>
        <w:t>Kontrolowany oświadczył, iż pracownicy Referatu Geodezji i Kartografii uczestniczyli w szkoleniach mających na celu podniesieni</w:t>
      </w:r>
      <w:r w:rsidRPr="00284C8F">
        <w:rPr>
          <w:rFonts w:cs="Arial"/>
        </w:rPr>
        <w:t>e ich wiedzy i kwalifikacji z zakresu geodezji i kartografii. Na potwierdzenie powyższego, Kontrolowany przedłożył wykaz szkoleń odbytych przez pracowników Referatu.</w:t>
      </w:r>
    </w:p>
    <w:p w:rsidR="004B7C4A" w:rsidRPr="00284C8F" w:rsidRDefault="009673B8" w:rsidP="004B7C4A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W ocenie zespołu kontrolującego stan kadrowy, jak i doświadczenie zawodowe pracowników wykonujących zadania z zakresu geodezji i kartografii, pozwalają </w:t>
      </w:r>
      <w:r>
        <w:rPr>
          <w:rFonts w:cs="Arial"/>
        </w:rPr>
        <w:br/>
        <w:t>na prawidłową realizację zadań wynikających z Pgik.</w:t>
      </w:r>
    </w:p>
    <w:p w:rsidR="004B7C4A" w:rsidRPr="00284C8F" w:rsidRDefault="009673B8" w:rsidP="004B7C4A">
      <w:pPr>
        <w:spacing w:before="120" w:after="120" w:line="360" w:lineRule="auto"/>
        <w:ind w:firstLine="567"/>
        <w:jc w:val="right"/>
        <w:rPr>
          <w:rFonts w:cs="Arial"/>
        </w:rPr>
      </w:pPr>
      <w:r w:rsidRPr="00284C8F">
        <w:rPr>
          <w:rFonts w:cs="Arial"/>
        </w:rPr>
        <w:t xml:space="preserve"> (Akta kontroli: u</w:t>
      </w:r>
      <w:r>
        <w:rPr>
          <w:rFonts w:cs="Arial"/>
        </w:rPr>
        <w:t>stalenia formalno-organizacyjne</w:t>
      </w:r>
      <w:r w:rsidRPr="00284C8F">
        <w:rPr>
          <w:rFonts w:cs="Arial"/>
        </w:rPr>
        <w:t>)</w:t>
      </w:r>
    </w:p>
    <w:p w:rsidR="004B7C4A" w:rsidRPr="00B72D1A" w:rsidRDefault="009673B8" w:rsidP="004B7C4A">
      <w:pPr>
        <w:spacing w:before="120" w:after="240" w:line="360" w:lineRule="auto"/>
        <w:rPr>
          <w:rFonts w:cs="Arial"/>
        </w:rPr>
      </w:pPr>
      <w:r w:rsidRPr="00284C8F">
        <w:rPr>
          <w:rFonts w:cs="Arial"/>
          <w:b/>
        </w:rPr>
        <w:t>Pozytywnie</w:t>
      </w:r>
      <w:r w:rsidRPr="00220981">
        <w:rPr>
          <w:rFonts w:cs="Arial"/>
          <w:b/>
        </w:rPr>
        <w:t xml:space="preserve"> </w:t>
      </w:r>
      <w:r w:rsidRPr="00B72D1A">
        <w:rPr>
          <w:rFonts w:cs="Arial"/>
          <w:b/>
        </w:rPr>
        <w:t>z uchybieniem</w:t>
      </w:r>
      <w:r w:rsidRPr="00284C8F">
        <w:rPr>
          <w:rFonts w:cs="Arial"/>
          <w:b/>
        </w:rPr>
        <w:t xml:space="preserve"> </w:t>
      </w:r>
      <w:r w:rsidRPr="00284C8F">
        <w:rPr>
          <w:rFonts w:cs="Arial"/>
        </w:rPr>
        <w:t>oceniono zasoby pracownicze realizujące zadania z zakresu geodezji i kartografii w Urzędzie Marszałkowskim Województwa Opolskiego.</w:t>
      </w:r>
      <w:r w:rsidRPr="00220981">
        <w:rPr>
          <w:rFonts w:cs="Arial"/>
        </w:rPr>
        <w:t xml:space="preserve"> </w:t>
      </w:r>
      <w:r w:rsidRPr="00B72D1A">
        <w:rPr>
          <w:rFonts w:cs="Arial"/>
        </w:rPr>
        <w:t>Stan zatrudnienia pozwala na prawidłową realizację zadań z zakresu geodezji i</w:t>
      </w:r>
      <w:r>
        <w:rPr>
          <w:rFonts w:cs="Arial"/>
        </w:rPr>
        <w:t> </w:t>
      </w:r>
      <w:r w:rsidRPr="00B72D1A">
        <w:rPr>
          <w:rFonts w:cs="Arial"/>
        </w:rPr>
        <w:t>kartografii</w:t>
      </w:r>
      <w:r>
        <w:rPr>
          <w:rFonts w:cs="Arial"/>
        </w:rPr>
        <w:t>.</w:t>
      </w:r>
      <w:r w:rsidRPr="00B72D1A">
        <w:rPr>
          <w:rFonts w:cs="Arial"/>
        </w:rPr>
        <w:t xml:space="preserve"> </w:t>
      </w:r>
      <w:r>
        <w:rPr>
          <w:rFonts w:cs="Arial"/>
        </w:rPr>
        <w:t>W zakresi</w:t>
      </w:r>
      <w:r>
        <w:rPr>
          <w:rFonts w:cs="Arial"/>
        </w:rPr>
        <w:t>e</w:t>
      </w:r>
      <w:r w:rsidRPr="00B72D1A">
        <w:rPr>
          <w:rFonts w:cs="Arial"/>
        </w:rPr>
        <w:t xml:space="preserve"> obowiązków </w:t>
      </w:r>
      <w:r>
        <w:rPr>
          <w:rFonts w:cs="Arial"/>
        </w:rPr>
        <w:t>pracownika …………………….</w:t>
      </w:r>
      <w:bookmarkStart w:id="4" w:name="_GoBack"/>
      <w:bookmarkEnd w:id="4"/>
      <w:r>
        <w:rPr>
          <w:rFonts w:cs="Arial"/>
        </w:rPr>
        <w:t xml:space="preserve"> brak wskazania zadania „wykonywanie i udostępnianie kartograficznych opracowań tematycznych dla obszaru województwa ”, do którego została upoważniona</w:t>
      </w:r>
      <w:r w:rsidRPr="00B72D1A">
        <w:rPr>
          <w:rFonts w:cs="Arial"/>
        </w:rPr>
        <w:t>.</w:t>
      </w:r>
    </w:p>
    <w:p w:rsidR="004B7C4A" w:rsidRPr="00977A8E" w:rsidRDefault="009673B8" w:rsidP="004B7C4A">
      <w:pPr>
        <w:spacing w:before="240" w:after="240" w:line="360" w:lineRule="auto"/>
        <w:rPr>
          <w:rFonts w:cs="Arial"/>
        </w:rPr>
      </w:pPr>
      <w:r w:rsidRPr="00977A8E">
        <w:rPr>
          <w:rFonts w:cs="Arial"/>
        </w:rPr>
        <w:t>II.1.4</w:t>
      </w:r>
      <w:r w:rsidRPr="00977A8E">
        <w:rPr>
          <w:rFonts w:cs="Arial"/>
        </w:rPr>
        <w:tab/>
        <w:t xml:space="preserve">Upoważnienia wydane przez organ administracji geodezyjnej </w:t>
      </w:r>
      <w:r w:rsidRPr="00977A8E">
        <w:rPr>
          <w:rFonts w:cs="Arial"/>
        </w:rPr>
        <w:br/>
      </w:r>
      <w:r w:rsidRPr="00977A8E">
        <w:rPr>
          <w:rFonts w:cs="Arial"/>
        </w:rPr>
        <w:t>i kartograficznej do działania w jego imieniu.</w:t>
      </w:r>
    </w:p>
    <w:p w:rsidR="004B7C4A" w:rsidRPr="002B3DBB" w:rsidRDefault="009673B8" w:rsidP="004B7C4A">
      <w:pPr>
        <w:spacing w:before="120" w:after="0" w:line="360" w:lineRule="auto"/>
        <w:rPr>
          <w:rFonts w:eastAsia="Times New Roman" w:cs="Arial"/>
          <w:bCs/>
        </w:rPr>
      </w:pPr>
      <w:r w:rsidRPr="007B2C0B">
        <w:rPr>
          <w:rFonts w:eastAsia="Times New Roman" w:cs="Arial"/>
          <w:bCs/>
        </w:rPr>
        <w:t>Organ kontrolowany przedłożył upoważnienia wydane pracownikom Referatu Geodezji i Kartografii. Kontrolujący dokona</w:t>
      </w:r>
      <w:r>
        <w:rPr>
          <w:rFonts w:eastAsia="Times New Roman" w:cs="Arial"/>
          <w:bCs/>
        </w:rPr>
        <w:t>li</w:t>
      </w:r>
      <w:r w:rsidRPr="007B2C0B">
        <w:rPr>
          <w:rFonts w:eastAsia="Times New Roman" w:cs="Arial"/>
          <w:bCs/>
        </w:rPr>
        <w:t xml:space="preserve"> analizy upoważnień wydanych przez organ pracownikom realizującym zadania z zakresu geodezji </w:t>
      </w:r>
      <w:r w:rsidRPr="007B2C0B">
        <w:rPr>
          <w:rFonts w:eastAsia="Times New Roman" w:cs="Arial"/>
          <w:bCs/>
        </w:rPr>
        <w:t>i kartografii.</w:t>
      </w:r>
      <w:r>
        <w:rPr>
          <w:rFonts w:eastAsia="Times New Roman" w:cs="Arial"/>
          <w:bCs/>
        </w:rPr>
        <w:t xml:space="preserve"> </w:t>
      </w:r>
      <w:r w:rsidRPr="0094297A">
        <w:rPr>
          <w:rFonts w:eastAsia="Times New Roman" w:cs="Arial"/>
          <w:bCs/>
          <w:lang w:eastAsia="pl-PL"/>
        </w:rPr>
        <w:lastRenderedPageBreak/>
        <w:t>Przeprowadzona analiza wykazała, iż</w:t>
      </w:r>
      <w:r>
        <w:rPr>
          <w:rFonts w:eastAsia="Times New Roman" w:cs="Arial"/>
          <w:bCs/>
          <w:lang w:eastAsia="pl-PL"/>
        </w:rPr>
        <w:t> </w:t>
      </w:r>
      <w:r>
        <w:rPr>
          <w:rFonts w:eastAsia="Times New Roman" w:cs="Arial"/>
          <w:w w:val="105"/>
          <w:lang w:eastAsia="pl-PL"/>
        </w:rPr>
        <w:t>osoby te</w:t>
      </w:r>
      <w:r w:rsidRPr="0094297A">
        <w:rPr>
          <w:rFonts w:eastAsia="Times New Roman" w:cs="Arial"/>
          <w:lang w:eastAsia="pl-PL"/>
        </w:rPr>
        <w:t xml:space="preserve"> posiadają upoważnienia do realizacji w</w:t>
      </w:r>
      <w:r>
        <w:rPr>
          <w:rFonts w:eastAsia="Times New Roman" w:cs="Arial"/>
          <w:lang w:eastAsia="pl-PL"/>
        </w:rPr>
        <w:t> </w:t>
      </w:r>
      <w:r w:rsidRPr="0094297A">
        <w:rPr>
          <w:rFonts w:eastAsia="Times New Roman" w:cs="Arial"/>
          <w:lang w:eastAsia="pl-PL"/>
        </w:rPr>
        <w:t>imieniu Marszałka Województwa Opolskiego</w:t>
      </w:r>
      <w:r w:rsidRPr="00552409">
        <w:rPr>
          <w:rFonts w:eastAsia="Times New Roman" w:cs="Arial"/>
          <w:lang w:eastAsia="pl-PL"/>
        </w:rPr>
        <w:t xml:space="preserve"> </w:t>
      </w:r>
      <w:r w:rsidRPr="0094297A">
        <w:rPr>
          <w:rFonts w:eastAsia="Times New Roman" w:cs="Arial"/>
          <w:lang w:eastAsia="pl-PL"/>
        </w:rPr>
        <w:t>zadań niezbędn</w:t>
      </w:r>
      <w:r>
        <w:rPr>
          <w:rFonts w:eastAsia="Times New Roman" w:cs="Arial"/>
          <w:lang w:eastAsia="pl-PL"/>
        </w:rPr>
        <w:t>ych</w:t>
      </w:r>
      <w:r w:rsidRPr="0094297A">
        <w:rPr>
          <w:rFonts w:eastAsia="Times New Roman" w:cs="Arial"/>
          <w:lang w:eastAsia="pl-PL"/>
        </w:rPr>
        <w:t xml:space="preserve"> w procesie prowadzenia wojewódzkiego zasobu geodezyjnego i</w:t>
      </w:r>
      <w:r>
        <w:rPr>
          <w:rFonts w:eastAsia="Times New Roman" w:cs="Arial"/>
          <w:lang w:eastAsia="pl-PL"/>
        </w:rPr>
        <w:t> </w:t>
      </w:r>
      <w:r w:rsidRPr="0094297A">
        <w:rPr>
          <w:rFonts w:eastAsia="Times New Roman" w:cs="Arial"/>
          <w:lang w:eastAsia="pl-PL"/>
        </w:rPr>
        <w:t xml:space="preserve">kartograficznego. </w:t>
      </w:r>
      <w:r w:rsidRPr="0094297A">
        <w:rPr>
          <w:rFonts w:eastAsia="Times New Roman" w:cs="Arial"/>
          <w:lang w:eastAsia="pl-PL"/>
        </w:rPr>
        <w:br/>
      </w:r>
      <w:r w:rsidRPr="007B2C0B">
        <w:rPr>
          <w:rFonts w:eastAsia="Times New Roman" w:cs="Arial"/>
          <w:lang w:eastAsia="pl-PL"/>
        </w:rPr>
        <w:t xml:space="preserve">W odniesieniu do zadań </w:t>
      </w:r>
      <w:r w:rsidRPr="002B3DBB">
        <w:rPr>
          <w:rFonts w:eastAsia="Times New Roman" w:cs="Arial"/>
          <w:lang w:eastAsia="pl-PL"/>
        </w:rPr>
        <w:t>objętych kontrolą ustalono, że :</w:t>
      </w:r>
    </w:p>
    <w:p w:rsidR="004B7C4A" w:rsidRPr="002B3DBB" w:rsidRDefault="009673B8" w:rsidP="004B7C4A">
      <w:pPr>
        <w:pStyle w:val="Akapitzlist"/>
        <w:numPr>
          <w:ilvl w:val="0"/>
          <w:numId w:val="9"/>
        </w:numPr>
        <w:spacing w:after="0" w:line="360" w:lineRule="auto"/>
        <w:ind w:left="357" w:right="272" w:hanging="357"/>
        <w:rPr>
          <w:rFonts w:eastAsia="Times New Roman" w:cs="Arial"/>
          <w:lang w:eastAsia="pl-PL"/>
        </w:rPr>
      </w:pPr>
      <w:r w:rsidRPr="002B3DBB">
        <w:rPr>
          <w:rFonts w:eastAsia="Times New Roman" w:cs="Arial"/>
          <w:lang w:eastAsia="pl-PL"/>
        </w:rPr>
        <w:t>wszyscy pracownicy</w:t>
      </w:r>
      <w:r>
        <w:rPr>
          <w:rFonts w:eastAsia="Times New Roman" w:cs="Arial"/>
          <w:lang w:eastAsia="pl-PL"/>
        </w:rPr>
        <w:t xml:space="preserve"> Referatu posiadają upoważnienia</w:t>
      </w:r>
      <w:r w:rsidRPr="002B3DBB">
        <w:rPr>
          <w:rFonts w:eastAsia="Times New Roman" w:cs="Arial"/>
          <w:lang w:eastAsia="pl-PL"/>
        </w:rPr>
        <w:t xml:space="preserve"> do tworzenia, </w:t>
      </w:r>
      <w:r>
        <w:rPr>
          <w:rFonts w:eastAsia="Times New Roman" w:cs="Arial"/>
          <w:lang w:eastAsia="pl-PL"/>
        </w:rPr>
        <w:t xml:space="preserve">w uzgodnieniu z Głównym Geodetą Kraju, oraz </w:t>
      </w:r>
      <w:r w:rsidRPr="002B3DBB">
        <w:rPr>
          <w:rFonts w:eastAsia="Times New Roman" w:cs="Arial"/>
          <w:lang w:eastAsia="pl-PL"/>
        </w:rPr>
        <w:t xml:space="preserve">prowadzenia i udostępniania </w:t>
      </w:r>
      <w:r>
        <w:rPr>
          <w:rFonts w:eastAsia="Times New Roman" w:cs="Arial"/>
          <w:lang w:eastAsia="pl-PL"/>
        </w:rPr>
        <w:t>bazy danych obiektów topograficznych o szczegółowości zapewniaj</w:t>
      </w:r>
      <w:r>
        <w:rPr>
          <w:rFonts w:eastAsia="Times New Roman" w:cs="Arial"/>
          <w:lang w:eastAsia="pl-PL"/>
        </w:rPr>
        <w:t xml:space="preserve">ącej tworzenie standardowych opracowań </w:t>
      </w:r>
      <w:r w:rsidRPr="002B3DBB">
        <w:rPr>
          <w:rFonts w:eastAsia="Times New Roman" w:cs="Arial"/>
          <w:lang w:eastAsia="pl-PL"/>
        </w:rPr>
        <w:t xml:space="preserve"> kartograficznych</w:t>
      </w:r>
      <w:r>
        <w:rPr>
          <w:rFonts w:eastAsia="Times New Roman" w:cs="Arial"/>
          <w:lang w:eastAsia="pl-PL"/>
        </w:rPr>
        <w:t xml:space="preserve"> w skalach 1:10 000 </w:t>
      </w:r>
      <w:r>
        <w:rPr>
          <w:rFonts w:eastAsia="Times New Roman" w:cs="Arial"/>
          <w:lang w:eastAsia="pl-PL"/>
        </w:rPr>
        <w:br/>
        <w:t>– 1 : 100 000, w tym kartograficznych opracowań numerycznego modelu rzeźby terenu, oraz standardowych opracowań kartograficznych w </w:t>
      </w:r>
      <w:r w:rsidRPr="002B3DBB">
        <w:rPr>
          <w:rFonts w:eastAsia="Times New Roman" w:cs="Arial"/>
          <w:lang w:eastAsia="pl-PL"/>
        </w:rPr>
        <w:t xml:space="preserve">skali </w:t>
      </w:r>
      <w:r>
        <w:rPr>
          <w:rFonts w:eastAsia="Times New Roman" w:cs="Arial"/>
          <w:lang w:eastAsia="pl-PL"/>
        </w:rPr>
        <w:br/>
      </w:r>
      <w:r w:rsidRPr="002B3DBB">
        <w:rPr>
          <w:rFonts w:eastAsia="Times New Roman" w:cs="Arial"/>
          <w:lang w:eastAsia="pl-PL"/>
        </w:rPr>
        <w:t>1:10 000;</w:t>
      </w:r>
    </w:p>
    <w:p w:rsidR="004B7C4A" w:rsidRPr="00220981" w:rsidRDefault="009673B8" w:rsidP="004B7C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57" w:right="272" w:hanging="357"/>
        <w:rPr>
          <w:rFonts w:cs="Arial"/>
        </w:rPr>
      </w:pPr>
      <w:r w:rsidRPr="00220981">
        <w:rPr>
          <w:rFonts w:eastAsia="Times New Roman" w:cs="Arial"/>
          <w:lang w:eastAsia="pl-PL"/>
        </w:rPr>
        <w:t xml:space="preserve">czterech pracowników Referatu posiada upoważnienia do wykonywania i udostępniania kartograficznych opracowań tematycznych dla obszaru województwa. </w:t>
      </w:r>
    </w:p>
    <w:p w:rsidR="004B7C4A" w:rsidRPr="00220981" w:rsidRDefault="009673B8" w:rsidP="004B7C4A">
      <w:pPr>
        <w:autoSpaceDE w:val="0"/>
        <w:autoSpaceDN w:val="0"/>
        <w:adjustRightInd w:val="0"/>
        <w:spacing w:after="0" w:line="360" w:lineRule="auto"/>
        <w:ind w:right="272"/>
        <w:rPr>
          <w:rFonts w:cs="Arial"/>
        </w:rPr>
      </w:pPr>
      <w:r w:rsidRPr="00220981">
        <w:rPr>
          <w:rFonts w:cs="Arial"/>
        </w:rPr>
        <w:t>Jednocześnie stwierdzono, iż wszyscy pracownicy realizujący zadania z zakresu</w:t>
      </w:r>
    </w:p>
    <w:p w:rsidR="004B7C4A" w:rsidRPr="00A95D52" w:rsidRDefault="009673B8" w:rsidP="004B7C4A">
      <w:pPr>
        <w:spacing w:after="0" w:line="360" w:lineRule="auto"/>
        <w:ind w:right="275"/>
        <w:rPr>
          <w:rFonts w:eastAsia="Times New Roman" w:cs="Arial"/>
          <w:lang w:eastAsia="pl-PL"/>
        </w:rPr>
      </w:pPr>
      <w:r w:rsidRPr="00A95D52">
        <w:rPr>
          <w:rFonts w:cs="Arial"/>
        </w:rPr>
        <w:t>geodezji i kartografii posiada</w:t>
      </w:r>
      <w:r w:rsidRPr="00A95D52">
        <w:rPr>
          <w:rFonts w:cs="Arial"/>
        </w:rPr>
        <w:t>ją upoważnienia do przetwarzania danych osobowych.</w:t>
      </w:r>
    </w:p>
    <w:p w:rsidR="004B7C4A" w:rsidRPr="00977A8E" w:rsidRDefault="009673B8" w:rsidP="004B7C4A">
      <w:pPr>
        <w:spacing w:before="120" w:after="240" w:line="360" w:lineRule="auto"/>
        <w:ind w:left="3544"/>
        <w:rPr>
          <w:rFonts w:cs="Arial"/>
        </w:rPr>
      </w:pPr>
      <w:bookmarkStart w:id="5" w:name="_Hlk124332332"/>
      <w:r w:rsidRPr="00977A8E">
        <w:rPr>
          <w:rFonts w:cs="Arial"/>
        </w:rPr>
        <w:t xml:space="preserve"> (Akta kontroli: ustalenia formalno- organizacyjne)</w:t>
      </w:r>
    </w:p>
    <w:bookmarkEnd w:id="5"/>
    <w:p w:rsidR="004B7C4A" w:rsidRDefault="009673B8" w:rsidP="004B7C4A">
      <w:pPr>
        <w:spacing w:before="120" w:after="240" w:line="360" w:lineRule="auto"/>
        <w:rPr>
          <w:rFonts w:cs="Arial"/>
          <w:bCs/>
        </w:rPr>
      </w:pPr>
      <w:r w:rsidRPr="00977A8E">
        <w:rPr>
          <w:rFonts w:cs="Arial"/>
          <w:b/>
          <w:bCs/>
        </w:rPr>
        <w:t xml:space="preserve">Pozytywnie </w:t>
      </w:r>
      <w:r w:rsidRPr="00977A8E">
        <w:rPr>
          <w:rFonts w:cs="Arial"/>
          <w:bCs/>
        </w:rPr>
        <w:t>oceniono</w:t>
      </w:r>
      <w:r w:rsidRPr="00977A8E">
        <w:rPr>
          <w:rFonts w:cs="Arial"/>
          <w:b/>
          <w:bCs/>
        </w:rPr>
        <w:t xml:space="preserve"> </w:t>
      </w:r>
      <w:r w:rsidRPr="00977A8E">
        <w:rPr>
          <w:rFonts w:cs="Arial"/>
          <w:bCs/>
        </w:rPr>
        <w:t>upoważnienia wydane przez organ pracownikom realizującym zadania z zakresu geodezji i kartografii w Urzędzie Marszałkowskim Województ</w:t>
      </w:r>
      <w:r w:rsidRPr="00977A8E">
        <w:rPr>
          <w:rFonts w:cs="Arial"/>
          <w:bCs/>
        </w:rPr>
        <w:t>w</w:t>
      </w:r>
      <w:r>
        <w:rPr>
          <w:rFonts w:cs="Arial"/>
          <w:bCs/>
        </w:rPr>
        <w:t>a</w:t>
      </w:r>
      <w:r w:rsidRPr="00977A8E">
        <w:rPr>
          <w:rFonts w:cs="Arial"/>
          <w:bCs/>
        </w:rPr>
        <w:t xml:space="preserve"> Opolskiego.</w:t>
      </w:r>
    </w:p>
    <w:p w:rsidR="004B7C4A" w:rsidRPr="00A95D52" w:rsidRDefault="009673B8" w:rsidP="004B7C4A">
      <w:pPr>
        <w:pStyle w:val="Akapitzlist"/>
        <w:numPr>
          <w:ilvl w:val="0"/>
          <w:numId w:val="8"/>
        </w:numPr>
        <w:spacing w:before="480" w:after="240" w:line="360" w:lineRule="auto"/>
        <w:ind w:left="425" w:hanging="425"/>
        <w:rPr>
          <w:rFonts w:cs="Arial"/>
          <w:bCs/>
        </w:rPr>
      </w:pPr>
      <w:r w:rsidRPr="00A95D52">
        <w:rPr>
          <w:rFonts w:cs="Arial"/>
          <w:bCs/>
        </w:rPr>
        <w:t>Ocena realizacji tematów priorytetowych.</w:t>
      </w:r>
    </w:p>
    <w:p w:rsidR="004B7C4A" w:rsidRDefault="009673B8" w:rsidP="004B7C4A">
      <w:pPr>
        <w:spacing w:before="240" w:after="120" w:line="360" w:lineRule="auto"/>
        <w:ind w:left="397" w:hanging="397"/>
        <w:rPr>
          <w:rFonts w:cs="Arial"/>
          <w:bCs/>
        </w:rPr>
      </w:pPr>
      <w:r w:rsidRPr="0095389C">
        <w:rPr>
          <w:rFonts w:cs="Arial"/>
          <w:bCs/>
        </w:rPr>
        <w:t>I</w:t>
      </w:r>
      <w:r>
        <w:rPr>
          <w:rFonts w:cs="Arial"/>
          <w:bCs/>
        </w:rPr>
        <w:t>II</w:t>
      </w:r>
      <w:r w:rsidRPr="0095389C">
        <w:rPr>
          <w:rFonts w:cs="Arial"/>
          <w:bCs/>
        </w:rPr>
        <w:t>.</w:t>
      </w:r>
      <w:r>
        <w:rPr>
          <w:rFonts w:cs="Arial"/>
          <w:bCs/>
        </w:rPr>
        <w:t>1 Działanie Marszałka Województwa Opolskiego w zakresie: „inne zadania marszałka województwa (art. 7c ust.1 pkt 3, ust. 2 i 3 ustawy Pgik)”</w:t>
      </w:r>
    </w:p>
    <w:p w:rsidR="004B7C4A" w:rsidRDefault="009673B8" w:rsidP="004B7C4A">
      <w:pPr>
        <w:spacing w:before="240" w:after="120" w:line="360" w:lineRule="auto"/>
        <w:rPr>
          <w:rFonts w:cs="Arial"/>
          <w:bCs/>
        </w:rPr>
      </w:pPr>
      <w:r>
        <w:rPr>
          <w:rFonts w:cs="Arial"/>
          <w:bCs/>
        </w:rPr>
        <w:t>III.1.</w:t>
      </w:r>
      <w:r w:rsidRPr="0095389C">
        <w:rPr>
          <w:rFonts w:cs="Arial"/>
          <w:bCs/>
        </w:rPr>
        <w:t>1</w:t>
      </w:r>
      <w:r w:rsidRPr="0095389C">
        <w:rPr>
          <w:rFonts w:cs="Arial"/>
          <w:bCs/>
        </w:rPr>
        <w:tab/>
        <w:t xml:space="preserve">Opracowania przyjmowane do zasobu przez </w:t>
      </w:r>
      <w:r w:rsidRPr="0095389C">
        <w:rPr>
          <w:rFonts w:cs="Arial"/>
          <w:bCs/>
        </w:rPr>
        <w:t>marszałka województwa</w:t>
      </w:r>
    </w:p>
    <w:p w:rsidR="004B7C4A" w:rsidRPr="007D2CA0" w:rsidRDefault="009673B8" w:rsidP="004B7C4A">
      <w:pPr>
        <w:spacing w:before="120" w:after="0" w:line="360" w:lineRule="auto"/>
        <w:ind w:firstLine="567"/>
        <w:rPr>
          <w:rFonts w:cs="Arial"/>
          <w:bCs/>
        </w:rPr>
      </w:pPr>
      <w:r w:rsidRPr="007D2CA0">
        <w:rPr>
          <w:rFonts w:cs="Arial"/>
          <w:bCs/>
        </w:rPr>
        <w:t xml:space="preserve">Marszałek Województwa Opolskiego posiada system teleinformatyczny </w:t>
      </w:r>
      <w:r>
        <w:rPr>
          <w:rFonts w:cs="Arial"/>
          <w:bCs/>
        </w:rPr>
        <w:br/>
      </w:r>
      <w:r w:rsidRPr="007D2CA0">
        <w:rPr>
          <w:rFonts w:cs="Arial"/>
          <w:bCs/>
        </w:rPr>
        <w:t>do prowadzenia wojewódzkiego zasobu geodezyjnego i kartograficznego, który został utworzony w ramach projektu: „ E-usługi cyfrowych zasobów geodezyjnych i kartograficz</w:t>
      </w:r>
      <w:r w:rsidRPr="007D2CA0">
        <w:rPr>
          <w:rFonts w:cs="Arial"/>
          <w:bCs/>
        </w:rPr>
        <w:t xml:space="preserve">nych województwa opolskiego ”. System ten jest zintegrowany z systemami: Elektronicznego Zarządzania Dokumentami (EZD), ePUAP oraz </w:t>
      </w:r>
      <w:r w:rsidRPr="007D2CA0">
        <w:rPr>
          <w:rFonts w:cs="Arial"/>
          <w:bCs/>
        </w:rPr>
        <w:lastRenderedPageBreak/>
        <w:t xml:space="preserve">z systemem płatności internetowych i spełnia warunki wymagane </w:t>
      </w:r>
      <w:r w:rsidRPr="007D2CA0">
        <w:rPr>
          <w:rFonts w:cs="Arial"/>
          <w:iCs/>
        </w:rPr>
        <w:t>rozporządzeniem w sprawie zasobu.</w:t>
      </w:r>
    </w:p>
    <w:p w:rsidR="004B7C4A" w:rsidRDefault="009673B8" w:rsidP="004B7C4A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Na podstawie otrzymanych </w:t>
      </w:r>
      <w:r>
        <w:rPr>
          <w:rFonts w:cs="Arial"/>
          <w:bCs/>
        </w:rPr>
        <w:t>zestawień z ewidencji materiałów zasobu i rejestru prac geodezyjnych i kartograficznych Kontrolujący ustalili, iż w okresie objętym kontrolą do wojewódzkiego zasobu geodezyjnego i kartograficznego zostały przyjęte: operaty techniczne oraz inne materiały do</w:t>
      </w:r>
      <w:r>
        <w:rPr>
          <w:rFonts w:cs="Arial"/>
          <w:bCs/>
        </w:rPr>
        <w:t>t. aktualizacji BDOT10k, kopie baz danych pozyskane z innej części zasobu (kopia bazy danych obiektów topograficznych BDOT10k pozyskana z KSZBDOT ), kartograficzne opracowania tematyczne (m. in. tematyczna baza danych dotycząca struktury użytkowania gruntó</w:t>
      </w:r>
      <w:r>
        <w:rPr>
          <w:rFonts w:cs="Arial"/>
          <w:bCs/>
        </w:rPr>
        <w:t>w ).</w:t>
      </w:r>
    </w:p>
    <w:p w:rsidR="004B7C4A" w:rsidRDefault="009673B8" w:rsidP="004B7C4A">
      <w:pPr>
        <w:spacing w:after="120" w:line="360" w:lineRule="auto"/>
        <w:rPr>
          <w:rFonts w:cs="Arial"/>
          <w:bCs/>
        </w:rPr>
      </w:pPr>
      <w:r>
        <w:rPr>
          <w:rFonts w:cs="Arial"/>
          <w:bCs/>
        </w:rPr>
        <w:t>Zestawienie ilościowe materiałów zasobu w rozbiciu na lata 2021 – 2023 przedstawia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265"/>
        <w:gridCol w:w="2124"/>
        <w:gridCol w:w="1473"/>
        <w:gridCol w:w="2210"/>
      </w:tblGrid>
      <w:tr w:rsidR="00C86F01" w:rsidTr="00D772EE">
        <w:tc>
          <w:tcPr>
            <w:tcW w:w="988" w:type="dxa"/>
          </w:tcPr>
          <w:p w:rsidR="004B7C4A" w:rsidRDefault="009673B8" w:rsidP="00D772EE">
            <w:pPr>
              <w:spacing w:before="120" w:after="120" w:line="360" w:lineRule="auto"/>
              <w:rPr>
                <w:rFonts w:cs="Arial"/>
                <w:bCs/>
              </w:rPr>
            </w:pPr>
          </w:p>
        </w:tc>
        <w:tc>
          <w:tcPr>
            <w:tcW w:w="2268" w:type="dxa"/>
          </w:tcPr>
          <w:p w:rsidR="004B7C4A" w:rsidRPr="00105F2C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05F2C">
              <w:rPr>
                <w:rFonts w:cs="Arial"/>
                <w:bCs/>
                <w:sz w:val="20"/>
                <w:szCs w:val="20"/>
              </w:rPr>
              <w:t>operaty techniczne oraz inne materiały dot. aktualizacji BDOT10k</w:t>
            </w:r>
          </w:p>
        </w:tc>
        <w:tc>
          <w:tcPr>
            <w:tcW w:w="2126" w:type="dxa"/>
          </w:tcPr>
          <w:p w:rsidR="004B7C4A" w:rsidRPr="00105F2C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05F2C">
              <w:rPr>
                <w:rFonts w:cs="Arial"/>
                <w:bCs/>
                <w:sz w:val="20"/>
                <w:szCs w:val="20"/>
              </w:rPr>
              <w:t>kopie baz danych pozyskane z innej części zasobu</w:t>
            </w:r>
          </w:p>
        </w:tc>
        <w:tc>
          <w:tcPr>
            <w:tcW w:w="1473" w:type="dxa"/>
          </w:tcPr>
          <w:p w:rsidR="004B7C4A" w:rsidRPr="00105F2C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05F2C">
              <w:rPr>
                <w:rFonts w:cs="Arial"/>
                <w:bCs/>
                <w:sz w:val="20"/>
                <w:szCs w:val="20"/>
              </w:rPr>
              <w:t>kartograficzne opracowania tematyczn</w:t>
            </w:r>
            <w:r w:rsidRPr="00105F2C">
              <w:rPr>
                <w:rFonts w:cs="Arial"/>
                <w:bCs/>
                <w:sz w:val="20"/>
                <w:szCs w:val="20"/>
              </w:rPr>
              <w:t>e</w:t>
            </w:r>
          </w:p>
        </w:tc>
        <w:tc>
          <w:tcPr>
            <w:tcW w:w="2212" w:type="dxa"/>
          </w:tcPr>
          <w:p w:rsidR="004B7C4A" w:rsidRPr="00105F2C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Operat techniczny z opracowania bazy struktury władania i użytkowania</w:t>
            </w:r>
          </w:p>
        </w:tc>
      </w:tr>
      <w:tr w:rsidR="00C86F01" w:rsidTr="00D772EE">
        <w:tc>
          <w:tcPr>
            <w:tcW w:w="988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2021 r.</w:t>
            </w:r>
          </w:p>
        </w:tc>
        <w:tc>
          <w:tcPr>
            <w:tcW w:w="2268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</w:t>
            </w:r>
          </w:p>
        </w:tc>
        <w:tc>
          <w:tcPr>
            <w:tcW w:w="2126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1473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</w:t>
            </w:r>
          </w:p>
        </w:tc>
        <w:tc>
          <w:tcPr>
            <w:tcW w:w="2212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</w:t>
            </w:r>
          </w:p>
        </w:tc>
      </w:tr>
      <w:tr w:rsidR="00C86F01" w:rsidTr="00D772EE">
        <w:tc>
          <w:tcPr>
            <w:tcW w:w="988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2022 r.</w:t>
            </w:r>
          </w:p>
        </w:tc>
        <w:tc>
          <w:tcPr>
            <w:tcW w:w="2268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</w:p>
        </w:tc>
        <w:tc>
          <w:tcPr>
            <w:tcW w:w="2126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1473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</w:p>
        </w:tc>
        <w:tc>
          <w:tcPr>
            <w:tcW w:w="2212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</w:tr>
      <w:tr w:rsidR="00C86F01" w:rsidTr="00D772EE">
        <w:tc>
          <w:tcPr>
            <w:tcW w:w="988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2023 r.</w:t>
            </w:r>
          </w:p>
        </w:tc>
        <w:tc>
          <w:tcPr>
            <w:tcW w:w="2268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2126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</w:t>
            </w:r>
          </w:p>
        </w:tc>
        <w:tc>
          <w:tcPr>
            <w:tcW w:w="1473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</w:t>
            </w:r>
          </w:p>
        </w:tc>
        <w:tc>
          <w:tcPr>
            <w:tcW w:w="2212" w:type="dxa"/>
          </w:tcPr>
          <w:p w:rsidR="004B7C4A" w:rsidRDefault="009673B8" w:rsidP="00D772EE">
            <w:pPr>
              <w:spacing w:before="120" w:after="12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</w:t>
            </w:r>
          </w:p>
        </w:tc>
      </w:tr>
    </w:tbl>
    <w:p w:rsidR="004B7C4A" w:rsidRDefault="009673B8" w:rsidP="004B7C4A">
      <w:pPr>
        <w:spacing w:before="360" w:after="0" w:line="360" w:lineRule="auto"/>
        <w:ind w:firstLine="709"/>
        <w:rPr>
          <w:rFonts w:cs="Arial"/>
          <w:bCs/>
        </w:rPr>
      </w:pPr>
      <w:r>
        <w:rPr>
          <w:rFonts w:cs="Arial"/>
          <w:bCs/>
        </w:rPr>
        <w:t>W okresie objętym kontrolą Marszałek Województwa Opolskiego nie wykonywał prac polegających na utworzeniu standardowych opracowań kartograficznych w skali 1:10 000, o których mowa w art. 4 ust. 1e pkt 3 ustawy Pgik.</w:t>
      </w:r>
    </w:p>
    <w:p w:rsidR="004B7C4A" w:rsidRPr="00B43E31" w:rsidRDefault="009673B8" w:rsidP="004B7C4A">
      <w:pPr>
        <w:spacing w:after="0" w:line="360" w:lineRule="auto"/>
        <w:rPr>
          <w:rFonts w:cs="Arial"/>
          <w:shd w:val="clear" w:color="auto" w:fill="FFFFFF"/>
        </w:rPr>
      </w:pPr>
      <w:r>
        <w:rPr>
          <w:rFonts w:cs="Arial"/>
        </w:rPr>
        <w:t>Kontrolowany wyjaśnił, iż w 2021 r.</w:t>
      </w:r>
      <w:r w:rsidRPr="00642A97">
        <w:rPr>
          <w:rFonts w:ascii="Calibri" w:hAnsi="Calibri" w:cs="Calibri"/>
          <w:sz w:val="22"/>
          <w:szCs w:val="22"/>
        </w:rPr>
        <w:t xml:space="preserve"> </w:t>
      </w:r>
      <w:r>
        <w:rPr>
          <w:rFonts w:cs="Arial"/>
        </w:rPr>
        <w:t>przygotował</w:t>
      </w:r>
      <w:r w:rsidRPr="00642A97">
        <w:rPr>
          <w:rFonts w:cs="Arial"/>
        </w:rPr>
        <w:t xml:space="preserve"> zleceni</w:t>
      </w:r>
      <w:r>
        <w:rPr>
          <w:rFonts w:cs="Arial"/>
        </w:rPr>
        <w:t>e</w:t>
      </w:r>
      <w:r w:rsidRPr="00642A97">
        <w:rPr>
          <w:rFonts w:cs="Arial"/>
        </w:rPr>
        <w:t xml:space="preserve"> usługi</w:t>
      </w:r>
      <w:r>
        <w:rPr>
          <w:rFonts w:cs="Arial"/>
        </w:rPr>
        <w:t xml:space="preserve"> </w:t>
      </w:r>
      <w:r w:rsidRPr="00642A97">
        <w:rPr>
          <w:rFonts w:cs="Arial"/>
        </w:rPr>
        <w:t>aktualizacji i</w:t>
      </w:r>
      <w:r>
        <w:rPr>
          <w:rFonts w:cs="Arial"/>
        </w:rPr>
        <w:t> </w:t>
      </w:r>
      <w:r w:rsidRPr="00642A97">
        <w:rPr>
          <w:rFonts w:cs="Arial"/>
        </w:rPr>
        <w:t>weryfikacji zbiorów danych bazy BDOT10k dla powiatu głubczyckiego oraz opracowanie</w:t>
      </w:r>
      <w:r>
        <w:rPr>
          <w:rFonts w:cs="Arial"/>
        </w:rPr>
        <w:t xml:space="preserve"> </w:t>
      </w:r>
      <w:r w:rsidRPr="00642A97">
        <w:rPr>
          <w:rFonts w:cs="Arial"/>
        </w:rPr>
        <w:t>na jej podstawie do 20 arkuszy mapy topograficznej w skali 1:10 000. Opis Przedmiotu</w:t>
      </w:r>
      <w:r>
        <w:rPr>
          <w:rFonts w:cs="Arial"/>
        </w:rPr>
        <w:t xml:space="preserve"> </w:t>
      </w:r>
      <w:r w:rsidRPr="00642A97">
        <w:rPr>
          <w:rFonts w:cs="Arial"/>
        </w:rPr>
        <w:t xml:space="preserve">Zamówienia </w:t>
      </w:r>
      <w:r>
        <w:rPr>
          <w:rFonts w:cs="Arial"/>
        </w:rPr>
        <w:t xml:space="preserve">został uzgodniony </w:t>
      </w:r>
      <w:r w:rsidRPr="00642A97">
        <w:rPr>
          <w:rFonts w:cs="Arial"/>
        </w:rPr>
        <w:t>z Głównym Geodet</w:t>
      </w:r>
      <w:r w:rsidRPr="00642A97">
        <w:rPr>
          <w:rFonts w:cs="Arial"/>
        </w:rPr>
        <w:t xml:space="preserve">ą Kraju. </w:t>
      </w:r>
      <w:r>
        <w:rPr>
          <w:rFonts w:cs="Arial"/>
        </w:rPr>
        <w:t>Zamówienie publiczne nie zostało jednak rozstrzygnięte. W dniu</w:t>
      </w:r>
      <w:r w:rsidRPr="00642A97">
        <w:rPr>
          <w:rFonts w:cs="Arial"/>
        </w:rPr>
        <w:t xml:space="preserve"> </w:t>
      </w:r>
      <w:r>
        <w:rPr>
          <w:rFonts w:cs="Arial"/>
        </w:rPr>
        <w:t>5 sierpnia 2021 r. weszło w życie rozporządzenie w sprawie</w:t>
      </w:r>
      <w:r w:rsidRPr="00F85DF6">
        <w:rPr>
          <w:rFonts w:cs="Arial"/>
          <w:iCs/>
        </w:rPr>
        <w:t xml:space="preserve"> </w:t>
      </w:r>
      <w:r w:rsidRPr="001767FD">
        <w:rPr>
          <w:rFonts w:cs="Arial"/>
          <w:iCs/>
        </w:rPr>
        <w:t>bdot10k</w:t>
      </w:r>
      <w:r>
        <w:rPr>
          <w:rFonts w:cs="Arial"/>
          <w:iCs/>
        </w:rPr>
        <w:t xml:space="preserve">. Stosownie do zapisów </w:t>
      </w:r>
      <w:r w:rsidRPr="001767FD">
        <w:rPr>
          <w:rFonts w:cs="Arial"/>
          <w:bCs/>
        </w:rPr>
        <w:t>§ 15</w:t>
      </w:r>
      <w:r>
        <w:rPr>
          <w:rFonts w:cs="Arial"/>
          <w:bCs/>
        </w:rPr>
        <w:t xml:space="preserve"> tego rozporządzenia</w:t>
      </w:r>
      <w:r w:rsidRPr="001767FD">
        <w:rPr>
          <w:rFonts w:cs="Arial"/>
          <w:iCs/>
        </w:rPr>
        <w:t xml:space="preserve"> baz</w:t>
      </w:r>
      <w:r>
        <w:rPr>
          <w:rFonts w:cs="Arial"/>
          <w:iCs/>
        </w:rPr>
        <w:t>y</w:t>
      </w:r>
      <w:r w:rsidRPr="001767FD">
        <w:rPr>
          <w:rFonts w:ascii="Open Sans" w:hAnsi="Open Sans"/>
          <w:color w:val="333333"/>
          <w:shd w:val="clear" w:color="auto" w:fill="FFFFFF"/>
        </w:rPr>
        <w:t xml:space="preserve"> </w:t>
      </w:r>
      <w:r w:rsidRPr="001767FD">
        <w:rPr>
          <w:rFonts w:cs="Arial"/>
          <w:shd w:val="clear" w:color="auto" w:fill="FFFFFF"/>
        </w:rPr>
        <w:t>BDOT10k oraz baz</w:t>
      </w:r>
      <w:r>
        <w:rPr>
          <w:rFonts w:cs="Arial"/>
          <w:shd w:val="clear" w:color="auto" w:fill="FFFFFF"/>
        </w:rPr>
        <w:t>y</w:t>
      </w:r>
      <w:r w:rsidRPr="001767FD">
        <w:rPr>
          <w:rFonts w:cs="Arial"/>
          <w:shd w:val="clear" w:color="auto" w:fill="FFFFFF"/>
        </w:rPr>
        <w:t xml:space="preserve"> </w:t>
      </w:r>
      <w:r w:rsidRPr="00E62998">
        <w:rPr>
          <w:rFonts w:cs="Arial"/>
          <w:shd w:val="clear" w:color="auto" w:fill="FFFFFF"/>
        </w:rPr>
        <w:t>BDOO</w:t>
      </w:r>
      <w:r>
        <w:rPr>
          <w:rFonts w:cs="Arial"/>
          <w:shd w:val="clear" w:color="auto" w:fill="FFFFFF"/>
        </w:rPr>
        <w:t xml:space="preserve"> utworzone</w:t>
      </w:r>
      <w:r w:rsidRPr="001767FD">
        <w:rPr>
          <w:rFonts w:cs="Arial"/>
          <w:shd w:val="clear" w:color="auto" w:fill="FFFFFF"/>
        </w:rPr>
        <w:t xml:space="preserve"> i prowadzon</w:t>
      </w:r>
      <w:r>
        <w:rPr>
          <w:rFonts w:cs="Arial"/>
          <w:shd w:val="clear" w:color="auto" w:fill="FFFFFF"/>
        </w:rPr>
        <w:t>e</w:t>
      </w:r>
      <w:r w:rsidRPr="001767FD">
        <w:rPr>
          <w:rFonts w:cs="Arial"/>
          <w:shd w:val="clear" w:color="auto" w:fill="FFFFFF"/>
        </w:rPr>
        <w:t xml:space="preserve"> przed dniem wejścia</w:t>
      </w:r>
      <w:r w:rsidRPr="001767FD">
        <w:rPr>
          <w:rFonts w:cs="Arial"/>
          <w:shd w:val="clear" w:color="auto" w:fill="FFFFFF"/>
        </w:rPr>
        <w:t xml:space="preserve"> w życie rozporządzenia mają zostać dostosowane do </w:t>
      </w:r>
      <w:r>
        <w:rPr>
          <w:rFonts w:cs="Arial"/>
          <w:shd w:val="clear" w:color="auto" w:fill="FFFFFF"/>
        </w:rPr>
        <w:t xml:space="preserve">jego </w:t>
      </w:r>
      <w:r w:rsidRPr="001767FD">
        <w:rPr>
          <w:rFonts w:cs="Arial"/>
          <w:shd w:val="clear" w:color="auto" w:fill="FFFFFF"/>
        </w:rPr>
        <w:t>przepisów nie później niż do dnia 31 grudnia 2023</w:t>
      </w:r>
      <w:r>
        <w:rPr>
          <w:rFonts w:cs="Arial"/>
          <w:shd w:val="clear" w:color="auto" w:fill="FFFFFF"/>
        </w:rPr>
        <w:t> </w:t>
      </w:r>
      <w:r w:rsidRPr="001767FD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Przepisy </w:t>
      </w:r>
      <w:r w:rsidRPr="001767FD">
        <w:rPr>
          <w:rFonts w:cs="Arial"/>
          <w:bCs/>
        </w:rPr>
        <w:t>§16</w:t>
      </w:r>
      <w:r>
        <w:rPr>
          <w:rFonts w:cs="Arial"/>
          <w:bCs/>
        </w:rPr>
        <w:t xml:space="preserve"> ww. rozporządzenia d</w:t>
      </w:r>
      <w:r w:rsidRPr="001767FD">
        <w:rPr>
          <w:rFonts w:cs="Arial"/>
          <w:shd w:val="clear" w:color="auto" w:fill="FFFFFF"/>
        </w:rPr>
        <w:t>opuszcza</w:t>
      </w:r>
      <w:r>
        <w:rPr>
          <w:rFonts w:cs="Arial"/>
          <w:shd w:val="clear" w:color="auto" w:fill="FFFFFF"/>
        </w:rPr>
        <w:t>ją</w:t>
      </w:r>
      <w:r w:rsidRPr="001767FD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do tego dnia</w:t>
      </w:r>
      <w:r w:rsidRPr="00215E83">
        <w:rPr>
          <w:rFonts w:cs="Arial"/>
          <w:shd w:val="clear" w:color="auto" w:fill="FFFFFF"/>
        </w:rPr>
        <w:t xml:space="preserve"> </w:t>
      </w:r>
      <w:r w:rsidRPr="001767FD">
        <w:rPr>
          <w:rFonts w:cs="Arial"/>
          <w:shd w:val="clear" w:color="auto" w:fill="FFFFFF"/>
        </w:rPr>
        <w:t>stosowanie przepisów dotychczasowych</w:t>
      </w:r>
      <w:r>
        <w:rPr>
          <w:rFonts w:cs="Arial"/>
          <w:shd w:val="clear" w:color="auto" w:fill="FFFFFF"/>
        </w:rPr>
        <w:t xml:space="preserve"> dla </w:t>
      </w:r>
      <w:r w:rsidRPr="001767FD">
        <w:rPr>
          <w:rFonts w:cs="Arial"/>
          <w:shd w:val="clear" w:color="auto" w:fill="FFFFFF"/>
        </w:rPr>
        <w:t xml:space="preserve">prac </w:t>
      </w:r>
      <w:r w:rsidRPr="001767FD">
        <w:rPr>
          <w:rFonts w:cs="Arial"/>
          <w:shd w:val="clear" w:color="auto" w:fill="FFFFFF"/>
        </w:rPr>
        <w:lastRenderedPageBreak/>
        <w:t>związanych z</w:t>
      </w:r>
      <w:r>
        <w:rPr>
          <w:rFonts w:cs="Arial"/>
          <w:shd w:val="clear" w:color="auto" w:fill="FFFFFF"/>
        </w:rPr>
        <w:t> </w:t>
      </w:r>
      <w:r w:rsidRPr="001767FD">
        <w:rPr>
          <w:rFonts w:cs="Arial"/>
          <w:shd w:val="clear" w:color="auto" w:fill="FFFFFF"/>
        </w:rPr>
        <w:t>aktualizacją bazy BDOT10k</w:t>
      </w:r>
      <w:r>
        <w:rPr>
          <w:rFonts w:cs="Arial"/>
          <w:shd w:val="clear" w:color="auto" w:fill="FFFFFF"/>
        </w:rPr>
        <w:t xml:space="preserve">, ale </w:t>
      </w:r>
      <w:r>
        <w:rPr>
          <w:rFonts w:cs="Arial"/>
          <w:shd w:val="clear" w:color="auto" w:fill="FFFFFF"/>
        </w:rPr>
        <w:t xml:space="preserve">nie pozwalają na ich stosowanie </w:t>
      </w:r>
      <w:r>
        <w:rPr>
          <w:rFonts w:cs="Arial"/>
          <w:shd w:val="clear" w:color="auto" w:fill="FFFFFF"/>
        </w:rPr>
        <w:br/>
        <w:t xml:space="preserve">w przypadku tworzenia map topograficznych. </w:t>
      </w:r>
      <w:r>
        <w:rPr>
          <w:rFonts w:cs="Arial"/>
        </w:rPr>
        <w:t>M</w:t>
      </w:r>
      <w:r w:rsidRPr="00642A97">
        <w:rPr>
          <w:rFonts w:cs="Arial"/>
        </w:rPr>
        <w:t xml:space="preserve">ając na uwadze wejście w życie </w:t>
      </w:r>
      <w:r>
        <w:rPr>
          <w:rFonts w:cs="Arial"/>
        </w:rPr>
        <w:t xml:space="preserve">powyższych </w:t>
      </w:r>
      <w:r w:rsidRPr="00642A97">
        <w:rPr>
          <w:rFonts w:cs="Arial"/>
        </w:rPr>
        <w:t>zapisów nastąpiła konieczność ponownego ogłoszenia zamówienia oraz</w:t>
      </w:r>
      <w:r>
        <w:rPr>
          <w:rFonts w:cs="Arial"/>
        </w:rPr>
        <w:t xml:space="preserve"> </w:t>
      </w:r>
      <w:r w:rsidRPr="00642A97">
        <w:rPr>
          <w:rFonts w:cs="Arial"/>
        </w:rPr>
        <w:t>ponownego uzgodnienia „Opisu przedmiotu zamówienia”</w:t>
      </w:r>
      <w:r>
        <w:rPr>
          <w:rFonts w:cs="Arial"/>
        </w:rPr>
        <w:t>. Z</w:t>
      </w:r>
      <w:r w:rsidRPr="00C04BAB">
        <w:rPr>
          <w:rFonts w:cs="Arial"/>
        </w:rPr>
        <w:t xml:space="preserve"> </w:t>
      </w:r>
      <w:r w:rsidRPr="00642A97">
        <w:rPr>
          <w:rFonts w:cs="Arial"/>
        </w:rPr>
        <w:t>uwagi na zapisy</w:t>
      </w:r>
      <w:r w:rsidRPr="00642A97">
        <w:rPr>
          <w:rFonts w:cs="Arial"/>
        </w:rPr>
        <w:t xml:space="preserve"> § 16</w:t>
      </w:r>
      <w:r>
        <w:rPr>
          <w:rFonts w:cs="Arial"/>
        </w:rPr>
        <w:t xml:space="preserve"> tegoż</w:t>
      </w:r>
      <w:r w:rsidRPr="00642A97">
        <w:rPr>
          <w:rFonts w:cs="Arial"/>
        </w:rPr>
        <w:t xml:space="preserve"> rozporządzenia</w:t>
      </w:r>
      <w:r>
        <w:rPr>
          <w:rFonts w:cs="Arial"/>
        </w:rPr>
        <w:t>, z tego opisu u</w:t>
      </w:r>
      <w:r w:rsidRPr="00642A97">
        <w:rPr>
          <w:rFonts w:cs="Arial"/>
        </w:rPr>
        <w:t>sunięto zapisy w zakresie</w:t>
      </w:r>
      <w:r>
        <w:rPr>
          <w:rFonts w:cs="Arial"/>
        </w:rPr>
        <w:t xml:space="preserve"> </w:t>
      </w:r>
      <w:r w:rsidRPr="00642A97">
        <w:rPr>
          <w:rFonts w:cs="Arial"/>
        </w:rPr>
        <w:t xml:space="preserve">realizacji standardowych opracowań </w:t>
      </w:r>
      <w:r>
        <w:rPr>
          <w:rFonts w:cs="Arial"/>
        </w:rPr>
        <w:t>k</w:t>
      </w:r>
      <w:r w:rsidRPr="00642A97">
        <w:rPr>
          <w:rFonts w:cs="Arial"/>
        </w:rPr>
        <w:t>artograficznych 1:10 000</w:t>
      </w:r>
      <w:r>
        <w:rPr>
          <w:rFonts w:cs="Arial"/>
        </w:rPr>
        <w:t>.</w:t>
      </w:r>
      <w:r w:rsidRPr="00642A97">
        <w:rPr>
          <w:rFonts w:cs="Arial"/>
        </w:rPr>
        <w:t xml:space="preserve"> </w:t>
      </w:r>
    </w:p>
    <w:p w:rsidR="004B7C4A" w:rsidRPr="00BD565C" w:rsidRDefault="009673B8" w:rsidP="004B7C4A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Kontrolowany dodatkowo wyjaśnił, iż nie zlecił prac dotyczących utworzenia </w:t>
      </w:r>
      <w:r w:rsidRPr="001767FD">
        <w:rPr>
          <w:rFonts w:cs="Arial"/>
          <w:bCs/>
        </w:rPr>
        <w:t>standardowych opracowań kartograficznych w skali 1</w:t>
      </w:r>
      <w:r w:rsidRPr="001767FD">
        <w:rPr>
          <w:rFonts w:cs="Arial"/>
          <w:bCs/>
        </w:rPr>
        <w:t>:10</w:t>
      </w:r>
      <w:r>
        <w:rPr>
          <w:rFonts w:cs="Arial"/>
          <w:bCs/>
        </w:rPr>
        <w:t xml:space="preserve"> </w:t>
      </w:r>
      <w:r w:rsidRPr="001767FD">
        <w:rPr>
          <w:rFonts w:cs="Arial"/>
          <w:bCs/>
        </w:rPr>
        <w:t>000, gdyż podczas wspólnych ustaleń Głównego Geodety Kraju i Geodet</w:t>
      </w:r>
      <w:r>
        <w:rPr>
          <w:rFonts w:cs="Arial"/>
          <w:bCs/>
        </w:rPr>
        <w:t>ów</w:t>
      </w:r>
      <w:r w:rsidRPr="001767FD">
        <w:rPr>
          <w:rFonts w:cs="Arial"/>
          <w:bCs/>
        </w:rPr>
        <w:t xml:space="preserve"> Województw priorytetem w</w:t>
      </w:r>
      <w:r>
        <w:rPr>
          <w:rFonts w:cs="Arial"/>
          <w:bCs/>
        </w:rPr>
        <w:t> </w:t>
      </w:r>
      <w:r w:rsidRPr="001767FD">
        <w:rPr>
          <w:rFonts w:cs="Arial"/>
          <w:bCs/>
        </w:rPr>
        <w:t>zakresie zadań marszałków województw było utrzymanie 2–letniego cyklu aktualizacji baz danych BDOT10k</w:t>
      </w:r>
      <w:r>
        <w:rPr>
          <w:rFonts w:cs="Arial"/>
          <w:bCs/>
        </w:rPr>
        <w:t>, co też zostało zrealizowane.</w:t>
      </w:r>
      <w:r w:rsidRPr="001767FD">
        <w:rPr>
          <w:rFonts w:cs="Arial"/>
          <w:bCs/>
        </w:rPr>
        <w:t xml:space="preserve"> </w:t>
      </w:r>
      <w:r w:rsidRPr="00BF0F50">
        <w:rPr>
          <w:rFonts w:cs="Arial"/>
          <w:bCs/>
        </w:rPr>
        <w:t>W 2022 r. zlecane prace d</w:t>
      </w:r>
      <w:r w:rsidRPr="00BF0F50">
        <w:rPr>
          <w:rFonts w:cs="Arial"/>
          <w:bCs/>
        </w:rPr>
        <w:t xml:space="preserve">ot. aktualizacji zbiorów BDOT10k na obszarze województwa opolskiego </w:t>
      </w:r>
      <w:r>
        <w:rPr>
          <w:rFonts w:cs="Arial"/>
          <w:bCs/>
        </w:rPr>
        <w:t xml:space="preserve">były realizowane z uwzględnieniem zapisów zawartych w </w:t>
      </w:r>
      <w:r w:rsidRPr="001767FD">
        <w:rPr>
          <w:rFonts w:cs="Arial"/>
          <w:bCs/>
        </w:rPr>
        <w:t xml:space="preserve">§ </w:t>
      </w:r>
      <w:r>
        <w:rPr>
          <w:rFonts w:cs="Arial"/>
          <w:bCs/>
        </w:rPr>
        <w:t>1</w:t>
      </w:r>
      <w:r w:rsidRPr="001767FD">
        <w:rPr>
          <w:rFonts w:cs="Arial"/>
          <w:bCs/>
        </w:rPr>
        <w:t xml:space="preserve">6 rozporządzenia </w:t>
      </w:r>
      <w:r w:rsidRPr="001767FD">
        <w:rPr>
          <w:rFonts w:cs="Arial"/>
          <w:iCs/>
        </w:rPr>
        <w:t>w</w:t>
      </w:r>
      <w:r>
        <w:rPr>
          <w:rFonts w:cs="Arial"/>
          <w:iCs/>
        </w:rPr>
        <w:t> </w:t>
      </w:r>
      <w:r w:rsidRPr="001767FD">
        <w:rPr>
          <w:rFonts w:cs="Arial"/>
          <w:iCs/>
        </w:rPr>
        <w:t>sprawie bdot10k</w:t>
      </w:r>
      <w:r>
        <w:rPr>
          <w:rFonts w:cs="Arial"/>
          <w:iCs/>
        </w:rPr>
        <w:t xml:space="preserve"> (p</w:t>
      </w:r>
      <w:r>
        <w:rPr>
          <w:rFonts w:cs="Arial"/>
          <w:bCs/>
        </w:rPr>
        <w:t>ismo Głównego Geodety Kraju</w:t>
      </w:r>
      <w:r w:rsidRPr="00BF0F50">
        <w:rPr>
          <w:rFonts w:cs="Arial"/>
          <w:bCs/>
        </w:rPr>
        <w:t xml:space="preserve"> nr </w:t>
      </w:r>
      <w:r w:rsidRPr="00BF0F50">
        <w:rPr>
          <w:rFonts w:cs="Arial"/>
        </w:rPr>
        <w:t>GI-TOPO.600.130.2021 z 17 grudnia 2021 r.</w:t>
      </w:r>
      <w:r>
        <w:rPr>
          <w:rFonts w:cs="Arial"/>
        </w:rPr>
        <w:t>). Umożliwiło to ciągł</w:t>
      </w:r>
      <w:r>
        <w:rPr>
          <w:rFonts w:cs="Arial"/>
        </w:rPr>
        <w:t>ość realizacji i zarządzania zintegrowaną bazą BDOT10k w systemie KSZBDOT.</w:t>
      </w:r>
      <w:r w:rsidRPr="00BF0F50">
        <w:rPr>
          <w:rFonts w:cs="Arial"/>
        </w:rPr>
        <w:t xml:space="preserve"> </w:t>
      </w:r>
      <w:r w:rsidRPr="00D077FF">
        <w:rPr>
          <w:rFonts w:cs="Arial"/>
        </w:rPr>
        <w:t>C</w:t>
      </w:r>
      <w:r w:rsidRPr="00D077FF">
        <w:rPr>
          <w:rFonts w:cs="Arial"/>
          <w:bCs/>
        </w:rPr>
        <w:t>ałość środków otrzymanych od Wojewody Opolskiego z</w:t>
      </w:r>
      <w:r>
        <w:rPr>
          <w:rFonts w:cs="Arial"/>
          <w:bCs/>
        </w:rPr>
        <w:t> </w:t>
      </w:r>
      <w:r w:rsidRPr="00D077FF">
        <w:rPr>
          <w:rFonts w:cs="Arial"/>
          <w:bCs/>
        </w:rPr>
        <w:t>Działu 710</w:t>
      </w:r>
      <w:r>
        <w:rPr>
          <w:rFonts w:cs="Arial"/>
          <w:bCs/>
        </w:rPr>
        <w:t>,</w:t>
      </w:r>
      <w:r w:rsidRPr="00D077FF">
        <w:rPr>
          <w:rFonts w:cs="Arial"/>
          <w:bCs/>
        </w:rPr>
        <w:t xml:space="preserve"> Rozdziału 71012 została przeznaczona na ten cel.</w:t>
      </w:r>
      <w:r w:rsidRPr="0082381A">
        <w:rPr>
          <w:rFonts w:cs="Arial"/>
          <w:shd w:val="clear" w:color="auto" w:fill="FFFFFF"/>
        </w:rPr>
        <w:t xml:space="preserve"> </w:t>
      </w:r>
    </w:p>
    <w:p w:rsidR="004B7C4A" w:rsidRDefault="009673B8" w:rsidP="004B7C4A">
      <w:pPr>
        <w:spacing w:after="0" w:line="360" w:lineRule="auto"/>
        <w:rPr>
          <w:rFonts w:cs="Arial"/>
        </w:rPr>
      </w:pPr>
      <w:r>
        <w:rPr>
          <w:rFonts w:cs="Arial"/>
          <w:shd w:val="clear" w:color="auto" w:fill="FFFFFF"/>
        </w:rPr>
        <w:t>Ponadto Marszałek Województwa Opolskiego wyjaśnił iż, z</w:t>
      </w:r>
      <w:r w:rsidRPr="00D077FF">
        <w:rPr>
          <w:rFonts w:cs="Arial"/>
        </w:rPr>
        <w:t>godnie ze ws</w:t>
      </w:r>
      <w:r w:rsidRPr="00D077FF">
        <w:rPr>
          <w:rFonts w:cs="Arial"/>
        </w:rPr>
        <w:t>pólnymi ustaleniami Głównego Geodety Kraju z Geodetami</w:t>
      </w:r>
      <w:r>
        <w:rPr>
          <w:rFonts w:cs="Arial"/>
        </w:rPr>
        <w:t xml:space="preserve"> </w:t>
      </w:r>
      <w:r w:rsidRPr="00D077FF">
        <w:rPr>
          <w:rFonts w:cs="Arial"/>
        </w:rPr>
        <w:t>Województw, konwersję baz B</w:t>
      </w:r>
      <w:r>
        <w:rPr>
          <w:rFonts w:cs="Arial"/>
        </w:rPr>
        <w:t>D</w:t>
      </w:r>
      <w:r w:rsidRPr="00D077FF">
        <w:rPr>
          <w:rFonts w:cs="Arial"/>
        </w:rPr>
        <w:t>OT10k</w:t>
      </w:r>
      <w:r>
        <w:rPr>
          <w:rFonts w:cs="Arial"/>
        </w:rPr>
        <w:t>,</w:t>
      </w:r>
      <w:r w:rsidRPr="00D077FF">
        <w:rPr>
          <w:rFonts w:cs="Arial"/>
        </w:rPr>
        <w:t xml:space="preserve"> a</w:t>
      </w:r>
      <w:r>
        <w:rPr>
          <w:rFonts w:cs="Arial"/>
        </w:rPr>
        <w:t> </w:t>
      </w:r>
      <w:r w:rsidRPr="00D077FF">
        <w:rPr>
          <w:rFonts w:cs="Arial"/>
        </w:rPr>
        <w:t xml:space="preserve">także </w:t>
      </w:r>
      <w:r>
        <w:rPr>
          <w:rFonts w:cs="Arial"/>
        </w:rPr>
        <w:t>o</w:t>
      </w:r>
      <w:r w:rsidRPr="00D077FF">
        <w:rPr>
          <w:rFonts w:cs="Arial"/>
        </w:rPr>
        <w:t>pracowanie wzoru specyfikacji dla zamówień</w:t>
      </w:r>
      <w:r>
        <w:rPr>
          <w:rFonts w:cs="Arial"/>
        </w:rPr>
        <w:t xml:space="preserve"> </w:t>
      </w:r>
      <w:r w:rsidRPr="00D077FF">
        <w:rPr>
          <w:rFonts w:cs="Arial"/>
        </w:rPr>
        <w:t>publicznych</w:t>
      </w:r>
      <w:r>
        <w:rPr>
          <w:rFonts w:cs="Arial"/>
        </w:rPr>
        <w:t>,</w:t>
      </w:r>
      <w:r w:rsidRPr="00D077FF">
        <w:rPr>
          <w:rFonts w:cs="Arial"/>
        </w:rPr>
        <w:t xml:space="preserve"> uwzględniającej utworzenie nowych elementów (uzupełnienie bazy BDOT10k o</w:t>
      </w:r>
      <w:r>
        <w:rPr>
          <w:rFonts w:cs="Arial"/>
        </w:rPr>
        <w:t> </w:t>
      </w:r>
      <w:r w:rsidRPr="00D077FF">
        <w:rPr>
          <w:rFonts w:cs="Arial"/>
        </w:rPr>
        <w:t>rzeźbę</w:t>
      </w:r>
      <w:r>
        <w:rPr>
          <w:rFonts w:cs="Arial"/>
        </w:rPr>
        <w:t xml:space="preserve"> </w:t>
      </w:r>
      <w:r w:rsidRPr="00D077FF">
        <w:rPr>
          <w:rFonts w:cs="Arial"/>
        </w:rPr>
        <w:t>terenu)</w:t>
      </w:r>
      <w:r>
        <w:rPr>
          <w:rFonts w:cs="Arial"/>
        </w:rPr>
        <w:t>,</w:t>
      </w:r>
      <w:r w:rsidRPr="00D077FF">
        <w:rPr>
          <w:rFonts w:cs="Arial"/>
        </w:rPr>
        <w:t xml:space="preserve"> weryfikację konwersji do nowego modelu oraz możliwość realizacji standardowych</w:t>
      </w:r>
      <w:r>
        <w:rPr>
          <w:rFonts w:cs="Arial"/>
        </w:rPr>
        <w:t xml:space="preserve"> </w:t>
      </w:r>
      <w:r w:rsidRPr="00D077FF">
        <w:rPr>
          <w:rFonts w:cs="Arial"/>
        </w:rPr>
        <w:t>opracowań kartograficznych 1:10</w:t>
      </w:r>
      <w:r>
        <w:rPr>
          <w:rFonts w:cs="Arial"/>
        </w:rPr>
        <w:t xml:space="preserve"> </w:t>
      </w:r>
      <w:r w:rsidRPr="00D077FF">
        <w:rPr>
          <w:rFonts w:cs="Arial"/>
        </w:rPr>
        <w:t>000</w:t>
      </w:r>
      <w:r>
        <w:rPr>
          <w:rFonts w:cs="Arial"/>
        </w:rPr>
        <w:t>,</w:t>
      </w:r>
      <w:r w:rsidRPr="00D077FF">
        <w:rPr>
          <w:rFonts w:cs="Arial"/>
        </w:rPr>
        <w:t xml:space="preserve"> wykonuje obecnie dla obszaru całej Polski Główny Geodeta</w:t>
      </w:r>
      <w:r>
        <w:rPr>
          <w:rFonts w:cs="Arial"/>
        </w:rPr>
        <w:t xml:space="preserve"> </w:t>
      </w:r>
      <w:r w:rsidRPr="00D077FF">
        <w:rPr>
          <w:rFonts w:cs="Arial"/>
        </w:rPr>
        <w:t>Kraju. Bez konwersji baz, ich weryfikacji i aktualizacji</w:t>
      </w:r>
      <w:r>
        <w:rPr>
          <w:rFonts w:cs="Arial"/>
        </w:rPr>
        <w:t>,</w:t>
      </w:r>
      <w:r w:rsidRPr="00D077FF">
        <w:rPr>
          <w:rFonts w:cs="Arial"/>
        </w:rPr>
        <w:t xml:space="preserve"> realizacja map topografi</w:t>
      </w:r>
      <w:r w:rsidRPr="00D077FF">
        <w:rPr>
          <w:rFonts w:cs="Arial"/>
        </w:rPr>
        <w:t>cznych 1 :</w:t>
      </w:r>
      <w:r>
        <w:rPr>
          <w:rFonts w:cs="Arial"/>
        </w:rPr>
        <w:t xml:space="preserve"> </w:t>
      </w:r>
      <w:r w:rsidRPr="00D077FF">
        <w:rPr>
          <w:rFonts w:cs="Arial"/>
        </w:rPr>
        <w:t>10</w:t>
      </w:r>
      <w:r>
        <w:rPr>
          <w:rFonts w:cs="Arial"/>
        </w:rPr>
        <w:t xml:space="preserve"> </w:t>
      </w:r>
      <w:r w:rsidRPr="00D077FF">
        <w:rPr>
          <w:rFonts w:cs="Arial"/>
        </w:rPr>
        <w:t>000</w:t>
      </w:r>
      <w:r>
        <w:rPr>
          <w:rFonts w:cs="Arial"/>
        </w:rPr>
        <w:t xml:space="preserve">, </w:t>
      </w:r>
      <w:r w:rsidRPr="00D077FF">
        <w:rPr>
          <w:rFonts w:cs="Arial"/>
        </w:rPr>
        <w:t>zgodnie z obowiązującym od 2021 r.</w:t>
      </w:r>
      <w:r>
        <w:rPr>
          <w:rFonts w:cs="Arial"/>
        </w:rPr>
        <w:t xml:space="preserve"> rozporządzeniem</w:t>
      </w:r>
      <w:r w:rsidRPr="00D077FF">
        <w:rPr>
          <w:rFonts w:cs="Arial"/>
        </w:rPr>
        <w:t xml:space="preserve"> </w:t>
      </w:r>
      <w:r w:rsidRPr="001767FD">
        <w:rPr>
          <w:rFonts w:cs="Arial"/>
          <w:iCs/>
        </w:rPr>
        <w:t xml:space="preserve">w sprawie bdot10k </w:t>
      </w:r>
      <w:r w:rsidRPr="00D077FF">
        <w:rPr>
          <w:rFonts w:cs="Arial"/>
        </w:rPr>
        <w:t xml:space="preserve">nie jest możliwa. </w:t>
      </w:r>
    </w:p>
    <w:p w:rsidR="004B7C4A" w:rsidRDefault="009673B8" w:rsidP="004B7C4A">
      <w:pPr>
        <w:spacing w:after="0" w:line="360" w:lineRule="auto"/>
        <w:rPr>
          <w:rFonts w:cs="Arial"/>
        </w:rPr>
      </w:pPr>
      <w:r w:rsidRPr="00BD0E41">
        <w:rPr>
          <w:rFonts w:cs="Arial"/>
        </w:rPr>
        <w:t>Według</w:t>
      </w:r>
      <w:r>
        <w:rPr>
          <w:rFonts w:cs="Arial"/>
        </w:rPr>
        <w:t xml:space="preserve"> Kontrolowanego</w:t>
      </w:r>
      <w:r w:rsidRPr="00D7735D">
        <w:rPr>
          <w:rFonts w:cs="Arial"/>
        </w:rPr>
        <w:t xml:space="preserve"> </w:t>
      </w:r>
      <w:r>
        <w:rPr>
          <w:rFonts w:cs="Arial"/>
        </w:rPr>
        <w:t>w</w:t>
      </w:r>
      <w:r w:rsidRPr="00D077FF">
        <w:rPr>
          <w:rFonts w:cs="Arial"/>
        </w:rPr>
        <w:t>ydatkowanie środków przez Marszałka</w:t>
      </w:r>
      <w:r>
        <w:rPr>
          <w:rFonts w:cs="Arial"/>
        </w:rPr>
        <w:t xml:space="preserve"> </w:t>
      </w:r>
      <w:r w:rsidRPr="00D077FF">
        <w:rPr>
          <w:rFonts w:cs="Arial"/>
        </w:rPr>
        <w:t xml:space="preserve">Województwa </w:t>
      </w:r>
      <w:r>
        <w:rPr>
          <w:rFonts w:cs="Arial"/>
        </w:rPr>
        <w:br/>
      </w:r>
      <w:r w:rsidRPr="00D077FF">
        <w:rPr>
          <w:rFonts w:cs="Arial"/>
        </w:rPr>
        <w:t xml:space="preserve">na </w:t>
      </w:r>
      <w:r>
        <w:rPr>
          <w:rFonts w:cs="Arial"/>
        </w:rPr>
        <w:t>realizacj</w:t>
      </w:r>
      <w:r>
        <w:rPr>
          <w:rFonts w:cs="Arial"/>
        </w:rPr>
        <w:t>ę</w:t>
      </w:r>
      <w:r w:rsidRPr="00642A97">
        <w:rPr>
          <w:rFonts w:cs="Arial"/>
        </w:rPr>
        <w:t xml:space="preserve"> choćby jednego arkusza mapy</w:t>
      </w:r>
      <w:r>
        <w:rPr>
          <w:rFonts w:cs="Arial"/>
        </w:rPr>
        <w:t xml:space="preserve"> </w:t>
      </w:r>
      <w:r w:rsidRPr="00642A97">
        <w:rPr>
          <w:rFonts w:cs="Arial"/>
        </w:rPr>
        <w:t>topograficznej</w:t>
      </w:r>
      <w:r w:rsidRPr="00D7735D">
        <w:rPr>
          <w:rFonts w:cs="Arial"/>
        </w:rPr>
        <w:t xml:space="preserve"> </w:t>
      </w:r>
      <w:r>
        <w:rPr>
          <w:rFonts w:cs="Arial"/>
        </w:rPr>
        <w:t>(</w:t>
      </w:r>
      <w:r w:rsidRPr="00642A97">
        <w:rPr>
          <w:rFonts w:cs="Arial"/>
        </w:rPr>
        <w:t xml:space="preserve">dla którego </w:t>
      </w:r>
      <w:r w:rsidRPr="00642A97">
        <w:rPr>
          <w:rFonts w:cs="Arial"/>
        </w:rPr>
        <w:t>należałoby powielić prace związane z konwersją</w:t>
      </w:r>
      <w:r w:rsidRPr="00CA7B24">
        <w:rPr>
          <w:rFonts w:cs="Arial"/>
        </w:rPr>
        <w:t xml:space="preserve"> </w:t>
      </w:r>
      <w:r w:rsidRPr="00D077FF">
        <w:rPr>
          <w:rFonts w:cs="Arial"/>
        </w:rPr>
        <w:t>baz</w:t>
      </w:r>
      <w:r>
        <w:rPr>
          <w:rFonts w:cs="Arial"/>
        </w:rPr>
        <w:t>y</w:t>
      </w:r>
      <w:r w:rsidRPr="00D077FF">
        <w:rPr>
          <w:rFonts w:cs="Arial"/>
        </w:rPr>
        <w:t xml:space="preserve"> B</w:t>
      </w:r>
      <w:r>
        <w:rPr>
          <w:rFonts w:cs="Arial"/>
        </w:rPr>
        <w:t>D</w:t>
      </w:r>
      <w:r w:rsidRPr="00D077FF">
        <w:rPr>
          <w:rFonts w:cs="Arial"/>
        </w:rPr>
        <w:t>OT10k</w:t>
      </w:r>
      <w:r>
        <w:rPr>
          <w:rFonts w:cs="Arial"/>
        </w:rPr>
        <w:t xml:space="preserve"> wykonywaną już przez Głównego Geodetę Kraju) b</w:t>
      </w:r>
      <w:r w:rsidRPr="00642A97">
        <w:rPr>
          <w:rFonts w:cs="Arial"/>
        </w:rPr>
        <w:t>yłoby niegospodarnością</w:t>
      </w:r>
      <w:r>
        <w:rPr>
          <w:rFonts w:cs="Arial"/>
        </w:rPr>
        <w:t xml:space="preserve"> </w:t>
      </w:r>
      <w:r w:rsidRPr="00642A97">
        <w:rPr>
          <w:rFonts w:cs="Arial"/>
        </w:rPr>
        <w:t>i pozorną realizacją prac, a</w:t>
      </w:r>
      <w:r>
        <w:rPr>
          <w:rFonts w:cs="Arial"/>
        </w:rPr>
        <w:t> </w:t>
      </w:r>
      <w:r w:rsidRPr="00642A97">
        <w:rPr>
          <w:rFonts w:cs="Arial"/>
        </w:rPr>
        <w:t>także odstępstwem od bieżących ustaleń Geodetów Województw</w:t>
      </w:r>
      <w:r>
        <w:rPr>
          <w:rFonts w:cs="Arial"/>
        </w:rPr>
        <w:t xml:space="preserve"> z organem centralnym. Kontrolowany pod</w:t>
      </w:r>
      <w:r>
        <w:rPr>
          <w:rFonts w:cs="Arial"/>
        </w:rPr>
        <w:t>kreślił przy tym, że prace w</w:t>
      </w:r>
      <w:r w:rsidRPr="00547BB7">
        <w:rPr>
          <w:rFonts w:cs="Arial"/>
        </w:rPr>
        <w:t>ykonywane w okresie kontrolowanym</w:t>
      </w:r>
      <w:r>
        <w:rPr>
          <w:rFonts w:cs="Arial"/>
        </w:rPr>
        <w:t>,</w:t>
      </w:r>
      <w:r w:rsidRPr="00547BB7">
        <w:rPr>
          <w:rFonts w:cs="Arial"/>
        </w:rPr>
        <w:t xml:space="preserve"> doprowadz</w:t>
      </w:r>
      <w:r>
        <w:rPr>
          <w:rFonts w:cs="Arial"/>
        </w:rPr>
        <w:t>iły</w:t>
      </w:r>
      <w:r w:rsidRPr="00547BB7">
        <w:rPr>
          <w:rFonts w:cs="Arial"/>
        </w:rPr>
        <w:t xml:space="preserve"> do planowanej priorytetowej aktualnośc</w:t>
      </w:r>
      <w:r>
        <w:rPr>
          <w:rFonts w:cs="Arial"/>
        </w:rPr>
        <w:t>i baz danych całego województwa, dzięki czemu aktualne bazy mogą</w:t>
      </w:r>
      <w:r w:rsidRPr="00547BB7">
        <w:rPr>
          <w:rFonts w:cs="Arial"/>
        </w:rPr>
        <w:t xml:space="preserve"> zostać przekonwertowane </w:t>
      </w:r>
      <w:r w:rsidRPr="00547BB7">
        <w:rPr>
          <w:rFonts w:cs="Arial"/>
        </w:rPr>
        <w:lastRenderedPageBreak/>
        <w:t>w</w:t>
      </w:r>
      <w:r>
        <w:rPr>
          <w:rFonts w:cs="Arial"/>
        </w:rPr>
        <w:t> </w:t>
      </w:r>
      <w:r w:rsidRPr="00547BB7">
        <w:rPr>
          <w:rFonts w:cs="Arial"/>
        </w:rPr>
        <w:t xml:space="preserve">całości, a baza po konwersji </w:t>
      </w:r>
      <w:r>
        <w:rPr>
          <w:rFonts w:cs="Arial"/>
        </w:rPr>
        <w:t xml:space="preserve">będzie </w:t>
      </w:r>
      <w:r w:rsidRPr="00547BB7">
        <w:rPr>
          <w:rFonts w:cs="Arial"/>
        </w:rPr>
        <w:t>mogła być wczyt</w:t>
      </w:r>
      <w:r w:rsidRPr="00547BB7">
        <w:rPr>
          <w:rFonts w:cs="Arial"/>
        </w:rPr>
        <w:t>ana</w:t>
      </w:r>
      <w:r>
        <w:rPr>
          <w:rFonts w:cs="Arial"/>
        </w:rPr>
        <w:t xml:space="preserve"> </w:t>
      </w:r>
      <w:r w:rsidRPr="00547BB7">
        <w:rPr>
          <w:rFonts w:cs="Arial"/>
        </w:rPr>
        <w:t>do nowego systemu BDOT10k.</w:t>
      </w:r>
      <w:r>
        <w:rPr>
          <w:rFonts w:cs="Arial"/>
        </w:rPr>
        <w:t xml:space="preserve"> </w:t>
      </w:r>
    </w:p>
    <w:p w:rsidR="004B7C4A" w:rsidRDefault="009673B8" w:rsidP="004B7C4A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>Marszałek Województwa Opolskiego oświadczył, iż realizacja</w:t>
      </w:r>
      <w:r w:rsidRPr="00547BB7">
        <w:rPr>
          <w:rFonts w:cs="Arial"/>
        </w:rPr>
        <w:t xml:space="preserve"> </w:t>
      </w:r>
      <w:r>
        <w:rPr>
          <w:rFonts w:cs="Arial"/>
        </w:rPr>
        <w:t>s</w:t>
      </w:r>
      <w:r w:rsidRPr="00547BB7">
        <w:rPr>
          <w:rFonts w:cs="Arial"/>
        </w:rPr>
        <w:t xml:space="preserve">tandardowych </w:t>
      </w:r>
      <w:r>
        <w:rPr>
          <w:rFonts w:cs="Arial"/>
        </w:rPr>
        <w:t>o</w:t>
      </w:r>
      <w:r w:rsidRPr="00547BB7">
        <w:rPr>
          <w:rFonts w:cs="Arial"/>
        </w:rPr>
        <w:t>pra</w:t>
      </w:r>
      <w:r>
        <w:rPr>
          <w:rFonts w:cs="Arial"/>
        </w:rPr>
        <w:t>cowań k</w:t>
      </w:r>
      <w:r w:rsidRPr="00547BB7">
        <w:rPr>
          <w:rFonts w:cs="Arial"/>
        </w:rPr>
        <w:t>artograficznych</w:t>
      </w:r>
      <w:r>
        <w:rPr>
          <w:rFonts w:cs="Arial"/>
        </w:rPr>
        <w:t xml:space="preserve"> w skali </w:t>
      </w:r>
      <w:r w:rsidRPr="00642A97">
        <w:rPr>
          <w:rFonts w:cs="Arial"/>
        </w:rPr>
        <w:t>1:10 000</w:t>
      </w:r>
      <w:r>
        <w:rPr>
          <w:rFonts w:cs="Arial"/>
        </w:rPr>
        <w:t xml:space="preserve"> </w:t>
      </w:r>
      <w:r w:rsidRPr="00547BB7">
        <w:rPr>
          <w:rFonts w:cs="Arial"/>
        </w:rPr>
        <w:t>zgodnie z</w:t>
      </w:r>
      <w:r>
        <w:rPr>
          <w:rFonts w:cs="Arial"/>
        </w:rPr>
        <w:t> </w:t>
      </w:r>
      <w:r w:rsidRPr="00547BB7">
        <w:rPr>
          <w:rFonts w:cs="Arial"/>
        </w:rPr>
        <w:t>obowiązującymi przepisami będzie podjęta niezwłocznie po konwersji baz danych. Opisy przedmiotu</w:t>
      </w:r>
      <w:r>
        <w:rPr>
          <w:rFonts w:cs="Arial"/>
        </w:rPr>
        <w:t xml:space="preserve"> </w:t>
      </w:r>
      <w:r w:rsidRPr="00547BB7">
        <w:rPr>
          <w:rFonts w:cs="Arial"/>
        </w:rPr>
        <w:t>zamówienia są w</w:t>
      </w:r>
      <w:r>
        <w:rPr>
          <w:rFonts w:cs="Arial"/>
        </w:rPr>
        <w:t> </w:t>
      </w:r>
      <w:r w:rsidRPr="00547BB7">
        <w:rPr>
          <w:rFonts w:cs="Arial"/>
        </w:rPr>
        <w:t xml:space="preserve">trakcie uzgadniania z Głównym Geodetą Kraju. </w:t>
      </w:r>
    </w:p>
    <w:p w:rsidR="004B7C4A" w:rsidRPr="00D077FF" w:rsidRDefault="009673B8" w:rsidP="004B7C4A">
      <w:pPr>
        <w:spacing w:after="0" w:line="360" w:lineRule="auto"/>
        <w:rPr>
          <w:rFonts w:cs="Arial"/>
        </w:rPr>
      </w:pPr>
      <w:r w:rsidRPr="00D077FF">
        <w:rPr>
          <w:rFonts w:cs="Arial"/>
        </w:rPr>
        <w:t>Marszał</w:t>
      </w:r>
      <w:r>
        <w:rPr>
          <w:rFonts w:cs="Arial"/>
        </w:rPr>
        <w:t>e</w:t>
      </w:r>
      <w:r w:rsidRPr="00D077FF">
        <w:rPr>
          <w:rFonts w:cs="Arial"/>
        </w:rPr>
        <w:t xml:space="preserve">k Województwa Opolskiego </w:t>
      </w:r>
      <w:r>
        <w:rPr>
          <w:rFonts w:cs="Arial"/>
        </w:rPr>
        <w:t>tworzy w</w:t>
      </w:r>
      <w:r w:rsidRPr="00D077FF">
        <w:rPr>
          <w:rFonts w:cs="Arial"/>
        </w:rPr>
        <w:t>izualizacj</w:t>
      </w:r>
      <w:r>
        <w:rPr>
          <w:rFonts w:cs="Arial"/>
        </w:rPr>
        <w:t>e</w:t>
      </w:r>
      <w:r w:rsidRPr="00D077FF">
        <w:rPr>
          <w:rFonts w:cs="Arial"/>
        </w:rPr>
        <w:t xml:space="preserve"> online baz BDOT10k</w:t>
      </w:r>
      <w:r>
        <w:rPr>
          <w:rFonts w:cs="Arial"/>
        </w:rPr>
        <w:t>, która</w:t>
      </w:r>
      <w:r w:rsidRPr="00D077FF">
        <w:rPr>
          <w:rFonts w:cs="Arial"/>
        </w:rPr>
        <w:t xml:space="preserve"> jest udostępniana do przeglądania</w:t>
      </w:r>
      <w:r>
        <w:rPr>
          <w:rFonts w:cs="Arial"/>
        </w:rPr>
        <w:t xml:space="preserve"> </w:t>
      </w:r>
      <w:r w:rsidRPr="00D077FF">
        <w:rPr>
          <w:rFonts w:cs="Arial"/>
        </w:rPr>
        <w:t>na stronie mapy.opolskie.pl</w:t>
      </w:r>
      <w:r>
        <w:rPr>
          <w:rFonts w:cs="Arial"/>
        </w:rPr>
        <w:t xml:space="preserve">, a także </w:t>
      </w:r>
      <w:r w:rsidRPr="00D077FF">
        <w:rPr>
          <w:rFonts w:cs="Arial"/>
        </w:rPr>
        <w:t xml:space="preserve">dostępna </w:t>
      </w:r>
      <w:r>
        <w:rPr>
          <w:rFonts w:cs="Arial"/>
        </w:rPr>
        <w:t xml:space="preserve">jest </w:t>
      </w:r>
      <w:r w:rsidRPr="00D077FF">
        <w:rPr>
          <w:rFonts w:cs="Arial"/>
        </w:rPr>
        <w:t>w</w:t>
      </w:r>
      <w:r>
        <w:rPr>
          <w:rFonts w:cs="Arial"/>
        </w:rPr>
        <w:t xml:space="preserve"> </w:t>
      </w:r>
      <w:r w:rsidRPr="00D077FF">
        <w:rPr>
          <w:rFonts w:cs="Arial"/>
        </w:rPr>
        <w:t>formie usługi przeglądania W</w:t>
      </w:r>
      <w:r w:rsidRPr="00D077FF">
        <w:rPr>
          <w:rFonts w:cs="Arial"/>
        </w:rPr>
        <w:t>MTS na geoportalu mapy.opolskie.pl w punkcie „OGC”.</w:t>
      </w:r>
    </w:p>
    <w:p w:rsidR="004B7C4A" w:rsidRPr="00177BB9" w:rsidRDefault="009673B8" w:rsidP="004B7C4A">
      <w:pPr>
        <w:spacing w:before="120" w:after="120" w:line="360" w:lineRule="auto"/>
        <w:ind w:firstLine="709"/>
        <w:rPr>
          <w:rFonts w:cs="Arial"/>
          <w:bCs/>
        </w:rPr>
      </w:pPr>
      <w:r>
        <w:rPr>
          <w:rFonts w:cs="Arial"/>
          <w:bCs/>
        </w:rPr>
        <w:t xml:space="preserve">Na podstawie wyjaśnień Kontrolowanego ustalono, iż w latach 2021 ÷ 2023 wpływy z tytułu udostępniania </w:t>
      </w:r>
      <w:r>
        <w:rPr>
          <w:rFonts w:cs="Arial"/>
        </w:rPr>
        <w:t>s</w:t>
      </w:r>
      <w:r w:rsidRPr="00547BB7">
        <w:rPr>
          <w:rFonts w:cs="Arial"/>
        </w:rPr>
        <w:t xml:space="preserve">tandardowych </w:t>
      </w:r>
      <w:r>
        <w:rPr>
          <w:rFonts w:cs="Arial"/>
        </w:rPr>
        <w:t>o</w:t>
      </w:r>
      <w:r w:rsidRPr="00547BB7">
        <w:rPr>
          <w:rFonts w:cs="Arial"/>
        </w:rPr>
        <w:t>pra</w:t>
      </w:r>
      <w:r>
        <w:rPr>
          <w:rFonts w:cs="Arial"/>
        </w:rPr>
        <w:t>cowań k</w:t>
      </w:r>
      <w:r w:rsidRPr="00547BB7">
        <w:rPr>
          <w:rFonts w:cs="Arial"/>
        </w:rPr>
        <w:t>artograficznych</w:t>
      </w:r>
      <w:r>
        <w:rPr>
          <w:rFonts w:cs="Arial"/>
        </w:rPr>
        <w:t xml:space="preserve"> w skali </w:t>
      </w:r>
      <w:r w:rsidRPr="00642A97">
        <w:rPr>
          <w:rFonts w:cs="Arial"/>
        </w:rPr>
        <w:t>1:10 000</w:t>
      </w:r>
      <w:r>
        <w:rPr>
          <w:rFonts w:cs="Arial"/>
        </w:rPr>
        <w:t xml:space="preserve"> wyniosły 4620,00 zł, co w podziale na poszcz</w:t>
      </w:r>
      <w:r>
        <w:rPr>
          <w:rFonts w:cs="Arial"/>
        </w:rPr>
        <w:t>ególne lata obrazuje tabela:</w:t>
      </w:r>
      <w:r>
        <w:rPr>
          <w:rFonts w:cs="Arial"/>
          <w:bCs/>
        </w:rPr>
        <w:t xml:space="preserve"> </w:t>
      </w:r>
    </w:p>
    <w:tbl>
      <w:tblPr>
        <w:tblStyle w:val="TableGrid3"/>
        <w:tblW w:w="8789" w:type="dxa"/>
        <w:tblInd w:w="-5" w:type="dxa"/>
        <w:tblCellMar>
          <w:top w:w="36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1681"/>
        <w:gridCol w:w="1681"/>
        <w:gridCol w:w="1087"/>
        <w:gridCol w:w="1119"/>
        <w:gridCol w:w="1520"/>
        <w:gridCol w:w="1701"/>
      </w:tblGrid>
      <w:tr w:rsidR="00C86F01" w:rsidTr="00D772EE">
        <w:trPr>
          <w:trHeight w:val="205"/>
          <w:tblHeader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7C4A" w:rsidRPr="00B708DB" w:rsidRDefault="009673B8" w:rsidP="00D772EE">
            <w:pPr>
              <w:spacing w:line="360" w:lineRule="auto"/>
              <w:rPr>
                <w:rFonts w:ascii="Arial" w:hAnsi="Arial" w:cs="Arial"/>
              </w:rPr>
            </w:pPr>
            <w:r w:rsidRPr="00B708DB">
              <w:rPr>
                <w:rFonts w:ascii="Arial" w:hAnsi="Arial" w:cs="Arial"/>
              </w:rPr>
              <w:t>Materiał zasobu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7C4A" w:rsidRPr="00B708DB" w:rsidRDefault="009673B8" w:rsidP="00D772EE">
            <w:pPr>
              <w:spacing w:line="360" w:lineRule="auto"/>
              <w:ind w:left="1"/>
              <w:rPr>
                <w:rFonts w:ascii="Arial" w:hAnsi="Arial" w:cs="Arial"/>
              </w:rPr>
            </w:pPr>
            <w:r w:rsidRPr="00B708DB">
              <w:rPr>
                <w:rFonts w:ascii="Arial" w:hAnsi="Arial" w:cs="Arial"/>
              </w:rPr>
              <w:t>Rodzaj mapy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08DB">
              <w:rPr>
                <w:rFonts w:ascii="Arial" w:hAnsi="Arial" w:cs="Arial"/>
              </w:rPr>
              <w:t>Wysokość wpływów (zł)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08DB">
              <w:rPr>
                <w:rFonts w:ascii="Arial" w:hAnsi="Arial" w:cs="Arial"/>
              </w:rPr>
              <w:t>Razem (</w:t>
            </w:r>
            <w:r>
              <w:rPr>
                <w:rFonts w:ascii="Arial" w:hAnsi="Arial" w:cs="Arial"/>
              </w:rPr>
              <w:t> </w:t>
            </w:r>
            <w:r w:rsidRPr="00B708DB">
              <w:rPr>
                <w:rFonts w:ascii="Arial" w:hAnsi="Arial" w:cs="Arial"/>
              </w:rPr>
              <w:t>wpływy w</w:t>
            </w:r>
            <w:r>
              <w:rPr>
                <w:rFonts w:ascii="Arial" w:hAnsi="Arial" w:cs="Arial"/>
              </w:rPr>
              <w:t> </w:t>
            </w:r>
            <w:r w:rsidRPr="00B708DB">
              <w:rPr>
                <w:rFonts w:ascii="Arial" w:hAnsi="Arial" w:cs="Arial"/>
              </w:rPr>
              <w:t>latach 2021-2023</w:t>
            </w:r>
            <w:r>
              <w:rPr>
                <w:rFonts w:ascii="Arial" w:hAnsi="Arial" w:cs="Arial"/>
              </w:rPr>
              <w:t xml:space="preserve"> w zł.</w:t>
            </w:r>
            <w:r w:rsidRPr="00B708DB">
              <w:rPr>
                <w:rFonts w:ascii="Arial" w:hAnsi="Arial" w:cs="Arial"/>
              </w:rPr>
              <w:t>)</w:t>
            </w:r>
          </w:p>
        </w:tc>
      </w:tr>
      <w:tr w:rsidR="00C86F01" w:rsidTr="00D772EE">
        <w:trPr>
          <w:trHeight w:val="597"/>
          <w:tblHeader/>
        </w:trPr>
        <w:tc>
          <w:tcPr>
            <w:tcW w:w="1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7C4A" w:rsidRPr="00B708DB" w:rsidRDefault="009673B8" w:rsidP="00D772EE">
            <w:pPr>
              <w:spacing w:after="160" w:line="360" w:lineRule="auto"/>
              <w:rPr>
                <w:rFonts w:ascii="Arial" w:hAnsi="Arial" w:cs="Arial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B7C4A" w:rsidRPr="00B708DB" w:rsidRDefault="009673B8" w:rsidP="00D772EE">
            <w:pPr>
              <w:spacing w:after="160" w:line="360" w:lineRule="auto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08DB">
              <w:rPr>
                <w:rFonts w:ascii="Arial" w:hAnsi="Arial" w:cs="Arial"/>
              </w:rPr>
              <w:t>2021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08DB">
              <w:rPr>
                <w:rFonts w:ascii="Arial" w:hAnsi="Arial" w:cs="Arial"/>
              </w:rPr>
              <w:t>2022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7C4A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08DB">
              <w:rPr>
                <w:rFonts w:ascii="Arial" w:hAnsi="Arial" w:cs="Arial"/>
              </w:rPr>
              <w:t xml:space="preserve">2023 </w:t>
            </w:r>
          </w:p>
          <w:p w:rsidR="004B7C4A" w:rsidRDefault="009673B8" w:rsidP="00D772E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AB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w okresie </w:t>
            </w:r>
          </w:p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 1.01.2023 r. </w:t>
            </w:r>
            <w:r w:rsidRPr="00176AB7">
              <w:rPr>
                <w:rFonts w:ascii="Arial" w:hAnsi="Arial" w:cs="Arial"/>
                <w:sz w:val="18"/>
                <w:szCs w:val="18"/>
              </w:rPr>
              <w:t>do 30.11.2023 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86F01" w:rsidTr="00D772EE">
        <w:trPr>
          <w:trHeight w:val="204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4A" w:rsidRPr="00B708DB" w:rsidRDefault="009673B8" w:rsidP="00D772EE">
            <w:pPr>
              <w:spacing w:line="360" w:lineRule="auto"/>
              <w:ind w:left="1"/>
              <w:jc w:val="center"/>
              <w:rPr>
                <w:rFonts w:ascii="Arial" w:hAnsi="Arial" w:cs="Arial"/>
              </w:rPr>
            </w:pPr>
            <w:r w:rsidRPr="00B708DB">
              <w:rPr>
                <w:rFonts w:ascii="Arial" w:hAnsi="Arial" w:cs="Arial"/>
              </w:rPr>
              <w:t>Standardowe opracowanie topograficzne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4A" w:rsidRPr="00B708DB" w:rsidRDefault="009673B8" w:rsidP="00D772EE">
            <w:pPr>
              <w:spacing w:line="360" w:lineRule="auto"/>
              <w:ind w:left="1"/>
              <w:jc w:val="center"/>
              <w:rPr>
                <w:rFonts w:ascii="Arial" w:hAnsi="Arial" w:cs="Arial"/>
              </w:rPr>
            </w:pPr>
            <w:r w:rsidRPr="00B708DB">
              <w:rPr>
                <w:rFonts w:ascii="Arial" w:hAnsi="Arial" w:cs="Arial"/>
              </w:rPr>
              <w:t>Mapa topograficzna 10k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1943,00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1599,10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4A" w:rsidRPr="00B708DB" w:rsidRDefault="009673B8" w:rsidP="00D772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4620,00</w:t>
            </w:r>
          </w:p>
        </w:tc>
      </w:tr>
    </w:tbl>
    <w:p w:rsidR="004B7C4A" w:rsidRDefault="009673B8" w:rsidP="004B7C4A">
      <w:pPr>
        <w:autoSpaceDE w:val="0"/>
        <w:autoSpaceDN w:val="0"/>
        <w:adjustRightInd w:val="0"/>
        <w:spacing w:before="360" w:after="120" w:line="360" w:lineRule="auto"/>
        <w:ind w:firstLine="567"/>
        <w:rPr>
          <w:rFonts w:cs="Arial"/>
        </w:rPr>
      </w:pPr>
      <w:bookmarkStart w:id="6" w:name="_Hlk124429824"/>
      <w:r>
        <w:rPr>
          <w:rFonts w:cs="Arial"/>
        </w:rPr>
        <w:t xml:space="preserve">Kontrolowany oświadczył, iż w okresie objętym kontrolą </w:t>
      </w:r>
      <w:r w:rsidRPr="007E72FF">
        <w:rPr>
          <w:rFonts w:cs="Arial"/>
        </w:rPr>
        <w:t>nie wykonywał prac dotyczących utworzenia map topograficznych w skali 1:25</w:t>
      </w:r>
      <w:r>
        <w:rPr>
          <w:rFonts w:cs="Arial"/>
        </w:rPr>
        <w:t xml:space="preserve"> </w:t>
      </w:r>
      <w:r w:rsidRPr="007E72FF">
        <w:rPr>
          <w:rFonts w:cs="Arial"/>
        </w:rPr>
        <w:t>000 lub 1:50</w:t>
      </w:r>
      <w:r>
        <w:rPr>
          <w:rFonts w:cs="Arial"/>
        </w:rPr>
        <w:t xml:space="preserve"> </w:t>
      </w:r>
      <w:r w:rsidRPr="007E72FF">
        <w:rPr>
          <w:rFonts w:cs="Arial"/>
        </w:rPr>
        <w:t>000. W</w:t>
      </w:r>
      <w:r>
        <w:rPr>
          <w:rFonts w:cs="Arial"/>
        </w:rPr>
        <w:t> </w:t>
      </w:r>
      <w:r w:rsidRPr="007E72FF">
        <w:rPr>
          <w:rFonts w:cs="Arial"/>
        </w:rPr>
        <w:t>związku z powyższym</w:t>
      </w:r>
      <w:r w:rsidRPr="003764B1">
        <w:rPr>
          <w:rFonts w:cs="Arial"/>
        </w:rPr>
        <w:t xml:space="preserve"> </w:t>
      </w:r>
      <w:r w:rsidRPr="007E72FF">
        <w:rPr>
          <w:rFonts w:cs="Arial"/>
        </w:rPr>
        <w:t xml:space="preserve">Marszałek Województwa Opolskiego </w:t>
      </w:r>
      <w:r>
        <w:rPr>
          <w:rFonts w:cs="Arial"/>
        </w:rPr>
        <w:t xml:space="preserve">nie </w:t>
      </w:r>
      <w:r w:rsidRPr="007E72FF">
        <w:rPr>
          <w:rFonts w:cs="Arial"/>
        </w:rPr>
        <w:t>zaw</w:t>
      </w:r>
      <w:r>
        <w:rPr>
          <w:rFonts w:cs="Arial"/>
        </w:rPr>
        <w:t>ierał</w:t>
      </w:r>
      <w:r w:rsidRPr="007E72FF">
        <w:rPr>
          <w:rFonts w:cs="Arial"/>
        </w:rPr>
        <w:t xml:space="preserve"> porozumienia z</w:t>
      </w:r>
      <w:r>
        <w:rPr>
          <w:rFonts w:cs="Arial"/>
        </w:rPr>
        <w:t> </w:t>
      </w:r>
      <w:r w:rsidRPr="007E72FF">
        <w:rPr>
          <w:rFonts w:cs="Arial"/>
        </w:rPr>
        <w:t xml:space="preserve">Głównym Geodetą Kraju </w:t>
      </w:r>
      <w:r>
        <w:rPr>
          <w:rFonts w:cs="Arial"/>
        </w:rPr>
        <w:t xml:space="preserve">dotyczącego merytorycznego i finansowego wsparcia przy opracowaniu dla określonego obszaru województwa map topograficznych w skali 1: 25 000 lub 1:50 000, na podstawie </w:t>
      </w:r>
      <w:r w:rsidRPr="007E72FF">
        <w:rPr>
          <w:rFonts w:cs="Arial"/>
        </w:rPr>
        <w:t>art. 7c ust. 3</w:t>
      </w:r>
      <w:r>
        <w:rPr>
          <w:rFonts w:cs="Arial"/>
        </w:rPr>
        <w:t xml:space="preserve"> </w:t>
      </w:r>
      <w:r w:rsidRPr="007E72FF">
        <w:rPr>
          <w:rFonts w:cs="Arial"/>
        </w:rPr>
        <w:t>ustawy Pgik.</w:t>
      </w:r>
    </w:p>
    <w:p w:rsidR="004B7C4A" w:rsidRPr="008A4F85" w:rsidRDefault="009673B8" w:rsidP="004B7C4A">
      <w:pPr>
        <w:autoSpaceDE w:val="0"/>
        <w:autoSpaceDN w:val="0"/>
        <w:adjustRightInd w:val="0"/>
        <w:spacing w:before="120" w:after="0" w:line="360" w:lineRule="auto"/>
        <w:ind w:firstLine="567"/>
        <w:rPr>
          <w:rFonts w:cs="Arial"/>
        </w:rPr>
      </w:pPr>
      <w:r>
        <w:rPr>
          <w:rFonts w:cs="Arial"/>
        </w:rPr>
        <w:t xml:space="preserve">W okresie kontrolowanym </w:t>
      </w:r>
      <w:r w:rsidRPr="008A4F85">
        <w:rPr>
          <w:rFonts w:cs="Arial"/>
        </w:rPr>
        <w:t>Marszałek Woje</w:t>
      </w:r>
      <w:r w:rsidRPr="008A4F85">
        <w:rPr>
          <w:rFonts w:cs="Arial"/>
        </w:rPr>
        <w:t xml:space="preserve">wództwa Opolskiego nie wykonywał </w:t>
      </w:r>
      <w:r>
        <w:rPr>
          <w:rFonts w:cs="Arial"/>
        </w:rPr>
        <w:t xml:space="preserve">również </w:t>
      </w:r>
      <w:r w:rsidRPr="008A4F85">
        <w:rPr>
          <w:rFonts w:cs="Arial"/>
        </w:rPr>
        <w:t>kartograficznych opracowań tematycznych</w:t>
      </w:r>
      <w:r>
        <w:rPr>
          <w:rFonts w:cs="Arial"/>
        </w:rPr>
        <w:t xml:space="preserve">, o których mowa w przepisach wydanych na podstawie art. 9a ustawy Pgik, </w:t>
      </w:r>
      <w:r w:rsidRPr="008A4F85">
        <w:rPr>
          <w:rFonts w:cs="Arial"/>
        </w:rPr>
        <w:t xml:space="preserve">które wymagają uzgodnienia </w:t>
      </w:r>
      <w:r>
        <w:rPr>
          <w:rFonts w:cs="Arial"/>
        </w:rPr>
        <w:br/>
      </w:r>
      <w:r w:rsidRPr="008A4F85">
        <w:rPr>
          <w:rFonts w:cs="Arial"/>
        </w:rPr>
        <w:t xml:space="preserve">z Głównym Geodetą Kraju (art. 7c ust. </w:t>
      </w:r>
      <w:r w:rsidRPr="008A4F85">
        <w:rPr>
          <w:rFonts w:cs="Arial"/>
          <w:bCs/>
        </w:rPr>
        <w:t>2</w:t>
      </w:r>
      <w:r w:rsidRPr="008A4F85">
        <w:rPr>
          <w:rFonts w:cs="Arial"/>
          <w:b/>
          <w:bCs/>
        </w:rPr>
        <w:t xml:space="preserve"> </w:t>
      </w:r>
      <w:r w:rsidRPr="008A4F85">
        <w:rPr>
          <w:rFonts w:cs="Arial"/>
        </w:rPr>
        <w:t>ustawy Pgik</w:t>
      </w:r>
      <w:r>
        <w:rPr>
          <w:rFonts w:cs="Arial"/>
        </w:rPr>
        <w:t>)</w:t>
      </w:r>
      <w:r w:rsidRPr="008A4F85">
        <w:rPr>
          <w:rFonts w:cs="Arial"/>
        </w:rPr>
        <w:t>.</w:t>
      </w:r>
      <w:r>
        <w:rPr>
          <w:rFonts w:cs="Arial"/>
        </w:rPr>
        <w:t xml:space="preserve"> </w:t>
      </w:r>
      <w:r>
        <w:rPr>
          <w:rFonts w:eastAsia="Times New Roman" w:cs="Arial"/>
          <w:lang w:eastAsia="pl-PL"/>
        </w:rPr>
        <w:t>W</w:t>
      </w:r>
      <w:r w:rsidRPr="008A4F85">
        <w:rPr>
          <w:rFonts w:eastAsia="Times New Roman" w:cs="Arial"/>
          <w:lang w:eastAsia="pl-PL"/>
        </w:rPr>
        <w:t xml:space="preserve"> </w:t>
      </w:r>
      <w:r w:rsidRPr="008A4F85">
        <w:rPr>
          <w:rFonts w:cs="Arial"/>
          <w:shd w:val="clear" w:color="auto" w:fill="FFFFFF"/>
        </w:rPr>
        <w:t>2021 r.</w:t>
      </w:r>
      <w:r>
        <w:rPr>
          <w:rFonts w:cs="Arial"/>
          <w:shd w:val="clear" w:color="auto" w:fill="FFFFFF"/>
        </w:rPr>
        <w:t>,</w:t>
      </w:r>
      <w:r w:rsidRPr="008A4F85">
        <w:rPr>
          <w:rFonts w:cs="Arial"/>
          <w:shd w:val="clear" w:color="auto" w:fill="FFFFFF"/>
        </w:rPr>
        <w:t xml:space="preserve"> w związku z</w:t>
      </w:r>
      <w:r>
        <w:rPr>
          <w:rFonts w:cs="Arial"/>
          <w:shd w:val="clear" w:color="auto" w:fill="FFFFFF"/>
        </w:rPr>
        <w:t xml:space="preserve">e zmianą administracyjnych </w:t>
      </w:r>
      <w:r w:rsidRPr="008A4F85">
        <w:rPr>
          <w:rFonts w:cs="Arial"/>
          <w:shd w:val="clear" w:color="auto" w:fill="FFFFFF"/>
        </w:rPr>
        <w:t xml:space="preserve">granic miasta Opola, Marszałek Województwa Opolskiego </w:t>
      </w:r>
      <w:r>
        <w:rPr>
          <w:rFonts w:cs="Arial"/>
          <w:shd w:val="clear" w:color="auto" w:fill="FFFFFF"/>
        </w:rPr>
        <w:lastRenderedPageBreak/>
        <w:t>wykonał</w:t>
      </w:r>
      <w:r w:rsidRPr="008A4F85">
        <w:rPr>
          <w:rFonts w:cs="Arial"/>
          <w:shd w:val="clear" w:color="auto" w:fill="FFFFFF"/>
        </w:rPr>
        <w:t xml:space="preserve"> opracowanie tematyczne pn. „</w:t>
      </w:r>
      <w:r w:rsidRPr="008A4F85">
        <w:rPr>
          <w:rFonts w:cs="Arial"/>
        </w:rPr>
        <w:t>Mapa administracyjna województwa opolskiego”.</w:t>
      </w:r>
      <w:r w:rsidRPr="008A4F85">
        <w:rPr>
          <w:rFonts w:eastAsia="Times New Roman" w:cs="Arial"/>
          <w:lang w:eastAsia="pl-PL"/>
        </w:rPr>
        <w:t xml:space="preserve"> Prace realizowane były w ramach </w:t>
      </w:r>
      <w:r>
        <w:rPr>
          <w:rFonts w:eastAsia="Times New Roman" w:cs="Arial"/>
          <w:lang w:eastAsia="pl-PL"/>
        </w:rPr>
        <w:t>działań</w:t>
      </w:r>
      <w:r w:rsidRPr="008A4F85">
        <w:rPr>
          <w:rFonts w:eastAsia="Times New Roman" w:cs="Arial"/>
          <w:lang w:eastAsia="pl-PL"/>
        </w:rPr>
        <w:t xml:space="preserve"> własnych organu</w:t>
      </w:r>
      <w:r w:rsidRPr="00A42308">
        <w:rPr>
          <w:rFonts w:cs="Arial"/>
        </w:rPr>
        <w:t xml:space="preserve"> </w:t>
      </w:r>
      <w:r>
        <w:rPr>
          <w:rFonts w:cs="Arial"/>
        </w:rPr>
        <w:t>i nie wymagały</w:t>
      </w:r>
      <w:r w:rsidRPr="008A4F85">
        <w:rPr>
          <w:rFonts w:cs="Arial"/>
        </w:rPr>
        <w:t xml:space="preserve"> uzgodnie</w:t>
      </w:r>
      <w:r>
        <w:rPr>
          <w:rFonts w:cs="Arial"/>
        </w:rPr>
        <w:t>ni</w:t>
      </w:r>
      <w:r>
        <w:rPr>
          <w:rFonts w:cs="Arial"/>
        </w:rPr>
        <w:t>a</w:t>
      </w:r>
      <w:r w:rsidRPr="008A4F85">
        <w:rPr>
          <w:rFonts w:cs="Arial"/>
        </w:rPr>
        <w:t xml:space="preserve"> z Głównym Geodetą Kraju.</w:t>
      </w:r>
    </w:p>
    <w:p w:rsidR="004B7C4A" w:rsidRDefault="009673B8" w:rsidP="004B7C4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="Arial"/>
          <w:lang w:eastAsia="pl-PL"/>
        </w:rPr>
        <w:t>W</w:t>
      </w:r>
      <w:r w:rsidRPr="008A4F85">
        <w:rPr>
          <w:rFonts w:eastAsia="Times New Roman" w:cs="Arial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2022 oraz 2023 roku Kontrolowany </w:t>
      </w:r>
      <w:r w:rsidRPr="008A4F85">
        <w:rPr>
          <w:rFonts w:eastAsia="Times New Roman" w:cstheme="minorHAnsi"/>
          <w:lang w:eastAsia="pl-PL"/>
        </w:rPr>
        <w:t>zlecił opracowanie tematyczne pod</w:t>
      </w:r>
      <w:r>
        <w:rPr>
          <w:rFonts w:eastAsia="Times New Roman" w:cstheme="minorHAnsi"/>
          <w:lang w:eastAsia="pl-PL"/>
        </w:rPr>
        <w:t xml:space="preserve"> </w:t>
      </w:r>
      <w:r w:rsidRPr="008A4F85">
        <w:rPr>
          <w:rFonts w:eastAsia="Times New Roman" w:cstheme="minorHAnsi"/>
          <w:lang w:eastAsia="pl-PL"/>
        </w:rPr>
        <w:t>nazwą </w:t>
      </w:r>
      <w:r w:rsidRPr="008A4F85">
        <w:rPr>
          <w:rFonts w:cstheme="minorHAnsi"/>
        </w:rPr>
        <w:t>„</w:t>
      </w:r>
      <w:r w:rsidRPr="008A4F85">
        <w:rPr>
          <w:rFonts w:cstheme="minorHAnsi"/>
          <w:iCs/>
        </w:rPr>
        <w:t>Aktualizacja baz danych w zakresie monitorowania zmian w strukturze agrarnej oraz sposobie użytkowania gruntów oraz ich bonitacji”.</w:t>
      </w:r>
      <w:r>
        <w:rPr>
          <w:rFonts w:cstheme="minorHAnsi"/>
          <w:iCs/>
        </w:rPr>
        <w:t xml:space="preserve"> </w:t>
      </w:r>
      <w:r w:rsidRPr="008A4F85">
        <w:rPr>
          <w:rFonts w:cstheme="minorHAnsi"/>
          <w:iCs/>
        </w:rPr>
        <w:t>Wyniki tych prac są u</w:t>
      </w:r>
      <w:r w:rsidRPr="008A4F85">
        <w:rPr>
          <w:rFonts w:cstheme="minorHAnsi"/>
          <w:iCs/>
        </w:rPr>
        <w:t>dostępnione w formie graficznej prezentacji na geoportalu</w:t>
      </w:r>
      <w:r>
        <w:rPr>
          <w:rFonts w:cstheme="minorHAnsi"/>
          <w:iCs/>
        </w:rPr>
        <w:t>:</w:t>
      </w:r>
      <w:r w:rsidRPr="008A4F85">
        <w:rPr>
          <w:rFonts w:cstheme="minorHAnsi"/>
          <w:iCs/>
        </w:rPr>
        <w:t xml:space="preserve"> mapy.opolskie.pl w kompozycji Dane referencyjne</w:t>
      </w:r>
      <w:r>
        <w:rPr>
          <w:rFonts w:cstheme="minorHAnsi"/>
          <w:iCs/>
        </w:rPr>
        <w:t>,</w:t>
      </w:r>
      <w:r w:rsidRPr="008A4F85">
        <w:rPr>
          <w:rFonts w:cstheme="minorHAnsi"/>
          <w:iCs/>
        </w:rPr>
        <w:t xml:space="preserve"> w kategorii danych: struktura użytkowania, struktura władania. Dane prezentowane są jako obiekty powierzchniowe oraz </w:t>
      </w:r>
      <w:r>
        <w:rPr>
          <w:rFonts w:cstheme="minorHAnsi"/>
          <w:iCs/>
        </w:rPr>
        <w:br/>
      </w:r>
      <w:r w:rsidRPr="008A4F85">
        <w:rPr>
          <w:rFonts w:cstheme="minorHAnsi"/>
          <w:iCs/>
        </w:rPr>
        <w:t>w postaci diagramów kołowych i</w:t>
      </w:r>
      <w:r w:rsidRPr="008A4F85">
        <w:rPr>
          <w:rFonts w:cstheme="minorHAnsi"/>
          <w:iCs/>
        </w:rPr>
        <w:t> kolumnowych w podziale na poszczególne lata.</w:t>
      </w:r>
      <w:r w:rsidRPr="008A4F85">
        <w:rPr>
          <w:rFonts w:eastAsia="Times New Roman" w:cstheme="minorHAnsi"/>
          <w:lang w:eastAsia="pl-PL"/>
        </w:rPr>
        <w:t xml:space="preserve"> </w:t>
      </w:r>
    </w:p>
    <w:p w:rsidR="004B7C4A" w:rsidRDefault="009673B8" w:rsidP="004B7C4A">
      <w:pPr>
        <w:spacing w:after="0" w:line="360" w:lineRule="auto"/>
        <w:jc w:val="both"/>
        <w:rPr>
          <w:rFonts w:cstheme="minorHAnsi"/>
        </w:rPr>
      </w:pPr>
      <w:r w:rsidRPr="00FA68E8">
        <w:rPr>
          <w:rFonts w:cstheme="minorHAnsi"/>
        </w:rPr>
        <w:t>Całkowity koszt realizacji prac ww. opracowań to 88</w:t>
      </w:r>
      <w:r>
        <w:rPr>
          <w:rFonts w:cstheme="minorHAnsi"/>
        </w:rPr>
        <w:t xml:space="preserve"> </w:t>
      </w:r>
      <w:r w:rsidRPr="00FA68E8">
        <w:rPr>
          <w:rFonts w:cstheme="minorHAnsi"/>
        </w:rPr>
        <w:t>437,00</w:t>
      </w:r>
      <w:r>
        <w:rPr>
          <w:rFonts w:cstheme="minorHAnsi"/>
        </w:rPr>
        <w:t xml:space="preserve"> </w:t>
      </w:r>
      <w:r w:rsidRPr="00FA68E8">
        <w:rPr>
          <w:rFonts w:cstheme="minorHAnsi"/>
        </w:rPr>
        <w:t>zł.</w:t>
      </w:r>
    </w:p>
    <w:p w:rsidR="004B7C4A" w:rsidRDefault="009673B8" w:rsidP="004B7C4A">
      <w:pPr>
        <w:spacing w:line="360" w:lineRule="auto"/>
        <w:rPr>
          <w:rFonts w:cs="Arial"/>
        </w:rPr>
      </w:pPr>
      <w:r>
        <w:rPr>
          <w:rFonts w:cs="Arial"/>
        </w:rPr>
        <w:t>Wysokość wpływów za udost</w:t>
      </w:r>
      <w:r>
        <w:rPr>
          <w:rFonts w:cs="Arial"/>
        </w:rPr>
        <w:t>ę</w:t>
      </w:r>
      <w:r>
        <w:rPr>
          <w:rFonts w:cs="Arial"/>
        </w:rPr>
        <w:t>pnienie kartograficznych opracowań tematycznych w podziale na poszczególne lata obrazuje tabela:</w:t>
      </w:r>
    </w:p>
    <w:tbl>
      <w:tblPr>
        <w:tblW w:w="9214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1134"/>
        <w:gridCol w:w="992"/>
        <w:gridCol w:w="1418"/>
        <w:gridCol w:w="1559"/>
      </w:tblGrid>
      <w:tr w:rsidR="00C86F01" w:rsidTr="00D772EE">
        <w:trPr>
          <w:trHeight w:val="43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sz w:val="22"/>
                <w:szCs w:val="22"/>
              </w:rPr>
              <w:br w:type="page"/>
            </w:r>
            <w:r w:rsidRPr="00C05682">
              <w:rPr>
                <w:rFonts w:cs="Arial"/>
                <w:b/>
                <w:bCs/>
                <w:color w:val="000000"/>
                <w:sz w:val="22"/>
                <w:szCs w:val="22"/>
              </w:rPr>
              <w:t>Materiał zasobu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b/>
                <w:bCs/>
                <w:color w:val="000000"/>
                <w:sz w:val="22"/>
                <w:szCs w:val="22"/>
              </w:rPr>
              <w:t>Rodzaj</w:t>
            </w:r>
            <w:r w:rsidRPr="00C056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mapy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Wysokość wpływów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br/>
            </w:r>
            <w:r w:rsidRPr="00C05682">
              <w:rPr>
                <w:rFonts w:cs="Arial"/>
                <w:b/>
                <w:bCs/>
                <w:color w:val="000000"/>
                <w:sz w:val="22"/>
                <w:szCs w:val="22"/>
              </w:rPr>
              <w:t>w poszczególnych latach (zł)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b/>
                <w:sz w:val="22"/>
                <w:szCs w:val="22"/>
              </w:rPr>
              <w:t xml:space="preserve">Razem wpływy 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Pr="00C05682">
              <w:rPr>
                <w:rFonts w:cs="Arial"/>
                <w:b/>
                <w:sz w:val="22"/>
                <w:szCs w:val="22"/>
              </w:rPr>
              <w:t xml:space="preserve">w latach 2021-2023  </w:t>
            </w:r>
            <w:r>
              <w:rPr>
                <w:rFonts w:cs="Arial"/>
                <w:b/>
                <w:sz w:val="22"/>
                <w:szCs w:val="22"/>
              </w:rPr>
              <w:t>(</w:t>
            </w:r>
            <w:r w:rsidRPr="00C05682">
              <w:rPr>
                <w:rFonts w:cs="Arial"/>
                <w:b/>
                <w:sz w:val="22"/>
                <w:szCs w:val="22"/>
              </w:rPr>
              <w:t>zł)</w:t>
            </w:r>
          </w:p>
        </w:tc>
      </w:tr>
      <w:tr w:rsidR="00C86F01" w:rsidTr="00D772EE">
        <w:trPr>
          <w:trHeight w:val="40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05682">
              <w:rPr>
                <w:rFonts w:cs="Arial"/>
                <w:b/>
                <w:bCs/>
                <w:sz w:val="22"/>
                <w:szCs w:val="22"/>
              </w:rPr>
              <w:t>2023</w:t>
            </w:r>
          </w:p>
          <w:p w:rsidR="004B7C4A" w:rsidRDefault="009673B8" w:rsidP="00D772E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C05682">
              <w:rPr>
                <w:rFonts w:cs="Arial"/>
                <w:sz w:val="22"/>
                <w:szCs w:val="22"/>
              </w:rPr>
              <w:t> w okresie od 1.01.2023 </w:t>
            </w:r>
            <w:r>
              <w:rPr>
                <w:rFonts w:cs="Arial"/>
                <w:sz w:val="22"/>
                <w:szCs w:val="22"/>
              </w:rPr>
              <w:br/>
            </w:r>
            <w:r w:rsidRPr="00C05682">
              <w:rPr>
                <w:rFonts w:cs="Arial"/>
                <w:sz w:val="22"/>
                <w:szCs w:val="22"/>
              </w:rPr>
              <w:t>do </w:t>
            </w:r>
          </w:p>
          <w:p w:rsidR="004B7C4A" w:rsidRPr="00C05682" w:rsidRDefault="009673B8" w:rsidP="00D772E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C05682">
              <w:rPr>
                <w:rFonts w:cs="Arial"/>
                <w:sz w:val="22"/>
                <w:szCs w:val="22"/>
              </w:rPr>
              <w:t>30.11.2023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86F01" w:rsidTr="00D772EE">
        <w:trPr>
          <w:trHeight w:val="8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 xml:space="preserve">Kartograficzne opracowania tematyczne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Mapa glebowo-rolnicza 1:25000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131,40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136,10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1298,60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1566,10</w:t>
            </w:r>
          </w:p>
        </w:tc>
      </w:tr>
      <w:tr w:rsidR="00C86F01" w:rsidTr="00D772EE">
        <w:trPr>
          <w:trHeight w:val="4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Mapa województwa opolskiego 1:200 000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1542,90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1542,90</w:t>
            </w:r>
          </w:p>
        </w:tc>
      </w:tr>
      <w:tr w:rsidR="00C86F01" w:rsidTr="00D772EE">
        <w:trPr>
          <w:trHeight w:val="581"/>
        </w:trPr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Mapa administracyjna Województwo Opolskie</w:t>
            </w:r>
          </w:p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 xml:space="preserve"> 1:150 000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4A" w:rsidRPr="00C05682" w:rsidRDefault="009673B8" w:rsidP="00D77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05682">
              <w:rPr>
                <w:rFonts w:cs="Arial"/>
                <w:color w:val="000000"/>
                <w:sz w:val="22"/>
                <w:szCs w:val="22"/>
              </w:rPr>
              <w:t>34,00</w:t>
            </w:r>
          </w:p>
        </w:tc>
      </w:tr>
    </w:tbl>
    <w:p w:rsidR="004B7C4A" w:rsidRDefault="009673B8" w:rsidP="004B7C4A">
      <w:pPr>
        <w:spacing w:before="240" w:after="240" w:line="360" w:lineRule="auto"/>
        <w:jc w:val="both"/>
        <w:rPr>
          <w:rFonts w:cstheme="minorHAnsi"/>
        </w:rPr>
      </w:pPr>
      <w:r w:rsidRPr="00FA68E8">
        <w:rPr>
          <w:rFonts w:cstheme="minorHAnsi"/>
        </w:rPr>
        <w:t>Wpływy z tytułu udostępnienia opracowań kartograficznych w kontrolowanym okresie wyniosły łącznie 3</w:t>
      </w:r>
      <w:r>
        <w:rPr>
          <w:rFonts w:cstheme="minorHAnsi"/>
        </w:rPr>
        <w:t> </w:t>
      </w:r>
      <w:r w:rsidRPr="00FA68E8">
        <w:rPr>
          <w:rFonts w:cstheme="minorHAnsi"/>
        </w:rPr>
        <w:t>143</w:t>
      </w:r>
      <w:r>
        <w:rPr>
          <w:rFonts w:cstheme="minorHAnsi"/>
        </w:rPr>
        <w:t>,00</w:t>
      </w:r>
      <w:r w:rsidRPr="00FA68E8">
        <w:rPr>
          <w:rFonts w:cstheme="minorHAnsi"/>
        </w:rPr>
        <w:t xml:space="preserve"> zł.</w:t>
      </w:r>
    </w:p>
    <w:p w:rsidR="004B7C4A" w:rsidRDefault="009673B8" w:rsidP="004B7C4A">
      <w:pPr>
        <w:spacing w:before="120" w:after="0" w:line="360" w:lineRule="auto"/>
        <w:ind w:firstLine="567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Ponadto, </w:t>
      </w:r>
      <w:r w:rsidRPr="005878DD">
        <w:rPr>
          <w:rFonts w:cstheme="minorHAnsi"/>
          <w:shd w:val="clear" w:color="auto" w:fill="FFFFFF"/>
        </w:rPr>
        <w:t xml:space="preserve">Marszałek Województwa Opolskiego w 2023 r. współpracował </w:t>
      </w:r>
      <w:r w:rsidRPr="005878DD">
        <w:rPr>
          <w:rFonts w:cstheme="minorHAnsi"/>
        </w:rPr>
        <w:t>w</w:t>
      </w:r>
      <w:r>
        <w:rPr>
          <w:rFonts w:cstheme="minorHAnsi"/>
        </w:rPr>
        <w:t> </w:t>
      </w:r>
      <w:r w:rsidRPr="005878DD">
        <w:rPr>
          <w:rFonts w:cstheme="minorHAnsi"/>
        </w:rPr>
        <w:t xml:space="preserve">zakresie realizowanego przez Główny Urząd Geodezji i Kartografii zlecenia dotyczącego </w:t>
      </w:r>
      <w:r w:rsidRPr="005878DD">
        <w:rPr>
          <w:rFonts w:eastAsia="Times New Roman" w:cstheme="minorHAnsi"/>
          <w:kern w:val="36"/>
          <w:lang w:eastAsia="pl-PL"/>
        </w:rPr>
        <w:t>przetworzenia rastrowej mapy glebowo-rolniczej w skali 1:5</w:t>
      </w:r>
      <w:r>
        <w:rPr>
          <w:rFonts w:eastAsia="Times New Roman" w:cstheme="minorHAnsi"/>
          <w:kern w:val="36"/>
          <w:lang w:eastAsia="pl-PL"/>
        </w:rPr>
        <w:t xml:space="preserve"> </w:t>
      </w:r>
      <w:r w:rsidRPr="005878DD">
        <w:rPr>
          <w:rFonts w:eastAsia="Times New Roman" w:cstheme="minorHAnsi"/>
          <w:kern w:val="36"/>
          <w:lang w:eastAsia="pl-PL"/>
        </w:rPr>
        <w:t>000 do</w:t>
      </w:r>
      <w:r>
        <w:rPr>
          <w:rFonts w:eastAsia="Times New Roman" w:cstheme="minorHAnsi"/>
          <w:kern w:val="36"/>
          <w:lang w:eastAsia="pl-PL"/>
        </w:rPr>
        <w:t> </w:t>
      </w:r>
      <w:r w:rsidRPr="005878DD">
        <w:rPr>
          <w:rFonts w:eastAsia="Times New Roman" w:cstheme="minorHAnsi"/>
          <w:kern w:val="36"/>
          <w:lang w:eastAsia="pl-PL"/>
        </w:rPr>
        <w:t>postaci wektorowej dla województwa opolskiego</w:t>
      </w:r>
      <w:r w:rsidRPr="005878DD">
        <w:rPr>
          <w:rFonts w:eastAsia="Times New Roman" w:cstheme="minorHAnsi"/>
          <w:kern w:val="36"/>
          <w:lang w:eastAsia="pl-PL"/>
        </w:rPr>
        <w:t>.</w:t>
      </w:r>
      <w:r w:rsidRPr="005878DD">
        <w:rPr>
          <w:rFonts w:cstheme="minorHAnsi"/>
        </w:rPr>
        <w:t xml:space="preserve"> Współpraca polegała </w:t>
      </w:r>
      <w:r>
        <w:rPr>
          <w:rFonts w:cstheme="minorHAnsi"/>
        </w:rPr>
        <w:br/>
      </w:r>
      <w:r w:rsidRPr="005878DD">
        <w:rPr>
          <w:rFonts w:cstheme="minorHAnsi"/>
        </w:rPr>
        <w:lastRenderedPageBreak/>
        <w:t xml:space="preserve">na opiniowaniu </w:t>
      </w:r>
      <w:r>
        <w:rPr>
          <w:rFonts w:cstheme="minorHAnsi"/>
        </w:rPr>
        <w:t xml:space="preserve">przez Marszałka Województwa Opolskiego </w:t>
      </w:r>
      <w:r w:rsidRPr="005878DD">
        <w:rPr>
          <w:rFonts w:cstheme="minorHAnsi"/>
        </w:rPr>
        <w:t xml:space="preserve">projektu modelu pojęciowego i schematu aplikacyjnego dla mapy glebowo-rolniczej. </w:t>
      </w:r>
    </w:p>
    <w:p w:rsidR="004B7C4A" w:rsidRPr="005878DD" w:rsidRDefault="009673B8" w:rsidP="004B7C4A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Kontrolowany nie wykonywał innych map, opracowań kartograficznych, które </w:t>
      </w:r>
      <w:r>
        <w:rPr>
          <w:rFonts w:cstheme="minorHAnsi"/>
        </w:rPr>
        <w:br/>
        <w:t>nie podlegały włączeniu</w:t>
      </w:r>
      <w:r>
        <w:rPr>
          <w:rFonts w:cstheme="minorHAnsi"/>
        </w:rPr>
        <w:t xml:space="preserve"> do państwowego zasobu geodezyjnego i kartograficznego.</w:t>
      </w:r>
    </w:p>
    <w:p w:rsidR="004B7C4A" w:rsidRPr="00B72D1A" w:rsidRDefault="009673B8" w:rsidP="00F61448">
      <w:pPr>
        <w:spacing w:after="0" w:line="360" w:lineRule="auto"/>
        <w:ind w:left="4961"/>
        <w:jc w:val="right"/>
        <w:rPr>
          <w:rFonts w:cs="Arial"/>
        </w:rPr>
      </w:pPr>
      <w:r w:rsidRPr="00B72D1A">
        <w:rPr>
          <w:rFonts w:cs="Arial"/>
        </w:rPr>
        <w:t xml:space="preserve"> </w:t>
      </w:r>
      <w:r w:rsidRPr="00A91F78">
        <w:rPr>
          <w:rFonts w:cs="Arial"/>
        </w:rPr>
        <w:t>(Akta kontroli: wyjaśniania do kontroli, dokumenty dotyczące umów, zestawienia)</w:t>
      </w:r>
    </w:p>
    <w:p w:rsidR="004B7C4A" w:rsidRDefault="009673B8" w:rsidP="00F61448">
      <w:pPr>
        <w:spacing w:after="120" w:line="360" w:lineRule="auto"/>
        <w:rPr>
          <w:rFonts w:cs="Arial"/>
          <w:bCs/>
        </w:rPr>
      </w:pPr>
      <w:r w:rsidRPr="00B72D1A">
        <w:rPr>
          <w:rFonts w:cs="Arial"/>
          <w:b/>
          <w:bCs/>
        </w:rPr>
        <w:t>Pozytywnie</w:t>
      </w:r>
      <w:r>
        <w:rPr>
          <w:rFonts w:cs="Arial"/>
          <w:b/>
          <w:bCs/>
        </w:rPr>
        <w:t xml:space="preserve"> z nieprawidłowościami</w:t>
      </w:r>
      <w:r w:rsidRPr="00B72D1A">
        <w:rPr>
          <w:rFonts w:cs="Arial"/>
          <w:b/>
          <w:bCs/>
        </w:rPr>
        <w:t xml:space="preserve"> </w:t>
      </w:r>
      <w:r w:rsidRPr="00B72D1A">
        <w:rPr>
          <w:rFonts w:cs="Arial"/>
          <w:bCs/>
        </w:rPr>
        <w:t xml:space="preserve">oceniono </w:t>
      </w:r>
      <w:r>
        <w:rPr>
          <w:rFonts w:cs="Arial"/>
          <w:bCs/>
        </w:rPr>
        <w:t>d</w:t>
      </w:r>
      <w:r w:rsidRPr="00712D88">
        <w:rPr>
          <w:rFonts w:cs="Arial"/>
          <w:bCs/>
        </w:rPr>
        <w:t>ziałanie Marszałka Województwa Opolskiego w zakresie: „inne zadania marszałka województwa (art. 7c ust.1 pkt 3, ust. 2 i 3 ustawy Pgik)”</w:t>
      </w:r>
      <w:r>
        <w:rPr>
          <w:rFonts w:cs="Arial"/>
          <w:bCs/>
        </w:rPr>
        <w:t>.</w:t>
      </w:r>
    </w:p>
    <w:p w:rsidR="004B7C4A" w:rsidRPr="00115CCD" w:rsidRDefault="009673B8" w:rsidP="00D66326">
      <w:pPr>
        <w:pStyle w:val="Default"/>
        <w:spacing w:after="360" w:line="360" w:lineRule="auto"/>
        <w:rPr>
          <w:rFonts w:ascii="Arial" w:hAnsi="Arial" w:cs="Arial"/>
        </w:rPr>
      </w:pPr>
      <w:r w:rsidRPr="00115CCD">
        <w:rPr>
          <w:rFonts w:ascii="Arial" w:hAnsi="Arial" w:cs="Arial"/>
          <w:b/>
        </w:rPr>
        <w:t>Uzasadnienie</w:t>
      </w:r>
      <w:r w:rsidRPr="00115CCD">
        <w:rPr>
          <w:rFonts w:ascii="Arial" w:hAnsi="Arial" w:cs="Arial"/>
        </w:rPr>
        <w:t xml:space="preserve">: Do zadań marszałka województwa należy m. in. tworzenie standardowych opracowań kartograficznych w skali </w:t>
      </w:r>
      <w:r w:rsidRPr="00115CCD">
        <w:rPr>
          <w:rFonts w:ascii="Arial" w:hAnsi="Arial" w:cs="Arial"/>
        </w:rPr>
        <w:t>1:10</w:t>
      </w:r>
      <w:r>
        <w:rPr>
          <w:rFonts w:ascii="Arial" w:hAnsi="Arial" w:cs="Arial"/>
        </w:rPr>
        <w:t xml:space="preserve"> </w:t>
      </w:r>
      <w:r w:rsidRPr="00115CCD">
        <w:rPr>
          <w:rFonts w:ascii="Arial" w:hAnsi="Arial" w:cs="Arial"/>
        </w:rPr>
        <w:t xml:space="preserve">000 ( art. 7c ust. 1 pkt 3 ustawy Pgik ). Marszałek Województwa Opolskiego w latach 2021-2023 nie wykonał powyższych opracowań. Kontrolujący jednak wzięli pod uwagę </w:t>
      </w:r>
      <w:r>
        <w:rPr>
          <w:rFonts w:ascii="Arial" w:hAnsi="Arial" w:cs="Arial"/>
        </w:rPr>
        <w:t xml:space="preserve">wyjaśnienia Organu, który wskazał na przepisy </w:t>
      </w:r>
      <w:r w:rsidRPr="00115CCD">
        <w:rPr>
          <w:rFonts w:ascii="Arial" w:hAnsi="Arial" w:cs="Arial"/>
          <w:bCs/>
        </w:rPr>
        <w:t xml:space="preserve">§ 16 rozporządzenia </w:t>
      </w:r>
      <w:r w:rsidRPr="00115CCD">
        <w:rPr>
          <w:rFonts w:ascii="Arial" w:hAnsi="Arial" w:cs="Arial"/>
          <w:iCs/>
        </w:rPr>
        <w:t>w</w:t>
      </w:r>
      <w:r>
        <w:rPr>
          <w:rFonts w:ascii="Arial" w:hAnsi="Arial" w:cs="Arial"/>
          <w:iCs/>
        </w:rPr>
        <w:t> sprawie bdot10k,</w:t>
      </w:r>
      <w:r w:rsidRPr="00115CCD">
        <w:rPr>
          <w:rFonts w:ascii="Arial" w:hAnsi="Arial" w:cs="Arial"/>
          <w:iCs/>
        </w:rPr>
        <w:t xml:space="preserve"> k</w:t>
      </w:r>
      <w:r w:rsidRPr="00115CCD">
        <w:rPr>
          <w:rFonts w:ascii="Arial" w:hAnsi="Arial" w:cs="Arial"/>
          <w:iCs/>
        </w:rPr>
        <w:t>tór</w:t>
      </w:r>
      <w:r>
        <w:rPr>
          <w:rFonts w:ascii="Arial" w:hAnsi="Arial" w:cs="Arial"/>
          <w:iCs/>
        </w:rPr>
        <w:t>e</w:t>
      </w:r>
      <w:r w:rsidRPr="00115CCD">
        <w:rPr>
          <w:rFonts w:ascii="Arial" w:hAnsi="Arial" w:cs="Arial"/>
          <w:iCs/>
        </w:rPr>
        <w:t xml:space="preserve"> umożliwia</w:t>
      </w:r>
      <w:r>
        <w:rPr>
          <w:rFonts w:ascii="Arial" w:hAnsi="Arial" w:cs="Arial"/>
          <w:iCs/>
        </w:rPr>
        <w:t>ją</w:t>
      </w:r>
      <w:r w:rsidRPr="00115CCD">
        <w:rPr>
          <w:rFonts w:ascii="Arial" w:hAnsi="Arial" w:cs="Arial"/>
          <w:iCs/>
        </w:rPr>
        <w:t xml:space="preserve"> </w:t>
      </w:r>
      <w:r w:rsidRPr="00115CCD">
        <w:rPr>
          <w:rFonts w:ascii="Arial" w:hAnsi="Arial" w:cs="Arial"/>
          <w:shd w:val="clear" w:color="auto" w:fill="FFFFFF"/>
        </w:rPr>
        <w:t>stosowanie przepisów dotychczasowych</w:t>
      </w:r>
      <w:r w:rsidRPr="00115CC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wyłącznie</w:t>
      </w:r>
      <w:r w:rsidRPr="00115CC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do prac związanych </w:t>
      </w:r>
      <w:r>
        <w:rPr>
          <w:rFonts w:ascii="Arial" w:hAnsi="Arial" w:cs="Arial"/>
          <w:iCs/>
        </w:rPr>
        <w:br/>
        <w:t>z aktualizacją</w:t>
      </w:r>
      <w:r w:rsidRPr="00115CCD">
        <w:rPr>
          <w:rFonts w:ascii="Arial" w:hAnsi="Arial" w:cs="Arial"/>
          <w:iCs/>
        </w:rPr>
        <w:t xml:space="preserve"> baz</w:t>
      </w:r>
      <w:r>
        <w:rPr>
          <w:rFonts w:ascii="Arial" w:hAnsi="Arial" w:cs="Arial"/>
          <w:iCs/>
        </w:rPr>
        <w:t>y</w:t>
      </w:r>
      <w:r w:rsidRPr="00115CC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15CCD">
        <w:rPr>
          <w:rFonts w:ascii="Arial" w:hAnsi="Arial" w:cs="Arial"/>
          <w:shd w:val="clear" w:color="auto" w:fill="FFFFFF"/>
        </w:rPr>
        <w:t>BDOT10k, a nie map topograficznych</w:t>
      </w:r>
      <w:r>
        <w:rPr>
          <w:rFonts w:ascii="Arial" w:hAnsi="Arial" w:cs="Arial"/>
          <w:shd w:val="clear" w:color="auto" w:fill="FFFFFF"/>
        </w:rPr>
        <w:t xml:space="preserve"> oraz, że</w:t>
      </w:r>
      <w:r w:rsidRPr="00115CCD">
        <w:rPr>
          <w:rFonts w:ascii="Arial" w:hAnsi="Arial" w:cs="Arial"/>
          <w:shd w:val="clear" w:color="auto" w:fill="FFFFFF"/>
        </w:rPr>
        <w:t xml:space="preserve"> dla obszaru całej Polski wykonywana jest </w:t>
      </w:r>
      <w:r>
        <w:rPr>
          <w:rFonts w:ascii="Arial" w:hAnsi="Arial" w:cs="Arial"/>
        </w:rPr>
        <w:t xml:space="preserve">przez Głównego Geodetę </w:t>
      </w:r>
      <w:r w:rsidRPr="00115CCD">
        <w:rPr>
          <w:rFonts w:ascii="Arial" w:hAnsi="Arial" w:cs="Arial"/>
        </w:rPr>
        <w:t>Kraju konwersja baz B</w:t>
      </w:r>
      <w:r>
        <w:rPr>
          <w:rFonts w:ascii="Arial" w:hAnsi="Arial" w:cs="Arial"/>
        </w:rPr>
        <w:t>D</w:t>
      </w:r>
      <w:r w:rsidRPr="00115CCD">
        <w:rPr>
          <w:rFonts w:ascii="Arial" w:hAnsi="Arial" w:cs="Arial"/>
        </w:rPr>
        <w:t xml:space="preserve">OT10k. </w:t>
      </w:r>
    </w:p>
    <w:p w:rsidR="004B7C4A" w:rsidRDefault="009673B8" w:rsidP="00F61448">
      <w:pPr>
        <w:pStyle w:val="Akapitzlist"/>
        <w:numPr>
          <w:ilvl w:val="0"/>
          <w:numId w:val="10"/>
        </w:numPr>
        <w:spacing w:before="120" w:after="120" w:line="360" w:lineRule="auto"/>
        <w:ind w:left="425" w:hanging="425"/>
        <w:contextualSpacing w:val="0"/>
        <w:rPr>
          <w:rFonts w:cs="Arial"/>
          <w:b/>
          <w:spacing w:val="-10"/>
        </w:rPr>
      </w:pPr>
      <w:bookmarkStart w:id="7" w:name="_Hlk96342252"/>
      <w:bookmarkEnd w:id="6"/>
      <w:r w:rsidRPr="00493405">
        <w:rPr>
          <w:rFonts w:cs="Arial"/>
          <w:b/>
          <w:spacing w:val="-10"/>
        </w:rPr>
        <w:t xml:space="preserve">Podsumowanie </w:t>
      </w:r>
      <w:r w:rsidRPr="00493405">
        <w:rPr>
          <w:rFonts w:cs="Arial"/>
          <w:b/>
          <w:spacing w:val="-10"/>
        </w:rPr>
        <w:t>ustaleń kontroli: przyczyny i skutki dla stwierdzonych nieprawidłowości.</w:t>
      </w:r>
    </w:p>
    <w:p w:rsidR="004B7C4A" w:rsidRDefault="009673B8" w:rsidP="00F61448">
      <w:pPr>
        <w:spacing w:before="120" w:after="120" w:line="360" w:lineRule="auto"/>
        <w:rPr>
          <w:rFonts w:cs="Arial"/>
        </w:rPr>
      </w:pPr>
      <w:r w:rsidRPr="008376FC">
        <w:rPr>
          <w:rFonts w:cs="Arial"/>
        </w:rPr>
        <w:t xml:space="preserve">Biorąc pod uwagę </w:t>
      </w:r>
      <w:r>
        <w:rPr>
          <w:rFonts w:cs="Arial"/>
        </w:rPr>
        <w:t xml:space="preserve">dokonane </w:t>
      </w:r>
      <w:r w:rsidRPr="008376FC">
        <w:rPr>
          <w:rFonts w:cs="Arial"/>
        </w:rPr>
        <w:t>ustalenia, działania Marszałka Województwa</w:t>
      </w:r>
      <w:r>
        <w:rPr>
          <w:rFonts w:cs="Arial"/>
        </w:rPr>
        <w:t xml:space="preserve"> </w:t>
      </w:r>
      <w:r w:rsidRPr="008376FC">
        <w:rPr>
          <w:rFonts w:cs="Arial"/>
        </w:rPr>
        <w:t>Opolskiego</w:t>
      </w:r>
      <w:r>
        <w:rPr>
          <w:rFonts w:cs="Arial"/>
        </w:rPr>
        <w:t xml:space="preserve"> w zakresie objętym kontrolą</w:t>
      </w:r>
      <w:r w:rsidRPr="008376FC">
        <w:rPr>
          <w:rFonts w:cs="Arial"/>
        </w:rPr>
        <w:t xml:space="preserve">, </w:t>
      </w:r>
      <w:r w:rsidRPr="0098456B">
        <w:rPr>
          <w:rFonts w:cs="Arial"/>
        </w:rPr>
        <w:t xml:space="preserve">ocenia się pozytywnie </w:t>
      </w:r>
      <w:r>
        <w:rPr>
          <w:rFonts w:cs="Arial"/>
        </w:rPr>
        <w:br/>
      </w:r>
      <w:r w:rsidRPr="0098456B">
        <w:rPr>
          <w:rFonts w:cs="Arial"/>
        </w:rPr>
        <w:t>z nieprawidłowościami.</w:t>
      </w:r>
      <w:r>
        <w:rPr>
          <w:rFonts w:cs="Arial"/>
        </w:rPr>
        <w:t xml:space="preserve"> Stwierdzone nieprawidłowości</w:t>
      </w:r>
      <w:r>
        <w:rPr>
          <w:rFonts w:cs="Arial"/>
        </w:rPr>
        <w:t xml:space="preserve"> dotyczą braku działania Organu w zakresie tworzenia standardowych opracowań kartograficznych w skali 1:10 000, o których mowa w art. 4 ust. 1e pkt 3 ustawy Pgik, do czego zobowiązują przepisy zawarte w art. 7c ust. 1 pkt 3 Pgik. Przedłożone wyjaśnienia Ko</w:t>
      </w:r>
      <w:r>
        <w:rPr>
          <w:rFonts w:cs="Arial"/>
        </w:rPr>
        <w:t>ntrolowanego wskazują przy tym na zmieniające się przepisy prawa określające o</w:t>
      </w:r>
      <w:r w:rsidRPr="00733346">
        <w:rPr>
          <w:rFonts w:cs="Arial"/>
        </w:rPr>
        <w:t>rganizację, tryb i standardy techniczne tworzenia standardowych opracowań kartograficznych, o których mowa w art. 4 ust. 1e pkt 3 i 4 ustawy</w:t>
      </w:r>
      <w:r>
        <w:rPr>
          <w:rFonts w:cs="Arial"/>
        </w:rPr>
        <w:t xml:space="preserve"> Pgik.</w:t>
      </w:r>
      <w:bookmarkStart w:id="8" w:name="_Hlk121303441"/>
      <w:r>
        <w:rPr>
          <w:rFonts w:cs="Arial"/>
        </w:rPr>
        <w:t xml:space="preserve"> </w:t>
      </w:r>
      <w:r w:rsidRPr="00115CCD">
        <w:rPr>
          <w:rFonts w:cs="Arial"/>
        </w:rPr>
        <w:t>Skutkiem po</w:t>
      </w:r>
      <w:r>
        <w:rPr>
          <w:rFonts w:cs="Arial"/>
        </w:rPr>
        <w:t xml:space="preserve">dejmowanych działań </w:t>
      </w:r>
      <w:r>
        <w:rPr>
          <w:rFonts w:cs="Arial"/>
        </w:rPr>
        <w:t xml:space="preserve">jednakże </w:t>
      </w:r>
      <w:r w:rsidRPr="00115CCD">
        <w:rPr>
          <w:rFonts w:cs="Arial"/>
        </w:rPr>
        <w:t>jest nieaktualny stan materiałów zasobu, które wykorzyst</w:t>
      </w:r>
      <w:r>
        <w:rPr>
          <w:rFonts w:cs="Arial"/>
        </w:rPr>
        <w:t>ywane są</w:t>
      </w:r>
      <w:r w:rsidRPr="00115CCD">
        <w:rPr>
          <w:rFonts w:cs="Arial"/>
        </w:rPr>
        <w:t xml:space="preserve"> </w:t>
      </w:r>
      <w:r>
        <w:rPr>
          <w:rFonts w:cs="Arial"/>
        </w:rPr>
        <w:t xml:space="preserve">w </w:t>
      </w:r>
      <w:r w:rsidRPr="00115CCD">
        <w:rPr>
          <w:rFonts w:cs="Arial"/>
        </w:rPr>
        <w:t xml:space="preserve">różnorodnych </w:t>
      </w:r>
      <w:r>
        <w:rPr>
          <w:rFonts w:cs="Arial"/>
        </w:rPr>
        <w:t>dziedzinach gospodarki</w:t>
      </w:r>
      <w:r w:rsidRPr="00115CCD">
        <w:rPr>
          <w:rFonts w:cs="Arial"/>
        </w:rPr>
        <w:t>.</w:t>
      </w:r>
    </w:p>
    <w:bookmarkEnd w:id="7"/>
    <w:bookmarkEnd w:id="8"/>
    <w:p w:rsidR="00044F9D" w:rsidRPr="00F61448" w:rsidRDefault="009673B8" w:rsidP="00C73F71">
      <w:pPr>
        <w:pStyle w:val="Akapitzlist"/>
        <w:numPr>
          <w:ilvl w:val="0"/>
          <w:numId w:val="10"/>
        </w:numPr>
        <w:spacing w:before="120" w:after="240" w:line="360" w:lineRule="auto"/>
        <w:ind w:left="567" w:hanging="567"/>
        <w:rPr>
          <w:rFonts w:eastAsia="Times New Roman" w:cs="Arial"/>
          <w:b/>
          <w:lang w:eastAsia="pl-PL"/>
        </w:rPr>
      </w:pPr>
      <w:r w:rsidRPr="00F61448">
        <w:rPr>
          <w:rFonts w:cs="Arial"/>
          <w:b/>
        </w:rPr>
        <w:lastRenderedPageBreak/>
        <w:t>Informacja na temat wniesionych zastrzeżeń do Projektu wystąpienia pokontrolnego.</w:t>
      </w:r>
    </w:p>
    <w:p w:rsidR="00044F9D" w:rsidRPr="00103582" w:rsidRDefault="009673B8" w:rsidP="00C73F71">
      <w:pPr>
        <w:pStyle w:val="Akapitzlist"/>
        <w:spacing w:before="120" w:after="144" w:line="360" w:lineRule="auto"/>
        <w:ind w:left="0" w:right="204"/>
        <w:rPr>
          <w:color w:val="000000" w:themeColor="text1"/>
        </w:rPr>
      </w:pPr>
      <w:r>
        <w:rPr>
          <w:rFonts w:cs="Arial"/>
        </w:rPr>
        <w:t>Pism</w:t>
      </w:r>
      <w:r w:rsidRPr="00E72FFE">
        <w:rPr>
          <w:rFonts w:cs="Arial"/>
        </w:rPr>
        <w:t>e</w:t>
      </w:r>
      <w:r>
        <w:rPr>
          <w:rFonts w:cs="Arial"/>
        </w:rPr>
        <w:t>m</w:t>
      </w:r>
      <w:r w:rsidRPr="00E72FFE">
        <w:rPr>
          <w:rFonts w:cs="Arial"/>
        </w:rPr>
        <w:t xml:space="preserve"> z dnia 9</w:t>
      </w:r>
      <w:r>
        <w:rPr>
          <w:rFonts w:cs="Arial"/>
        </w:rPr>
        <w:t> stycznia</w:t>
      </w:r>
      <w:r w:rsidRPr="00E72FFE">
        <w:rPr>
          <w:rFonts w:cs="Arial"/>
        </w:rPr>
        <w:t xml:space="preserve"> 202</w:t>
      </w:r>
      <w:r>
        <w:rPr>
          <w:rFonts w:cs="Arial"/>
        </w:rPr>
        <w:t>4</w:t>
      </w:r>
      <w:r w:rsidRPr="00E72FFE">
        <w:rPr>
          <w:rFonts w:cs="Arial"/>
        </w:rPr>
        <w:t xml:space="preserve"> r. nr </w:t>
      </w:r>
      <w:r>
        <w:rPr>
          <w:rFonts w:cs="Arial"/>
        </w:rPr>
        <w:t>BKA-RK.1710</w:t>
      </w:r>
      <w:r w:rsidRPr="00E72FFE">
        <w:rPr>
          <w:rFonts w:cs="Arial"/>
        </w:rPr>
        <w:t>.</w:t>
      </w:r>
      <w:r>
        <w:rPr>
          <w:rFonts w:cs="Arial"/>
        </w:rPr>
        <w:t>8.2023.KS</w:t>
      </w:r>
      <w:r w:rsidRPr="00E72FFE">
        <w:rPr>
          <w:rFonts w:cs="Arial"/>
        </w:rPr>
        <w:t xml:space="preserve"> </w:t>
      </w:r>
      <w:r>
        <w:rPr>
          <w:rFonts w:cs="Arial"/>
        </w:rPr>
        <w:t>Marszał</w:t>
      </w:r>
      <w:r>
        <w:rPr>
          <w:rFonts w:cs="Arial"/>
        </w:rPr>
        <w:t xml:space="preserve">ek </w:t>
      </w:r>
      <w:r>
        <w:rPr>
          <w:rFonts w:cs="Arial"/>
        </w:rPr>
        <w:t>Województwa Opolskiego wniósł zastrzeżenia do Projektu wystąpienia pokontrolnego nr WIGiK.431.5.2023.MN z dnia 29 grudnia 2023 r. Zastrzeżenia dotyczyły wykazanej oceny</w:t>
      </w:r>
      <w:r>
        <w:rPr>
          <w:rFonts w:cs="Arial"/>
        </w:rPr>
        <w:t xml:space="preserve"> ( pozytywna z nieprawidłowościami )</w:t>
      </w:r>
      <w:r>
        <w:rPr>
          <w:rFonts w:cs="Arial"/>
        </w:rPr>
        <w:t xml:space="preserve"> dotyczącej realizacji zadania</w:t>
      </w:r>
      <w:r>
        <w:rPr>
          <w:rFonts w:cs="Arial"/>
        </w:rPr>
        <w:t xml:space="preserve"> pn.</w:t>
      </w:r>
      <w:r>
        <w:rPr>
          <w:rFonts w:cs="Arial"/>
        </w:rPr>
        <w:t>:</w:t>
      </w:r>
      <w:r>
        <w:rPr>
          <w:rFonts w:cs="Arial"/>
        </w:rPr>
        <w:t xml:space="preserve"> „</w:t>
      </w:r>
      <w:r>
        <w:rPr>
          <w:rFonts w:cs="Arial"/>
        </w:rPr>
        <w:t xml:space="preserve"> </w:t>
      </w:r>
      <w:r>
        <w:rPr>
          <w:rFonts w:cs="Arial"/>
        </w:rPr>
        <w:t>inne</w:t>
      </w:r>
      <w:r>
        <w:rPr>
          <w:rFonts w:cs="Arial"/>
        </w:rPr>
        <w:t xml:space="preserve"> zadania marszałka województwa ( art. 7c ust. 1 pkt 3, </w:t>
      </w:r>
      <w:r>
        <w:rPr>
          <w:rFonts w:cs="Arial"/>
        </w:rPr>
        <w:br/>
      </w:r>
      <w:r>
        <w:rPr>
          <w:rFonts w:cs="Arial"/>
        </w:rPr>
        <w:t>ust. 2 i 3 ustawy Pgik)”</w:t>
      </w:r>
      <w:r>
        <w:t>.</w:t>
      </w:r>
      <w:r>
        <w:rPr>
          <w:color w:val="FF0000"/>
        </w:rPr>
        <w:t xml:space="preserve"> </w:t>
      </w:r>
      <w:r w:rsidRPr="00103582">
        <w:rPr>
          <w:color w:val="000000" w:themeColor="text1"/>
        </w:rPr>
        <w:t>Opolski Wojewódzki Inspektor Nadzoru Geodezyjnego i</w:t>
      </w:r>
      <w:r>
        <w:rPr>
          <w:color w:val="000000" w:themeColor="text1"/>
        </w:rPr>
        <w:t> </w:t>
      </w:r>
      <w:r w:rsidRPr="00103582">
        <w:rPr>
          <w:color w:val="000000" w:themeColor="text1"/>
        </w:rPr>
        <w:t xml:space="preserve">Kartograficznego nie uwzględnił wniesionych zastrzeżeń. </w:t>
      </w:r>
      <w:r>
        <w:rPr>
          <w:color w:val="000000" w:themeColor="text1"/>
        </w:rPr>
        <w:t>Z</w:t>
      </w:r>
      <w:r>
        <w:rPr>
          <w:rFonts w:cs="Arial"/>
        </w:rPr>
        <w:t xml:space="preserve">łożone </w:t>
      </w:r>
      <w:r>
        <w:rPr>
          <w:rFonts w:cs="Arial"/>
          <w:bCs/>
        </w:rPr>
        <w:t>zastrzeżenia, w istocie uwzględnione zostały przez</w:t>
      </w:r>
      <w:r w:rsidRPr="0052029F">
        <w:rPr>
          <w:rFonts w:cs="Arial"/>
          <w:bCs/>
        </w:rPr>
        <w:t xml:space="preserve"> </w:t>
      </w:r>
      <w:r>
        <w:rPr>
          <w:rFonts w:cs="Arial"/>
          <w:bCs/>
        </w:rPr>
        <w:t>k</w:t>
      </w:r>
      <w:r w:rsidRPr="003B22D5">
        <w:rPr>
          <w:rFonts w:cs="Arial"/>
        </w:rPr>
        <w:t>ontrol</w:t>
      </w:r>
      <w:r w:rsidRPr="003B22D5">
        <w:rPr>
          <w:rFonts w:cs="Arial"/>
        </w:rPr>
        <w:t>ujący</w:t>
      </w:r>
      <w:r>
        <w:rPr>
          <w:rFonts w:cs="Arial"/>
        </w:rPr>
        <w:t>ch</w:t>
      </w:r>
      <w:r w:rsidRPr="003B22D5">
        <w:rPr>
          <w:rFonts w:cs="Arial"/>
        </w:rPr>
        <w:t xml:space="preserve"> </w:t>
      </w:r>
      <w:r>
        <w:rPr>
          <w:rFonts w:cs="Arial"/>
        </w:rPr>
        <w:t>już w samej ocenie realizacji tego zadania – pozytywnej z nieprawidłowościami.</w:t>
      </w:r>
    </w:p>
    <w:p w:rsidR="00103582" w:rsidRPr="00103582" w:rsidRDefault="009673B8" w:rsidP="00F61448">
      <w:pPr>
        <w:pStyle w:val="Akapitzlist"/>
        <w:spacing w:after="0" w:line="360" w:lineRule="auto"/>
        <w:ind w:left="0" w:right="204"/>
        <w:rPr>
          <w:color w:val="FF0000"/>
        </w:rPr>
      </w:pPr>
      <w:r w:rsidRPr="00103582">
        <w:rPr>
          <w:color w:val="000000" w:themeColor="text1"/>
        </w:rPr>
        <w:t xml:space="preserve">Stanowisko wobec wniesionych zastrzeżeń zostało przekazane Marszałkowi Województwa Opolskiego w piśmie nr </w:t>
      </w:r>
      <w:r>
        <w:rPr>
          <w:color w:val="000000" w:themeColor="text1"/>
        </w:rPr>
        <w:t xml:space="preserve">WIGiK.431.5.2023.DM z dnia </w:t>
      </w:r>
      <w:r>
        <w:rPr>
          <w:color w:val="000000" w:themeColor="text1"/>
        </w:rPr>
        <w:t>16 lutego 2024 r.</w:t>
      </w:r>
    </w:p>
    <w:p w:rsidR="00044F9D" w:rsidRPr="00732E7D" w:rsidRDefault="009673B8" w:rsidP="00C73F71">
      <w:pPr>
        <w:pStyle w:val="Bezodstpw"/>
        <w:numPr>
          <w:ilvl w:val="0"/>
          <w:numId w:val="10"/>
        </w:numPr>
        <w:spacing w:before="360" w:after="120" w:line="360" w:lineRule="auto"/>
        <w:ind w:left="567" w:hanging="567"/>
        <w:rPr>
          <w:rFonts w:cs="Arial"/>
          <w:b/>
        </w:rPr>
      </w:pPr>
      <w:r w:rsidRPr="00732E7D">
        <w:rPr>
          <w:rFonts w:cs="Arial"/>
          <w:b/>
        </w:rPr>
        <w:t>Zalecenia lub wnio</w:t>
      </w:r>
      <w:r w:rsidRPr="00732E7D">
        <w:rPr>
          <w:rFonts w:cs="Arial"/>
          <w:b/>
        </w:rPr>
        <w:t>ski dotyczące nieprawidłowości lub usprawnienia funkcjonowania jednostki kontrolowanej.</w:t>
      </w:r>
    </w:p>
    <w:p w:rsidR="006743D0" w:rsidRPr="006743D0" w:rsidRDefault="009673B8" w:rsidP="00F61448">
      <w:pPr>
        <w:pStyle w:val="Bezodstpw"/>
        <w:numPr>
          <w:ilvl w:val="0"/>
          <w:numId w:val="11"/>
        </w:numPr>
        <w:spacing w:before="120" w:line="360" w:lineRule="auto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Należy podjąć działania mające na celu dostosowanie </w:t>
      </w:r>
      <w:r>
        <w:rPr>
          <w:rFonts w:cs="Arial"/>
          <w:bCs/>
        </w:rPr>
        <w:t>treś</w:t>
      </w:r>
      <w:r>
        <w:rPr>
          <w:rFonts w:cs="Arial"/>
          <w:bCs/>
        </w:rPr>
        <w:t>ci</w:t>
      </w:r>
      <w:r>
        <w:rPr>
          <w:rFonts w:cs="Arial"/>
          <w:bCs/>
        </w:rPr>
        <w:t xml:space="preserve"> dokumentu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 xml:space="preserve">określającego </w:t>
      </w:r>
      <w:r>
        <w:rPr>
          <w:rFonts w:cs="Arial"/>
          <w:bCs/>
        </w:rPr>
        <w:t xml:space="preserve">zakres obowiązków pracownika Doroty Lachnik </w:t>
      </w:r>
      <w:r>
        <w:rPr>
          <w:rFonts w:cs="Arial"/>
          <w:bCs/>
        </w:rPr>
        <w:t>uwzględniając zadania</w:t>
      </w:r>
      <w:r>
        <w:rPr>
          <w:rFonts w:cs="Arial"/>
          <w:bCs/>
        </w:rPr>
        <w:t>,</w:t>
      </w:r>
      <w:r>
        <w:rPr>
          <w:rFonts w:cs="Arial"/>
          <w:bCs/>
        </w:rPr>
        <w:t xml:space="preserve"> do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 xml:space="preserve">wykonywania </w:t>
      </w:r>
      <w:r>
        <w:rPr>
          <w:rFonts w:cs="Arial"/>
          <w:bCs/>
        </w:rPr>
        <w:t>których</w:t>
      </w:r>
      <w:r>
        <w:rPr>
          <w:rFonts w:cs="Arial"/>
          <w:bCs/>
        </w:rPr>
        <w:t xml:space="preserve"> została upoważniona</w:t>
      </w:r>
      <w:r>
        <w:rPr>
          <w:rFonts w:cs="Arial"/>
          <w:bCs/>
        </w:rPr>
        <w:t xml:space="preserve"> przez Marszałka Województwa Opolskiego</w:t>
      </w:r>
      <w:r>
        <w:rPr>
          <w:rFonts w:cs="Arial"/>
          <w:bCs/>
        </w:rPr>
        <w:t>.</w:t>
      </w:r>
    </w:p>
    <w:p w:rsidR="00044F9D" w:rsidRPr="00732E7D" w:rsidRDefault="009673B8" w:rsidP="00F61448">
      <w:pPr>
        <w:pStyle w:val="Bezodstpw"/>
        <w:numPr>
          <w:ilvl w:val="0"/>
          <w:numId w:val="11"/>
        </w:numPr>
        <w:spacing w:after="120" w:line="360" w:lineRule="auto"/>
        <w:ind w:left="567" w:hanging="567"/>
        <w:rPr>
          <w:rFonts w:cs="Arial"/>
          <w:bCs/>
        </w:rPr>
      </w:pPr>
      <w:r w:rsidRPr="00732E7D">
        <w:rPr>
          <w:rFonts w:cs="Arial"/>
        </w:rPr>
        <w:t xml:space="preserve">Należy podjąć działania mające na celu </w:t>
      </w:r>
      <w:r>
        <w:rPr>
          <w:rFonts w:cs="Arial"/>
        </w:rPr>
        <w:t xml:space="preserve">realizację zadania </w:t>
      </w:r>
      <w:r>
        <w:rPr>
          <w:rFonts w:cs="Arial"/>
        </w:rPr>
        <w:t xml:space="preserve">wynikającego </w:t>
      </w:r>
      <w:r>
        <w:rPr>
          <w:rFonts w:cs="Arial"/>
        </w:rPr>
        <w:br/>
        <w:t xml:space="preserve">z art. 7c ust. 1 pkt 3 ustawy Pgik - </w:t>
      </w:r>
      <w:r w:rsidRPr="00732E7D">
        <w:rPr>
          <w:rFonts w:cs="Arial"/>
        </w:rPr>
        <w:t>tworzenie standardowych opracowań kartograficznych w skali 1:10 00</w:t>
      </w:r>
      <w:r>
        <w:rPr>
          <w:rFonts w:cs="Arial"/>
        </w:rPr>
        <w:t>0</w:t>
      </w:r>
      <w:r w:rsidRPr="00510927">
        <w:rPr>
          <w:rFonts w:cs="Arial"/>
        </w:rPr>
        <w:t xml:space="preserve">, o których </w:t>
      </w:r>
      <w:r w:rsidRPr="00510927">
        <w:rPr>
          <w:rFonts w:cs="Arial"/>
        </w:rPr>
        <w:t>mowa w art. 4 ust. 1e pkt 3</w:t>
      </w:r>
      <w:r w:rsidRPr="00732E7D">
        <w:rPr>
          <w:rFonts w:cs="Arial"/>
        </w:rPr>
        <w:t>.</w:t>
      </w:r>
    </w:p>
    <w:p w:rsidR="00044F9D" w:rsidRDefault="009673B8" w:rsidP="004A2047">
      <w:pPr>
        <w:pStyle w:val="Akapitzlist"/>
        <w:numPr>
          <w:ilvl w:val="0"/>
          <w:numId w:val="10"/>
        </w:numPr>
        <w:spacing w:before="240" w:after="1560" w:line="360" w:lineRule="auto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>Na podstawie art. 46 ust. 3 pkt. 3 oraz art. 49 ustawy o kontroli</w:t>
      </w:r>
      <w:r>
        <w:rPr>
          <w:rFonts w:cs="Arial"/>
          <w:b/>
          <w:bCs/>
        </w:rPr>
        <w:br/>
        <w:t>w administracji rządowej, proszę o przekazanie pisemnej informacji</w:t>
      </w:r>
      <w:r>
        <w:rPr>
          <w:rFonts w:cs="Arial"/>
          <w:b/>
          <w:bCs/>
        </w:rPr>
        <w:br/>
        <w:t>o sposobie wykonania zaleceń, wykorzystaniu wniosków, a także</w:t>
      </w:r>
      <w:r>
        <w:rPr>
          <w:rFonts w:cs="Arial"/>
          <w:b/>
          <w:bCs/>
        </w:rPr>
        <w:br/>
        <w:t>o podjętych działaniach lub przy</w:t>
      </w:r>
      <w:r>
        <w:rPr>
          <w:rFonts w:cs="Arial"/>
          <w:b/>
          <w:bCs/>
        </w:rPr>
        <w:t>czynach ich niepodjęcia, w terminie</w:t>
      </w:r>
      <w:r>
        <w:rPr>
          <w:rFonts w:cs="Arial"/>
          <w:b/>
          <w:bCs/>
        </w:rPr>
        <w:br/>
        <w:t>30 dni od otrzymania niniejszego dokumentu.</w:t>
      </w:r>
    </w:p>
    <w:p w:rsidR="00044F9D" w:rsidRPr="000F7856" w:rsidRDefault="009673B8" w:rsidP="004A2047">
      <w:pPr>
        <w:pStyle w:val="Akapitzlist"/>
        <w:numPr>
          <w:ilvl w:val="0"/>
          <w:numId w:val="10"/>
        </w:numPr>
        <w:spacing w:before="1560" w:after="0" w:line="360" w:lineRule="auto"/>
        <w:ind w:left="567" w:hanging="567"/>
        <w:contextualSpacing w:val="0"/>
        <w:rPr>
          <w:rFonts w:cs="Arial"/>
          <w:b/>
          <w:bCs/>
        </w:rPr>
      </w:pPr>
      <w:r w:rsidRPr="001E34C1">
        <w:rPr>
          <w:rFonts w:cs="Arial"/>
          <w:b/>
          <w:bCs/>
        </w:rPr>
        <w:lastRenderedPageBreak/>
        <w:t>Zgodnie z art. 48 ustawy o kontroli w administracji rządowej,</w:t>
      </w:r>
      <w:r w:rsidRPr="001E34C1">
        <w:rPr>
          <w:rFonts w:cs="Arial"/>
          <w:b/>
          <w:bCs/>
        </w:rPr>
        <w:br/>
        <w:t>od wystąpienia pokontrolnego nie przysługują środki odwoławcze.</w:t>
      </w:r>
    </w:p>
    <w:p w:rsidR="00044F9D" w:rsidRPr="00540E1C" w:rsidRDefault="009673B8" w:rsidP="007865A4">
      <w:pPr>
        <w:keepLines/>
        <w:tabs>
          <w:tab w:val="left" w:pos="-7371"/>
          <w:tab w:val="center" w:pos="7230"/>
          <w:tab w:val="right" w:pos="9072"/>
        </w:tabs>
        <w:spacing w:before="120" w:after="120" w:line="240" w:lineRule="auto"/>
        <w:ind w:left="5670"/>
        <w:rPr>
          <w:rFonts w:eastAsia="Arial" w:cs="Arial"/>
          <w:color w:val="FF0000"/>
          <w:sz w:val="22"/>
          <w:szCs w:val="22"/>
        </w:rPr>
      </w:pPr>
      <w:r w:rsidRPr="00540E1C">
        <w:rPr>
          <w:rFonts w:eastAsia="Arial" w:cs="Arial"/>
          <w:sz w:val="22"/>
          <w:szCs w:val="22"/>
        </w:rPr>
        <w:t>W imieniu Wojewody Opolskiego</w:t>
      </w:r>
      <w:r w:rsidRPr="00540E1C">
        <w:rPr>
          <w:rFonts w:eastAsia="Arial" w:cs="Arial"/>
          <w:color w:val="FF0000"/>
          <w:sz w:val="22"/>
          <w:szCs w:val="22"/>
        </w:rPr>
        <w:tab/>
      </w:r>
    </w:p>
    <w:p w:rsidR="00044F9D" w:rsidRPr="007D3031" w:rsidRDefault="009673B8" w:rsidP="00F61448">
      <w:pPr>
        <w:keepLines/>
        <w:tabs>
          <w:tab w:val="left" w:pos="-7371"/>
          <w:tab w:val="center" w:pos="7230"/>
          <w:tab w:val="right" w:pos="9072"/>
        </w:tabs>
        <w:spacing w:after="0" w:line="240" w:lineRule="auto"/>
        <w:ind w:left="5670"/>
        <w:rPr>
          <w:rFonts w:eastAsia="Arial" w:cs="Arial"/>
          <w:b/>
          <w:color w:val="FF0000"/>
          <w:sz w:val="22"/>
          <w:szCs w:val="22"/>
        </w:rPr>
      </w:pPr>
      <w:r w:rsidRPr="007D3031">
        <w:rPr>
          <w:rFonts w:eastAsia="Arial" w:cs="Arial"/>
          <w:b/>
          <w:color w:val="FF0000"/>
          <w:sz w:val="22"/>
          <w:szCs w:val="22"/>
        </w:rPr>
        <w:t xml:space="preserve">Opolski Wojewódzki </w:t>
      </w:r>
      <w:r w:rsidRPr="007D3031">
        <w:rPr>
          <w:rFonts w:eastAsia="Arial" w:cs="Arial"/>
          <w:b/>
          <w:color w:val="FF0000"/>
          <w:sz w:val="22"/>
          <w:szCs w:val="22"/>
        </w:rPr>
        <w:t>Inspektor</w:t>
      </w:r>
    </w:p>
    <w:p w:rsidR="00044F9D" w:rsidRPr="007D3031" w:rsidRDefault="009673B8" w:rsidP="00044F9D">
      <w:pPr>
        <w:keepLines/>
        <w:tabs>
          <w:tab w:val="left" w:pos="-7371"/>
          <w:tab w:val="center" w:pos="7230"/>
          <w:tab w:val="right" w:pos="9072"/>
        </w:tabs>
        <w:spacing w:before="240" w:after="0" w:line="240" w:lineRule="auto"/>
        <w:ind w:left="720"/>
        <w:contextualSpacing/>
        <w:rPr>
          <w:rFonts w:eastAsia="Arial" w:cs="Arial"/>
          <w:b/>
          <w:color w:val="FF0000"/>
          <w:sz w:val="22"/>
          <w:szCs w:val="22"/>
        </w:rPr>
      </w:pPr>
      <w:r w:rsidRPr="007D3031">
        <w:rPr>
          <w:rFonts w:eastAsia="Arial" w:cs="Arial"/>
          <w:b/>
          <w:color w:val="FF0000"/>
          <w:sz w:val="22"/>
          <w:szCs w:val="22"/>
        </w:rPr>
        <w:t xml:space="preserve"> </w:t>
      </w:r>
      <w:r w:rsidRPr="007D3031">
        <w:rPr>
          <w:rFonts w:eastAsia="Arial" w:cs="Arial"/>
          <w:b/>
          <w:color w:val="FF0000"/>
          <w:sz w:val="22"/>
          <w:szCs w:val="22"/>
        </w:rPr>
        <w:tab/>
        <w:t xml:space="preserve">Nadzoru Geodezyjnego </w:t>
      </w:r>
    </w:p>
    <w:p w:rsidR="008D6646" w:rsidRPr="00732E7D" w:rsidRDefault="009673B8" w:rsidP="00F61448">
      <w:pPr>
        <w:keepLines/>
        <w:tabs>
          <w:tab w:val="left" w:pos="-7371"/>
          <w:tab w:val="center" w:pos="6237"/>
          <w:tab w:val="right" w:pos="9072"/>
        </w:tabs>
        <w:spacing w:after="0" w:line="600" w:lineRule="auto"/>
        <w:ind w:left="6237" w:hanging="6237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 xml:space="preserve">                                                                                                     </w:t>
      </w:r>
      <w:r w:rsidRPr="007D3031">
        <w:rPr>
          <w:rFonts w:eastAsia="Arial" w:cs="Arial"/>
          <w:b/>
          <w:color w:val="FF0000"/>
          <w:sz w:val="22"/>
          <w:szCs w:val="22"/>
        </w:rPr>
        <w:t>i Kartograficznego</w:t>
      </w:r>
      <w:r w:rsidRPr="007D3031">
        <w:rPr>
          <w:rFonts w:eastAsia="Arial" w:cs="Arial"/>
          <w:b/>
          <w:color w:val="FF0000"/>
          <w:sz w:val="22"/>
          <w:szCs w:val="22"/>
        </w:rPr>
        <w:tab/>
      </w:r>
      <w:r>
        <w:rPr>
          <w:rFonts w:eastAsia="Arial" w:cs="Arial"/>
          <w:b/>
          <w:color w:val="FF0000"/>
          <w:sz w:val="22"/>
          <w:szCs w:val="22"/>
        </w:rPr>
        <w:t xml:space="preserve">                    </w:t>
      </w:r>
      <w:r w:rsidRPr="007D3031">
        <w:rPr>
          <w:rFonts w:eastAsia="Arial" w:cs="Arial"/>
          <w:i/>
          <w:color w:val="FF0000"/>
          <w:sz w:val="22"/>
          <w:szCs w:val="22"/>
        </w:rPr>
        <w:t>Agnieszka Bilińska</w:t>
      </w:r>
    </w:p>
    <w:sectPr w:rsidR="008D6646" w:rsidRPr="00732E7D" w:rsidSect="003F5BDA">
      <w:headerReference w:type="default" r:id="rId8"/>
      <w:footerReference w:type="default" r:id="rId9"/>
      <w:pgSz w:w="11906" w:h="16838"/>
      <w:pgMar w:top="851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673B8">
      <w:pPr>
        <w:spacing w:after="0" w:line="240" w:lineRule="auto"/>
      </w:pPr>
      <w:r>
        <w:separator/>
      </w:r>
    </w:p>
  </w:endnote>
  <w:endnote w:type="continuationSeparator" w:id="0">
    <w:p w:rsidR="00000000" w:rsidRDefault="0096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C86F01" w:rsidTr="001B10E8">
      <w:trPr>
        <w:trHeight w:val="286"/>
      </w:trPr>
      <w:tc>
        <w:tcPr>
          <w:tcW w:w="1705" w:type="pct"/>
        </w:tcPr>
        <w:p w:rsidR="001B10E8" w:rsidRPr="00A72736" w:rsidRDefault="009673B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9673B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9673B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9673B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C86F01" w:rsidTr="001B10E8">
      <w:trPr>
        <w:trHeight w:val="1128"/>
      </w:trPr>
      <w:tc>
        <w:tcPr>
          <w:tcW w:w="1705" w:type="pct"/>
        </w:tcPr>
        <w:p w:rsidR="001B10E8" w:rsidRPr="00A72736" w:rsidRDefault="009673B8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9673B8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9673B8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9673B8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9673B8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9673B8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9673B8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14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Pr="005E427D">
            <w:rPr>
              <w:rFonts w:cs="Arial"/>
              <w:noProof/>
              <w:sz w:val="16"/>
              <w:szCs w:val="16"/>
            </w:rPr>
            <w:t>14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9673B8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673B8">
      <w:pPr>
        <w:spacing w:after="0" w:line="240" w:lineRule="auto"/>
      </w:pPr>
      <w:r>
        <w:separator/>
      </w:r>
    </w:p>
  </w:footnote>
  <w:footnote w:type="continuationSeparator" w:id="0">
    <w:p w:rsidR="00000000" w:rsidRDefault="0096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71D" w:rsidRDefault="009673B8" w:rsidP="0006371D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60288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61312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5ED5"/>
    <w:multiLevelType w:val="hybridMultilevel"/>
    <w:tmpl w:val="ABCE7398"/>
    <w:lvl w:ilvl="0" w:tplc="E05E1C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A64F46A" w:tentative="1">
      <w:start w:val="1"/>
      <w:numFmt w:val="lowerLetter"/>
      <w:lvlText w:val="%2."/>
      <w:lvlJc w:val="left"/>
      <w:pPr>
        <w:ind w:left="1800" w:hanging="360"/>
      </w:pPr>
    </w:lvl>
    <w:lvl w:ilvl="2" w:tplc="07A8F3DE" w:tentative="1">
      <w:start w:val="1"/>
      <w:numFmt w:val="lowerRoman"/>
      <w:lvlText w:val="%3."/>
      <w:lvlJc w:val="right"/>
      <w:pPr>
        <w:ind w:left="2520" w:hanging="180"/>
      </w:pPr>
    </w:lvl>
    <w:lvl w:ilvl="3" w:tplc="1412702E" w:tentative="1">
      <w:start w:val="1"/>
      <w:numFmt w:val="decimal"/>
      <w:lvlText w:val="%4."/>
      <w:lvlJc w:val="left"/>
      <w:pPr>
        <w:ind w:left="3240" w:hanging="360"/>
      </w:pPr>
    </w:lvl>
    <w:lvl w:ilvl="4" w:tplc="105A9B44" w:tentative="1">
      <w:start w:val="1"/>
      <w:numFmt w:val="lowerLetter"/>
      <w:lvlText w:val="%5."/>
      <w:lvlJc w:val="left"/>
      <w:pPr>
        <w:ind w:left="3960" w:hanging="360"/>
      </w:pPr>
    </w:lvl>
    <w:lvl w:ilvl="5" w:tplc="0A6E5EF0" w:tentative="1">
      <w:start w:val="1"/>
      <w:numFmt w:val="lowerRoman"/>
      <w:lvlText w:val="%6."/>
      <w:lvlJc w:val="right"/>
      <w:pPr>
        <w:ind w:left="4680" w:hanging="180"/>
      </w:pPr>
    </w:lvl>
    <w:lvl w:ilvl="6" w:tplc="B4187400" w:tentative="1">
      <w:start w:val="1"/>
      <w:numFmt w:val="decimal"/>
      <w:lvlText w:val="%7."/>
      <w:lvlJc w:val="left"/>
      <w:pPr>
        <w:ind w:left="5400" w:hanging="360"/>
      </w:pPr>
    </w:lvl>
    <w:lvl w:ilvl="7" w:tplc="A406E796" w:tentative="1">
      <w:start w:val="1"/>
      <w:numFmt w:val="lowerLetter"/>
      <w:lvlText w:val="%8."/>
      <w:lvlJc w:val="left"/>
      <w:pPr>
        <w:ind w:left="6120" w:hanging="360"/>
      </w:pPr>
    </w:lvl>
    <w:lvl w:ilvl="8" w:tplc="052825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C154E"/>
    <w:multiLevelType w:val="hybridMultilevel"/>
    <w:tmpl w:val="FB2C690E"/>
    <w:lvl w:ilvl="0" w:tplc="3F1A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EE812C" w:tentative="1">
      <w:start w:val="1"/>
      <w:numFmt w:val="lowerLetter"/>
      <w:lvlText w:val="%2."/>
      <w:lvlJc w:val="left"/>
      <w:pPr>
        <w:ind w:left="1080" w:hanging="360"/>
      </w:pPr>
    </w:lvl>
    <w:lvl w:ilvl="2" w:tplc="F3F6BD26" w:tentative="1">
      <w:start w:val="1"/>
      <w:numFmt w:val="lowerRoman"/>
      <w:lvlText w:val="%3."/>
      <w:lvlJc w:val="right"/>
      <w:pPr>
        <w:ind w:left="1800" w:hanging="180"/>
      </w:pPr>
    </w:lvl>
    <w:lvl w:ilvl="3" w:tplc="F54AE24C" w:tentative="1">
      <w:start w:val="1"/>
      <w:numFmt w:val="decimal"/>
      <w:lvlText w:val="%4."/>
      <w:lvlJc w:val="left"/>
      <w:pPr>
        <w:ind w:left="2520" w:hanging="360"/>
      </w:pPr>
    </w:lvl>
    <w:lvl w:ilvl="4" w:tplc="23EA44A2" w:tentative="1">
      <w:start w:val="1"/>
      <w:numFmt w:val="lowerLetter"/>
      <w:lvlText w:val="%5."/>
      <w:lvlJc w:val="left"/>
      <w:pPr>
        <w:ind w:left="3240" w:hanging="360"/>
      </w:pPr>
    </w:lvl>
    <w:lvl w:ilvl="5" w:tplc="469423B2" w:tentative="1">
      <w:start w:val="1"/>
      <w:numFmt w:val="lowerRoman"/>
      <w:lvlText w:val="%6."/>
      <w:lvlJc w:val="right"/>
      <w:pPr>
        <w:ind w:left="3960" w:hanging="180"/>
      </w:pPr>
    </w:lvl>
    <w:lvl w:ilvl="6" w:tplc="B400F5FA" w:tentative="1">
      <w:start w:val="1"/>
      <w:numFmt w:val="decimal"/>
      <w:lvlText w:val="%7."/>
      <w:lvlJc w:val="left"/>
      <w:pPr>
        <w:ind w:left="4680" w:hanging="360"/>
      </w:pPr>
    </w:lvl>
    <w:lvl w:ilvl="7" w:tplc="2334CCAC" w:tentative="1">
      <w:start w:val="1"/>
      <w:numFmt w:val="lowerLetter"/>
      <w:lvlText w:val="%8."/>
      <w:lvlJc w:val="left"/>
      <w:pPr>
        <w:ind w:left="5400" w:hanging="360"/>
      </w:pPr>
    </w:lvl>
    <w:lvl w:ilvl="8" w:tplc="6F64A7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BD0292"/>
    <w:multiLevelType w:val="hybridMultilevel"/>
    <w:tmpl w:val="6EC4B89C"/>
    <w:lvl w:ilvl="0" w:tplc="02E435E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ADE46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489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E5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D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4E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46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A1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D2B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E1E53"/>
    <w:multiLevelType w:val="hybridMultilevel"/>
    <w:tmpl w:val="07A22398"/>
    <w:lvl w:ilvl="0" w:tplc="7D12B2F2">
      <w:start w:val="1"/>
      <w:numFmt w:val="decimal"/>
      <w:lvlText w:val="%1."/>
      <w:lvlJc w:val="left"/>
      <w:pPr>
        <w:ind w:left="720" w:hanging="360"/>
      </w:pPr>
    </w:lvl>
    <w:lvl w:ilvl="1" w:tplc="64B63A88">
      <w:start w:val="1"/>
      <w:numFmt w:val="lowerLetter"/>
      <w:lvlText w:val="%2."/>
      <w:lvlJc w:val="left"/>
      <w:pPr>
        <w:ind w:left="1440" w:hanging="360"/>
      </w:pPr>
    </w:lvl>
    <w:lvl w:ilvl="2" w:tplc="C696E0E6">
      <w:start w:val="1"/>
      <w:numFmt w:val="lowerRoman"/>
      <w:lvlText w:val="%3."/>
      <w:lvlJc w:val="right"/>
      <w:pPr>
        <w:ind w:left="2160" w:hanging="180"/>
      </w:pPr>
    </w:lvl>
    <w:lvl w:ilvl="3" w:tplc="9AF06548">
      <w:start w:val="1"/>
      <w:numFmt w:val="decimal"/>
      <w:lvlText w:val="%4."/>
      <w:lvlJc w:val="left"/>
      <w:pPr>
        <w:ind w:left="2880" w:hanging="360"/>
      </w:pPr>
    </w:lvl>
    <w:lvl w:ilvl="4" w:tplc="EBE8D43C">
      <w:start w:val="1"/>
      <w:numFmt w:val="lowerLetter"/>
      <w:lvlText w:val="%5."/>
      <w:lvlJc w:val="left"/>
      <w:pPr>
        <w:ind w:left="3600" w:hanging="360"/>
      </w:pPr>
    </w:lvl>
    <w:lvl w:ilvl="5" w:tplc="7F0A2468">
      <w:start w:val="1"/>
      <w:numFmt w:val="lowerRoman"/>
      <w:lvlText w:val="%6."/>
      <w:lvlJc w:val="right"/>
      <w:pPr>
        <w:ind w:left="4320" w:hanging="180"/>
      </w:pPr>
    </w:lvl>
    <w:lvl w:ilvl="6" w:tplc="19344C48">
      <w:start w:val="1"/>
      <w:numFmt w:val="decimal"/>
      <w:lvlText w:val="%7."/>
      <w:lvlJc w:val="left"/>
      <w:pPr>
        <w:ind w:left="5040" w:hanging="360"/>
      </w:pPr>
    </w:lvl>
    <w:lvl w:ilvl="7" w:tplc="FD36B2A2">
      <w:start w:val="1"/>
      <w:numFmt w:val="lowerLetter"/>
      <w:lvlText w:val="%8."/>
      <w:lvlJc w:val="left"/>
      <w:pPr>
        <w:ind w:left="5760" w:hanging="360"/>
      </w:pPr>
    </w:lvl>
    <w:lvl w:ilvl="8" w:tplc="97FC1C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1487"/>
    <w:multiLevelType w:val="multilevel"/>
    <w:tmpl w:val="AE0A651A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b/>
      </w:rPr>
    </w:lvl>
    <w:lvl w:ilvl="2">
      <w:start w:val="2"/>
      <w:numFmt w:val="decimal"/>
      <w:isLgl/>
      <w:lvlText w:val="%1.%2.%3."/>
      <w:lvlJc w:val="left"/>
      <w:pPr>
        <w:ind w:left="1215" w:hanging="85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5" w15:restartNumberingAfterBreak="0">
    <w:nsid w:val="65B92648"/>
    <w:multiLevelType w:val="hybridMultilevel"/>
    <w:tmpl w:val="9B300058"/>
    <w:lvl w:ilvl="0" w:tplc="D278F24A">
      <w:start w:val="1"/>
      <w:numFmt w:val="decimal"/>
      <w:lvlText w:val="%1."/>
      <w:lvlJc w:val="left"/>
      <w:pPr>
        <w:ind w:left="720" w:hanging="360"/>
      </w:pPr>
    </w:lvl>
    <w:lvl w:ilvl="1" w:tplc="8054AAE6" w:tentative="1">
      <w:start w:val="1"/>
      <w:numFmt w:val="lowerLetter"/>
      <w:lvlText w:val="%2."/>
      <w:lvlJc w:val="left"/>
      <w:pPr>
        <w:ind w:left="1440" w:hanging="360"/>
      </w:pPr>
    </w:lvl>
    <w:lvl w:ilvl="2" w:tplc="B0B81F92" w:tentative="1">
      <w:start w:val="1"/>
      <w:numFmt w:val="lowerRoman"/>
      <w:lvlText w:val="%3."/>
      <w:lvlJc w:val="right"/>
      <w:pPr>
        <w:ind w:left="2160" w:hanging="180"/>
      </w:pPr>
    </w:lvl>
    <w:lvl w:ilvl="3" w:tplc="743ED2BE" w:tentative="1">
      <w:start w:val="1"/>
      <w:numFmt w:val="decimal"/>
      <w:lvlText w:val="%4."/>
      <w:lvlJc w:val="left"/>
      <w:pPr>
        <w:ind w:left="2880" w:hanging="360"/>
      </w:pPr>
    </w:lvl>
    <w:lvl w:ilvl="4" w:tplc="3E2C7B26" w:tentative="1">
      <w:start w:val="1"/>
      <w:numFmt w:val="lowerLetter"/>
      <w:lvlText w:val="%5."/>
      <w:lvlJc w:val="left"/>
      <w:pPr>
        <w:ind w:left="3600" w:hanging="360"/>
      </w:pPr>
    </w:lvl>
    <w:lvl w:ilvl="5" w:tplc="E49268E2" w:tentative="1">
      <w:start w:val="1"/>
      <w:numFmt w:val="lowerRoman"/>
      <w:lvlText w:val="%6."/>
      <w:lvlJc w:val="right"/>
      <w:pPr>
        <w:ind w:left="4320" w:hanging="180"/>
      </w:pPr>
    </w:lvl>
    <w:lvl w:ilvl="6" w:tplc="2BF81FBC" w:tentative="1">
      <w:start w:val="1"/>
      <w:numFmt w:val="decimal"/>
      <w:lvlText w:val="%7."/>
      <w:lvlJc w:val="left"/>
      <w:pPr>
        <w:ind w:left="5040" w:hanging="360"/>
      </w:pPr>
    </w:lvl>
    <w:lvl w:ilvl="7" w:tplc="C958EA50" w:tentative="1">
      <w:start w:val="1"/>
      <w:numFmt w:val="lowerLetter"/>
      <w:lvlText w:val="%8."/>
      <w:lvlJc w:val="left"/>
      <w:pPr>
        <w:ind w:left="5760" w:hanging="360"/>
      </w:pPr>
    </w:lvl>
    <w:lvl w:ilvl="8" w:tplc="90EAC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15EB7"/>
    <w:multiLevelType w:val="hybridMultilevel"/>
    <w:tmpl w:val="7FA44A5C"/>
    <w:lvl w:ilvl="0" w:tplc="AB428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E9C92" w:tentative="1">
      <w:start w:val="1"/>
      <w:numFmt w:val="lowerLetter"/>
      <w:lvlText w:val="%2."/>
      <w:lvlJc w:val="left"/>
      <w:pPr>
        <w:ind w:left="1080" w:hanging="360"/>
      </w:pPr>
    </w:lvl>
    <w:lvl w:ilvl="2" w:tplc="0A6C4A4C" w:tentative="1">
      <w:start w:val="1"/>
      <w:numFmt w:val="lowerRoman"/>
      <w:lvlText w:val="%3."/>
      <w:lvlJc w:val="right"/>
      <w:pPr>
        <w:ind w:left="1800" w:hanging="180"/>
      </w:pPr>
    </w:lvl>
    <w:lvl w:ilvl="3" w:tplc="C87010BA" w:tentative="1">
      <w:start w:val="1"/>
      <w:numFmt w:val="decimal"/>
      <w:lvlText w:val="%4."/>
      <w:lvlJc w:val="left"/>
      <w:pPr>
        <w:ind w:left="2520" w:hanging="360"/>
      </w:pPr>
    </w:lvl>
    <w:lvl w:ilvl="4" w:tplc="273EC9A4" w:tentative="1">
      <w:start w:val="1"/>
      <w:numFmt w:val="lowerLetter"/>
      <w:lvlText w:val="%5."/>
      <w:lvlJc w:val="left"/>
      <w:pPr>
        <w:ind w:left="3240" w:hanging="360"/>
      </w:pPr>
    </w:lvl>
    <w:lvl w:ilvl="5" w:tplc="1DFE2048" w:tentative="1">
      <w:start w:val="1"/>
      <w:numFmt w:val="lowerRoman"/>
      <w:lvlText w:val="%6."/>
      <w:lvlJc w:val="right"/>
      <w:pPr>
        <w:ind w:left="3960" w:hanging="180"/>
      </w:pPr>
    </w:lvl>
    <w:lvl w:ilvl="6" w:tplc="CF4E849A" w:tentative="1">
      <w:start w:val="1"/>
      <w:numFmt w:val="decimal"/>
      <w:lvlText w:val="%7."/>
      <w:lvlJc w:val="left"/>
      <w:pPr>
        <w:ind w:left="4680" w:hanging="360"/>
      </w:pPr>
    </w:lvl>
    <w:lvl w:ilvl="7" w:tplc="94FC1820" w:tentative="1">
      <w:start w:val="1"/>
      <w:numFmt w:val="lowerLetter"/>
      <w:lvlText w:val="%8."/>
      <w:lvlJc w:val="left"/>
      <w:pPr>
        <w:ind w:left="5400" w:hanging="360"/>
      </w:pPr>
    </w:lvl>
    <w:lvl w:ilvl="8" w:tplc="D2C8C9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86B96"/>
    <w:multiLevelType w:val="hybridMultilevel"/>
    <w:tmpl w:val="9D86C5B0"/>
    <w:lvl w:ilvl="0" w:tplc="79FC4D0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4F4B05E" w:tentative="1">
      <w:start w:val="1"/>
      <w:numFmt w:val="lowerLetter"/>
      <w:lvlText w:val="%2."/>
      <w:lvlJc w:val="left"/>
      <w:pPr>
        <w:ind w:left="1440" w:hanging="360"/>
      </w:pPr>
    </w:lvl>
    <w:lvl w:ilvl="2" w:tplc="BC885BD4" w:tentative="1">
      <w:start w:val="1"/>
      <w:numFmt w:val="lowerRoman"/>
      <w:lvlText w:val="%3."/>
      <w:lvlJc w:val="right"/>
      <w:pPr>
        <w:ind w:left="2160" w:hanging="180"/>
      </w:pPr>
    </w:lvl>
    <w:lvl w:ilvl="3" w:tplc="2BBACBE8" w:tentative="1">
      <w:start w:val="1"/>
      <w:numFmt w:val="decimal"/>
      <w:lvlText w:val="%4."/>
      <w:lvlJc w:val="left"/>
      <w:pPr>
        <w:ind w:left="2880" w:hanging="360"/>
      </w:pPr>
    </w:lvl>
    <w:lvl w:ilvl="4" w:tplc="04D226AC" w:tentative="1">
      <w:start w:val="1"/>
      <w:numFmt w:val="lowerLetter"/>
      <w:lvlText w:val="%5."/>
      <w:lvlJc w:val="left"/>
      <w:pPr>
        <w:ind w:left="3600" w:hanging="360"/>
      </w:pPr>
    </w:lvl>
    <w:lvl w:ilvl="5" w:tplc="D872332E" w:tentative="1">
      <w:start w:val="1"/>
      <w:numFmt w:val="lowerRoman"/>
      <w:lvlText w:val="%6."/>
      <w:lvlJc w:val="right"/>
      <w:pPr>
        <w:ind w:left="4320" w:hanging="180"/>
      </w:pPr>
    </w:lvl>
    <w:lvl w:ilvl="6" w:tplc="E6DAF820" w:tentative="1">
      <w:start w:val="1"/>
      <w:numFmt w:val="decimal"/>
      <w:lvlText w:val="%7."/>
      <w:lvlJc w:val="left"/>
      <w:pPr>
        <w:ind w:left="5040" w:hanging="360"/>
      </w:pPr>
    </w:lvl>
    <w:lvl w:ilvl="7" w:tplc="86365900" w:tentative="1">
      <w:start w:val="1"/>
      <w:numFmt w:val="lowerLetter"/>
      <w:lvlText w:val="%8."/>
      <w:lvlJc w:val="left"/>
      <w:pPr>
        <w:ind w:left="5760" w:hanging="360"/>
      </w:pPr>
    </w:lvl>
    <w:lvl w:ilvl="8" w:tplc="F22E7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0A5E"/>
    <w:multiLevelType w:val="hybridMultilevel"/>
    <w:tmpl w:val="F63C031E"/>
    <w:lvl w:ilvl="0" w:tplc="CC0EBD32">
      <w:start w:val="1"/>
      <w:numFmt w:val="decimal"/>
      <w:lvlText w:val="%1."/>
      <w:lvlJc w:val="left"/>
      <w:pPr>
        <w:ind w:left="720" w:hanging="360"/>
      </w:pPr>
    </w:lvl>
    <w:lvl w:ilvl="1" w:tplc="CF6C0382" w:tentative="1">
      <w:start w:val="1"/>
      <w:numFmt w:val="lowerLetter"/>
      <w:lvlText w:val="%2."/>
      <w:lvlJc w:val="left"/>
      <w:pPr>
        <w:ind w:left="1440" w:hanging="360"/>
      </w:pPr>
    </w:lvl>
    <w:lvl w:ilvl="2" w:tplc="D850F214" w:tentative="1">
      <w:start w:val="1"/>
      <w:numFmt w:val="lowerRoman"/>
      <w:lvlText w:val="%3."/>
      <w:lvlJc w:val="right"/>
      <w:pPr>
        <w:ind w:left="2160" w:hanging="180"/>
      </w:pPr>
    </w:lvl>
    <w:lvl w:ilvl="3" w:tplc="9C8042BE" w:tentative="1">
      <w:start w:val="1"/>
      <w:numFmt w:val="decimal"/>
      <w:lvlText w:val="%4."/>
      <w:lvlJc w:val="left"/>
      <w:pPr>
        <w:ind w:left="2880" w:hanging="360"/>
      </w:pPr>
    </w:lvl>
    <w:lvl w:ilvl="4" w:tplc="CD0A846C" w:tentative="1">
      <w:start w:val="1"/>
      <w:numFmt w:val="lowerLetter"/>
      <w:lvlText w:val="%5."/>
      <w:lvlJc w:val="left"/>
      <w:pPr>
        <w:ind w:left="3600" w:hanging="360"/>
      </w:pPr>
    </w:lvl>
    <w:lvl w:ilvl="5" w:tplc="8BF25980" w:tentative="1">
      <w:start w:val="1"/>
      <w:numFmt w:val="lowerRoman"/>
      <w:lvlText w:val="%6."/>
      <w:lvlJc w:val="right"/>
      <w:pPr>
        <w:ind w:left="4320" w:hanging="180"/>
      </w:pPr>
    </w:lvl>
    <w:lvl w:ilvl="6" w:tplc="E54C57B0" w:tentative="1">
      <w:start w:val="1"/>
      <w:numFmt w:val="decimal"/>
      <w:lvlText w:val="%7."/>
      <w:lvlJc w:val="left"/>
      <w:pPr>
        <w:ind w:left="5040" w:hanging="360"/>
      </w:pPr>
    </w:lvl>
    <w:lvl w:ilvl="7" w:tplc="704EC4CE" w:tentative="1">
      <w:start w:val="1"/>
      <w:numFmt w:val="lowerLetter"/>
      <w:lvlText w:val="%8."/>
      <w:lvlJc w:val="left"/>
      <w:pPr>
        <w:ind w:left="5760" w:hanging="360"/>
      </w:pPr>
    </w:lvl>
    <w:lvl w:ilvl="8" w:tplc="928EE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273F7"/>
    <w:multiLevelType w:val="hybridMultilevel"/>
    <w:tmpl w:val="50D8BEE6"/>
    <w:lvl w:ilvl="0" w:tplc="0EE840BE">
      <w:start w:val="1"/>
      <w:numFmt w:val="decimal"/>
      <w:lvlText w:val="%1."/>
      <w:lvlJc w:val="left"/>
      <w:pPr>
        <w:ind w:left="720" w:hanging="360"/>
      </w:pPr>
    </w:lvl>
    <w:lvl w:ilvl="1" w:tplc="09A2DD38">
      <w:start w:val="1"/>
      <w:numFmt w:val="lowerLetter"/>
      <w:lvlText w:val="%2."/>
      <w:lvlJc w:val="left"/>
      <w:pPr>
        <w:ind w:left="1440" w:hanging="360"/>
      </w:pPr>
    </w:lvl>
    <w:lvl w:ilvl="2" w:tplc="5C10621E">
      <w:start w:val="1"/>
      <w:numFmt w:val="lowerRoman"/>
      <w:lvlText w:val="%3."/>
      <w:lvlJc w:val="right"/>
      <w:pPr>
        <w:ind w:left="2160" w:hanging="180"/>
      </w:pPr>
    </w:lvl>
    <w:lvl w:ilvl="3" w:tplc="7A8A72F2">
      <w:start w:val="1"/>
      <w:numFmt w:val="decimal"/>
      <w:lvlText w:val="%4."/>
      <w:lvlJc w:val="left"/>
      <w:pPr>
        <w:ind w:left="2880" w:hanging="360"/>
      </w:pPr>
    </w:lvl>
    <w:lvl w:ilvl="4" w:tplc="4F6E9D96">
      <w:start w:val="1"/>
      <w:numFmt w:val="lowerLetter"/>
      <w:lvlText w:val="%5."/>
      <w:lvlJc w:val="left"/>
      <w:pPr>
        <w:ind w:left="3600" w:hanging="360"/>
      </w:pPr>
    </w:lvl>
    <w:lvl w:ilvl="5" w:tplc="2D2E954C">
      <w:start w:val="1"/>
      <w:numFmt w:val="lowerRoman"/>
      <w:lvlText w:val="%6."/>
      <w:lvlJc w:val="right"/>
      <w:pPr>
        <w:ind w:left="4320" w:hanging="180"/>
      </w:pPr>
    </w:lvl>
    <w:lvl w:ilvl="6" w:tplc="24E0F6FC">
      <w:start w:val="1"/>
      <w:numFmt w:val="decimal"/>
      <w:lvlText w:val="%7."/>
      <w:lvlJc w:val="left"/>
      <w:pPr>
        <w:ind w:left="5040" w:hanging="360"/>
      </w:pPr>
    </w:lvl>
    <w:lvl w:ilvl="7" w:tplc="E3283180">
      <w:start w:val="1"/>
      <w:numFmt w:val="lowerLetter"/>
      <w:lvlText w:val="%8."/>
      <w:lvlJc w:val="left"/>
      <w:pPr>
        <w:ind w:left="5760" w:hanging="360"/>
      </w:pPr>
    </w:lvl>
    <w:lvl w:ilvl="8" w:tplc="61D466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334F9"/>
    <w:multiLevelType w:val="hybridMultilevel"/>
    <w:tmpl w:val="9B300058"/>
    <w:lvl w:ilvl="0" w:tplc="1644AAEA">
      <w:start w:val="1"/>
      <w:numFmt w:val="decimal"/>
      <w:lvlText w:val="%1."/>
      <w:lvlJc w:val="left"/>
      <w:pPr>
        <w:ind w:left="720" w:hanging="360"/>
      </w:pPr>
    </w:lvl>
    <w:lvl w:ilvl="1" w:tplc="507AB8A4" w:tentative="1">
      <w:start w:val="1"/>
      <w:numFmt w:val="lowerLetter"/>
      <w:lvlText w:val="%2."/>
      <w:lvlJc w:val="left"/>
      <w:pPr>
        <w:ind w:left="1440" w:hanging="360"/>
      </w:pPr>
    </w:lvl>
    <w:lvl w:ilvl="2" w:tplc="109A2A74" w:tentative="1">
      <w:start w:val="1"/>
      <w:numFmt w:val="lowerRoman"/>
      <w:lvlText w:val="%3."/>
      <w:lvlJc w:val="right"/>
      <w:pPr>
        <w:ind w:left="2160" w:hanging="180"/>
      </w:pPr>
    </w:lvl>
    <w:lvl w:ilvl="3" w:tplc="2BBC1986" w:tentative="1">
      <w:start w:val="1"/>
      <w:numFmt w:val="decimal"/>
      <w:lvlText w:val="%4."/>
      <w:lvlJc w:val="left"/>
      <w:pPr>
        <w:ind w:left="2880" w:hanging="360"/>
      </w:pPr>
    </w:lvl>
    <w:lvl w:ilvl="4" w:tplc="834C6F42" w:tentative="1">
      <w:start w:val="1"/>
      <w:numFmt w:val="lowerLetter"/>
      <w:lvlText w:val="%5."/>
      <w:lvlJc w:val="left"/>
      <w:pPr>
        <w:ind w:left="3600" w:hanging="360"/>
      </w:pPr>
    </w:lvl>
    <w:lvl w:ilvl="5" w:tplc="ACD4E90C" w:tentative="1">
      <w:start w:val="1"/>
      <w:numFmt w:val="lowerRoman"/>
      <w:lvlText w:val="%6."/>
      <w:lvlJc w:val="right"/>
      <w:pPr>
        <w:ind w:left="4320" w:hanging="180"/>
      </w:pPr>
    </w:lvl>
    <w:lvl w:ilvl="6" w:tplc="2832817A" w:tentative="1">
      <w:start w:val="1"/>
      <w:numFmt w:val="decimal"/>
      <w:lvlText w:val="%7."/>
      <w:lvlJc w:val="left"/>
      <w:pPr>
        <w:ind w:left="5040" w:hanging="360"/>
      </w:pPr>
    </w:lvl>
    <w:lvl w:ilvl="7" w:tplc="89DC3DDE" w:tentative="1">
      <w:start w:val="1"/>
      <w:numFmt w:val="lowerLetter"/>
      <w:lvlText w:val="%8."/>
      <w:lvlJc w:val="left"/>
      <w:pPr>
        <w:ind w:left="5760" w:hanging="360"/>
      </w:pPr>
    </w:lvl>
    <w:lvl w:ilvl="8" w:tplc="02BADE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01"/>
    <w:rsid w:val="009673B8"/>
    <w:rsid w:val="00AB56BA"/>
    <w:rsid w:val="00C8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5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5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8B0008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qFormat/>
    <w:rsid w:val="008B0008"/>
    <w:rPr>
      <w:rFonts w:ascii="Arial" w:hAnsi="Arial"/>
      <w:sz w:val="24"/>
      <w:szCs w:val="24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table" w:customStyle="1" w:styleId="TableGrid3">
    <w:name w:val="TableGrid3"/>
    <w:rsid w:val="004B7C4A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7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1B8A-FED5-4648-B61A-95DAC5FD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3817</Words>
  <Characters>22907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2024-11-08T10:27:00Z</dcterms:created>
  <dcterms:modified xsi:type="dcterms:W3CDTF">2024-11-08T10:29:00Z</dcterms:modified>
</cp:coreProperties>
</file>