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9" w:rsidRDefault="006D6B0B"/>
    <w:p w:rsidR="004E1329" w:rsidRPr="004E1329" w:rsidRDefault="00EF1446">
      <w:pPr>
        <w:rPr>
          <w:rFonts w:ascii="Arial" w:hAnsi="Arial" w:cs="Arial"/>
          <w:b/>
          <w:i/>
          <w:sz w:val="20"/>
          <w:szCs w:val="20"/>
        </w:rPr>
      </w:pPr>
      <w:r>
        <w:t>Biuro Dyrektora Generalnego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561C22" w:rsidTr="000515A7">
        <w:trPr>
          <w:trHeight w:val="2816"/>
        </w:trPr>
        <w:tc>
          <w:tcPr>
            <w:tcW w:w="5211" w:type="dxa"/>
          </w:tcPr>
          <w:p w:rsidR="00006B03" w:rsidRPr="00E74E5B" w:rsidRDefault="00EF1446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0" w:name="ezdAutorWydzialNazwa"/>
            <w:r w:rsidRPr="00E74E5B">
              <w:rPr>
                <w:rFonts w:ascii="Arial" w:eastAsia="Times New Roman" w:hAnsi="Arial" w:cs="Arial"/>
                <w:i/>
                <w:sz w:val="20"/>
                <w:szCs w:val="20"/>
              </w:rPr>
              <w:t>Biuro Dyrektora Generalnego</w:t>
            </w:r>
            <w:bookmarkEnd w:id="0"/>
          </w:p>
          <w:p w:rsidR="00006B03" w:rsidRPr="00E74E5B" w:rsidRDefault="006D6B0B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6D6B0B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7602" w:rsidRPr="00E74E5B" w:rsidRDefault="00EF1446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ezdSprawaZnak"/>
            <w:r w:rsidRPr="00E74E5B">
              <w:rPr>
                <w:rFonts w:ascii="Arial" w:eastAsia="Times New Roman" w:hAnsi="Arial" w:cs="Arial"/>
                <w:sz w:val="20"/>
                <w:szCs w:val="20"/>
              </w:rPr>
              <w:t>BDG.IV.043.4.2022</w:t>
            </w:r>
            <w:bookmarkEnd w:id="1"/>
          </w:p>
          <w:p w:rsidR="00006B03" w:rsidRPr="00E74E5B" w:rsidRDefault="00EF1446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IK: 755151</w:t>
            </w:r>
          </w:p>
        </w:tc>
        <w:tc>
          <w:tcPr>
            <w:tcW w:w="4111" w:type="dxa"/>
          </w:tcPr>
          <w:p w:rsidR="00006B03" w:rsidRPr="00E74E5B" w:rsidRDefault="00EF1446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Warszawa, </w:t>
            </w:r>
            <w:bookmarkStart w:id="2" w:name="ezdDataPodpisu"/>
            <w:r>
              <w:rPr>
                <w:rFonts w:ascii="Arial" w:eastAsia="Times New Roman" w:hAnsi="Arial" w:cs="Arial"/>
                <w:sz w:val="20"/>
                <w:szCs w:val="20"/>
              </w:rPr>
              <w:t>22 listopada</w:t>
            </w:r>
            <w:bookmarkEnd w:id="2"/>
            <w:r w:rsidR="007963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  <w:r w:rsidR="00577031"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  <w:p w:rsidR="00006B03" w:rsidRPr="00E74E5B" w:rsidRDefault="006D6B0B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6D6B0B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" w:name="_GoBack"/>
            <w:bookmarkEnd w:id="3"/>
          </w:p>
          <w:p w:rsidR="000515A7" w:rsidRPr="00E74E5B" w:rsidRDefault="006D6B0B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6D6B0B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6D6B0B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F1446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F1446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biorący udział w zapytaniu ofertowym</w:t>
            </w:r>
          </w:p>
        </w:tc>
      </w:tr>
    </w:tbl>
    <w:p w:rsidR="00577602" w:rsidRPr="00E74E5B" w:rsidRDefault="006D6B0B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15A7" w:rsidRPr="00E74E5B" w:rsidRDefault="006D6B0B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EF144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7E6F3F" w:rsidRDefault="006D6B0B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273A" w:rsidRPr="007E6F3F" w:rsidRDefault="00EF1446" w:rsidP="007E6F3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E6F3F">
        <w:rPr>
          <w:rFonts w:ascii="Arial" w:hAnsi="Arial" w:cs="Arial"/>
          <w:sz w:val="20"/>
          <w:szCs w:val="20"/>
        </w:rPr>
        <w:t>Dotyczy zapytania ofertowego, którego przedmiotem jest: „</w:t>
      </w:r>
      <w:r w:rsidRPr="007E6F3F">
        <w:rPr>
          <w:rFonts w:ascii="Arial" w:hAnsi="Arial" w:cs="Arial"/>
          <w:b/>
          <w:bCs/>
          <w:sz w:val="20"/>
          <w:szCs w:val="20"/>
        </w:rPr>
        <w:t xml:space="preserve">Zapewnienie udzielenia lub udzielenie wznowienia wsparcia </w:t>
      </w:r>
      <w:r w:rsidRPr="007E6F3F">
        <w:rPr>
          <w:rFonts w:ascii="Arial" w:hAnsi="Arial" w:cs="Arial"/>
          <w:b/>
          <w:sz w:val="20"/>
          <w:szCs w:val="20"/>
        </w:rPr>
        <w:t>dla posiadanego systemu backupu Avamar Dell/EMC.”</w:t>
      </w:r>
    </w:p>
    <w:p w:rsidR="00577602" w:rsidRPr="00E74E5B" w:rsidRDefault="006D6B0B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6D6B0B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EF144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Biuro </w:t>
      </w:r>
      <w:r w:rsidRPr="009D273A">
        <w:rPr>
          <w:rFonts w:ascii="Arial" w:hAnsi="Arial" w:cs="Arial"/>
          <w:sz w:val="20"/>
          <w:szCs w:val="20"/>
        </w:rPr>
        <w:t>Dyrektora Generalnego</w:t>
      </w:r>
      <w:r w:rsidRPr="00E74E5B">
        <w:rPr>
          <w:rFonts w:ascii="Arial" w:hAnsi="Arial" w:cs="Arial"/>
          <w:sz w:val="20"/>
          <w:szCs w:val="20"/>
        </w:rPr>
        <w:t xml:space="preserve"> Ministerstwa Aktywów Państwowych uprzejmie informuje, że do realizacji wyżej wskazanego przedmiotu zamówienia wybrano ofertę:</w:t>
      </w:r>
    </w:p>
    <w:p w:rsidR="00A6787D" w:rsidRDefault="006D6B0B" w:rsidP="00A67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787D" w:rsidRDefault="00EF1446" w:rsidP="00A6787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F2D85">
        <w:rPr>
          <w:rFonts w:ascii="Arial" w:hAnsi="Arial" w:cs="Arial"/>
          <w:sz w:val="20"/>
          <w:szCs w:val="20"/>
        </w:rPr>
        <w:t>Monolit IT Sp. z o.o</w:t>
      </w:r>
      <w:r>
        <w:rPr>
          <w:rFonts w:ascii="Arial" w:hAnsi="Arial" w:cs="Arial"/>
          <w:sz w:val="20"/>
          <w:szCs w:val="20"/>
        </w:rPr>
        <w:t xml:space="preserve"> </w:t>
      </w:r>
      <w:r w:rsidRPr="002F2D85">
        <w:rPr>
          <w:rFonts w:ascii="Arial" w:hAnsi="Arial" w:cs="Arial"/>
          <w:sz w:val="20"/>
          <w:szCs w:val="20"/>
        </w:rPr>
        <w:t>ul. Warsztatowa 12, 81-341 Gdynia</w:t>
      </w:r>
    </w:p>
    <w:p w:rsidR="003814A6" w:rsidRPr="00E74E5B" w:rsidRDefault="006D6B0B" w:rsidP="00A67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3814A6" w:rsidRPr="00E74E5B" w:rsidRDefault="006D6B0B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14A6" w:rsidRDefault="00EF144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>Cena ofert</w:t>
      </w:r>
      <w:r>
        <w:rPr>
          <w:rFonts w:ascii="Arial" w:eastAsia="Times New Roman" w:hAnsi="Arial" w:cs="Arial"/>
          <w:bCs/>
          <w:sz w:val="20"/>
          <w:szCs w:val="20"/>
        </w:rPr>
        <w:t xml:space="preserve">y:   </w:t>
      </w:r>
      <w:r>
        <w:rPr>
          <w:rFonts w:ascii="Arial" w:hAnsi="Arial" w:cs="Arial"/>
          <w:color w:val="000000"/>
          <w:sz w:val="20"/>
          <w:szCs w:val="20"/>
        </w:rPr>
        <w:t>49 950,00</w:t>
      </w:r>
      <w:r>
        <w:rPr>
          <w:rFonts w:ascii="Arial" w:eastAsia="Times New Roman" w:hAnsi="Arial" w:cs="Arial"/>
          <w:bCs/>
          <w:sz w:val="20"/>
          <w:szCs w:val="20"/>
        </w:rPr>
        <w:t xml:space="preserve"> zł brutto.</w:t>
      </w:r>
    </w:p>
    <w:p w:rsidR="00BC3BAA" w:rsidRDefault="006D6B0B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577602" w:rsidRPr="00E74E5B" w:rsidRDefault="006D6B0B" w:rsidP="00BC3BA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006B03" w:rsidRPr="00C9656B" w:rsidRDefault="00EF1446" w:rsidP="004E1A05">
      <w:pPr>
        <w:spacing w:after="0"/>
        <w:ind w:left="5948" w:firstLine="6"/>
        <w:rPr>
          <w:sz w:val="20"/>
        </w:rPr>
      </w:pPr>
      <w:r w:rsidRPr="00E74E5B">
        <w:rPr>
          <w:rFonts w:ascii="Arial" w:hAnsi="Arial" w:cs="Arial"/>
          <w:sz w:val="20"/>
          <w:szCs w:val="20"/>
        </w:rPr>
        <w:tab/>
      </w:r>
      <w:r w:rsidRPr="00E74E5B">
        <w:rPr>
          <w:rFonts w:ascii="Arial" w:hAnsi="Arial" w:cs="Arial"/>
          <w:sz w:val="20"/>
          <w:szCs w:val="20"/>
        </w:rPr>
        <w:tab/>
      </w:r>
      <w:r w:rsidRPr="00E74E5B">
        <w:rPr>
          <w:rFonts w:ascii="Arial" w:hAnsi="Arial" w:cs="Arial"/>
          <w:sz w:val="20"/>
          <w:szCs w:val="20"/>
        </w:rPr>
        <w:tab/>
      </w:r>
      <w:r w:rsidRPr="00E74E5B">
        <w:rPr>
          <w:rFonts w:ascii="Arial" w:hAnsi="Arial" w:cs="Arial"/>
          <w:sz w:val="20"/>
          <w:szCs w:val="20"/>
        </w:rPr>
        <w:tab/>
      </w: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0B" w:rsidRDefault="006D6B0B">
      <w:pPr>
        <w:spacing w:after="0" w:line="240" w:lineRule="auto"/>
      </w:pPr>
      <w:r>
        <w:separator/>
      </w:r>
    </w:p>
  </w:endnote>
  <w:endnote w:type="continuationSeparator" w:id="0">
    <w:p w:rsidR="006D6B0B" w:rsidRDefault="006D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EF1446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6D6B0B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EF1446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0B" w:rsidRDefault="006D6B0B">
      <w:pPr>
        <w:spacing w:after="0" w:line="240" w:lineRule="auto"/>
      </w:pPr>
      <w:r>
        <w:separator/>
      </w:r>
    </w:p>
  </w:footnote>
  <w:footnote w:type="continuationSeparator" w:id="0">
    <w:p w:rsidR="006D6B0B" w:rsidRDefault="006D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6D6B0B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EF1446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6A5A78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338B70C" w:tentative="1">
      <w:start w:val="1"/>
      <w:numFmt w:val="lowerLetter"/>
      <w:lvlText w:val="%2."/>
      <w:lvlJc w:val="left"/>
      <w:pPr>
        <w:ind w:left="1440" w:hanging="360"/>
      </w:pPr>
    </w:lvl>
    <w:lvl w:ilvl="2" w:tplc="CC940068" w:tentative="1">
      <w:start w:val="1"/>
      <w:numFmt w:val="lowerRoman"/>
      <w:lvlText w:val="%3."/>
      <w:lvlJc w:val="right"/>
      <w:pPr>
        <w:ind w:left="2160" w:hanging="180"/>
      </w:pPr>
    </w:lvl>
    <w:lvl w:ilvl="3" w:tplc="EDC4FED2" w:tentative="1">
      <w:start w:val="1"/>
      <w:numFmt w:val="decimal"/>
      <w:lvlText w:val="%4."/>
      <w:lvlJc w:val="left"/>
      <w:pPr>
        <w:ind w:left="2880" w:hanging="360"/>
      </w:pPr>
    </w:lvl>
    <w:lvl w:ilvl="4" w:tplc="7D50FAA0" w:tentative="1">
      <w:start w:val="1"/>
      <w:numFmt w:val="lowerLetter"/>
      <w:lvlText w:val="%5."/>
      <w:lvlJc w:val="left"/>
      <w:pPr>
        <w:ind w:left="3600" w:hanging="360"/>
      </w:pPr>
    </w:lvl>
    <w:lvl w:ilvl="5" w:tplc="9760C08E" w:tentative="1">
      <w:start w:val="1"/>
      <w:numFmt w:val="lowerRoman"/>
      <w:lvlText w:val="%6."/>
      <w:lvlJc w:val="right"/>
      <w:pPr>
        <w:ind w:left="4320" w:hanging="180"/>
      </w:pPr>
    </w:lvl>
    <w:lvl w:ilvl="6" w:tplc="A08A38A2" w:tentative="1">
      <w:start w:val="1"/>
      <w:numFmt w:val="decimal"/>
      <w:lvlText w:val="%7."/>
      <w:lvlJc w:val="left"/>
      <w:pPr>
        <w:ind w:left="5040" w:hanging="360"/>
      </w:pPr>
    </w:lvl>
    <w:lvl w:ilvl="7" w:tplc="FE664606" w:tentative="1">
      <w:start w:val="1"/>
      <w:numFmt w:val="lowerLetter"/>
      <w:lvlText w:val="%8."/>
      <w:lvlJc w:val="left"/>
      <w:pPr>
        <w:ind w:left="5760" w:hanging="360"/>
      </w:pPr>
    </w:lvl>
    <w:lvl w:ilvl="8" w:tplc="E5161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507887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CEEBD0C" w:tentative="1">
      <w:start w:val="1"/>
      <w:numFmt w:val="lowerLetter"/>
      <w:lvlText w:val="%2."/>
      <w:lvlJc w:val="left"/>
      <w:pPr>
        <w:ind w:left="1440" w:hanging="360"/>
      </w:pPr>
    </w:lvl>
    <w:lvl w:ilvl="2" w:tplc="E56034D4" w:tentative="1">
      <w:start w:val="1"/>
      <w:numFmt w:val="lowerRoman"/>
      <w:lvlText w:val="%3."/>
      <w:lvlJc w:val="right"/>
      <w:pPr>
        <w:ind w:left="2160" w:hanging="180"/>
      </w:pPr>
    </w:lvl>
    <w:lvl w:ilvl="3" w:tplc="116E257E" w:tentative="1">
      <w:start w:val="1"/>
      <w:numFmt w:val="decimal"/>
      <w:lvlText w:val="%4."/>
      <w:lvlJc w:val="left"/>
      <w:pPr>
        <w:ind w:left="2880" w:hanging="360"/>
      </w:pPr>
    </w:lvl>
    <w:lvl w:ilvl="4" w:tplc="B8540A14" w:tentative="1">
      <w:start w:val="1"/>
      <w:numFmt w:val="lowerLetter"/>
      <w:lvlText w:val="%5."/>
      <w:lvlJc w:val="left"/>
      <w:pPr>
        <w:ind w:left="3600" w:hanging="360"/>
      </w:pPr>
    </w:lvl>
    <w:lvl w:ilvl="5" w:tplc="F4E24406" w:tentative="1">
      <w:start w:val="1"/>
      <w:numFmt w:val="lowerRoman"/>
      <w:lvlText w:val="%6."/>
      <w:lvlJc w:val="right"/>
      <w:pPr>
        <w:ind w:left="4320" w:hanging="180"/>
      </w:pPr>
    </w:lvl>
    <w:lvl w:ilvl="6" w:tplc="290E6276" w:tentative="1">
      <w:start w:val="1"/>
      <w:numFmt w:val="decimal"/>
      <w:lvlText w:val="%7."/>
      <w:lvlJc w:val="left"/>
      <w:pPr>
        <w:ind w:left="5040" w:hanging="360"/>
      </w:pPr>
    </w:lvl>
    <w:lvl w:ilvl="7" w:tplc="D25CAC9C" w:tentative="1">
      <w:start w:val="1"/>
      <w:numFmt w:val="lowerLetter"/>
      <w:lvlText w:val="%8."/>
      <w:lvlJc w:val="left"/>
      <w:pPr>
        <w:ind w:left="5760" w:hanging="360"/>
      </w:pPr>
    </w:lvl>
    <w:lvl w:ilvl="8" w:tplc="54BC1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D42045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26E774E" w:tentative="1">
      <w:start w:val="1"/>
      <w:numFmt w:val="lowerLetter"/>
      <w:lvlText w:val="%2."/>
      <w:lvlJc w:val="left"/>
      <w:pPr>
        <w:ind w:left="1440" w:hanging="360"/>
      </w:pPr>
    </w:lvl>
    <w:lvl w:ilvl="2" w:tplc="48F40CCA" w:tentative="1">
      <w:start w:val="1"/>
      <w:numFmt w:val="lowerRoman"/>
      <w:lvlText w:val="%3."/>
      <w:lvlJc w:val="right"/>
      <w:pPr>
        <w:ind w:left="2160" w:hanging="180"/>
      </w:pPr>
    </w:lvl>
    <w:lvl w:ilvl="3" w:tplc="F5F69AA8" w:tentative="1">
      <w:start w:val="1"/>
      <w:numFmt w:val="decimal"/>
      <w:lvlText w:val="%4."/>
      <w:lvlJc w:val="left"/>
      <w:pPr>
        <w:ind w:left="2880" w:hanging="360"/>
      </w:pPr>
    </w:lvl>
    <w:lvl w:ilvl="4" w:tplc="AA667AA6" w:tentative="1">
      <w:start w:val="1"/>
      <w:numFmt w:val="lowerLetter"/>
      <w:lvlText w:val="%5."/>
      <w:lvlJc w:val="left"/>
      <w:pPr>
        <w:ind w:left="3600" w:hanging="360"/>
      </w:pPr>
    </w:lvl>
    <w:lvl w:ilvl="5" w:tplc="B9766BAA" w:tentative="1">
      <w:start w:val="1"/>
      <w:numFmt w:val="lowerRoman"/>
      <w:lvlText w:val="%6."/>
      <w:lvlJc w:val="right"/>
      <w:pPr>
        <w:ind w:left="4320" w:hanging="180"/>
      </w:pPr>
    </w:lvl>
    <w:lvl w:ilvl="6" w:tplc="BADC343E" w:tentative="1">
      <w:start w:val="1"/>
      <w:numFmt w:val="decimal"/>
      <w:lvlText w:val="%7."/>
      <w:lvlJc w:val="left"/>
      <w:pPr>
        <w:ind w:left="5040" w:hanging="360"/>
      </w:pPr>
    </w:lvl>
    <w:lvl w:ilvl="7" w:tplc="ACF2659A" w:tentative="1">
      <w:start w:val="1"/>
      <w:numFmt w:val="lowerLetter"/>
      <w:lvlText w:val="%8."/>
      <w:lvlJc w:val="left"/>
      <w:pPr>
        <w:ind w:left="5760" w:hanging="360"/>
      </w:pPr>
    </w:lvl>
    <w:lvl w:ilvl="8" w:tplc="4CACB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B928E9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0DCBBF8">
      <w:start w:val="1"/>
      <w:numFmt w:val="lowerLetter"/>
      <w:lvlText w:val="%2)"/>
      <w:lvlJc w:val="left"/>
      <w:pPr>
        <w:ind w:left="1785" w:hanging="360"/>
      </w:pPr>
    </w:lvl>
    <w:lvl w:ilvl="2" w:tplc="9202DACC" w:tentative="1">
      <w:start w:val="1"/>
      <w:numFmt w:val="lowerRoman"/>
      <w:lvlText w:val="%3."/>
      <w:lvlJc w:val="right"/>
      <w:pPr>
        <w:ind w:left="2505" w:hanging="180"/>
      </w:pPr>
    </w:lvl>
    <w:lvl w:ilvl="3" w:tplc="788C392A" w:tentative="1">
      <w:start w:val="1"/>
      <w:numFmt w:val="decimal"/>
      <w:lvlText w:val="%4."/>
      <w:lvlJc w:val="left"/>
      <w:pPr>
        <w:ind w:left="3225" w:hanging="360"/>
      </w:pPr>
    </w:lvl>
    <w:lvl w:ilvl="4" w:tplc="4AFAE778" w:tentative="1">
      <w:start w:val="1"/>
      <w:numFmt w:val="lowerLetter"/>
      <w:lvlText w:val="%5."/>
      <w:lvlJc w:val="left"/>
      <w:pPr>
        <w:ind w:left="3945" w:hanging="360"/>
      </w:pPr>
    </w:lvl>
    <w:lvl w:ilvl="5" w:tplc="70A4B68C" w:tentative="1">
      <w:start w:val="1"/>
      <w:numFmt w:val="lowerRoman"/>
      <w:lvlText w:val="%6."/>
      <w:lvlJc w:val="right"/>
      <w:pPr>
        <w:ind w:left="4665" w:hanging="180"/>
      </w:pPr>
    </w:lvl>
    <w:lvl w:ilvl="6" w:tplc="C5D2C288" w:tentative="1">
      <w:start w:val="1"/>
      <w:numFmt w:val="decimal"/>
      <w:lvlText w:val="%7."/>
      <w:lvlJc w:val="left"/>
      <w:pPr>
        <w:ind w:left="5385" w:hanging="360"/>
      </w:pPr>
    </w:lvl>
    <w:lvl w:ilvl="7" w:tplc="5DD66456" w:tentative="1">
      <w:start w:val="1"/>
      <w:numFmt w:val="lowerLetter"/>
      <w:lvlText w:val="%8."/>
      <w:lvlJc w:val="left"/>
      <w:pPr>
        <w:ind w:left="6105" w:hanging="360"/>
      </w:pPr>
    </w:lvl>
    <w:lvl w:ilvl="8" w:tplc="C470A16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C262B8E4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774AC152" w:tentative="1">
      <w:start w:val="1"/>
      <w:numFmt w:val="lowerLetter"/>
      <w:lvlText w:val="%2."/>
      <w:lvlJc w:val="left"/>
      <w:pPr>
        <w:ind w:left="1440" w:hanging="360"/>
      </w:pPr>
    </w:lvl>
    <w:lvl w:ilvl="2" w:tplc="1410E7C4" w:tentative="1">
      <w:start w:val="1"/>
      <w:numFmt w:val="lowerRoman"/>
      <w:lvlText w:val="%3."/>
      <w:lvlJc w:val="right"/>
      <w:pPr>
        <w:ind w:left="2160" w:hanging="180"/>
      </w:pPr>
    </w:lvl>
    <w:lvl w:ilvl="3" w:tplc="CB60BB9C" w:tentative="1">
      <w:start w:val="1"/>
      <w:numFmt w:val="decimal"/>
      <w:lvlText w:val="%4."/>
      <w:lvlJc w:val="left"/>
      <w:pPr>
        <w:ind w:left="2880" w:hanging="360"/>
      </w:pPr>
    </w:lvl>
    <w:lvl w:ilvl="4" w:tplc="CB7004F0" w:tentative="1">
      <w:start w:val="1"/>
      <w:numFmt w:val="lowerLetter"/>
      <w:lvlText w:val="%5."/>
      <w:lvlJc w:val="left"/>
      <w:pPr>
        <w:ind w:left="3600" w:hanging="360"/>
      </w:pPr>
    </w:lvl>
    <w:lvl w:ilvl="5" w:tplc="C2D04C62" w:tentative="1">
      <w:start w:val="1"/>
      <w:numFmt w:val="lowerRoman"/>
      <w:lvlText w:val="%6."/>
      <w:lvlJc w:val="right"/>
      <w:pPr>
        <w:ind w:left="4320" w:hanging="180"/>
      </w:pPr>
    </w:lvl>
    <w:lvl w:ilvl="6" w:tplc="B7E2CE5E" w:tentative="1">
      <w:start w:val="1"/>
      <w:numFmt w:val="decimal"/>
      <w:lvlText w:val="%7."/>
      <w:lvlJc w:val="left"/>
      <w:pPr>
        <w:ind w:left="5040" w:hanging="360"/>
      </w:pPr>
    </w:lvl>
    <w:lvl w:ilvl="7" w:tplc="A1EEA5F0" w:tentative="1">
      <w:start w:val="1"/>
      <w:numFmt w:val="lowerLetter"/>
      <w:lvlText w:val="%8."/>
      <w:lvlJc w:val="left"/>
      <w:pPr>
        <w:ind w:left="5760" w:hanging="360"/>
      </w:pPr>
    </w:lvl>
    <w:lvl w:ilvl="8" w:tplc="6E52B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3DB0F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38A16C" w:tentative="1">
      <w:start w:val="1"/>
      <w:numFmt w:val="lowerLetter"/>
      <w:lvlText w:val="%2."/>
      <w:lvlJc w:val="left"/>
      <w:pPr>
        <w:ind w:left="1440" w:hanging="360"/>
      </w:pPr>
    </w:lvl>
    <w:lvl w:ilvl="2" w:tplc="46046AC6" w:tentative="1">
      <w:start w:val="1"/>
      <w:numFmt w:val="lowerRoman"/>
      <w:lvlText w:val="%3."/>
      <w:lvlJc w:val="right"/>
      <w:pPr>
        <w:ind w:left="2160" w:hanging="180"/>
      </w:pPr>
    </w:lvl>
    <w:lvl w:ilvl="3" w:tplc="9D487D68" w:tentative="1">
      <w:start w:val="1"/>
      <w:numFmt w:val="decimal"/>
      <w:lvlText w:val="%4."/>
      <w:lvlJc w:val="left"/>
      <w:pPr>
        <w:ind w:left="2880" w:hanging="360"/>
      </w:pPr>
    </w:lvl>
    <w:lvl w:ilvl="4" w:tplc="70D2A2D4" w:tentative="1">
      <w:start w:val="1"/>
      <w:numFmt w:val="lowerLetter"/>
      <w:lvlText w:val="%5."/>
      <w:lvlJc w:val="left"/>
      <w:pPr>
        <w:ind w:left="3600" w:hanging="360"/>
      </w:pPr>
    </w:lvl>
    <w:lvl w:ilvl="5" w:tplc="1744CDC0" w:tentative="1">
      <w:start w:val="1"/>
      <w:numFmt w:val="lowerRoman"/>
      <w:lvlText w:val="%6."/>
      <w:lvlJc w:val="right"/>
      <w:pPr>
        <w:ind w:left="4320" w:hanging="180"/>
      </w:pPr>
    </w:lvl>
    <w:lvl w:ilvl="6" w:tplc="F88C9D9C" w:tentative="1">
      <w:start w:val="1"/>
      <w:numFmt w:val="decimal"/>
      <w:lvlText w:val="%7."/>
      <w:lvlJc w:val="left"/>
      <w:pPr>
        <w:ind w:left="5040" w:hanging="360"/>
      </w:pPr>
    </w:lvl>
    <w:lvl w:ilvl="7" w:tplc="D7D0EB60" w:tentative="1">
      <w:start w:val="1"/>
      <w:numFmt w:val="lowerLetter"/>
      <w:lvlText w:val="%8."/>
      <w:lvlJc w:val="left"/>
      <w:pPr>
        <w:ind w:left="5760" w:hanging="360"/>
      </w:pPr>
    </w:lvl>
    <w:lvl w:ilvl="8" w:tplc="5C50D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98384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0CB8D8" w:tentative="1">
      <w:start w:val="1"/>
      <w:numFmt w:val="lowerLetter"/>
      <w:lvlText w:val="%2."/>
      <w:lvlJc w:val="left"/>
      <w:pPr>
        <w:ind w:left="1440" w:hanging="360"/>
      </w:pPr>
    </w:lvl>
    <w:lvl w:ilvl="2" w:tplc="B588DB6C" w:tentative="1">
      <w:start w:val="1"/>
      <w:numFmt w:val="lowerRoman"/>
      <w:lvlText w:val="%3."/>
      <w:lvlJc w:val="right"/>
      <w:pPr>
        <w:ind w:left="2160" w:hanging="180"/>
      </w:pPr>
    </w:lvl>
    <w:lvl w:ilvl="3" w:tplc="5BB6E41C" w:tentative="1">
      <w:start w:val="1"/>
      <w:numFmt w:val="decimal"/>
      <w:lvlText w:val="%4."/>
      <w:lvlJc w:val="left"/>
      <w:pPr>
        <w:ind w:left="2880" w:hanging="360"/>
      </w:pPr>
    </w:lvl>
    <w:lvl w:ilvl="4" w:tplc="C204A7E0" w:tentative="1">
      <w:start w:val="1"/>
      <w:numFmt w:val="lowerLetter"/>
      <w:lvlText w:val="%5."/>
      <w:lvlJc w:val="left"/>
      <w:pPr>
        <w:ind w:left="3600" w:hanging="360"/>
      </w:pPr>
    </w:lvl>
    <w:lvl w:ilvl="5" w:tplc="B010C834" w:tentative="1">
      <w:start w:val="1"/>
      <w:numFmt w:val="lowerRoman"/>
      <w:lvlText w:val="%6."/>
      <w:lvlJc w:val="right"/>
      <w:pPr>
        <w:ind w:left="4320" w:hanging="180"/>
      </w:pPr>
    </w:lvl>
    <w:lvl w:ilvl="6" w:tplc="115C79F0" w:tentative="1">
      <w:start w:val="1"/>
      <w:numFmt w:val="decimal"/>
      <w:lvlText w:val="%7."/>
      <w:lvlJc w:val="left"/>
      <w:pPr>
        <w:ind w:left="5040" w:hanging="360"/>
      </w:pPr>
    </w:lvl>
    <w:lvl w:ilvl="7" w:tplc="7C6CA6DA" w:tentative="1">
      <w:start w:val="1"/>
      <w:numFmt w:val="lowerLetter"/>
      <w:lvlText w:val="%8."/>
      <w:lvlJc w:val="left"/>
      <w:pPr>
        <w:ind w:left="5760" w:hanging="360"/>
      </w:pPr>
    </w:lvl>
    <w:lvl w:ilvl="8" w:tplc="8D58F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C1DA52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5CCA94" w:tentative="1">
      <w:start w:val="1"/>
      <w:numFmt w:val="lowerLetter"/>
      <w:lvlText w:val="%2."/>
      <w:lvlJc w:val="left"/>
      <w:pPr>
        <w:ind w:left="1440" w:hanging="360"/>
      </w:pPr>
    </w:lvl>
    <w:lvl w:ilvl="2" w:tplc="46B4B69E" w:tentative="1">
      <w:start w:val="1"/>
      <w:numFmt w:val="lowerRoman"/>
      <w:lvlText w:val="%3."/>
      <w:lvlJc w:val="right"/>
      <w:pPr>
        <w:ind w:left="2160" w:hanging="180"/>
      </w:pPr>
    </w:lvl>
    <w:lvl w:ilvl="3" w:tplc="772A15BA" w:tentative="1">
      <w:start w:val="1"/>
      <w:numFmt w:val="decimal"/>
      <w:lvlText w:val="%4."/>
      <w:lvlJc w:val="left"/>
      <w:pPr>
        <w:ind w:left="2880" w:hanging="360"/>
      </w:pPr>
    </w:lvl>
    <w:lvl w:ilvl="4" w:tplc="044EA3C6" w:tentative="1">
      <w:start w:val="1"/>
      <w:numFmt w:val="lowerLetter"/>
      <w:lvlText w:val="%5."/>
      <w:lvlJc w:val="left"/>
      <w:pPr>
        <w:ind w:left="3600" w:hanging="360"/>
      </w:pPr>
    </w:lvl>
    <w:lvl w:ilvl="5" w:tplc="6F269B60" w:tentative="1">
      <w:start w:val="1"/>
      <w:numFmt w:val="lowerRoman"/>
      <w:lvlText w:val="%6."/>
      <w:lvlJc w:val="right"/>
      <w:pPr>
        <w:ind w:left="4320" w:hanging="180"/>
      </w:pPr>
    </w:lvl>
    <w:lvl w:ilvl="6" w:tplc="358CCA62" w:tentative="1">
      <w:start w:val="1"/>
      <w:numFmt w:val="decimal"/>
      <w:lvlText w:val="%7."/>
      <w:lvlJc w:val="left"/>
      <w:pPr>
        <w:ind w:left="5040" w:hanging="360"/>
      </w:pPr>
    </w:lvl>
    <w:lvl w:ilvl="7" w:tplc="A5008CAC" w:tentative="1">
      <w:start w:val="1"/>
      <w:numFmt w:val="lowerLetter"/>
      <w:lvlText w:val="%8."/>
      <w:lvlJc w:val="left"/>
      <w:pPr>
        <w:ind w:left="5760" w:hanging="360"/>
      </w:pPr>
    </w:lvl>
    <w:lvl w:ilvl="8" w:tplc="37DA3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DF12727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AB212AC" w:tentative="1">
      <w:start w:val="1"/>
      <w:numFmt w:val="lowerLetter"/>
      <w:lvlText w:val="%2."/>
      <w:lvlJc w:val="left"/>
      <w:pPr>
        <w:ind w:left="1440" w:hanging="360"/>
      </w:pPr>
    </w:lvl>
    <w:lvl w:ilvl="2" w:tplc="91A03850" w:tentative="1">
      <w:start w:val="1"/>
      <w:numFmt w:val="lowerRoman"/>
      <w:lvlText w:val="%3."/>
      <w:lvlJc w:val="right"/>
      <w:pPr>
        <w:ind w:left="2160" w:hanging="180"/>
      </w:pPr>
    </w:lvl>
    <w:lvl w:ilvl="3" w:tplc="D6867530" w:tentative="1">
      <w:start w:val="1"/>
      <w:numFmt w:val="decimal"/>
      <w:lvlText w:val="%4."/>
      <w:lvlJc w:val="left"/>
      <w:pPr>
        <w:ind w:left="2880" w:hanging="360"/>
      </w:pPr>
    </w:lvl>
    <w:lvl w:ilvl="4" w:tplc="4662B102" w:tentative="1">
      <w:start w:val="1"/>
      <w:numFmt w:val="lowerLetter"/>
      <w:lvlText w:val="%5."/>
      <w:lvlJc w:val="left"/>
      <w:pPr>
        <w:ind w:left="3600" w:hanging="360"/>
      </w:pPr>
    </w:lvl>
    <w:lvl w:ilvl="5" w:tplc="38046762" w:tentative="1">
      <w:start w:val="1"/>
      <w:numFmt w:val="lowerRoman"/>
      <w:lvlText w:val="%6."/>
      <w:lvlJc w:val="right"/>
      <w:pPr>
        <w:ind w:left="4320" w:hanging="180"/>
      </w:pPr>
    </w:lvl>
    <w:lvl w:ilvl="6" w:tplc="7B283BF0" w:tentative="1">
      <w:start w:val="1"/>
      <w:numFmt w:val="decimal"/>
      <w:lvlText w:val="%7."/>
      <w:lvlJc w:val="left"/>
      <w:pPr>
        <w:ind w:left="5040" w:hanging="360"/>
      </w:pPr>
    </w:lvl>
    <w:lvl w:ilvl="7" w:tplc="C7D845D4" w:tentative="1">
      <w:start w:val="1"/>
      <w:numFmt w:val="lowerLetter"/>
      <w:lvlText w:val="%8."/>
      <w:lvlJc w:val="left"/>
      <w:pPr>
        <w:ind w:left="5760" w:hanging="360"/>
      </w:pPr>
    </w:lvl>
    <w:lvl w:ilvl="8" w:tplc="3D1CA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22BCF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805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03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A2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6F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EA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2D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2C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0D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FDB83D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E05214" w:tentative="1">
      <w:start w:val="1"/>
      <w:numFmt w:val="lowerLetter"/>
      <w:lvlText w:val="%2."/>
      <w:lvlJc w:val="left"/>
      <w:pPr>
        <w:ind w:left="1440" w:hanging="360"/>
      </w:pPr>
    </w:lvl>
    <w:lvl w:ilvl="2" w:tplc="3AEE32B0" w:tentative="1">
      <w:start w:val="1"/>
      <w:numFmt w:val="lowerRoman"/>
      <w:lvlText w:val="%3."/>
      <w:lvlJc w:val="right"/>
      <w:pPr>
        <w:ind w:left="2160" w:hanging="180"/>
      </w:pPr>
    </w:lvl>
    <w:lvl w:ilvl="3" w:tplc="E12C1318" w:tentative="1">
      <w:start w:val="1"/>
      <w:numFmt w:val="decimal"/>
      <w:lvlText w:val="%4."/>
      <w:lvlJc w:val="left"/>
      <w:pPr>
        <w:ind w:left="2880" w:hanging="360"/>
      </w:pPr>
    </w:lvl>
    <w:lvl w:ilvl="4" w:tplc="E4646D18" w:tentative="1">
      <w:start w:val="1"/>
      <w:numFmt w:val="lowerLetter"/>
      <w:lvlText w:val="%5."/>
      <w:lvlJc w:val="left"/>
      <w:pPr>
        <w:ind w:left="3600" w:hanging="360"/>
      </w:pPr>
    </w:lvl>
    <w:lvl w:ilvl="5" w:tplc="BFACCF68" w:tentative="1">
      <w:start w:val="1"/>
      <w:numFmt w:val="lowerRoman"/>
      <w:lvlText w:val="%6."/>
      <w:lvlJc w:val="right"/>
      <w:pPr>
        <w:ind w:left="4320" w:hanging="180"/>
      </w:pPr>
    </w:lvl>
    <w:lvl w:ilvl="6" w:tplc="6114B42E" w:tentative="1">
      <w:start w:val="1"/>
      <w:numFmt w:val="decimal"/>
      <w:lvlText w:val="%7."/>
      <w:lvlJc w:val="left"/>
      <w:pPr>
        <w:ind w:left="5040" w:hanging="360"/>
      </w:pPr>
    </w:lvl>
    <w:lvl w:ilvl="7" w:tplc="BFCCB0CC" w:tentative="1">
      <w:start w:val="1"/>
      <w:numFmt w:val="lowerLetter"/>
      <w:lvlText w:val="%8."/>
      <w:lvlJc w:val="left"/>
      <w:pPr>
        <w:ind w:left="5760" w:hanging="360"/>
      </w:pPr>
    </w:lvl>
    <w:lvl w:ilvl="8" w:tplc="1A4E9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DA3E2D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A810E8" w:tentative="1">
      <w:start w:val="1"/>
      <w:numFmt w:val="lowerLetter"/>
      <w:lvlText w:val="%2."/>
      <w:lvlJc w:val="left"/>
      <w:pPr>
        <w:ind w:left="1440" w:hanging="360"/>
      </w:pPr>
    </w:lvl>
    <w:lvl w:ilvl="2" w:tplc="EF3C67BE" w:tentative="1">
      <w:start w:val="1"/>
      <w:numFmt w:val="lowerRoman"/>
      <w:lvlText w:val="%3."/>
      <w:lvlJc w:val="right"/>
      <w:pPr>
        <w:ind w:left="2160" w:hanging="180"/>
      </w:pPr>
    </w:lvl>
    <w:lvl w:ilvl="3" w:tplc="73726258" w:tentative="1">
      <w:start w:val="1"/>
      <w:numFmt w:val="decimal"/>
      <w:lvlText w:val="%4."/>
      <w:lvlJc w:val="left"/>
      <w:pPr>
        <w:ind w:left="2880" w:hanging="360"/>
      </w:pPr>
    </w:lvl>
    <w:lvl w:ilvl="4" w:tplc="2764B45A" w:tentative="1">
      <w:start w:val="1"/>
      <w:numFmt w:val="lowerLetter"/>
      <w:lvlText w:val="%5."/>
      <w:lvlJc w:val="left"/>
      <w:pPr>
        <w:ind w:left="3600" w:hanging="360"/>
      </w:pPr>
    </w:lvl>
    <w:lvl w:ilvl="5" w:tplc="87CC219C" w:tentative="1">
      <w:start w:val="1"/>
      <w:numFmt w:val="lowerRoman"/>
      <w:lvlText w:val="%6."/>
      <w:lvlJc w:val="right"/>
      <w:pPr>
        <w:ind w:left="4320" w:hanging="180"/>
      </w:pPr>
    </w:lvl>
    <w:lvl w:ilvl="6" w:tplc="BE30DA86" w:tentative="1">
      <w:start w:val="1"/>
      <w:numFmt w:val="decimal"/>
      <w:lvlText w:val="%7."/>
      <w:lvlJc w:val="left"/>
      <w:pPr>
        <w:ind w:left="5040" w:hanging="360"/>
      </w:pPr>
    </w:lvl>
    <w:lvl w:ilvl="7" w:tplc="C8283570" w:tentative="1">
      <w:start w:val="1"/>
      <w:numFmt w:val="lowerLetter"/>
      <w:lvlText w:val="%8."/>
      <w:lvlJc w:val="left"/>
      <w:pPr>
        <w:ind w:left="5760" w:hanging="360"/>
      </w:pPr>
    </w:lvl>
    <w:lvl w:ilvl="8" w:tplc="501A46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22"/>
    <w:rsid w:val="00346D33"/>
    <w:rsid w:val="00561C22"/>
    <w:rsid w:val="00577031"/>
    <w:rsid w:val="006D6B0B"/>
    <w:rsid w:val="00796370"/>
    <w:rsid w:val="00B46520"/>
    <w:rsid w:val="00E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E712"/>
  <w15:docId w15:val="{8E6EFA33-08C2-4A7D-A2C9-9021CDE5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99A4-F39D-4160-A303-94E419EE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Jacek Wojsym</cp:lastModifiedBy>
  <cp:revision>3</cp:revision>
  <cp:lastPrinted>2019-03-26T12:46:00Z</cp:lastPrinted>
  <dcterms:created xsi:type="dcterms:W3CDTF">2022-11-22T12:31:00Z</dcterms:created>
  <dcterms:modified xsi:type="dcterms:W3CDTF">2022-11-22T12:33:00Z</dcterms:modified>
</cp:coreProperties>
</file>