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6ED5" w14:textId="77777777" w:rsidR="00E948B0" w:rsidRDefault="00E948B0" w:rsidP="00E948B0">
      <w:pPr>
        <w:widowControl/>
        <w:suppressAutoHyphens w:val="0"/>
        <w:ind w:left="4963" w:firstLine="709"/>
        <w:jc w:val="right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bCs/>
          <w:color w:val="00000A"/>
          <w:sz w:val="20"/>
        </w:rPr>
        <w:t>Załącznik nr 2 do SWZ</w:t>
      </w:r>
    </w:p>
    <w:p w14:paraId="25789F0C" w14:textId="77777777" w:rsidR="00E948B0" w:rsidRDefault="00E948B0" w:rsidP="00E948B0">
      <w:pPr>
        <w:ind w:left="5671" w:firstLine="708"/>
        <w:rPr>
          <w:rFonts w:ascii="Times New Roman" w:hAnsi="Times New Roman" w:cs="Times New Roman"/>
          <w:b/>
          <w:color w:val="00000A"/>
          <w:sz w:val="20"/>
        </w:rPr>
      </w:pPr>
    </w:p>
    <w:p w14:paraId="1F7A55A5" w14:textId="77777777" w:rsidR="00E948B0" w:rsidRDefault="00E948B0" w:rsidP="00E948B0">
      <w:pPr>
        <w:ind w:left="5671" w:firstLine="708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Zamawiający:</w:t>
      </w:r>
    </w:p>
    <w:p w14:paraId="33345CF4" w14:textId="77777777" w:rsidR="00E948B0" w:rsidRDefault="00E948B0" w:rsidP="00E948B0">
      <w:pPr>
        <w:ind w:left="5671" w:firstLine="708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Nadleśnictwo Radzyń Podlaski</w:t>
      </w:r>
    </w:p>
    <w:p w14:paraId="7ADED773" w14:textId="77777777" w:rsidR="00E948B0" w:rsidRDefault="00E948B0" w:rsidP="00E948B0">
      <w:pPr>
        <w:ind w:left="5671" w:firstLine="708"/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 xml:space="preserve">ul. Kocka 1 </w:t>
      </w:r>
    </w:p>
    <w:p w14:paraId="51FC5CAC" w14:textId="77777777" w:rsidR="00E948B0" w:rsidRDefault="00E948B0" w:rsidP="00E948B0">
      <w:pPr>
        <w:ind w:left="5671" w:firstLine="708"/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21-300 Radzyń Podlaski</w:t>
      </w:r>
    </w:p>
    <w:p w14:paraId="597C231A" w14:textId="77777777" w:rsidR="00E948B0" w:rsidRDefault="00E948B0" w:rsidP="00E948B0">
      <w:pPr>
        <w:ind w:left="5671"/>
        <w:jc w:val="center"/>
      </w:pPr>
      <w:r>
        <w:rPr>
          <w:rFonts w:ascii="Times New Roman" w:hAnsi="Times New Roman" w:cs="Times New Roman"/>
          <w:i/>
          <w:color w:val="00000A"/>
          <w:sz w:val="20"/>
        </w:rPr>
        <w:t xml:space="preserve"> (pełna nazwa/firma, adres)</w:t>
      </w:r>
    </w:p>
    <w:p w14:paraId="0A5B7683" w14:textId="77777777" w:rsidR="00E948B0" w:rsidRDefault="00E948B0" w:rsidP="00E948B0"/>
    <w:p w14:paraId="71DE3FCD" w14:textId="77777777" w:rsidR="00E948B0" w:rsidRDefault="00E948B0" w:rsidP="00E948B0"/>
    <w:p w14:paraId="76428EDC" w14:textId="77777777" w:rsidR="00E948B0" w:rsidRDefault="00E948B0" w:rsidP="00E948B0"/>
    <w:p w14:paraId="726F83A2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color w:val="00000A"/>
          <w:sz w:val="20"/>
        </w:rPr>
        <w:t>Wykonawca:</w:t>
      </w:r>
    </w:p>
    <w:p w14:paraId="3B19C57A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66B9BB40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7E516F98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15332943" w14:textId="77777777" w:rsidR="00E948B0" w:rsidRDefault="00E948B0" w:rsidP="00E948B0">
      <w:pPr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</w:t>
      </w:r>
    </w:p>
    <w:p w14:paraId="66C2995F" w14:textId="77777777" w:rsidR="00E948B0" w:rsidRDefault="00E948B0" w:rsidP="00E948B0">
      <w:pPr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i/>
          <w:color w:val="00000A"/>
          <w:sz w:val="20"/>
        </w:rPr>
        <w:t>(pełna nazwa/firma, adres, w</w:t>
      </w:r>
    </w:p>
    <w:p w14:paraId="5282CDE4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  <w:u w:val="single"/>
        </w:rPr>
      </w:pPr>
      <w:r>
        <w:rPr>
          <w:rFonts w:ascii="Times New Roman" w:hAnsi="Times New Roman" w:cs="Times New Roman"/>
          <w:i/>
          <w:color w:val="00000A"/>
          <w:sz w:val="20"/>
        </w:rPr>
        <w:t xml:space="preserve"> zależności od podmiotu: NIP/PESEL, KRS/</w:t>
      </w:r>
      <w:proofErr w:type="spellStart"/>
      <w:r>
        <w:rPr>
          <w:rFonts w:ascii="Times New Roman" w:hAnsi="Times New Roman" w:cs="Times New Roman"/>
          <w:i/>
          <w:color w:val="00000A"/>
          <w:sz w:val="20"/>
        </w:rPr>
        <w:t>CEiDG</w:t>
      </w:r>
      <w:proofErr w:type="spellEnd"/>
      <w:r>
        <w:rPr>
          <w:rFonts w:ascii="Times New Roman" w:hAnsi="Times New Roman" w:cs="Times New Roman"/>
          <w:i/>
          <w:color w:val="00000A"/>
          <w:sz w:val="20"/>
        </w:rPr>
        <w:t>)</w:t>
      </w:r>
    </w:p>
    <w:p w14:paraId="7F2191BF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  <w:u w:val="single"/>
        </w:rPr>
        <w:t>reprezentowany przez:</w:t>
      </w:r>
    </w:p>
    <w:p w14:paraId="45E13822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6C3351FB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07DCFE07" w14:textId="77777777" w:rsidR="00E948B0" w:rsidRDefault="00E948B0" w:rsidP="00E948B0">
      <w:pPr>
        <w:rPr>
          <w:rFonts w:ascii="Times New Roman" w:hAnsi="Times New Roman" w:cs="Times New Roman"/>
          <w:color w:val="00000A"/>
          <w:sz w:val="20"/>
        </w:rPr>
      </w:pPr>
    </w:p>
    <w:p w14:paraId="4409FF20" w14:textId="77777777" w:rsidR="00E948B0" w:rsidRDefault="00E948B0" w:rsidP="00E948B0">
      <w:pPr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</w:t>
      </w:r>
    </w:p>
    <w:p w14:paraId="4E8D4B63" w14:textId="77777777" w:rsidR="00E948B0" w:rsidRDefault="00E948B0" w:rsidP="00E948B0">
      <w:pPr>
        <w:rPr>
          <w:rFonts w:ascii="Times New Roman" w:hAnsi="Times New Roman" w:cs="Times New Roman"/>
          <w:b/>
          <w:color w:val="00000A"/>
          <w:sz w:val="20"/>
          <w:u w:val="single"/>
        </w:rPr>
      </w:pPr>
      <w:r>
        <w:rPr>
          <w:rFonts w:ascii="Times New Roman" w:hAnsi="Times New Roman" w:cs="Times New Roman"/>
          <w:i/>
          <w:color w:val="00000A"/>
          <w:sz w:val="20"/>
        </w:rPr>
        <w:t>(imię, nazwisko, stanowisko/podstawa do  reprezentacji)</w:t>
      </w:r>
    </w:p>
    <w:p w14:paraId="1D91E9DC" w14:textId="77777777" w:rsidR="00E948B0" w:rsidRDefault="00E948B0" w:rsidP="00E948B0">
      <w:pPr>
        <w:rPr>
          <w:rFonts w:ascii="Times New Roman" w:hAnsi="Times New Roman" w:cs="Times New Roman"/>
          <w:b/>
          <w:color w:val="00000A"/>
          <w:sz w:val="20"/>
          <w:u w:val="single"/>
        </w:rPr>
      </w:pPr>
    </w:p>
    <w:p w14:paraId="01C56F0C" w14:textId="77777777" w:rsidR="00E948B0" w:rsidRDefault="00E948B0" w:rsidP="00E948B0">
      <w:pPr>
        <w:widowControl/>
        <w:suppressAutoHyphens w:val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Oświadczenie wykonawcy</w:t>
      </w:r>
    </w:p>
    <w:p w14:paraId="0E41D5D6" w14:textId="77777777" w:rsidR="00E948B0" w:rsidRDefault="00E948B0" w:rsidP="00E948B0">
      <w:pPr>
        <w:widowControl/>
        <w:suppressAutoHyphens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składane na podstawie art. 125 ust. 1 ustawy z dnia 11 września 2019 r. Prawo zamówień publicznych (dalej jako: </w:t>
      </w:r>
      <w:proofErr w:type="spellStart"/>
      <w:r>
        <w:rPr>
          <w:rFonts w:ascii="Times New Roman" w:hAnsi="Times New Roman" w:cs="Times New Roman"/>
          <w:b/>
          <w:bCs/>
          <w:sz w:val="20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0"/>
        </w:rPr>
        <w:t>)</w:t>
      </w:r>
    </w:p>
    <w:p w14:paraId="0EB5283F" w14:textId="77777777" w:rsidR="00E948B0" w:rsidRDefault="00E948B0" w:rsidP="00E948B0">
      <w:pPr>
        <w:widowControl/>
        <w:suppressAutoHyphens w:val="0"/>
        <w:jc w:val="center"/>
        <w:rPr>
          <w:rFonts w:ascii="Times New Roman" w:hAnsi="Times New Roman" w:cs="Times New Roman"/>
          <w:sz w:val="20"/>
        </w:rPr>
      </w:pPr>
    </w:p>
    <w:p w14:paraId="56D5B787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DOTYCZĄCE PODSTAW WYKLUCZENIA Z POSTĘPOWANIA ORAZ SPEŁNIANIA WARUNKÓW UDZIAŁU W POSTĘPOWANIU</w:t>
      </w:r>
    </w:p>
    <w:p w14:paraId="5FEE8A30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5D382C9A" w14:textId="77777777" w:rsidR="00E948B0" w:rsidRDefault="00E948B0" w:rsidP="00E948B0">
      <w:pPr>
        <w:widowControl/>
        <w:suppressAutoHyphens w:val="0"/>
        <w:jc w:val="center"/>
        <w:rPr>
          <w:sz w:val="20"/>
        </w:rPr>
      </w:pPr>
      <w:r>
        <w:rPr>
          <w:sz w:val="20"/>
        </w:rPr>
        <w:t xml:space="preserve">Na potrzeby postępowania o udzielenie zamówienia publicznego pn. </w:t>
      </w:r>
      <w:r w:rsidRPr="00F72D1B">
        <w:rPr>
          <w:b/>
          <w:sz w:val="20"/>
        </w:rPr>
        <w:t xml:space="preserve">„Przebudowa drogi Bedlno – </w:t>
      </w:r>
      <w:proofErr w:type="spellStart"/>
      <w:r w:rsidRPr="00F72D1B">
        <w:rPr>
          <w:b/>
          <w:sz w:val="20"/>
        </w:rPr>
        <w:t>Zosinowo</w:t>
      </w:r>
      <w:proofErr w:type="spellEnd"/>
      <w:r w:rsidRPr="00F72D1B">
        <w:rPr>
          <w:b/>
          <w:sz w:val="20"/>
        </w:rPr>
        <w:t xml:space="preserve"> od km 0+000 do km 1+847, </w:t>
      </w:r>
      <w:r>
        <w:rPr>
          <w:b/>
          <w:sz w:val="20"/>
        </w:rPr>
        <w:t>zadanie nr 1 w Płudach, gmina Radzyń Podlaski”</w:t>
      </w:r>
    </w:p>
    <w:p w14:paraId="4F13EFA1" w14:textId="77777777" w:rsidR="00E948B0" w:rsidRDefault="00E948B0" w:rsidP="00E948B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Prowadzonego przez </w:t>
      </w:r>
      <w:r>
        <w:rPr>
          <w:b/>
          <w:bCs/>
          <w:sz w:val="20"/>
        </w:rPr>
        <w:t xml:space="preserve">Nadleśnictwo Radzyń Podlaski </w:t>
      </w:r>
      <w:r>
        <w:rPr>
          <w:sz w:val="20"/>
        </w:rPr>
        <w:t xml:space="preserve">oświadczam, co następuje: </w:t>
      </w:r>
    </w:p>
    <w:p w14:paraId="4ADCCB9B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14:paraId="137BC42A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OŚWIADCZENIA DOTYCZĄCE WYKONAWCY </w:t>
      </w:r>
    </w:p>
    <w:p w14:paraId="0E214458" w14:textId="77777777" w:rsidR="00E948B0" w:rsidRDefault="00E948B0" w:rsidP="00E948B0">
      <w:pPr>
        <w:widowControl/>
        <w:suppressAutoHyphens w:val="0"/>
        <w:spacing w:after="1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Oświadczam, że nie podlegam wykluczeniu z postępowania na podstawie art. 108 ust. 1 oraz art. 109 ust. 1 pkt 4, 5 i 7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</w:p>
    <w:p w14:paraId="2D47A994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Oświadczam, że spełniam warunki udziału w postępowaniu, o których mowa w SWZ. </w:t>
      </w:r>
    </w:p>
    <w:p w14:paraId="314162CA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</w:p>
    <w:p w14:paraId="3477B8EC" w14:textId="77777777" w:rsidR="00E948B0" w:rsidRDefault="00E948B0" w:rsidP="00E948B0">
      <w:pPr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(podpis, miejscowość, data) </w:t>
      </w:r>
      <w:r>
        <w:rPr>
          <w:rFonts w:ascii="Times New Roman" w:hAnsi="Times New Roman" w:cs="Times New Roman"/>
          <w:color w:val="00000A"/>
          <w:sz w:val="20"/>
        </w:rPr>
        <w:t xml:space="preserve">…………….……. </w:t>
      </w:r>
      <w:r>
        <w:rPr>
          <w:rFonts w:ascii="Times New Roman" w:hAnsi="Times New Roman" w:cs="Times New Roman"/>
          <w:i/>
          <w:color w:val="00000A"/>
          <w:sz w:val="20"/>
        </w:rPr>
        <w:t xml:space="preserve">(miejscowość), </w:t>
      </w:r>
      <w:r>
        <w:rPr>
          <w:rFonts w:ascii="Times New Roman" w:hAnsi="Times New Roman" w:cs="Times New Roman"/>
          <w:color w:val="00000A"/>
          <w:sz w:val="20"/>
        </w:rPr>
        <w:t xml:space="preserve">dnia ………….……. r. </w:t>
      </w:r>
    </w:p>
    <w:p w14:paraId="6FFE11E5" w14:textId="77777777" w:rsidR="00E948B0" w:rsidRDefault="00E948B0" w:rsidP="00E948B0">
      <w:pPr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ab/>
      </w:r>
    </w:p>
    <w:p w14:paraId="01016812" w14:textId="77777777" w:rsidR="00E948B0" w:rsidRDefault="00E948B0" w:rsidP="00E948B0">
      <w:pPr>
        <w:jc w:val="both"/>
        <w:rPr>
          <w:rFonts w:ascii="Times New Roman" w:hAnsi="Times New Roman" w:cs="Times New Roman"/>
          <w:color w:val="00000A"/>
          <w:sz w:val="20"/>
        </w:rPr>
      </w:pPr>
    </w:p>
    <w:p w14:paraId="2E0220FB" w14:textId="77777777" w:rsidR="00E948B0" w:rsidRDefault="00E948B0" w:rsidP="00E948B0">
      <w:pPr>
        <w:jc w:val="right"/>
        <w:rPr>
          <w:rFonts w:ascii="Times New Roman" w:hAnsi="Times New Roman" w:cs="Times New Roman"/>
          <w:i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…………………………………………………………</w:t>
      </w:r>
    </w:p>
    <w:p w14:paraId="22B7F7A2" w14:textId="77777777" w:rsidR="00E948B0" w:rsidRDefault="00E948B0" w:rsidP="00E948B0">
      <w:pPr>
        <w:ind w:firstLine="666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color w:val="00000A"/>
          <w:sz w:val="20"/>
        </w:rPr>
        <w:t>(podpis)</w:t>
      </w:r>
    </w:p>
    <w:p w14:paraId="06A3B48B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(podać mającą zastosowanie podstawę wykluczenia spośród wymienionych w art. 108 ust. 1 pkt 1, 2, 5 lub art. 109 ust.1 pkt 4, 5 i 7 ustawy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Pzp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). </w:t>
      </w:r>
      <w:r>
        <w:rPr>
          <w:rFonts w:ascii="Times New Roman" w:hAnsi="Times New Roman" w:cs="Times New Roman"/>
          <w:sz w:val="20"/>
        </w:rPr>
        <w:t xml:space="preserve">Jednocześnie oświadczam, że w związku z ww. okolicznością, na podstawie art.110 ust. 2 ustawy </w:t>
      </w:r>
      <w:proofErr w:type="spellStart"/>
      <w:r>
        <w:rPr>
          <w:rFonts w:ascii="Times New Roman" w:hAnsi="Times New Roman" w:cs="Times New Roman"/>
          <w:sz w:val="20"/>
        </w:rPr>
        <w:t>Pzp</w:t>
      </w:r>
      <w:proofErr w:type="spellEnd"/>
      <w:r>
        <w:rPr>
          <w:rFonts w:ascii="Times New Roman" w:hAnsi="Times New Roman" w:cs="Times New Roman"/>
          <w:sz w:val="20"/>
        </w:rPr>
        <w:t xml:space="preserve"> podjąłem następujące środki naprawcze: </w:t>
      </w:r>
    </w:p>
    <w:p w14:paraId="5151FA8B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510597F9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…………………………………………………………………………………………..……………………………………………………</w:t>
      </w:r>
    </w:p>
    <w:p w14:paraId="5EA41C26" w14:textId="77777777" w:rsidR="00E948B0" w:rsidRDefault="00E948B0" w:rsidP="00E948B0">
      <w:pPr>
        <w:widowControl/>
        <w:suppressAutoHyphens w:val="0"/>
        <w:jc w:val="right"/>
        <w:rPr>
          <w:rFonts w:ascii="Times New Roman" w:hAnsi="Times New Roman" w:cs="Times New Roman"/>
          <w:sz w:val="20"/>
        </w:rPr>
      </w:pPr>
    </w:p>
    <w:p w14:paraId="58D8BED6" w14:textId="77777777" w:rsidR="00E948B0" w:rsidRDefault="00E948B0" w:rsidP="00E948B0">
      <w:pPr>
        <w:widowControl/>
        <w:suppressAutoHyphens w:val="0"/>
        <w:jc w:val="right"/>
        <w:rPr>
          <w:rFonts w:ascii="Times New Roman" w:hAnsi="Times New Roman" w:cs="Times New Roman"/>
          <w:sz w:val="20"/>
        </w:rPr>
      </w:pPr>
    </w:p>
    <w:p w14:paraId="0E1DFA34" w14:textId="77777777" w:rsidR="00E948B0" w:rsidRDefault="00E948B0" w:rsidP="00E948B0">
      <w:pPr>
        <w:widowControl/>
        <w:suppressAutoHyphens w:val="0"/>
        <w:jc w:val="right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sz w:val="20"/>
        </w:rPr>
        <w:t xml:space="preserve">…………………………………………………………………………. </w:t>
      </w:r>
    </w:p>
    <w:p w14:paraId="2F1443EE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(podpis, miejscowość, data)</w:t>
      </w:r>
    </w:p>
    <w:p w14:paraId="377ECD4A" w14:textId="77777777" w:rsidR="00E948B0" w:rsidRDefault="00E948B0" w:rsidP="00E948B0">
      <w:pPr>
        <w:rPr>
          <w:rFonts w:ascii="Times New Roman" w:hAnsi="Times New Roman" w:cs="Times New Roman"/>
          <w:i/>
          <w:iCs/>
          <w:sz w:val="20"/>
        </w:rPr>
      </w:pPr>
    </w:p>
    <w:p w14:paraId="169662D5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OŚWIADCZENIA DOTYCZĄCE PODMIOTU, NA KTÓREGO ZASOBACH POLEGA WYKONAWCA </w:t>
      </w:r>
    </w:p>
    <w:p w14:paraId="225A3BC7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Oświadczam, że w celu wykazania spełniania warunków udziału w postępowaniu, określonych przez Zamawiającego w SWZ polegam na zasobach następującego/</w:t>
      </w:r>
      <w:proofErr w:type="spellStart"/>
      <w:r>
        <w:rPr>
          <w:rFonts w:ascii="Times New Roman" w:hAnsi="Times New Roman" w:cs="Times New Roman"/>
          <w:sz w:val="20"/>
        </w:rPr>
        <w:t>ych</w:t>
      </w:r>
      <w:proofErr w:type="spellEnd"/>
      <w:r>
        <w:rPr>
          <w:rFonts w:ascii="Times New Roman" w:hAnsi="Times New Roman" w:cs="Times New Roman"/>
          <w:sz w:val="20"/>
        </w:rPr>
        <w:t xml:space="preserve"> podmiotu/ów: </w:t>
      </w:r>
    </w:p>
    <w:p w14:paraId="7AB4162F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……………………………………………………………………………………………………………………………………………..… </w:t>
      </w:r>
    </w:p>
    <w:p w14:paraId="69C4018F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………………………………………………………………………………………………………………………………………………..</w:t>
      </w:r>
    </w:p>
    <w:p w14:paraId="1F7CA7CA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(podać pełną nazwę, adres oraz w zależności od podmiotu NIP/Pesel; KRS/</w:t>
      </w:r>
      <w:proofErr w:type="spellStart"/>
      <w:r>
        <w:rPr>
          <w:rFonts w:ascii="Times New Roman" w:hAnsi="Times New Roman" w:cs="Times New Roman"/>
          <w:sz w:val="20"/>
        </w:rPr>
        <w:t>CEiDG</w:t>
      </w:r>
      <w:proofErr w:type="spellEnd"/>
      <w:r>
        <w:rPr>
          <w:rFonts w:ascii="Times New Roman" w:hAnsi="Times New Roman" w:cs="Times New Roman"/>
          <w:sz w:val="20"/>
        </w:rPr>
        <w:t xml:space="preserve">) w następującym zakresie: </w:t>
      </w:r>
    </w:p>
    <w:p w14:paraId="0C3DA5E3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………………………………………………………………………………………………………………………………………………..</w:t>
      </w:r>
    </w:p>
    <w:p w14:paraId="34119D1A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(określić odpowiedni zakres dla wskazanego podmiotu) </w:t>
      </w:r>
    </w:p>
    <w:p w14:paraId="22C4CBA9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</w:p>
    <w:p w14:paraId="72C5C45E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Wskazany/e podmiot/y nie podlega/ją wykluczeniu z postępowania o udzielenie zamówienia. </w:t>
      </w:r>
    </w:p>
    <w:p w14:paraId="280B5046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</w:p>
    <w:p w14:paraId="5513464D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</w:t>
      </w:r>
    </w:p>
    <w:p w14:paraId="5F7CCCA4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(podpis, miejscowość, data) </w:t>
      </w:r>
    </w:p>
    <w:p w14:paraId="51C39328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b/>
          <w:bCs/>
          <w:sz w:val="20"/>
        </w:rPr>
      </w:pPr>
    </w:p>
    <w:p w14:paraId="56F14EBB" w14:textId="77777777" w:rsidR="00E948B0" w:rsidRDefault="00E948B0" w:rsidP="00E948B0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OŚWIADCZENIE DOTYCZĄCE PODANYCH INFORMACJI: </w:t>
      </w:r>
    </w:p>
    <w:p w14:paraId="026636AD" w14:textId="77777777" w:rsidR="00E948B0" w:rsidRDefault="00E948B0" w:rsidP="00E948B0">
      <w:pPr>
        <w:widowControl/>
        <w:suppressAutoHyphens w:val="0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64C3D0D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55CEEA06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7DF4D1E6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34257012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1B4944C6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64E0186C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0415E5CB" w14:textId="77777777" w:rsidR="00E948B0" w:rsidRDefault="00E948B0" w:rsidP="00E948B0">
      <w:pPr>
        <w:jc w:val="right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……………………………………………</w:t>
      </w:r>
    </w:p>
    <w:p w14:paraId="571D4834" w14:textId="77777777" w:rsidR="00E948B0" w:rsidRDefault="00E948B0" w:rsidP="00E948B0">
      <w:pPr>
        <w:jc w:val="righ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(podpis, miejscowość, data)</w:t>
      </w:r>
      <w:r>
        <w:rPr>
          <w:rFonts w:ascii="Times New Roman" w:hAnsi="Times New Roman" w:cs="Times New Roman"/>
          <w:color w:val="00000A"/>
          <w:sz w:val="20"/>
        </w:rPr>
        <w:t>.</w:t>
      </w:r>
    </w:p>
    <w:p w14:paraId="41264D80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num w:numId="1" w16cid:durableId="4261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EF"/>
    <w:rsid w:val="00010A36"/>
    <w:rsid w:val="007715EF"/>
    <w:rsid w:val="00E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46003-B691-4254-819A-2F8A2BC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8B0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E948B0"/>
    <w:pPr>
      <w:widowControl/>
      <w:suppressAutoHyphens w:val="0"/>
      <w:ind w:left="720"/>
    </w:pPr>
    <w:rPr>
      <w:rFonts w:ascii="Times New Roman" w:hAnsi="Times New Roman" w:cs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2022-09-15T06:05:00Z</dcterms:created>
  <dcterms:modified xsi:type="dcterms:W3CDTF">2022-09-15T06:05:00Z</dcterms:modified>
</cp:coreProperties>
</file>