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C8" w:rsidRPr="00805AB0" w:rsidRDefault="00DD6D4C" w:rsidP="00AF1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5581015</wp:posOffset>
            </wp:positionH>
            <wp:positionV relativeFrom="paragraph">
              <wp:posOffset>-322580</wp:posOffset>
            </wp:positionV>
            <wp:extent cx="452755" cy="545465"/>
            <wp:effectExtent l="19050" t="0" r="4445" b="0"/>
            <wp:wrapNone/>
            <wp:docPr id="2" name="Obraz 2" descr="herb powiatu dabro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powiatu dabrowskie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FC8" w:rsidRPr="00805AB0" w:rsidRDefault="00AF1FC8" w:rsidP="00AF1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AB0"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-218829</wp:posOffset>
            </wp:positionH>
            <wp:positionV relativeFrom="paragraph">
              <wp:posOffset>-476714</wp:posOffset>
            </wp:positionV>
            <wp:extent cx="599858" cy="600501"/>
            <wp:effectExtent l="19050" t="0" r="0" b="0"/>
            <wp:wrapNone/>
            <wp:docPr id="3" name="Obraz 3" descr="logo-Panstwowa_Insp_S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anstwowa_Insp_San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8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5AB0">
        <w:rPr>
          <w:rFonts w:ascii="Times New Roman" w:hAnsi="Times New Roman"/>
          <w:b/>
          <w:sz w:val="28"/>
          <w:szCs w:val="28"/>
        </w:rPr>
        <w:t xml:space="preserve"> KONKURS WIEDZY O TYTONIU </w:t>
      </w:r>
    </w:p>
    <w:p w:rsidR="00AF1FC8" w:rsidRPr="00805AB0" w:rsidRDefault="00AF1FC8" w:rsidP="00AF1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AB0">
        <w:rPr>
          <w:rFonts w:ascii="Times New Roman" w:hAnsi="Times New Roman"/>
          <w:b/>
          <w:sz w:val="28"/>
          <w:szCs w:val="28"/>
        </w:rPr>
        <w:t xml:space="preserve">organizowany w ramach Światowego Dnia </w:t>
      </w:r>
      <w:r w:rsidR="00DD6D4C">
        <w:rPr>
          <w:rFonts w:ascii="Times New Roman" w:hAnsi="Times New Roman"/>
          <w:b/>
          <w:sz w:val="28"/>
          <w:szCs w:val="28"/>
        </w:rPr>
        <w:t>Rzucanie Palenia</w:t>
      </w:r>
    </w:p>
    <w:p w:rsidR="00AF1FC8" w:rsidRPr="00805AB0" w:rsidRDefault="00AF1FC8" w:rsidP="00AF1FC8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05AB0">
        <w:rPr>
          <w:rFonts w:ascii="Times New Roman" w:hAnsi="Times New Roman"/>
          <w:szCs w:val="28"/>
        </w:rPr>
        <w:t xml:space="preserve">przez </w:t>
      </w:r>
      <w:r w:rsidRPr="00805AB0">
        <w:rPr>
          <w:rFonts w:ascii="Times New Roman" w:hAnsi="Times New Roman"/>
          <w:sz w:val="20"/>
          <w:szCs w:val="24"/>
        </w:rPr>
        <w:t xml:space="preserve">Starostwo Powiatowe w Dąbrowie Tarnowskiej </w:t>
      </w:r>
      <w:r w:rsidRPr="00805AB0">
        <w:rPr>
          <w:rFonts w:ascii="Times New Roman" w:hAnsi="Times New Roman"/>
          <w:sz w:val="20"/>
          <w:szCs w:val="24"/>
        </w:rPr>
        <w:br/>
        <w:t>i Powiatową Stację Sanitarno-Epidemiologiczną w Dąbrowie Tarnowskiej</w:t>
      </w:r>
    </w:p>
    <w:p w:rsidR="00D01B3B" w:rsidRPr="00935E61" w:rsidRDefault="005B53E2" w:rsidP="003D5D15">
      <w:pPr>
        <w:spacing w:after="60" w:line="360" w:lineRule="auto"/>
        <w:rPr>
          <w:rFonts w:ascii="Times New Roman" w:hAnsi="Times New Roman" w:cs="Times New Roman"/>
        </w:rPr>
      </w:pPr>
      <w:r w:rsidRPr="00805AB0">
        <w:br/>
      </w:r>
      <w:r w:rsidR="00D01B3B" w:rsidRPr="00935E61">
        <w:rPr>
          <w:rFonts w:ascii="Times New Roman" w:hAnsi="Times New Roman" w:cs="Times New Roman"/>
        </w:rPr>
        <w:t xml:space="preserve">Imię i nazwisko uczestnika </w:t>
      </w:r>
      <w:r w:rsidR="00935E61" w:rsidRPr="00935E61">
        <w:rPr>
          <w:rFonts w:ascii="Times New Roman" w:hAnsi="Times New Roman" w:cs="Times New Roman"/>
        </w:rPr>
        <w:t>……………………………………………….</w:t>
      </w:r>
      <w:r w:rsidR="00D01B3B" w:rsidRPr="00935E61">
        <w:rPr>
          <w:rFonts w:ascii="Times New Roman" w:hAnsi="Times New Roman" w:cs="Times New Roman"/>
        </w:rPr>
        <w:t>………</w:t>
      </w:r>
    </w:p>
    <w:p w:rsidR="00D01B3B" w:rsidRPr="00935E61" w:rsidRDefault="00D01B3B" w:rsidP="003D5D15">
      <w:pPr>
        <w:spacing w:after="60" w:line="360" w:lineRule="auto"/>
        <w:rPr>
          <w:rFonts w:ascii="Times New Roman" w:hAnsi="Times New Roman" w:cs="Times New Roman"/>
        </w:rPr>
      </w:pPr>
      <w:r w:rsidRPr="00935E61">
        <w:rPr>
          <w:rFonts w:ascii="Times New Roman" w:hAnsi="Times New Roman" w:cs="Times New Roman"/>
        </w:rPr>
        <w:t>Miejscowość zamieszkania * …………</w:t>
      </w:r>
      <w:r w:rsidR="00935E61" w:rsidRPr="00935E61">
        <w:rPr>
          <w:rFonts w:ascii="Times New Roman" w:hAnsi="Times New Roman" w:cs="Times New Roman"/>
        </w:rPr>
        <w:t>……………………………………………</w:t>
      </w:r>
      <w:r w:rsidRPr="00935E61">
        <w:rPr>
          <w:rFonts w:ascii="Times New Roman" w:hAnsi="Times New Roman" w:cs="Times New Roman"/>
        </w:rPr>
        <w:t>…..</w:t>
      </w:r>
    </w:p>
    <w:p w:rsidR="00D01B3B" w:rsidRPr="00935E61" w:rsidRDefault="00D01B3B" w:rsidP="003D5D15">
      <w:pPr>
        <w:spacing w:after="60" w:line="360" w:lineRule="auto"/>
        <w:rPr>
          <w:rFonts w:ascii="Times New Roman" w:hAnsi="Times New Roman" w:cs="Times New Roman"/>
        </w:rPr>
      </w:pPr>
      <w:r w:rsidRPr="00935E61">
        <w:rPr>
          <w:rFonts w:ascii="Times New Roman" w:hAnsi="Times New Roman" w:cs="Times New Roman"/>
        </w:rPr>
        <w:t>Szkoła** ………</w:t>
      </w:r>
      <w:r w:rsidR="00935E61" w:rsidRPr="00935E61">
        <w:rPr>
          <w:rFonts w:ascii="Times New Roman" w:hAnsi="Times New Roman" w:cs="Times New Roman"/>
        </w:rPr>
        <w:t>…………………………………………………………………….</w:t>
      </w:r>
      <w:r w:rsidRPr="00935E61">
        <w:rPr>
          <w:rFonts w:ascii="Times New Roman" w:hAnsi="Times New Roman" w:cs="Times New Roman"/>
        </w:rPr>
        <w:t>………..</w:t>
      </w:r>
    </w:p>
    <w:p w:rsidR="00D01B3B" w:rsidRPr="00935E61" w:rsidRDefault="00D01B3B" w:rsidP="003D5D15">
      <w:pPr>
        <w:spacing w:after="60" w:line="360" w:lineRule="auto"/>
        <w:rPr>
          <w:rFonts w:ascii="Times New Roman" w:hAnsi="Times New Roman" w:cs="Times New Roman"/>
        </w:rPr>
      </w:pPr>
      <w:r w:rsidRPr="00935E61">
        <w:rPr>
          <w:rFonts w:ascii="Times New Roman" w:hAnsi="Times New Roman" w:cs="Times New Roman"/>
        </w:rPr>
        <w:t>Klasa **………………………</w:t>
      </w:r>
      <w:r w:rsidRPr="00935E61">
        <w:rPr>
          <w:rFonts w:ascii="Times New Roman" w:hAnsi="Times New Roman" w:cs="Times New Roman"/>
        </w:rPr>
        <w:br/>
      </w:r>
    </w:p>
    <w:tbl>
      <w:tblPr>
        <w:tblStyle w:val="Tabela-Siatka"/>
        <w:tblW w:w="12473" w:type="dxa"/>
        <w:tblInd w:w="-1257" w:type="dxa"/>
        <w:tblLook w:val="04A0"/>
      </w:tblPr>
      <w:tblGrid>
        <w:gridCol w:w="271"/>
        <w:gridCol w:w="482"/>
        <w:gridCol w:w="355"/>
        <w:gridCol w:w="345"/>
        <w:gridCol w:w="495"/>
        <w:gridCol w:w="457"/>
        <w:gridCol w:w="489"/>
        <w:gridCol w:w="495"/>
        <w:gridCol w:w="495"/>
        <w:gridCol w:w="495"/>
        <w:gridCol w:w="554"/>
        <w:gridCol w:w="495"/>
        <w:gridCol w:w="495"/>
        <w:gridCol w:w="600"/>
        <w:gridCol w:w="495"/>
        <w:gridCol w:w="430"/>
        <w:gridCol w:w="398"/>
        <w:gridCol w:w="428"/>
        <w:gridCol w:w="398"/>
        <w:gridCol w:w="424"/>
        <w:gridCol w:w="428"/>
        <w:gridCol w:w="412"/>
        <w:gridCol w:w="425"/>
        <w:gridCol w:w="405"/>
        <w:gridCol w:w="375"/>
        <w:gridCol w:w="314"/>
        <w:gridCol w:w="24"/>
        <w:gridCol w:w="328"/>
        <w:gridCol w:w="9"/>
        <w:gridCol w:w="328"/>
        <w:gridCol w:w="329"/>
      </w:tblGrid>
      <w:tr w:rsidR="003F3C2F" w:rsidRPr="00805AB0" w:rsidTr="00194AC3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1E" w:rsidRPr="00897823" w:rsidRDefault="00AF551E" w:rsidP="00621EA2">
            <w:pPr>
              <w:rPr>
                <w:b/>
              </w:rPr>
            </w:pPr>
            <w:r w:rsidRPr="00897823">
              <w:rPr>
                <w:b/>
              </w:rPr>
              <w:t>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194AC3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01069A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01069A" w:rsidRDefault="00AF551E" w:rsidP="00621EA2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194AC3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194AC3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>
            <w:r>
              <w:t>5.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6.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>
            <w:r>
              <w:t>8.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9.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7215F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7215F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7215F5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7215F5" w:rsidRDefault="00AF551E" w:rsidP="00621EA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</w:tr>
      <w:tr w:rsidR="003F3C2F" w:rsidRPr="00805AB0" w:rsidTr="004561D4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4561D4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4561D4" w:rsidP="00621EA2">
            <w:r>
              <w:t>14.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4561D4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4561D4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4561D4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4561D4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15.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Default="00AF551E" w:rsidP="00621EA2">
            <w:r>
              <w:t>18.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19.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01069A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01069A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01069A" w:rsidP="00621EA2">
            <w: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01069A">
        <w:trPr>
          <w:gridBefore w:val="4"/>
          <w:wBefore w:w="1453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22.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</w:tr>
      <w:tr w:rsidR="003F3C2F" w:rsidRPr="00805AB0" w:rsidTr="00B038A5">
        <w:trPr>
          <w:gridBefore w:val="4"/>
          <w:wBefore w:w="1453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29" w:type="dxa"/>
            <w:tcBorders>
              <w:top w:val="nil"/>
              <w:left w:val="nil"/>
            </w:tcBorders>
            <w:shd w:val="clear" w:color="auto" w:fill="auto"/>
          </w:tcPr>
          <w:p w:rsidR="00AF551E" w:rsidRPr="00805AB0" w:rsidRDefault="00AF551E" w:rsidP="00621EA2"/>
        </w:tc>
      </w:tr>
      <w:tr w:rsidR="003F3C2F" w:rsidRPr="00805AB0" w:rsidTr="001A5D2F">
        <w:trPr>
          <w:gridAfter w:val="6"/>
          <w:wAfter w:w="1332" w:type="dxa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24.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F21198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1A5D2F">
        <w:trPr>
          <w:gridAfter w:val="6"/>
          <w:wAfter w:w="1332" w:type="dxa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F21198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25.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01069A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>
            <w:r>
              <w:t>26.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01069A" w:rsidRPr="00805AB0" w:rsidTr="0001069A">
        <w:trPr>
          <w:gridBefore w:val="4"/>
          <w:gridAfter w:val="2"/>
          <w:wBefore w:w="1453" w:type="dxa"/>
          <w:wAfter w:w="657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01069A" w:rsidP="00621EA2">
            <w:r>
              <w:t>27.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01069A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51E" w:rsidRPr="00805AB0" w:rsidRDefault="00AF551E" w:rsidP="00621EA2"/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  <w:tr w:rsidR="003F3C2F" w:rsidRPr="00805AB0" w:rsidTr="0001069A">
        <w:trPr>
          <w:gridBefore w:val="4"/>
          <w:gridAfter w:val="6"/>
          <w:wBefore w:w="1453" w:type="dxa"/>
          <w:wAfter w:w="1332" w:type="dxa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3F3C2F" w:rsidP="00621EA2">
            <w: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1E" w:rsidRPr="00805AB0" w:rsidRDefault="00AF551E" w:rsidP="00621EA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51E" w:rsidRPr="00805AB0" w:rsidRDefault="00AF551E" w:rsidP="00F21198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AF551E" w:rsidRPr="00805AB0" w:rsidRDefault="00AF551E" w:rsidP="003F3C2F"/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F551E" w:rsidRPr="00805AB0" w:rsidRDefault="00AF551E" w:rsidP="00621EA2"/>
        </w:tc>
      </w:tr>
    </w:tbl>
    <w:p w:rsidR="0001069A" w:rsidRDefault="0001069A" w:rsidP="00D01B3B">
      <w:pPr>
        <w:spacing w:after="60" w:line="240" w:lineRule="auto"/>
        <w:rPr>
          <w:rFonts w:ascii="Times New Roman" w:hAnsi="Times New Roman" w:cs="Times New Roman"/>
          <w:i/>
          <w:sz w:val="18"/>
          <w:szCs w:val="24"/>
        </w:rPr>
      </w:pPr>
    </w:p>
    <w:p w:rsidR="0001069A" w:rsidRDefault="0001069A" w:rsidP="00D01B3B">
      <w:pPr>
        <w:spacing w:after="60" w:line="240" w:lineRule="auto"/>
        <w:rPr>
          <w:rFonts w:ascii="Times New Roman" w:hAnsi="Times New Roman" w:cs="Times New Roman"/>
          <w:i/>
          <w:sz w:val="18"/>
          <w:szCs w:val="24"/>
        </w:rPr>
      </w:pPr>
    </w:p>
    <w:p w:rsidR="0001069A" w:rsidRDefault="0001069A" w:rsidP="00D01B3B">
      <w:pPr>
        <w:spacing w:after="60" w:line="240" w:lineRule="auto"/>
        <w:rPr>
          <w:rFonts w:ascii="Times New Roman" w:hAnsi="Times New Roman" w:cs="Times New Roman"/>
          <w:i/>
          <w:sz w:val="18"/>
          <w:szCs w:val="24"/>
        </w:rPr>
      </w:pPr>
    </w:p>
    <w:p w:rsidR="00D01B3B" w:rsidRPr="00935E61" w:rsidRDefault="00D01B3B" w:rsidP="00D01B3B">
      <w:pPr>
        <w:spacing w:after="6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935E61">
        <w:rPr>
          <w:rFonts w:ascii="Times New Roman" w:hAnsi="Times New Roman" w:cs="Times New Roman"/>
          <w:i/>
          <w:sz w:val="18"/>
          <w:szCs w:val="24"/>
        </w:rPr>
        <w:t>* dotyczy pełnoletnich uczestników</w:t>
      </w:r>
    </w:p>
    <w:p w:rsidR="00D01B3B" w:rsidRPr="00935E61" w:rsidRDefault="00D01B3B" w:rsidP="00D01B3B">
      <w:pPr>
        <w:spacing w:after="6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935E61">
        <w:rPr>
          <w:rFonts w:ascii="Times New Roman" w:hAnsi="Times New Roman" w:cs="Times New Roman"/>
          <w:i/>
          <w:sz w:val="18"/>
          <w:szCs w:val="24"/>
        </w:rPr>
        <w:t>** dotyczy niepełnoletnich uczestników</w:t>
      </w:r>
    </w:p>
    <w:p w:rsidR="000635A8" w:rsidRDefault="000635A8" w:rsidP="00D01B3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97823" w:rsidRDefault="00897823" w:rsidP="00D01B3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1. Układ który chroni organizm przed infekcją to układ 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2. Narząd gromadzący toksyny pochodzące z m.in. dymu nikotynowego.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3. Ktoś, kto często przebywa w otoczeniu osób palących to palacz…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lastRenderedPageBreak/>
        <w:t>4. Człowiek nałogowo palący to…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5. Za sprzedaż papierosów osobom nieletnim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 xml:space="preserve"> policjanci mogą nałożyć … karny, którego wysokość jest przypisana do tego wykroczenia i wynosi </w:t>
      </w:r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>500 zł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6.  Głód … , to objaw abstynencji nikotynowej. 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7. </w:t>
      </w:r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>Palenie papierosów czterokrotnie zwiększa ryzyko tej choroby</w:t>
      </w:r>
      <w:r w:rsidRPr="00897823">
        <w:rPr>
          <w:rFonts w:ascii="Times New Roman" w:hAnsi="Times New Roman" w:cs="Times New Roman"/>
          <w:sz w:val="24"/>
          <w:szCs w:val="24"/>
        </w:rPr>
        <w:t xml:space="preserve"> serca.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8.Kolor czystej nikotyny.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9. Osoby palące tytoń są bardziej narażone na rozwój astmy, która powoduje świszczący oddech, kaszel, uczucie ucisku w klatce piersiowej i …….. 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10. W który czwartek listopada obchodzony jest 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>Światowy Dzień Rzucania Palenia?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11.Nałóg to inaczej…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12. Zakaz sprzedaży tych papierosów wszedł w życie 20 maja 2020 roku.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13. Roślina, której liście używa się do wyrobu papierosów  to ……. 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14. E- PAPIEROS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823">
        <w:rPr>
          <w:rFonts w:ascii="Times New Roman" w:hAnsi="Times New Roman" w:cs="Times New Roman"/>
          <w:sz w:val="24"/>
          <w:szCs w:val="24"/>
        </w:rPr>
        <w:t xml:space="preserve"> to papieros ……..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15. Nazwa podatku nakładanego m.in. na wyroby tytoniowe i alkohol. 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16.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 xml:space="preserve"> .. </w:t>
      </w:r>
      <w:r>
        <w:rPr>
          <w:rStyle w:val="hgkelc"/>
          <w:rFonts w:ascii="Times New Roman" w:hAnsi="Times New Roman" w:cs="Times New Roman"/>
          <w:sz w:val="24"/>
          <w:szCs w:val="24"/>
        </w:rPr>
        <w:t>…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 xml:space="preserve">palacza przez długotrwałe wdychanie substancji smolistych i nikotyny </w:t>
      </w:r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>stają się czarne jak smoła, wypełnia je także lepka substancja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17.</w:t>
      </w:r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Przewlekła </w:t>
      </w:r>
      <w:proofErr w:type="spellStart"/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>obturacyjna</w:t>
      </w:r>
      <w:proofErr w:type="spellEnd"/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 choroba płuc … 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>jest schorzeniem układu oddechowego, polegającym na występowaniu utrwalonego zwężenia oskrzeli, które zmniejsza przepływ powietrza przez drogi oddechowe. Jaki jest skrót tej choroby?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18. Rodzaj badania medycznego, podczas którego mierzy się pojemność płuc.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19. Palenie w miejscu publicznym jest 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20. Palenie tytoniu może wywołać  chorobę zębów zwaną…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21. W jakim miesiącu obchodzimy Światowy Dzień Bez Tytoniu ustanowiony przez</w:t>
      </w:r>
      <w:r w:rsidRPr="008978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7823">
        <w:rPr>
          <w:rFonts w:ascii="Times New Roman" w:hAnsi="Times New Roman" w:cs="Times New Roman"/>
          <w:sz w:val="24"/>
          <w:szCs w:val="24"/>
        </w:rPr>
        <w:t>Światową Organizację Zdrowia (</w:t>
      </w:r>
      <w:r w:rsidRPr="00897823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WHO) w 1987 roku?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22.Promieniotwórczy pierwiastek, który zidentyfikowała Maria Curie- Skłodowska,  znajdujący się m.in. w dymie tytoniowym.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23. Odmiana tytoniu gorszej jakości, przeznaczanego zwykle na tabakę.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24. …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97823">
        <w:rPr>
          <w:rFonts w:ascii="Times New Roman" w:hAnsi="Times New Roman" w:cs="Times New Roman"/>
          <w:sz w:val="24"/>
          <w:szCs w:val="24"/>
        </w:rPr>
        <w:t xml:space="preserve">palacza </w:t>
      </w:r>
      <w:r w:rsidRPr="00897823">
        <w:rPr>
          <w:rStyle w:val="hgkelc"/>
          <w:rFonts w:ascii="Times New Roman" w:hAnsi="Times New Roman" w:cs="Times New Roman"/>
          <w:sz w:val="24"/>
          <w:szCs w:val="24"/>
        </w:rPr>
        <w:t xml:space="preserve">to </w:t>
      </w:r>
      <w:r w:rsidRPr="00897823">
        <w:rPr>
          <w:rStyle w:val="hgkelc"/>
          <w:rFonts w:ascii="Times New Roman" w:hAnsi="Times New Roman" w:cs="Times New Roman"/>
          <w:bCs/>
          <w:sz w:val="24"/>
          <w:szCs w:val="24"/>
        </w:rPr>
        <w:t>reakcja organizmu na podrażnienie nabłonka rzęskowego w drogach oddechowych na skutek długotrwałego palenia tytoniu.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25. W skład dymu tytoniowego wchodzą m.in. … węgla i azotu.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>26. Lekarz zajmujący się chorobami układu oddechowego to…</w:t>
      </w:r>
    </w:p>
    <w:p w:rsidR="00897823" w:rsidRPr="00897823" w:rsidRDefault="00897823" w:rsidP="0089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27. Czy </w:t>
      </w:r>
      <w:r w:rsidRPr="00897823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 palące w czasie ciąży częściej rodzą dzieci o wyższej masie urodzeniowej?</w:t>
      </w:r>
    </w:p>
    <w:p w:rsidR="00897823" w:rsidRDefault="00897823" w:rsidP="00B24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823">
        <w:rPr>
          <w:rFonts w:ascii="Times New Roman" w:hAnsi="Times New Roman" w:cs="Times New Roman"/>
          <w:sz w:val="24"/>
          <w:szCs w:val="24"/>
        </w:rPr>
        <w:t xml:space="preserve">28. W dniu </w:t>
      </w:r>
      <w:r w:rsidRPr="00897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 listopada 1995 r.</w:t>
      </w:r>
      <w:r w:rsidRPr="00897823">
        <w:rPr>
          <w:rFonts w:ascii="Times New Roman" w:hAnsi="Times New Roman" w:cs="Times New Roman"/>
          <w:sz w:val="24"/>
          <w:szCs w:val="24"/>
        </w:rPr>
        <w:t xml:space="preserve"> Sejm RP uchwalił pierwszą </w:t>
      </w:r>
      <w:r w:rsidRPr="00897823">
        <w:rPr>
          <w:rStyle w:val="highlight"/>
          <w:rFonts w:ascii="Times New Roman" w:hAnsi="Times New Roman" w:cs="Times New Roman"/>
          <w:sz w:val="24"/>
          <w:szCs w:val="24"/>
        </w:rPr>
        <w:t>ustawę</w:t>
      </w:r>
      <w:r w:rsidRPr="00897823">
        <w:rPr>
          <w:rFonts w:ascii="Times New Roman" w:hAnsi="Times New Roman" w:cs="Times New Roman"/>
          <w:sz w:val="24"/>
          <w:szCs w:val="24"/>
        </w:rPr>
        <w:t xml:space="preserve">, której celem było przeciwdziałanie uzależnieniu od używania tytoniu i wyrobów tytoniowych oraz ochrona zdrowia obywateli przed jego skutkami. Jej pełna nazwa brzmi: ustawa </w:t>
      </w:r>
      <w:r w:rsidRPr="00897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ochronie zdrowia przed </w:t>
      </w:r>
      <w:r w:rsidRPr="00897823">
        <w:rPr>
          <w:rFonts w:ascii="Times New Roman" w:hAnsi="Times New Roman" w:cs="Times New Roman"/>
          <w:sz w:val="24"/>
          <w:szCs w:val="24"/>
        </w:rPr>
        <w:t>…………….</w:t>
      </w:r>
      <w:r w:rsidRPr="00897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używania tytoniu i wyrobów tytoniowych</w:t>
      </w:r>
      <w:r w:rsidRPr="00897823">
        <w:rPr>
          <w:rFonts w:ascii="Times New Roman" w:hAnsi="Times New Roman" w:cs="Times New Roman"/>
          <w:sz w:val="24"/>
          <w:szCs w:val="24"/>
        </w:rPr>
        <w:t>.</w:t>
      </w:r>
      <w:r w:rsidRPr="00897823">
        <w:rPr>
          <w:rFonts w:ascii="Times New Roman" w:hAnsi="Times New Roman" w:cs="Times New Roman"/>
          <w:sz w:val="24"/>
          <w:szCs w:val="24"/>
        </w:rPr>
        <w:br/>
      </w:r>
    </w:p>
    <w:sectPr w:rsidR="00897823" w:rsidSect="00897823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D7A5E"/>
    <w:rsid w:val="0001069A"/>
    <w:rsid w:val="00030C1E"/>
    <w:rsid w:val="000635A8"/>
    <w:rsid w:val="000B66D6"/>
    <w:rsid w:val="00102DEB"/>
    <w:rsid w:val="00125F5E"/>
    <w:rsid w:val="00134E46"/>
    <w:rsid w:val="00194AC3"/>
    <w:rsid w:val="001A5D2F"/>
    <w:rsid w:val="00274F83"/>
    <w:rsid w:val="002D24BB"/>
    <w:rsid w:val="0033059A"/>
    <w:rsid w:val="00363845"/>
    <w:rsid w:val="003853FC"/>
    <w:rsid w:val="003C709A"/>
    <w:rsid w:val="003D044A"/>
    <w:rsid w:val="003D5D15"/>
    <w:rsid w:val="003F3C2F"/>
    <w:rsid w:val="004226CB"/>
    <w:rsid w:val="004561D4"/>
    <w:rsid w:val="004F43C0"/>
    <w:rsid w:val="005372B2"/>
    <w:rsid w:val="00543C45"/>
    <w:rsid w:val="00595AF6"/>
    <w:rsid w:val="005B53E2"/>
    <w:rsid w:val="005D250C"/>
    <w:rsid w:val="00607F51"/>
    <w:rsid w:val="00627892"/>
    <w:rsid w:val="006D1A93"/>
    <w:rsid w:val="006D3195"/>
    <w:rsid w:val="007215F5"/>
    <w:rsid w:val="00805AB0"/>
    <w:rsid w:val="008848A9"/>
    <w:rsid w:val="00892643"/>
    <w:rsid w:val="00897823"/>
    <w:rsid w:val="008B4080"/>
    <w:rsid w:val="008B4A40"/>
    <w:rsid w:val="008D5C29"/>
    <w:rsid w:val="00933889"/>
    <w:rsid w:val="00935E61"/>
    <w:rsid w:val="00976BD7"/>
    <w:rsid w:val="009A1E70"/>
    <w:rsid w:val="009D2151"/>
    <w:rsid w:val="009F1686"/>
    <w:rsid w:val="009F427A"/>
    <w:rsid w:val="009F50A1"/>
    <w:rsid w:val="00AC3FB5"/>
    <w:rsid w:val="00AD588F"/>
    <w:rsid w:val="00AD7A5E"/>
    <w:rsid w:val="00AF1FC8"/>
    <w:rsid w:val="00AF551E"/>
    <w:rsid w:val="00B038A5"/>
    <w:rsid w:val="00B24C2E"/>
    <w:rsid w:val="00B734C2"/>
    <w:rsid w:val="00B774E7"/>
    <w:rsid w:val="00B977CD"/>
    <w:rsid w:val="00CF6B5C"/>
    <w:rsid w:val="00D01B3B"/>
    <w:rsid w:val="00D5269A"/>
    <w:rsid w:val="00DD6D4C"/>
    <w:rsid w:val="00E069D4"/>
    <w:rsid w:val="00E34781"/>
    <w:rsid w:val="00E65398"/>
    <w:rsid w:val="00E67483"/>
    <w:rsid w:val="00E72DA7"/>
    <w:rsid w:val="00E80338"/>
    <w:rsid w:val="00F517A5"/>
    <w:rsid w:val="00F664DF"/>
    <w:rsid w:val="00F8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DEB"/>
  </w:style>
  <w:style w:type="paragraph" w:styleId="Nagwek2">
    <w:name w:val="heading 2"/>
    <w:basedOn w:val="Normalny"/>
    <w:link w:val="Nagwek2Znak"/>
    <w:uiPriority w:val="9"/>
    <w:qFormat/>
    <w:rsid w:val="009F4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372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3889"/>
    <w:rPr>
      <w:b/>
      <w:bCs/>
    </w:rPr>
  </w:style>
  <w:style w:type="character" w:styleId="Uwydatnienie">
    <w:name w:val="Emphasis"/>
    <w:basedOn w:val="Domylnaczcionkaakapitu"/>
    <w:uiPriority w:val="20"/>
    <w:qFormat/>
    <w:rsid w:val="009A1E70"/>
    <w:rPr>
      <w:i/>
      <w:iCs/>
    </w:rPr>
  </w:style>
  <w:style w:type="character" w:customStyle="1" w:styleId="hgkelc">
    <w:name w:val="hgkelc"/>
    <w:basedOn w:val="Domylnaczcionkaakapitu"/>
    <w:rsid w:val="00E67483"/>
  </w:style>
  <w:style w:type="character" w:customStyle="1" w:styleId="Nagwek2Znak">
    <w:name w:val="Nagłówek 2 Znak"/>
    <w:basedOn w:val="Domylnaczcionkaakapitu"/>
    <w:link w:val="Nagwek2"/>
    <w:uiPriority w:val="9"/>
    <w:rsid w:val="009F42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ghlight">
    <w:name w:val="highlight"/>
    <w:basedOn w:val="Domylnaczcionkaakapitu"/>
    <w:rsid w:val="009F4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Myca</dc:creator>
  <cp:lastModifiedBy>Dagmara Jedynak</cp:lastModifiedBy>
  <cp:revision>10</cp:revision>
  <dcterms:created xsi:type="dcterms:W3CDTF">2023-11-03T09:54:00Z</dcterms:created>
  <dcterms:modified xsi:type="dcterms:W3CDTF">2023-11-16T11:34:00Z</dcterms:modified>
</cp:coreProperties>
</file>