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2DD3D" w14:textId="77777777" w:rsidR="00E225E3" w:rsidRPr="009172A5" w:rsidRDefault="00E225E3" w:rsidP="00461C3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82E4FD7" w14:textId="77777777" w:rsidR="00E225E3" w:rsidRPr="009172A5" w:rsidRDefault="00E225E3" w:rsidP="00461C3B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14:paraId="33B9CD6A" w14:textId="7C3C312E" w:rsidR="009649B0" w:rsidRPr="008020E5" w:rsidRDefault="00E225E3" w:rsidP="00461C3B">
      <w:pPr>
        <w:jc w:val="both"/>
      </w:pPr>
      <w:r w:rsidRPr="00D84B03">
        <w:rPr>
          <w:rFonts w:ascii="Verdana" w:eastAsia="Times New Roman" w:hAnsi="Verdana" w:cs="Arial"/>
          <w:bCs/>
          <w:sz w:val="20"/>
          <w:szCs w:val="20"/>
          <w:lang w:eastAsia="pl-PL"/>
        </w:rPr>
        <w:t>Nr sprawy</w:t>
      </w:r>
      <w:r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:</w:t>
      </w:r>
      <w:r w:rsidR="00A900AD" w:rsidRPr="00F039A4">
        <w:t xml:space="preserve"> </w:t>
      </w:r>
      <w:r w:rsidR="00381740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BGD.</w:t>
      </w:r>
      <w:r w:rsidR="00F039A4">
        <w:rPr>
          <w:rFonts w:ascii="Verdana" w:eastAsia="Times New Roman" w:hAnsi="Verdana" w:cs="Arial"/>
          <w:bCs/>
          <w:sz w:val="20"/>
          <w:szCs w:val="20"/>
          <w:lang w:eastAsia="pl-PL"/>
        </w:rPr>
        <w:t>ZKO.2431</w:t>
      </w:r>
      <w:r w:rsidR="00381740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F039A4">
        <w:rPr>
          <w:rFonts w:ascii="Verdana" w:eastAsia="Times New Roman" w:hAnsi="Verdana" w:cs="Arial"/>
          <w:bCs/>
          <w:sz w:val="20"/>
          <w:szCs w:val="20"/>
          <w:lang w:eastAsia="pl-PL"/>
        </w:rPr>
        <w:t>1</w:t>
      </w:r>
      <w:r w:rsidR="00D84B03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381740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20</w:t>
      </w:r>
      <w:r w:rsidR="00F039A4">
        <w:rPr>
          <w:rFonts w:ascii="Verdana" w:eastAsia="Times New Roman" w:hAnsi="Verdana" w:cs="Arial"/>
          <w:bCs/>
          <w:sz w:val="20"/>
          <w:szCs w:val="20"/>
          <w:lang w:eastAsia="pl-PL"/>
        </w:rPr>
        <w:t>22</w:t>
      </w:r>
      <w:r w:rsidR="00D84B03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.</w:t>
      </w:r>
      <w:r w:rsidR="00381740" w:rsidRPr="00F039A4">
        <w:rPr>
          <w:rFonts w:ascii="Verdana" w:eastAsia="Times New Roman" w:hAnsi="Verdana" w:cs="Arial"/>
          <w:bCs/>
          <w:sz w:val="20"/>
          <w:szCs w:val="20"/>
          <w:lang w:eastAsia="pl-PL"/>
        </w:rPr>
        <w:t>mp</w:t>
      </w:r>
      <w:r w:rsidR="00381740" w:rsidRPr="006D0E96" w:rsidDel="00381740">
        <w:t xml:space="preserve"> </w:t>
      </w:r>
    </w:p>
    <w:p w14:paraId="7A0A1AF8" w14:textId="77777777" w:rsidR="00E225E3" w:rsidRPr="009172A5" w:rsidRDefault="00E225E3" w:rsidP="00804D7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0B99686" w14:textId="77777777" w:rsidR="00977739" w:rsidRPr="009172A5" w:rsidRDefault="00977739" w:rsidP="00977739">
      <w:pPr>
        <w:spacing w:after="60" w:line="240" w:lineRule="auto"/>
        <w:ind w:right="68"/>
        <w:jc w:val="center"/>
        <w:rPr>
          <w:rFonts w:ascii="Verdana" w:eastAsia="Times New Roman" w:hAnsi="Verdana"/>
          <w:b/>
          <w:sz w:val="28"/>
          <w:szCs w:val="28"/>
          <w:lang w:eastAsia="pl-PL"/>
        </w:rPr>
      </w:pPr>
      <w:r w:rsidRPr="009172A5">
        <w:rPr>
          <w:rFonts w:ascii="Verdana" w:eastAsia="Times New Roman" w:hAnsi="Verdana"/>
          <w:b/>
          <w:sz w:val="28"/>
          <w:szCs w:val="28"/>
          <w:lang w:eastAsia="pl-PL"/>
        </w:rPr>
        <w:t>OGŁOSZENIE</w:t>
      </w:r>
    </w:p>
    <w:p w14:paraId="1AD08B64" w14:textId="77777777" w:rsidR="00977739" w:rsidRDefault="00977739" w:rsidP="00977739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o zamówieniu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o wartości mniejszej niż 130 000,00 PLN lub wyłączonym spod stosowania przepisów ustawy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– Prawo zamówień publicznych</w:t>
      </w:r>
    </w:p>
    <w:p w14:paraId="4D8046C8" w14:textId="77777777" w:rsidR="0075371B" w:rsidRDefault="0075371B" w:rsidP="00804D7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D283D1F" w14:textId="77777777" w:rsidR="00804D75" w:rsidRPr="009172A5" w:rsidRDefault="00804D75" w:rsidP="00617995">
      <w:pPr>
        <w:spacing w:after="0" w:line="240" w:lineRule="auto"/>
        <w:jc w:val="center"/>
        <w:rPr>
          <w:rFonts w:ascii="Verdana" w:eastAsia="Times New Roman" w:hAnsi="Verdana"/>
          <w:b/>
          <w:sz w:val="16"/>
          <w:szCs w:val="16"/>
          <w:lang w:eastAsia="pl-PL"/>
        </w:rPr>
      </w:pPr>
    </w:p>
    <w:p w14:paraId="1BBDBFA1" w14:textId="77777777" w:rsidR="00E225E3" w:rsidRPr="009172A5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Zamawiający: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596D5682" w14:textId="3B3250A2" w:rsidR="00E225E3" w:rsidRPr="009172A5" w:rsidRDefault="00566706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Skarb Państwa - </w:t>
      </w:r>
      <w:r w:rsidR="00E225E3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 w Warszawie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,</w:t>
      </w:r>
      <w:r w:rsidR="00E225E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br/>
      </w:r>
      <w:r w:rsidR="00E225E3">
        <w:rPr>
          <w:rFonts w:ascii="Verdana" w:eastAsia="Times New Roman" w:hAnsi="Verdana"/>
          <w:sz w:val="20"/>
          <w:szCs w:val="20"/>
          <w:lang w:eastAsia="pl-PL"/>
        </w:rPr>
        <w:t>ul. Wronia 53</w:t>
      </w:r>
    </w:p>
    <w:p w14:paraId="529C9CF5" w14:textId="77777777" w:rsidR="00E225E3" w:rsidRPr="00792C47" w:rsidRDefault="00E225E3" w:rsidP="00461C3B">
      <w:pPr>
        <w:spacing w:after="0" w:line="240" w:lineRule="auto"/>
        <w:jc w:val="both"/>
        <w:rPr>
          <w:rFonts w:ascii="Verdana" w:eastAsia="Times New Roman" w:hAnsi="Verdana"/>
          <w:color w:val="258B25"/>
          <w:sz w:val="20"/>
          <w:szCs w:val="20"/>
          <w:lang w:eastAsia="pl-PL"/>
        </w:rPr>
      </w:pPr>
    </w:p>
    <w:p w14:paraId="5D3E33C6" w14:textId="77777777" w:rsidR="00E225E3" w:rsidRPr="00BF3B61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BF3B61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Przedmiot zamówienia:</w:t>
      </w:r>
      <w:r w:rsidRPr="00BF3B61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36552BCA" w14:textId="77777777" w:rsidR="00BB5D4F" w:rsidRDefault="00E225E3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8334C3">
        <w:rPr>
          <w:rFonts w:ascii="Verdana" w:eastAsia="Times New Roman" w:hAnsi="Verdana"/>
          <w:sz w:val="20"/>
          <w:szCs w:val="20"/>
          <w:lang w:eastAsia="pl-PL"/>
        </w:rPr>
        <w:t>Przedmiotem zamówienia jest</w:t>
      </w:r>
      <w:r w:rsidR="00804D7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313DE">
        <w:rPr>
          <w:rFonts w:ascii="Verdana" w:eastAsia="Times New Roman" w:hAnsi="Verdana"/>
          <w:sz w:val="20"/>
          <w:szCs w:val="20"/>
          <w:lang w:eastAsia="pl-PL"/>
        </w:rPr>
        <w:t>zakup</w:t>
      </w:r>
      <w:r w:rsidRPr="008334C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8334C3" w:rsidRPr="008334C3">
        <w:rPr>
          <w:rFonts w:ascii="Verdana" w:eastAsia="Times New Roman" w:hAnsi="Verdana"/>
          <w:sz w:val="20"/>
          <w:szCs w:val="20"/>
          <w:lang w:eastAsia="pl-PL"/>
        </w:rPr>
        <w:t>materiałów</w:t>
      </w:r>
      <w:r w:rsidR="00C40AB4" w:rsidRPr="008334C3">
        <w:rPr>
          <w:rFonts w:ascii="Verdana" w:eastAsia="Times New Roman" w:hAnsi="Verdana"/>
          <w:sz w:val="20"/>
          <w:szCs w:val="20"/>
          <w:lang w:eastAsia="pl-PL"/>
        </w:rPr>
        <w:t xml:space="preserve"> odblaskowych</w:t>
      </w:r>
      <w:r w:rsidR="00977739">
        <w:rPr>
          <w:rFonts w:ascii="Verdana" w:eastAsia="Times New Roman" w:hAnsi="Verdana"/>
          <w:sz w:val="20"/>
          <w:szCs w:val="20"/>
          <w:lang w:eastAsia="pl-PL"/>
        </w:rPr>
        <w:t>, którymi są</w:t>
      </w:r>
      <w:r w:rsidR="008334C3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</w:p>
    <w:p w14:paraId="7C7DBDB2" w14:textId="6624D5C3" w:rsidR="00BB5D4F" w:rsidRPr="00BF3B61" w:rsidRDefault="00BF3B61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1)</w:t>
      </w:r>
      <w:r w:rsidR="00BB5D4F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 xml:space="preserve">samozaciskowe opaski odblaskowe </w:t>
      </w:r>
      <w:r w:rsidR="00146209">
        <w:rPr>
          <w:rFonts w:ascii="Verdana" w:eastAsia="Times New Roman" w:hAnsi="Verdana"/>
          <w:sz w:val="20"/>
          <w:szCs w:val="20"/>
          <w:lang w:eastAsia="pl-PL"/>
        </w:rPr>
        <w:t xml:space="preserve">z nadrukiem w jednym kolorze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-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 xml:space="preserve"> 3</w:t>
      </w:r>
      <w:r w:rsidR="00E524DA">
        <w:rPr>
          <w:rFonts w:ascii="Verdana" w:eastAsia="Times New Roman" w:hAnsi="Verdana"/>
          <w:sz w:val="20"/>
          <w:szCs w:val="20"/>
          <w:lang w:eastAsia="pl-PL"/>
        </w:rPr>
        <w:t>6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7EE34348" w14:textId="336711B7" w:rsidR="00977739" w:rsidRPr="00BF3B61" w:rsidRDefault="00BF3B61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2) 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>worki odb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laskowe z pełnym nadrukiem 4+0 -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BF3B61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6F991777" w14:textId="0914C539" w:rsidR="00977739" w:rsidRPr="00AA5F1D" w:rsidRDefault="00BF3B61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3)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worki odblaskow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e z nadrukiem w jednym kolorze -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5F26293D" w14:textId="6CD58416" w:rsidR="00977739" w:rsidRPr="00AA5F1D" w:rsidRDefault="00BF3B61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A5F1D">
        <w:rPr>
          <w:rFonts w:ascii="Verdana" w:eastAsia="Times New Roman" w:hAnsi="Verdana"/>
          <w:sz w:val="20"/>
          <w:szCs w:val="20"/>
          <w:lang w:eastAsia="pl-PL"/>
        </w:rPr>
        <w:t xml:space="preserve">4)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kamizelki </w:t>
      </w:r>
      <w:r w:rsidR="00CC12CF">
        <w:rPr>
          <w:rFonts w:ascii="Verdana" w:eastAsia="Times New Roman" w:hAnsi="Verdana"/>
          <w:sz w:val="20"/>
          <w:szCs w:val="20"/>
          <w:lang w:eastAsia="pl-PL"/>
        </w:rPr>
        <w:t xml:space="preserve">odblaskowe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dla dzieci </w:t>
      </w:r>
      <w:r w:rsidR="00146209" w:rsidRPr="00AA5F1D">
        <w:rPr>
          <w:rFonts w:ascii="Verdana" w:eastAsia="Times New Roman" w:hAnsi="Verdana"/>
          <w:sz w:val="20"/>
          <w:szCs w:val="20"/>
          <w:lang w:eastAsia="pl-PL"/>
        </w:rPr>
        <w:t>z nadrukiem w jednym kolorze</w:t>
      </w:r>
      <w:r w:rsid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-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5608F07C" w14:textId="2BB949BB" w:rsidR="00977739" w:rsidRPr="00AA5F1D" w:rsidRDefault="00BF3B61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A5F1D">
        <w:rPr>
          <w:rFonts w:ascii="Verdana" w:eastAsia="Times New Roman" w:hAnsi="Verdana"/>
          <w:sz w:val="20"/>
          <w:szCs w:val="20"/>
          <w:lang w:eastAsia="pl-PL"/>
        </w:rPr>
        <w:t xml:space="preserve">5)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szelki odblaskowe </w:t>
      </w:r>
      <w:r w:rsidR="00146209" w:rsidRPr="00AA5F1D">
        <w:rPr>
          <w:rFonts w:ascii="Verdana" w:eastAsia="Times New Roman" w:hAnsi="Verdana"/>
          <w:sz w:val="20"/>
          <w:szCs w:val="20"/>
          <w:lang w:eastAsia="pl-PL"/>
        </w:rPr>
        <w:t xml:space="preserve">z nadrukiem w jednym kolorze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-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2FFEB165" w14:textId="72045001" w:rsidR="00977739" w:rsidRPr="00AA5F1D" w:rsidRDefault="00146209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A5F1D">
        <w:rPr>
          <w:rFonts w:ascii="Verdana" w:eastAsia="Times New Roman" w:hAnsi="Verdana"/>
          <w:sz w:val="20"/>
          <w:szCs w:val="20"/>
          <w:lang w:eastAsia="pl-PL"/>
        </w:rPr>
        <w:t>6)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brelok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>i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AA5F1D" w:rsidRPr="00AA5F1D">
        <w:rPr>
          <w:rFonts w:ascii="Verdana" w:eastAsia="Times New Roman" w:hAnsi="Verdana"/>
          <w:sz w:val="20"/>
          <w:szCs w:val="20"/>
          <w:lang w:eastAsia="pl-PL"/>
        </w:rPr>
        <w:t>LED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>z nadrukiem w jednym kolorze</w:t>
      </w:r>
      <w:r w:rsid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-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58E83C31" w14:textId="74BC4423" w:rsidR="00977739" w:rsidRPr="00AA5F1D" w:rsidRDefault="00146209" w:rsidP="00461C3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AA5F1D">
        <w:rPr>
          <w:rFonts w:ascii="Verdana" w:eastAsia="Times New Roman" w:hAnsi="Verdana"/>
          <w:sz w:val="20"/>
          <w:szCs w:val="20"/>
          <w:lang w:eastAsia="pl-PL"/>
        </w:rPr>
        <w:t xml:space="preserve">7)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kamizelk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>i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CC12CF">
        <w:rPr>
          <w:rFonts w:ascii="Verdana" w:eastAsia="Times New Roman" w:hAnsi="Verdana"/>
          <w:sz w:val="20"/>
          <w:szCs w:val="20"/>
          <w:lang w:eastAsia="pl-PL"/>
        </w:rPr>
        <w:t xml:space="preserve">odblaskowe 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dla dorosłych </w:t>
      </w:r>
      <w:r w:rsidR="00641BAA">
        <w:rPr>
          <w:rFonts w:ascii="Verdana" w:eastAsia="Times New Roman" w:hAnsi="Verdana"/>
          <w:sz w:val="20"/>
          <w:szCs w:val="20"/>
          <w:lang w:eastAsia="pl-PL"/>
        </w:rPr>
        <w:t>(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>z</w:t>
      </w:r>
      <w:r w:rsidR="00F34ADB" w:rsidRPr="00AA5F1D">
        <w:rPr>
          <w:rFonts w:ascii="Verdana" w:eastAsia="Times New Roman" w:hAnsi="Verdana"/>
          <w:sz w:val="20"/>
          <w:szCs w:val="20"/>
          <w:lang w:eastAsia="pl-PL"/>
        </w:rPr>
        <w:t xml:space="preserve"> pokrowcem z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 xml:space="preserve"> nadrukiem w jednym kolorze</w:t>
      </w:r>
      <w:r w:rsidR="00641BAA">
        <w:rPr>
          <w:rFonts w:ascii="Verdana" w:eastAsia="Times New Roman" w:hAnsi="Verdana"/>
          <w:sz w:val="20"/>
          <w:szCs w:val="20"/>
          <w:lang w:eastAsia="pl-PL"/>
        </w:rPr>
        <w:t>)</w:t>
      </w:r>
      <w:r w:rsidRPr="00AA5F1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-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 xml:space="preserve"> 1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8</w:t>
      </w:r>
      <w:r w:rsidR="00977739" w:rsidRPr="00AA5F1D">
        <w:rPr>
          <w:rFonts w:ascii="Verdana" w:eastAsia="Times New Roman" w:hAnsi="Verdana"/>
          <w:sz w:val="20"/>
          <w:szCs w:val="20"/>
          <w:lang w:eastAsia="pl-PL"/>
        </w:rPr>
        <w:t>00 szt.</w:t>
      </w:r>
    </w:p>
    <w:p w14:paraId="7A02101D" w14:textId="77777777" w:rsidR="00C52164" w:rsidRDefault="00C52164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C31272A" w14:textId="77777777" w:rsidR="00792C47" w:rsidRDefault="00792C47" w:rsidP="00C52164">
      <w:pPr>
        <w:spacing w:after="0" w:line="240" w:lineRule="auto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792C47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Szczegółowe wymagania </w:t>
      </w:r>
    </w:p>
    <w:p w14:paraId="30B594E7" w14:textId="77777777" w:rsidR="00E2012F" w:rsidRDefault="00E2012F" w:rsidP="00AA5F1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6DC3224E" w14:textId="54505F8A" w:rsidR="00FD1E80" w:rsidRPr="00FD1E80" w:rsidRDefault="00146209" w:rsidP="00AA5F1D">
      <w:pPr>
        <w:spacing w:after="0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Samozaciskowe opaski odblaskowe</w:t>
      </w:r>
      <w:r w:rsidR="00E2012F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E2012F" w:rsidRPr="00E2012F">
        <w:rPr>
          <w:rFonts w:ascii="Verdana" w:eastAsia="Times New Roman" w:hAnsi="Verdana"/>
          <w:b/>
          <w:sz w:val="20"/>
          <w:szCs w:val="20"/>
          <w:lang w:eastAsia="pl-PL"/>
        </w:rPr>
        <w:t>z nadrukiem w jednym kolorze</w:t>
      </w:r>
      <w:r w:rsidR="00FD1E80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D1E80">
        <w:rPr>
          <w:rFonts w:ascii="Verdana" w:eastAsia="Times New Roman" w:hAnsi="Verdana"/>
          <w:sz w:val="20"/>
          <w:szCs w:val="20"/>
          <w:lang w:eastAsia="pl-PL"/>
        </w:rPr>
        <w:t xml:space="preserve">- opaska wykonana z folii odblaskowej PCV ze sprężynującą blaszką w środku </w:t>
      </w:r>
      <w:r w:rsidR="00F34ADB">
        <w:rPr>
          <w:rFonts w:ascii="Verdana" w:eastAsia="Times New Roman" w:hAnsi="Verdana"/>
          <w:sz w:val="20"/>
          <w:szCs w:val="20"/>
          <w:lang w:eastAsia="pl-PL"/>
        </w:rPr>
        <w:br/>
      </w:r>
      <w:r w:rsidR="00FD1E80">
        <w:rPr>
          <w:rFonts w:ascii="Verdana" w:eastAsia="Times New Roman" w:hAnsi="Verdana"/>
          <w:sz w:val="20"/>
          <w:szCs w:val="20"/>
          <w:lang w:eastAsia="pl-PL"/>
        </w:rPr>
        <w:t xml:space="preserve">- kolor folii: </w:t>
      </w:r>
      <w:proofErr w:type="spellStart"/>
      <w:r w:rsidR="00FD1E80">
        <w:rPr>
          <w:rFonts w:ascii="Verdana" w:eastAsia="Times New Roman" w:hAnsi="Verdana"/>
          <w:sz w:val="20"/>
          <w:szCs w:val="20"/>
          <w:lang w:eastAsia="pl-PL"/>
        </w:rPr>
        <w:t>fire</w:t>
      </w:r>
      <w:proofErr w:type="spellEnd"/>
      <w:r w:rsidR="00FD1E80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proofErr w:type="spellStart"/>
      <w:r w:rsidR="00FD1E80">
        <w:rPr>
          <w:rFonts w:ascii="Verdana" w:eastAsia="Times New Roman" w:hAnsi="Verdana"/>
          <w:sz w:val="20"/>
          <w:szCs w:val="20"/>
          <w:lang w:eastAsia="pl-PL"/>
        </w:rPr>
        <w:t>orange</w:t>
      </w:r>
      <w:proofErr w:type="spellEnd"/>
      <w:r w:rsidR="00FD1E80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D1E80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D61B46">
        <w:rPr>
          <w:rFonts w:ascii="Verdana" w:eastAsia="Times New Roman" w:hAnsi="Verdana"/>
          <w:sz w:val="20"/>
          <w:szCs w:val="20"/>
          <w:lang w:eastAsia="pl-PL"/>
        </w:rPr>
        <w:t>nadruk logo jednostronny, w jednym kolorze (biały)</w:t>
      </w:r>
      <w:r w:rsidR="00FD1E80">
        <w:rPr>
          <w:rFonts w:ascii="Verdana" w:eastAsia="Times New Roman" w:hAnsi="Verdana"/>
          <w:sz w:val="20"/>
          <w:szCs w:val="20"/>
          <w:lang w:eastAsia="pl-PL"/>
        </w:rPr>
        <w:br/>
        <w:t xml:space="preserve">- od spodu czarny welur </w:t>
      </w:r>
      <w:r w:rsidR="00FD1E80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D1E80">
        <w:rPr>
          <w:rFonts w:ascii="Verdana" w:hAnsi="Verdana"/>
          <w:sz w:val="20"/>
          <w:szCs w:val="20"/>
        </w:rPr>
        <w:t>- wymiary: 34</w:t>
      </w:r>
      <w:r w:rsidR="00D52276">
        <w:rPr>
          <w:rFonts w:ascii="Verdana" w:hAnsi="Verdana"/>
          <w:sz w:val="20"/>
          <w:szCs w:val="20"/>
        </w:rPr>
        <w:t xml:space="preserve"> </w:t>
      </w:r>
      <w:r w:rsidR="00FD1E80">
        <w:rPr>
          <w:rFonts w:ascii="Verdana" w:hAnsi="Verdana"/>
          <w:sz w:val="20"/>
          <w:szCs w:val="20"/>
        </w:rPr>
        <w:t>x 3 cm</w:t>
      </w:r>
    </w:p>
    <w:p w14:paraId="7207EED0" w14:textId="77777777" w:rsidR="00FD1E80" w:rsidRDefault="00FD1E80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2F18DFF5" wp14:editId="68547485">
            <wp:extent cx="1007587" cy="1078251"/>
            <wp:effectExtent l="0" t="0" r="254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pas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13" cy="112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191BB" w14:textId="3C71FAFB" w:rsidR="00F34ADB" w:rsidRDefault="00B714DC" w:rsidP="00FD1E8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14620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FD1E80">
        <w:rPr>
          <w:rFonts w:ascii="Verdana" w:eastAsia="Times New Roman" w:hAnsi="Verdana"/>
          <w:b/>
          <w:sz w:val="20"/>
          <w:szCs w:val="20"/>
          <w:lang w:eastAsia="pl-PL"/>
        </w:rPr>
        <w:t>Worki odblaskowe z pełnym nadrukiem</w:t>
      </w:r>
      <w:r w:rsidR="00FD1E80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77EF9">
        <w:rPr>
          <w:rFonts w:ascii="Verdana" w:hAnsi="Verdana"/>
          <w:color w:val="000000"/>
          <w:sz w:val="20"/>
          <w:szCs w:val="20"/>
        </w:rPr>
        <w:t xml:space="preserve">- </w:t>
      </w:r>
      <w:r w:rsidR="00F77EF9" w:rsidRPr="008529AF">
        <w:rPr>
          <w:rFonts w:ascii="Verdana" w:eastAsia="Times New Roman" w:hAnsi="Verdana" w:cs="Arial"/>
          <w:color w:val="000000"/>
          <w:sz w:val="20"/>
          <w:szCs w:val="20"/>
        </w:rPr>
        <w:t>kolor</w:t>
      </w:r>
      <w:r w:rsidR="00F77EF9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F77EF9" w:rsidRPr="008529AF">
        <w:rPr>
          <w:rFonts w:ascii="Verdana" w:eastAsia="Times New Roman" w:hAnsi="Verdana" w:cs="Arial"/>
          <w:color w:val="000000"/>
          <w:sz w:val="20"/>
          <w:szCs w:val="20"/>
        </w:rPr>
        <w:t>pomarańczowy, materiał fluorescencyjny</w:t>
      </w:r>
      <w:r w:rsidR="00F77EF9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- tkanina: poliester </w:t>
      </w:r>
      <w:r w:rsidR="00F77EF9">
        <w:rPr>
          <w:rFonts w:ascii="Verdana" w:eastAsia="Times New Roman" w:hAnsi="Verdana" w:cs="Calibri"/>
          <w:color w:val="000000"/>
          <w:sz w:val="20"/>
          <w:szCs w:val="20"/>
        </w:rPr>
        <w:t xml:space="preserve">100%,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>gramatura min. 120 g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br/>
        <w:t>- wymiary: 38 x 33 cm</w:t>
      </w:r>
      <w:r w:rsidR="00F77EF9">
        <w:rPr>
          <w:rFonts w:ascii="Verdana" w:eastAsia="Times New Roman" w:hAnsi="Verdana" w:cs="Calibri"/>
          <w:color w:val="000000"/>
          <w:sz w:val="20"/>
          <w:szCs w:val="20"/>
        </w:rPr>
        <w:br/>
        <w:t xml:space="preserve">- </w:t>
      </w:r>
      <w:r w:rsidR="00E2012F">
        <w:rPr>
          <w:rFonts w:ascii="Verdana" w:hAnsi="Verdana"/>
          <w:color w:val="000000"/>
          <w:sz w:val="20"/>
          <w:szCs w:val="20"/>
        </w:rPr>
        <w:t>c</w:t>
      </w:r>
      <w:r w:rsidR="00DC08D9">
        <w:rPr>
          <w:rFonts w:ascii="Verdana" w:hAnsi="Verdana"/>
          <w:color w:val="000000"/>
          <w:sz w:val="20"/>
          <w:szCs w:val="20"/>
        </w:rPr>
        <w:t>ertyfikat EN471 na materiał odblaskowy</w:t>
      </w:r>
      <w:r w:rsidR="00F77EF9" w:rsidRPr="008020E5">
        <w:rPr>
          <w:rFonts w:ascii="Verdana" w:hAnsi="Verdana"/>
          <w:color w:val="000000"/>
          <w:sz w:val="20"/>
          <w:szCs w:val="20"/>
        </w:rPr>
        <w:t xml:space="preserve"> </w:t>
      </w:r>
      <w:r w:rsidR="00F77EF9">
        <w:rPr>
          <w:rFonts w:ascii="Verdana" w:hAnsi="Verdana"/>
          <w:color w:val="000000"/>
          <w:sz w:val="20"/>
          <w:szCs w:val="20"/>
        </w:rPr>
        <w:br/>
        <w:t>- w</w:t>
      </w:r>
      <w:r w:rsidR="00F77EF9" w:rsidRPr="008020E5">
        <w:rPr>
          <w:rFonts w:ascii="Verdana" w:hAnsi="Verdana"/>
          <w:color w:val="000000"/>
          <w:sz w:val="20"/>
          <w:szCs w:val="20"/>
        </w:rPr>
        <w:t>zmocnione kółeczka</w:t>
      </w:r>
      <w:r w:rsidR="00F77EF9">
        <w:rPr>
          <w:rFonts w:ascii="Verdana" w:hAnsi="Verdana"/>
          <w:color w:val="000000"/>
          <w:sz w:val="20"/>
          <w:szCs w:val="20"/>
        </w:rPr>
        <w:t>mi różki z naszytymi odblaskami</w:t>
      </w:r>
      <w:r w:rsidR="00F77EF9" w:rsidRPr="008020E5">
        <w:rPr>
          <w:rFonts w:ascii="Verdana" w:hAnsi="Verdana"/>
          <w:color w:val="000000"/>
          <w:sz w:val="20"/>
          <w:szCs w:val="20"/>
        </w:rPr>
        <w:t xml:space="preserve"> </w:t>
      </w:r>
      <w:r w:rsidR="00F77EF9" w:rsidRPr="008020E5">
        <w:rPr>
          <w:rFonts w:ascii="Verdana" w:hAnsi="Verdana"/>
          <w:color w:val="000000"/>
          <w:sz w:val="20"/>
          <w:szCs w:val="20"/>
        </w:rPr>
        <w:br/>
      </w:r>
      <w:r w:rsidR="00F77EF9">
        <w:rPr>
          <w:rFonts w:ascii="Verdana" w:hAnsi="Verdana"/>
          <w:color w:val="000000"/>
          <w:sz w:val="20"/>
          <w:szCs w:val="20"/>
        </w:rPr>
        <w:t>-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nadruk logo jednostronny, </w:t>
      </w:r>
      <w:r w:rsidR="00FD1E80" w:rsidRPr="008020E5">
        <w:rPr>
          <w:rFonts w:ascii="Verdana" w:hAnsi="Verdana"/>
          <w:color w:val="000000"/>
          <w:sz w:val="20"/>
          <w:szCs w:val="20"/>
        </w:rPr>
        <w:t>pełny kolor</w:t>
      </w:r>
      <w:r w:rsidR="00FD1E80">
        <w:rPr>
          <w:rFonts w:ascii="Verdana" w:hAnsi="Verdana"/>
          <w:color w:val="000000"/>
          <w:sz w:val="20"/>
          <w:szCs w:val="20"/>
        </w:rPr>
        <w:t xml:space="preserve"> 4+0, </w:t>
      </w:r>
      <w:r w:rsidR="00DC08D9">
        <w:rPr>
          <w:rFonts w:ascii="Verdana" w:hAnsi="Verdana"/>
          <w:color w:val="000000"/>
          <w:sz w:val="20"/>
          <w:szCs w:val="20"/>
        </w:rPr>
        <w:t xml:space="preserve">wykonany metodą sitodruku transferowego DTF, odporny na pranie, </w:t>
      </w:r>
      <w:r w:rsidR="00FD1E80">
        <w:rPr>
          <w:rFonts w:ascii="Verdana" w:hAnsi="Verdana"/>
          <w:color w:val="000000"/>
          <w:sz w:val="20"/>
          <w:szCs w:val="20"/>
        </w:rPr>
        <w:t>g</w:t>
      </w:r>
      <w:r w:rsidR="00FD1E80" w:rsidRPr="008020E5">
        <w:rPr>
          <w:rFonts w:ascii="Verdana" w:hAnsi="Verdana"/>
          <w:color w:val="000000"/>
          <w:sz w:val="20"/>
          <w:szCs w:val="20"/>
        </w:rPr>
        <w:t xml:space="preserve">rafika </w:t>
      </w:r>
      <w:r w:rsidR="00F77EF9">
        <w:rPr>
          <w:rFonts w:ascii="Verdana" w:hAnsi="Verdana"/>
          <w:color w:val="000000"/>
          <w:sz w:val="20"/>
          <w:szCs w:val="20"/>
        </w:rPr>
        <w:t xml:space="preserve">o wymiarach nadruku </w:t>
      </w:r>
      <w:r w:rsidR="00FD1E80" w:rsidRPr="008020E5">
        <w:rPr>
          <w:rFonts w:ascii="Verdana" w:hAnsi="Verdana"/>
          <w:color w:val="000000"/>
          <w:sz w:val="20"/>
          <w:szCs w:val="20"/>
        </w:rPr>
        <w:t xml:space="preserve">15x15 </w:t>
      </w:r>
      <w:r w:rsidR="00714350">
        <w:rPr>
          <w:rFonts w:ascii="Verdana" w:hAnsi="Verdana"/>
          <w:color w:val="000000"/>
          <w:sz w:val="20"/>
          <w:szCs w:val="20"/>
        </w:rPr>
        <w:t>c</w:t>
      </w:r>
      <w:r w:rsidR="00FD1E80" w:rsidRPr="008020E5">
        <w:rPr>
          <w:rFonts w:ascii="Verdana" w:hAnsi="Verdana"/>
          <w:color w:val="000000"/>
          <w:sz w:val="20"/>
          <w:szCs w:val="20"/>
        </w:rPr>
        <w:t xml:space="preserve">m </w:t>
      </w:r>
    </w:p>
    <w:p w14:paraId="7B20899F" w14:textId="77777777" w:rsidR="00FD1E80" w:rsidRPr="00FD1E80" w:rsidRDefault="00FD1E80" w:rsidP="00FD1E80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drawing>
          <wp:inline distT="0" distB="0" distL="0" distR="0" wp14:anchorId="0B070D34" wp14:editId="2892332C">
            <wp:extent cx="1630777" cy="1909114"/>
            <wp:effectExtent l="0" t="0" r="7620" b="0"/>
            <wp:docPr id="2" name="Obraz 2" descr="wo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e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67" cy="193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C9F09" w14:textId="77777777" w:rsidR="00FD1E80" w:rsidRDefault="00FD1E80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87DE2ED" w14:textId="77777777" w:rsidR="00C96303" w:rsidRDefault="00C96303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134F2D0" w14:textId="77777777" w:rsidR="000F668F" w:rsidRDefault="000F668F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B8977F1" w14:textId="77777777" w:rsidR="00E2012F" w:rsidRDefault="00E2012F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F0F406D" w14:textId="77777777" w:rsidR="00E2012F" w:rsidRDefault="00E2012F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07782F3" w14:textId="458EE756" w:rsidR="00FD1E80" w:rsidRPr="00F77EF9" w:rsidRDefault="00FD1E80" w:rsidP="00146209">
      <w:pPr>
        <w:rPr>
          <w:rFonts w:ascii="Verdana" w:eastAsia="Times New Roman" w:hAnsi="Verdana" w:cs="Calibri"/>
          <w:color w:val="000000"/>
          <w:sz w:val="20"/>
          <w:szCs w:val="20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Worki odblaskowe z nadrukiem logo w jednym kolorze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hAnsi="Verdana"/>
          <w:color w:val="000000"/>
          <w:sz w:val="20"/>
          <w:szCs w:val="20"/>
        </w:rPr>
        <w:t xml:space="preserve">- </w:t>
      </w:r>
      <w:r w:rsidR="000F668F" w:rsidRPr="008529AF">
        <w:rPr>
          <w:rFonts w:ascii="Verdana" w:eastAsia="Times New Roman" w:hAnsi="Verdana" w:cs="Arial"/>
          <w:color w:val="000000"/>
          <w:sz w:val="20"/>
          <w:szCs w:val="20"/>
        </w:rPr>
        <w:t>kolor</w:t>
      </w:r>
      <w:r w:rsidR="000F668F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="000F668F" w:rsidRPr="008529AF">
        <w:rPr>
          <w:rFonts w:ascii="Verdana" w:eastAsia="Times New Roman" w:hAnsi="Verdana" w:cs="Arial"/>
          <w:color w:val="000000"/>
          <w:sz w:val="20"/>
          <w:szCs w:val="20"/>
        </w:rPr>
        <w:t>pomarańczowy, materiał fluorescencyjny</w:t>
      </w:r>
      <w:r w:rsidR="00F77EF9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- tkanina: poliester </w:t>
      </w:r>
      <w:r w:rsidR="00F77EF9">
        <w:rPr>
          <w:rFonts w:ascii="Verdana" w:eastAsia="Times New Roman" w:hAnsi="Verdana" w:cs="Calibri"/>
          <w:color w:val="000000"/>
          <w:sz w:val="20"/>
          <w:szCs w:val="20"/>
        </w:rPr>
        <w:t xml:space="preserve">100%,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>gramatura min. 120 g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br/>
        <w:t>- wymiary: 38 x 33 cm</w:t>
      </w:r>
      <w:r w:rsidR="00F77EF9">
        <w:rPr>
          <w:rFonts w:ascii="Verdana" w:eastAsia="Times New Roman" w:hAnsi="Verdana" w:cs="Calibri"/>
          <w:color w:val="000000"/>
          <w:sz w:val="20"/>
          <w:szCs w:val="20"/>
        </w:rPr>
        <w:br/>
        <w:t xml:space="preserve">- </w:t>
      </w:r>
      <w:r w:rsidR="00E2012F">
        <w:rPr>
          <w:rFonts w:ascii="Verdana" w:hAnsi="Verdana"/>
          <w:color w:val="000000"/>
          <w:sz w:val="20"/>
          <w:szCs w:val="20"/>
        </w:rPr>
        <w:t>c</w:t>
      </w:r>
      <w:r w:rsidR="00DC08D9">
        <w:rPr>
          <w:rFonts w:ascii="Verdana" w:hAnsi="Verdana"/>
          <w:color w:val="000000"/>
          <w:sz w:val="20"/>
          <w:szCs w:val="20"/>
        </w:rPr>
        <w:t>ertyfikat EN471 na materiał odblaskowy</w:t>
      </w:r>
      <w:r>
        <w:rPr>
          <w:rFonts w:ascii="Verdana" w:hAnsi="Verdana"/>
          <w:color w:val="000000"/>
          <w:sz w:val="20"/>
          <w:szCs w:val="20"/>
        </w:rPr>
        <w:br/>
        <w:t>- w</w:t>
      </w:r>
      <w:r w:rsidRPr="008020E5">
        <w:rPr>
          <w:rFonts w:ascii="Verdana" w:hAnsi="Verdana"/>
          <w:color w:val="000000"/>
          <w:sz w:val="20"/>
          <w:szCs w:val="20"/>
        </w:rPr>
        <w:t>zmocnione kółeczka</w:t>
      </w:r>
      <w:r>
        <w:rPr>
          <w:rFonts w:ascii="Verdana" w:hAnsi="Verdana"/>
          <w:color w:val="000000"/>
          <w:sz w:val="20"/>
          <w:szCs w:val="20"/>
        </w:rPr>
        <w:t>mi różki z naszytymi odblaskami</w:t>
      </w:r>
      <w:r w:rsidRPr="008020E5">
        <w:rPr>
          <w:rFonts w:ascii="Verdana" w:hAnsi="Verdana"/>
          <w:color w:val="000000"/>
          <w:sz w:val="20"/>
          <w:szCs w:val="20"/>
        </w:rPr>
        <w:t xml:space="preserve"> </w:t>
      </w:r>
      <w:r w:rsidRPr="008020E5">
        <w:rPr>
          <w:rFonts w:ascii="Verdana" w:hAnsi="Verdana"/>
          <w:color w:val="000000"/>
          <w:sz w:val="20"/>
          <w:szCs w:val="20"/>
        </w:rPr>
        <w:br/>
      </w:r>
      <w:r w:rsidR="00F77EF9">
        <w:rPr>
          <w:rFonts w:ascii="Verdana" w:hAnsi="Verdana"/>
          <w:color w:val="000000"/>
          <w:sz w:val="20"/>
          <w:szCs w:val="20"/>
        </w:rPr>
        <w:t>-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nadruk logo</w:t>
      </w:r>
      <w:r w:rsidR="00DC08D9" w:rsidRPr="00DC08D9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w jednym kolorze (biały),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jednostronny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 xml:space="preserve"> wykonany metodą sitodruku</w:t>
      </w:r>
      <w:r w:rsidR="00FC4A3B">
        <w:rPr>
          <w:rFonts w:ascii="Verdana" w:eastAsia="Times New Roman" w:hAnsi="Verdana"/>
          <w:sz w:val="20"/>
          <w:szCs w:val="20"/>
          <w:lang w:eastAsia="pl-PL"/>
        </w:rPr>
        <w:br/>
        <w:t xml:space="preserve"> 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 xml:space="preserve"> be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zpośredniego, odporny na pranie</w:t>
      </w:r>
      <w:r>
        <w:rPr>
          <w:rFonts w:ascii="Verdana" w:hAnsi="Verdana"/>
          <w:color w:val="000000"/>
          <w:sz w:val="20"/>
          <w:szCs w:val="20"/>
        </w:rPr>
        <w:br/>
      </w:r>
    </w:p>
    <w:p w14:paraId="33E790D9" w14:textId="77777777" w:rsidR="00FD1E80" w:rsidRDefault="00FD1E80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drawing>
          <wp:inline distT="0" distB="0" distL="0" distR="0" wp14:anchorId="0BC1EA11" wp14:editId="293D41CE">
            <wp:extent cx="2224846" cy="2118267"/>
            <wp:effectExtent l="0" t="0" r="444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orek odblaskowy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481" cy="217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CB650" w14:textId="77777777" w:rsidR="00C96303" w:rsidRDefault="00C96303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90E33FE" w14:textId="5C9ECD7F" w:rsidR="000F668F" w:rsidRPr="000F668F" w:rsidRDefault="00F15C15" w:rsidP="00C96303">
      <w:pPr>
        <w:rPr>
          <w:rFonts w:ascii="Verdana" w:eastAsia="Times New Roman" w:hAnsi="Verdana" w:cs="Calibri"/>
          <w:color w:val="000000"/>
          <w:sz w:val="20"/>
          <w:szCs w:val="20"/>
        </w:rPr>
      </w:pPr>
      <w:r w:rsidRPr="00F15C15">
        <w:rPr>
          <w:rFonts w:ascii="Verdana" w:eastAsia="Times New Roman" w:hAnsi="Verdana"/>
          <w:b/>
          <w:sz w:val="20"/>
          <w:szCs w:val="20"/>
          <w:lang w:eastAsia="pl-PL"/>
        </w:rPr>
        <w:t>Kamizelka dla dzieci z nadrukiem w jednym kolorze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t>- kamizelka bezpieczeństwa d</w:t>
      </w:r>
      <w:r w:rsidR="00D52276">
        <w:rPr>
          <w:rFonts w:ascii="Verdana" w:eastAsia="Times New Roman" w:hAnsi="Verdana" w:cs="Calibri"/>
          <w:color w:val="000000"/>
          <w:sz w:val="20"/>
          <w:szCs w:val="20"/>
        </w:rPr>
        <w:t xml:space="preserve">la dzieci 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t xml:space="preserve">zakładana </w:t>
      </w:r>
      <w:r w:rsidR="00D52276">
        <w:rPr>
          <w:rFonts w:ascii="Verdana" w:eastAsia="Times New Roman" w:hAnsi="Verdana" w:cs="Calibri"/>
          <w:color w:val="000000"/>
          <w:sz w:val="20"/>
          <w:szCs w:val="20"/>
        </w:rPr>
        <w:t>przez głowę</w:t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br/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t>- kolor</w:t>
      </w:r>
      <w:r w:rsidR="00D52276">
        <w:rPr>
          <w:rFonts w:ascii="Verdana" w:eastAsia="Times New Roman" w:hAnsi="Verdana" w:cs="Arial"/>
          <w:color w:val="000000"/>
          <w:sz w:val="20"/>
          <w:szCs w:val="20"/>
        </w:rPr>
        <w:t xml:space="preserve"> 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t>pomarańczowy, materiał fluorescencyjny</w:t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t xml:space="preserve"> 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br/>
      </w:r>
      <w:r w:rsidR="000F668F" w:rsidRPr="008529AF">
        <w:rPr>
          <w:rFonts w:ascii="Verdana" w:eastAsia="Times New Roman" w:hAnsi="Verdana" w:cs="Arial"/>
          <w:color w:val="000000"/>
          <w:sz w:val="20"/>
          <w:szCs w:val="20"/>
        </w:rPr>
        <w:t>- tkanina: poliester 100%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br/>
      </w:r>
      <w:r w:rsidR="000F668F">
        <w:rPr>
          <w:rFonts w:ascii="Verdana" w:eastAsia="Times New Roman" w:hAnsi="Verdana" w:cs="Arial"/>
          <w:color w:val="000000"/>
          <w:sz w:val="20"/>
          <w:szCs w:val="20"/>
        </w:rPr>
        <w:t xml:space="preserve">- </w:t>
      </w:r>
      <w:r w:rsidR="000F668F" w:rsidRPr="008529AF">
        <w:rPr>
          <w:rFonts w:ascii="Verdana" w:eastAsia="Times New Roman" w:hAnsi="Verdana" w:cs="Arial"/>
          <w:color w:val="000000"/>
          <w:sz w:val="20"/>
          <w:szCs w:val="20"/>
        </w:rPr>
        <w:t>dwa poziome pa</w:t>
      </w:r>
      <w:r w:rsidR="00E2012F">
        <w:rPr>
          <w:rFonts w:ascii="Verdana" w:eastAsia="Times New Roman" w:hAnsi="Verdana" w:cs="Arial"/>
          <w:color w:val="000000"/>
          <w:sz w:val="20"/>
          <w:szCs w:val="20"/>
        </w:rPr>
        <w:t>sy odblaskowe zgodne z normą EN</w:t>
      </w:r>
      <w:r w:rsidR="000F668F" w:rsidRPr="008529AF">
        <w:rPr>
          <w:rFonts w:ascii="Verdana" w:eastAsia="Times New Roman" w:hAnsi="Verdana" w:cs="Arial"/>
          <w:color w:val="000000"/>
          <w:sz w:val="20"/>
          <w:szCs w:val="20"/>
        </w:rPr>
        <w:t>471</w:t>
      </w:r>
      <w:r w:rsidR="00F77EF9">
        <w:rPr>
          <w:rFonts w:ascii="Verdana" w:eastAsia="Times New Roman" w:hAnsi="Verdana" w:cs="Arial"/>
          <w:color w:val="000000"/>
          <w:sz w:val="20"/>
          <w:szCs w:val="20"/>
        </w:rPr>
        <w:br/>
      </w:r>
      <w:r w:rsidR="00F77EF9">
        <w:rPr>
          <w:rFonts w:ascii="Verdana" w:hAnsi="Verdana"/>
          <w:color w:val="000000"/>
          <w:sz w:val="20"/>
          <w:szCs w:val="20"/>
        </w:rPr>
        <w:t>-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nadruk logo jednostronny, w jednym kolorze (biały) 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t>wykonany metodą sitodruku</w:t>
      </w:r>
      <w:r w:rsidR="00DC08D9">
        <w:rPr>
          <w:rFonts w:ascii="Verdana" w:eastAsia="Times New Roman" w:hAnsi="Verdana"/>
          <w:sz w:val="20"/>
          <w:szCs w:val="20"/>
          <w:lang w:eastAsia="pl-PL"/>
        </w:rPr>
        <w:br/>
        <w:t xml:space="preserve">  bezpośredniego, odporny na pranie</w:t>
      </w:r>
      <w:r w:rsidR="00F77EF9">
        <w:rPr>
          <w:rFonts w:ascii="Verdana" w:hAnsi="Verdana"/>
          <w:color w:val="000000"/>
          <w:sz w:val="20"/>
          <w:szCs w:val="20"/>
        </w:rPr>
        <w:br/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t xml:space="preserve">- po bokach taśmy elastyczne, boki niezszyte 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br/>
        <w:t xml:space="preserve">- rozmiar: </w:t>
      </w:r>
      <w:r w:rsidR="00F663C4">
        <w:rPr>
          <w:rFonts w:ascii="Verdana" w:eastAsia="Times New Roman" w:hAnsi="Verdana" w:cs="Calibri"/>
          <w:color w:val="000000"/>
          <w:sz w:val="20"/>
          <w:szCs w:val="20"/>
        </w:rPr>
        <w:t xml:space="preserve">wzrost dziecka 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t>120</w:t>
      </w:r>
      <w:r w:rsidR="00714350">
        <w:rPr>
          <w:rFonts w:ascii="Verdana" w:eastAsia="Times New Roman" w:hAnsi="Verdana" w:cs="Calibri"/>
          <w:color w:val="000000"/>
          <w:sz w:val="20"/>
          <w:szCs w:val="20"/>
        </w:rPr>
        <w:t>-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t>140 cm</w:t>
      </w:r>
    </w:p>
    <w:p w14:paraId="35C0DEC5" w14:textId="7273B52F" w:rsidR="00FD1E80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8529AF">
        <w:rPr>
          <w:rFonts w:ascii="Verdana" w:eastAsia="Times New Roman" w:hAnsi="Verdana" w:cs="Calibri"/>
          <w:noProof/>
          <w:color w:val="000000"/>
          <w:sz w:val="20"/>
          <w:szCs w:val="20"/>
          <w:lang w:eastAsia="pl-PL"/>
        </w:rPr>
        <w:drawing>
          <wp:inline distT="0" distB="0" distL="0" distR="0" wp14:anchorId="2E123515" wp14:editId="0B8B37C8">
            <wp:extent cx="3016938" cy="1638498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mizelka dla dzieci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379" cy="165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ABF9D" w14:textId="77777777" w:rsidR="00F77EF9" w:rsidRDefault="00F77EF9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32EF9A4" w14:textId="1B4BCDF3" w:rsidR="00F15C15" w:rsidRDefault="00F15C15" w:rsidP="00F34ADB">
      <w:pPr>
        <w:rPr>
          <w:rFonts w:ascii="Verdana" w:eastAsia="Times New Roman" w:hAnsi="Verdana"/>
          <w:sz w:val="20"/>
          <w:szCs w:val="20"/>
          <w:lang w:eastAsia="pl-PL"/>
        </w:rPr>
      </w:pPr>
      <w:r w:rsidRPr="00F15C15">
        <w:rPr>
          <w:rFonts w:ascii="Verdana" w:eastAsia="Times New Roman" w:hAnsi="Verdana"/>
          <w:b/>
          <w:sz w:val="20"/>
          <w:szCs w:val="20"/>
          <w:lang w:eastAsia="pl-PL"/>
        </w:rPr>
        <w:t>Szelki odblaskowe z nadrukiem w jednym kolorze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34ADB" w:rsidRPr="00D57CCD">
        <w:rPr>
          <w:rFonts w:ascii="Verdana" w:eastAsia="Times New Roman" w:hAnsi="Verdana"/>
          <w:sz w:val="20"/>
          <w:szCs w:val="20"/>
          <w:lang w:eastAsia="pl-PL"/>
        </w:rPr>
        <w:t>- szelki odblaskowe typu V-</w:t>
      </w:r>
      <w:proofErr w:type="spellStart"/>
      <w:r w:rsidR="00F34ADB" w:rsidRPr="00D57CCD">
        <w:rPr>
          <w:rFonts w:ascii="Verdana" w:eastAsia="Times New Roman" w:hAnsi="Verdana"/>
          <w:sz w:val="20"/>
          <w:szCs w:val="20"/>
          <w:lang w:eastAsia="pl-PL"/>
        </w:rPr>
        <w:t>Vest</w:t>
      </w:r>
      <w:proofErr w:type="spellEnd"/>
      <w:r w:rsidR="000F668F">
        <w:rPr>
          <w:rFonts w:ascii="Verdana" w:eastAsia="Times New Roman" w:hAnsi="Verdana"/>
          <w:sz w:val="20"/>
          <w:szCs w:val="20"/>
          <w:lang w:eastAsia="pl-PL"/>
        </w:rPr>
        <w:br/>
        <w:t>- kolor pomarańczowy, fluorescencyjny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34ADB">
        <w:rPr>
          <w:rFonts w:ascii="Verdana" w:eastAsia="Times New Roman" w:hAnsi="Verdana"/>
          <w:sz w:val="20"/>
          <w:szCs w:val="20"/>
          <w:lang w:eastAsia="pl-PL"/>
        </w:rPr>
        <w:t>- dzianina</w:t>
      </w:r>
      <w:r w:rsidR="000F668F">
        <w:rPr>
          <w:rFonts w:ascii="Verdana" w:eastAsia="Times New Roman" w:hAnsi="Verdana"/>
          <w:sz w:val="20"/>
          <w:szCs w:val="20"/>
          <w:lang w:eastAsia="pl-PL"/>
        </w:rPr>
        <w:t>:</w:t>
      </w:r>
      <w:r w:rsidR="00F34ADB">
        <w:rPr>
          <w:rFonts w:ascii="Verdana" w:eastAsia="Times New Roman" w:hAnsi="Verdana"/>
          <w:sz w:val="20"/>
          <w:szCs w:val="20"/>
          <w:lang w:eastAsia="pl-PL"/>
        </w:rPr>
        <w:t xml:space="preserve"> 100% </w:t>
      </w:r>
      <w:r w:rsidR="000F668F">
        <w:rPr>
          <w:rFonts w:ascii="Verdana" w:eastAsia="Times New Roman" w:hAnsi="Verdana"/>
          <w:sz w:val="20"/>
          <w:szCs w:val="20"/>
          <w:lang w:eastAsia="pl-PL"/>
        </w:rPr>
        <w:t xml:space="preserve">poliester,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gramatura min. 120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br/>
        <w:t xml:space="preserve">- </w:t>
      </w:r>
      <w:proofErr w:type="spellStart"/>
      <w:r w:rsidR="00F77EF9">
        <w:rPr>
          <w:rFonts w:ascii="Verdana" w:eastAsia="Times New Roman" w:hAnsi="Verdana"/>
          <w:sz w:val="20"/>
          <w:szCs w:val="20"/>
          <w:lang w:eastAsia="pl-PL"/>
        </w:rPr>
        <w:t>wgrzane</w:t>
      </w:r>
      <w:proofErr w:type="spellEnd"/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pasy odblaskowe typu </w:t>
      </w:r>
      <w:proofErr w:type="spellStart"/>
      <w:r w:rsidR="00F77EF9">
        <w:rPr>
          <w:rFonts w:ascii="Verdana" w:eastAsia="Times New Roman" w:hAnsi="Verdana"/>
          <w:sz w:val="20"/>
          <w:szCs w:val="20"/>
          <w:lang w:eastAsia="pl-PL"/>
        </w:rPr>
        <w:t>heat</w:t>
      </w:r>
      <w:proofErr w:type="spellEnd"/>
      <w:r w:rsidR="00F77EF9">
        <w:rPr>
          <w:rFonts w:ascii="Verdana" w:eastAsia="Times New Roman" w:hAnsi="Verdana"/>
          <w:sz w:val="20"/>
          <w:szCs w:val="20"/>
          <w:lang w:eastAsia="pl-PL"/>
        </w:rPr>
        <w:t xml:space="preserve"> transfer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br/>
      </w:r>
      <w:r w:rsidR="00F34ADB">
        <w:rPr>
          <w:rFonts w:ascii="Verdana" w:eastAsia="Times New Roman" w:hAnsi="Verdana"/>
          <w:sz w:val="20"/>
          <w:szCs w:val="20"/>
          <w:lang w:eastAsia="pl-PL"/>
        </w:rPr>
        <w:t>- materiał certyfikowany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 xml:space="preserve"> EN</w:t>
      </w:r>
      <w:r w:rsidR="000F2027">
        <w:rPr>
          <w:rFonts w:ascii="Verdana" w:eastAsia="Times New Roman" w:hAnsi="Verdana"/>
          <w:sz w:val="20"/>
          <w:szCs w:val="20"/>
          <w:lang w:eastAsia="pl-PL"/>
        </w:rPr>
        <w:t>471</w:t>
      </w:r>
      <w:r w:rsidR="000F2027">
        <w:rPr>
          <w:rFonts w:ascii="Verdana" w:eastAsia="Times New Roman" w:hAnsi="Verdana"/>
          <w:sz w:val="20"/>
          <w:szCs w:val="20"/>
          <w:lang w:eastAsia="pl-PL"/>
        </w:rPr>
        <w:br/>
      </w:r>
      <w:r w:rsidR="000F668F" w:rsidRPr="008529AF">
        <w:rPr>
          <w:rFonts w:ascii="Verdana" w:eastAsia="Times New Roman" w:hAnsi="Verdana" w:cs="Calibri"/>
          <w:color w:val="000000"/>
          <w:sz w:val="20"/>
          <w:szCs w:val="20"/>
        </w:rPr>
        <w:t xml:space="preserve">- nadruk </w:t>
      </w:r>
      <w:r w:rsidR="000F668F">
        <w:rPr>
          <w:rFonts w:ascii="Verdana" w:eastAsia="Times New Roman" w:hAnsi="Verdana" w:cs="Calibri"/>
          <w:color w:val="000000"/>
          <w:sz w:val="20"/>
          <w:szCs w:val="20"/>
        </w:rPr>
        <w:t xml:space="preserve">logo </w:t>
      </w:r>
      <w:r w:rsidR="000F668F" w:rsidRPr="008529AF">
        <w:rPr>
          <w:rFonts w:ascii="Verdana" w:eastAsia="Times New Roman" w:hAnsi="Verdana" w:cs="Calibri"/>
          <w:color w:val="000000"/>
          <w:sz w:val="20"/>
          <w:szCs w:val="20"/>
        </w:rPr>
        <w:t>w jednym kolorze (biały)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F34ADB">
        <w:rPr>
          <w:rFonts w:ascii="Verdana" w:eastAsia="Times New Roman" w:hAnsi="Verdana"/>
          <w:sz w:val="20"/>
          <w:szCs w:val="20"/>
          <w:lang w:eastAsia="pl-PL"/>
        </w:rPr>
        <w:t>- rozmiar: uniwersalny, brak gumek i szyć po bokach</w:t>
      </w:r>
    </w:p>
    <w:p w14:paraId="5A9840FB" w14:textId="77777777" w:rsidR="00F663C4" w:rsidRDefault="00F663C4" w:rsidP="00F34ADB">
      <w:pPr>
        <w:rPr>
          <w:rFonts w:ascii="Verdana" w:eastAsia="Times New Roman" w:hAnsi="Verdana"/>
          <w:sz w:val="20"/>
          <w:szCs w:val="20"/>
          <w:lang w:eastAsia="pl-PL"/>
        </w:rPr>
      </w:pPr>
    </w:p>
    <w:p w14:paraId="7C2BECC1" w14:textId="77777777" w:rsidR="00C96303" w:rsidRDefault="00C96303" w:rsidP="00F34ADB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76E79C44" wp14:editId="2E62C7C7">
            <wp:extent cx="1281325" cy="170562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zelk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921" cy="173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6A2B2" w14:textId="77777777" w:rsidR="00C96303" w:rsidRDefault="00C96303" w:rsidP="00146209">
      <w:pPr>
        <w:rPr>
          <w:rFonts w:ascii="Verdana" w:hAnsi="Verdana"/>
          <w:b/>
          <w:noProof/>
          <w:sz w:val="20"/>
          <w:szCs w:val="20"/>
          <w:lang w:eastAsia="pl-PL"/>
        </w:rPr>
      </w:pPr>
    </w:p>
    <w:p w14:paraId="313C66CC" w14:textId="52B9B899" w:rsidR="00F15C15" w:rsidRDefault="00F34ADB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  <w:r w:rsidRPr="00F34ADB">
        <w:rPr>
          <w:rFonts w:ascii="Verdana" w:hAnsi="Verdana"/>
          <w:b/>
          <w:noProof/>
          <w:sz w:val="20"/>
          <w:szCs w:val="20"/>
          <w:lang w:eastAsia="pl-PL"/>
        </w:rPr>
        <w:t>Breloki</w:t>
      </w:r>
      <w:r w:rsidRPr="00F34ADB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twarde LED: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eastAsia="Times New Roman" w:hAnsi="Verdana"/>
          <w:sz w:val="20"/>
          <w:szCs w:val="20"/>
          <w:lang w:eastAsia="pl-PL"/>
        </w:rPr>
        <w:t>- odblask twardy posiadający odblaskowy pryzmat oraz pulsacyjne światło</w:t>
      </w:r>
      <w:r w:rsidR="00EF263F">
        <w:rPr>
          <w:rFonts w:ascii="Verdana" w:eastAsia="Times New Roman" w:hAnsi="Verdana"/>
          <w:sz w:val="20"/>
          <w:szCs w:val="20"/>
          <w:lang w:eastAsia="pl-PL"/>
        </w:rPr>
        <w:br/>
        <w:t xml:space="preserve">- wymiary: średnica pryzmatycznego kółka 5,5 x 12 cm </w:t>
      </w:r>
      <w:r w:rsidR="00EF263F">
        <w:rPr>
          <w:rFonts w:ascii="Verdana" w:eastAsia="Times New Roman" w:hAnsi="Verdana"/>
          <w:sz w:val="20"/>
          <w:szCs w:val="20"/>
          <w:lang w:eastAsia="pl-PL"/>
        </w:rPr>
        <w:br/>
        <w:t xml:space="preserve">  (wysokość wraz z mocowaniem)</w:t>
      </w:r>
      <w:r w:rsidR="00EF263F"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eastAsia="Times New Roman" w:hAnsi="Verdana"/>
          <w:sz w:val="20"/>
          <w:szCs w:val="20"/>
          <w:lang w:eastAsia="pl-PL"/>
        </w:rPr>
        <w:t>- kolor</w:t>
      </w:r>
      <w:r w:rsidR="00D52276">
        <w:rPr>
          <w:rFonts w:ascii="Verdana" w:eastAsia="Times New Roman" w:hAnsi="Verdana"/>
          <w:sz w:val="20"/>
          <w:szCs w:val="20"/>
          <w:lang w:eastAsia="pl-PL"/>
        </w:rPr>
        <w:t>: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pomarańczowy z nadrukiem logo GDDKiA</w:t>
      </w:r>
      <w:r w:rsidR="00C96303"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>nadruk logo jednostronny, w jednym kolorze (biały)</w:t>
      </w:r>
      <w:r w:rsidR="00EF263F">
        <w:rPr>
          <w:rFonts w:ascii="Verdana" w:eastAsia="Times New Roman" w:hAnsi="Verdana"/>
          <w:b/>
          <w:sz w:val="20"/>
          <w:szCs w:val="20"/>
          <w:lang w:eastAsia="pl-PL"/>
        </w:rPr>
        <w:br/>
      </w:r>
      <w:r>
        <w:rPr>
          <w:rFonts w:ascii="Verdana" w:eastAsia="Times New Roman" w:hAnsi="Verdana"/>
          <w:sz w:val="20"/>
          <w:szCs w:val="20"/>
          <w:lang w:eastAsia="pl-PL"/>
        </w:rPr>
        <w:t>- wyposażenie: dioda LED z możliwą pracą w trzech trybach</w:t>
      </w:r>
      <w:r w:rsidR="00EF263F">
        <w:rPr>
          <w:rFonts w:ascii="Verdana" w:eastAsia="Times New Roman" w:hAnsi="Verdana"/>
          <w:sz w:val="20"/>
          <w:szCs w:val="20"/>
          <w:lang w:eastAsia="pl-PL"/>
        </w:rPr>
        <w:t xml:space="preserve"> wraz z baterią</w:t>
      </w:r>
    </w:p>
    <w:p w14:paraId="75407BAB" w14:textId="77777777" w:rsidR="00F15C15" w:rsidRDefault="00C96303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1E96E680" wp14:editId="1E1581BC">
            <wp:simplePos x="0" y="0"/>
            <wp:positionH relativeFrom="margin">
              <wp:posOffset>0</wp:posOffset>
            </wp:positionH>
            <wp:positionV relativeFrom="paragraph">
              <wp:posOffset>33975</wp:posOffset>
            </wp:positionV>
            <wp:extent cx="1851660" cy="1590675"/>
            <wp:effectExtent l="0" t="0" r="0" b="952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ed 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54DFA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231D373B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32DC89E2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1A26676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5E41A205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6F17BE6" w14:textId="77777777" w:rsid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92AF77A" w14:textId="7BD55881" w:rsidR="00F34ADB" w:rsidRDefault="00F34ADB" w:rsidP="00F34ADB">
      <w:pPr>
        <w:rPr>
          <w:rFonts w:ascii="Verdana" w:eastAsia="Times New Roman" w:hAnsi="Verdana" w:cs="Arial"/>
          <w:color w:val="000000"/>
          <w:sz w:val="20"/>
          <w:szCs w:val="20"/>
        </w:rPr>
      </w:pPr>
      <w:r w:rsidRPr="008529AF">
        <w:rPr>
          <w:rFonts w:ascii="Verdana" w:eastAsia="Times New Roman" w:hAnsi="Verdana" w:cs="Arial"/>
          <w:b/>
          <w:bCs/>
          <w:color w:val="000000"/>
          <w:sz w:val="20"/>
          <w:szCs w:val="20"/>
        </w:rPr>
        <w:t>Kamizelka odblaskowa dla dorosłych (bez nadruku logo)</w:t>
      </w:r>
      <w:r>
        <w:rPr>
          <w:rFonts w:ascii="Verdana" w:eastAsia="Times New Roman" w:hAnsi="Verdana" w:cs="Arial"/>
          <w:b/>
          <w:bCs/>
          <w:color w:val="000000"/>
          <w:sz w:val="20"/>
          <w:szCs w:val="20"/>
        </w:rPr>
        <w:t xml:space="preserve"> wraz z pokrowcem</w:t>
      </w:r>
      <w:r w:rsidR="00C96303">
        <w:rPr>
          <w:rFonts w:ascii="Verdana" w:eastAsia="Times New Roman" w:hAnsi="Verdana" w:cs="Arial"/>
          <w:color w:val="000000"/>
          <w:sz w:val="20"/>
          <w:szCs w:val="20"/>
        </w:rPr>
        <w:br/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t xml:space="preserve">- kamizelka odblaskowa dla dorosłych do użytku profesjonalnego </w:t>
      </w:r>
      <w:r w:rsidR="00B85D26">
        <w:rPr>
          <w:rFonts w:ascii="Verdana" w:eastAsia="Times New Roman" w:hAnsi="Verdana" w:cs="Arial"/>
          <w:color w:val="000000"/>
          <w:sz w:val="20"/>
          <w:szCs w:val="20"/>
        </w:rPr>
        <w:t>zgodna z normą</w:t>
      </w:r>
      <w:r w:rsidR="00B85D26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  EN20471:2014 na gotowy produkt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>- kolor: pomarańczowy, materiał fluorescencyjny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>- tkanina: poliester 100%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- dwa poziome pasy odblaskowe </w:t>
      </w:r>
      <w:r w:rsidR="00E2012F">
        <w:rPr>
          <w:rFonts w:ascii="Verdana" w:eastAsia="Times New Roman" w:hAnsi="Verdana" w:cs="Arial"/>
          <w:color w:val="000000"/>
          <w:sz w:val="20"/>
          <w:szCs w:val="20"/>
        </w:rPr>
        <w:t>zgodne z normą EN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t>471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>- obszycie lamówką pomarańczową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>- zapięcie z przodu na rzep</w:t>
      </w:r>
      <w:r w:rsidRPr="008529AF">
        <w:rPr>
          <w:rFonts w:ascii="Verdana" w:eastAsia="Times New Roman" w:hAnsi="Verdana" w:cs="Arial"/>
          <w:color w:val="000000"/>
          <w:sz w:val="20"/>
          <w:szCs w:val="20"/>
        </w:rPr>
        <w:br/>
        <w:t xml:space="preserve">- rozmiar: </w:t>
      </w:r>
      <w:r w:rsidR="000F2027">
        <w:rPr>
          <w:rFonts w:ascii="Verdana" w:eastAsia="Times New Roman" w:hAnsi="Verdana" w:cs="Arial"/>
          <w:color w:val="000000"/>
          <w:sz w:val="20"/>
          <w:szCs w:val="20"/>
        </w:rPr>
        <w:t>L</w:t>
      </w:r>
    </w:p>
    <w:p w14:paraId="1064E3C2" w14:textId="3D95C779" w:rsidR="00F34ADB" w:rsidRDefault="00F34ADB" w:rsidP="00F34ADB">
      <w:pPr>
        <w:rPr>
          <w:rFonts w:ascii="Verdana" w:eastAsia="Times New Roman" w:hAnsi="Verdana" w:cs="Arial"/>
          <w:color w:val="000000"/>
          <w:sz w:val="20"/>
          <w:szCs w:val="20"/>
        </w:rPr>
      </w:pPr>
      <w:r w:rsidRPr="008529AF">
        <w:rPr>
          <w:rFonts w:ascii="Verdana" w:eastAsia="Times New Roman" w:hAnsi="Verdana" w:cs="Arial"/>
          <w:noProof/>
          <w:color w:val="000000"/>
          <w:sz w:val="20"/>
          <w:szCs w:val="20"/>
          <w:lang w:eastAsia="pl-PL"/>
        </w:rPr>
        <w:drawing>
          <wp:inline distT="0" distB="0" distL="0" distR="0" wp14:anchorId="3A1EDCD8" wp14:editId="4D0B1240">
            <wp:extent cx="1176489" cy="1375812"/>
            <wp:effectExtent l="0" t="0" r="508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mizelk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035" cy="139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233D7" w14:textId="77777777" w:rsidR="00F77EF9" w:rsidRPr="008529AF" w:rsidRDefault="00F77EF9" w:rsidP="00F34ADB">
      <w:pPr>
        <w:rPr>
          <w:rFonts w:ascii="Verdana" w:eastAsia="Times New Roman" w:hAnsi="Verdana" w:cs="Arial"/>
          <w:color w:val="000000"/>
          <w:sz w:val="20"/>
          <w:szCs w:val="20"/>
        </w:rPr>
      </w:pPr>
    </w:p>
    <w:p w14:paraId="09823430" w14:textId="5730492A" w:rsidR="00F34ADB" w:rsidRPr="00152211" w:rsidRDefault="00F34ADB" w:rsidP="00F34ADB">
      <w:pPr>
        <w:shd w:val="clear" w:color="auto" w:fill="FFFFFF"/>
        <w:rPr>
          <w:rFonts w:ascii="Verdana" w:eastAsia="Times New Roman" w:hAnsi="Verdana" w:cs="Calibri"/>
          <w:color w:val="000000"/>
          <w:sz w:val="20"/>
          <w:szCs w:val="20"/>
        </w:rPr>
      </w:pPr>
      <w:r w:rsidRPr="008529AF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 xml:space="preserve">Pokrowiec poliestrowy do kamizelki </w:t>
      </w:r>
      <w:r w:rsidR="00152211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br/>
      </w:r>
      <w:r w:rsidR="00152211" w:rsidRPr="008529AF">
        <w:rPr>
          <w:rFonts w:ascii="Verdana" w:eastAsia="Times New Roman" w:hAnsi="Verdana" w:cs="Calibri"/>
          <w:color w:val="000000"/>
          <w:sz w:val="20"/>
          <w:szCs w:val="20"/>
        </w:rPr>
        <w:t>- kolor: pomarańczowy, materiał fluorescencyjny</w:t>
      </w:r>
      <w:r w:rsidR="00152211">
        <w:rPr>
          <w:rFonts w:ascii="Verdana" w:eastAsia="Times New Roman" w:hAnsi="Verdana" w:cs="Calibri"/>
          <w:color w:val="000000"/>
          <w:sz w:val="20"/>
          <w:szCs w:val="20"/>
        </w:rPr>
        <w:br/>
      </w:r>
      <w:r w:rsidR="00152211" w:rsidRPr="008529AF">
        <w:rPr>
          <w:rFonts w:ascii="Verdana" w:eastAsia="Times New Roman" w:hAnsi="Verdana" w:cs="Calibri"/>
          <w:color w:val="000000"/>
          <w:sz w:val="20"/>
          <w:szCs w:val="20"/>
        </w:rPr>
        <w:t>- tkanina: poliester 100%</w:t>
      </w:r>
      <w:r w:rsidR="00152211">
        <w:rPr>
          <w:rFonts w:ascii="Verdana" w:eastAsia="Times New Roman" w:hAnsi="Verdana" w:cs="Calibri"/>
          <w:color w:val="000000"/>
          <w:sz w:val="20"/>
          <w:szCs w:val="20"/>
        </w:rPr>
        <w:t xml:space="preserve"> (taka sama jak kamizelka)</w:t>
      </w:r>
      <w:r w:rsidR="00C96303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br/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t>- pokrowiec zapinany na rzep</w:t>
      </w:r>
      <w:r w:rsidRPr="008529AF">
        <w:rPr>
          <w:rFonts w:ascii="Verdana" w:eastAsia="Times New Roman" w:hAnsi="Verdana" w:cs="Calibri"/>
          <w:color w:val="676766"/>
          <w:sz w:val="20"/>
          <w:szCs w:val="20"/>
        </w:rPr>
        <w:br/>
      </w:r>
      <w:r w:rsidRPr="008529AF">
        <w:rPr>
          <w:rFonts w:ascii="Verdana" w:eastAsia="Times New Roman" w:hAnsi="Verdana" w:cs="Calibri"/>
          <w:color w:val="000000"/>
          <w:sz w:val="20"/>
          <w:szCs w:val="20"/>
        </w:rPr>
        <w:t xml:space="preserve">- </w:t>
      </w:r>
      <w:r w:rsidR="00F77EF9">
        <w:rPr>
          <w:rFonts w:ascii="Verdana" w:eastAsia="Times New Roman" w:hAnsi="Verdana"/>
          <w:sz w:val="20"/>
          <w:szCs w:val="20"/>
          <w:lang w:eastAsia="pl-PL"/>
        </w:rPr>
        <w:t>nadruk logo jednostronny, w jednym kolorze (biały)</w:t>
      </w:r>
    </w:p>
    <w:p w14:paraId="7A3032EE" w14:textId="3858EDD9" w:rsidR="0046265E" w:rsidRPr="000627AF" w:rsidRDefault="00F34ADB" w:rsidP="000627AF">
      <w:pPr>
        <w:shd w:val="clear" w:color="auto" w:fill="FFFFFF"/>
        <w:rPr>
          <w:rFonts w:ascii="Verdana" w:eastAsia="Times New Roman" w:hAnsi="Verdana" w:cs="Calibri"/>
          <w:color w:val="676766"/>
          <w:sz w:val="20"/>
          <w:szCs w:val="20"/>
        </w:rPr>
      </w:pPr>
      <w:r w:rsidRPr="008529AF">
        <w:rPr>
          <w:rFonts w:ascii="Verdana" w:eastAsia="Times New Roman" w:hAnsi="Verdana" w:cs="Calibri"/>
          <w:color w:val="676766"/>
          <w:sz w:val="20"/>
          <w:szCs w:val="20"/>
        </w:rPr>
        <w:lastRenderedPageBreak/>
        <w:br/>
      </w:r>
      <w:r>
        <w:rPr>
          <w:rFonts w:ascii="Verdana" w:eastAsia="Times New Roman" w:hAnsi="Verdana"/>
          <w:b/>
          <w:noProof/>
          <w:lang w:eastAsia="pl-PL"/>
        </w:rPr>
        <w:drawing>
          <wp:inline distT="0" distB="0" distL="0" distR="0" wp14:anchorId="3CC7FB8A" wp14:editId="5F09B240">
            <wp:extent cx="1994523" cy="1351216"/>
            <wp:effectExtent l="0" t="0" r="6350" b="190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okrowiec na kamizelke 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07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574C1" w14:textId="46A96B88" w:rsidR="00F15C15" w:rsidRPr="00F15C15" w:rsidRDefault="00F15C15" w:rsidP="00146209">
      <w:pPr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4ACC7B5" w14:textId="77777777" w:rsidR="0030790B" w:rsidRPr="0046265E" w:rsidRDefault="0030790B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 w:rsidRPr="0046265E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DODATKOWE WYMAGANIA</w:t>
      </w:r>
    </w:p>
    <w:p w14:paraId="435D3BBF" w14:textId="77777777" w:rsidR="00EF263F" w:rsidRDefault="004E2C5B" w:rsidP="004E2C5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Pr="00501DE4">
        <w:rPr>
          <w:rFonts w:ascii="Verdana" w:eastAsia="Times New Roman" w:hAnsi="Verdana"/>
          <w:b/>
          <w:sz w:val="20"/>
          <w:szCs w:val="20"/>
          <w:lang w:eastAsia="pl-PL"/>
        </w:rPr>
        <w:t>przygotowanie projektów graficznych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2376626B" w14:textId="5BDB34D5" w:rsidR="004E2C5B" w:rsidRDefault="00EF263F" w:rsidP="004E2C5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Na produktach powinno być umieszczone logo GDDKiA lub projekt graficzny przekazany przez </w:t>
      </w:r>
      <w:r w:rsidR="00714350">
        <w:rPr>
          <w:rFonts w:ascii="Verdana" w:eastAsia="Times New Roman" w:hAnsi="Verdana"/>
          <w:sz w:val="20"/>
          <w:szCs w:val="20"/>
          <w:lang w:eastAsia="pl-PL"/>
        </w:rPr>
        <w:t>GDDKiA.</w:t>
      </w:r>
      <w:r w:rsidR="004E2C5B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714350">
        <w:rPr>
          <w:rFonts w:ascii="Verdana" w:eastAsia="Times New Roman" w:hAnsi="Verdana"/>
          <w:sz w:val="20"/>
          <w:szCs w:val="20"/>
          <w:lang w:eastAsia="pl-PL"/>
        </w:rPr>
        <w:t>W</w:t>
      </w:r>
      <w:r>
        <w:rPr>
          <w:rFonts w:ascii="Verdana" w:eastAsia="Times New Roman" w:hAnsi="Verdana"/>
          <w:sz w:val="20"/>
          <w:szCs w:val="20"/>
          <w:lang w:eastAsia="pl-PL"/>
        </w:rPr>
        <w:t>izualizacje</w:t>
      </w:r>
      <w:r w:rsidR="004E2C5B">
        <w:rPr>
          <w:rFonts w:ascii="Verdana" w:eastAsia="Times New Roman" w:hAnsi="Verdana"/>
          <w:sz w:val="20"/>
          <w:szCs w:val="20"/>
          <w:lang w:eastAsia="pl-PL"/>
        </w:rPr>
        <w:t xml:space="preserve"> graficzne muszą być zatwierdzone przez </w:t>
      </w:r>
      <w:r w:rsidR="00D52276">
        <w:rPr>
          <w:rFonts w:ascii="Verdana" w:eastAsia="Times New Roman" w:hAnsi="Verdana"/>
          <w:sz w:val="20"/>
          <w:szCs w:val="20"/>
          <w:lang w:eastAsia="pl-PL"/>
        </w:rPr>
        <w:t>Z</w:t>
      </w:r>
      <w:r w:rsidR="004E2C5B">
        <w:rPr>
          <w:rFonts w:ascii="Verdana" w:eastAsia="Times New Roman" w:hAnsi="Verdana"/>
          <w:sz w:val="20"/>
          <w:szCs w:val="20"/>
          <w:lang w:eastAsia="pl-PL"/>
        </w:rPr>
        <w:t>amawiającego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0FAA597F" w14:textId="4B027CA2" w:rsidR="00D30BC6" w:rsidRPr="004B483D" w:rsidRDefault="004E2C5B" w:rsidP="004E2C5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color w:val="00B050"/>
          <w:sz w:val="20"/>
          <w:szCs w:val="20"/>
          <w:lang w:eastAsia="pl-PL"/>
        </w:rPr>
        <w:br/>
      </w:r>
      <w:r w:rsidR="00E225E3">
        <w:rPr>
          <w:rFonts w:ascii="Verdana" w:eastAsia="Times New Roman" w:hAnsi="Verdana"/>
          <w:sz w:val="20"/>
          <w:szCs w:val="20"/>
          <w:lang w:eastAsia="pl-PL"/>
        </w:rPr>
        <w:t xml:space="preserve">- </w:t>
      </w:r>
      <w:r w:rsidR="00D30BC6" w:rsidRPr="00D30BC6">
        <w:rPr>
          <w:rFonts w:ascii="Verdana" w:eastAsia="Times New Roman" w:hAnsi="Verdana"/>
          <w:b/>
          <w:sz w:val="20"/>
          <w:szCs w:val="20"/>
          <w:lang w:eastAsia="pl-PL"/>
        </w:rPr>
        <w:t xml:space="preserve">wymagany </w:t>
      </w:r>
      <w:r w:rsidR="00E225E3" w:rsidRPr="00501DE4">
        <w:rPr>
          <w:rFonts w:ascii="Verdana" w:eastAsia="Times New Roman" w:hAnsi="Verdana"/>
          <w:b/>
          <w:sz w:val="20"/>
          <w:szCs w:val="20"/>
          <w:lang w:eastAsia="pl-PL"/>
        </w:rPr>
        <w:t xml:space="preserve">transport materiałów </w:t>
      </w:r>
      <w:r w:rsidR="00566706">
        <w:rPr>
          <w:rFonts w:ascii="Verdana" w:eastAsia="Times New Roman" w:hAnsi="Verdana"/>
          <w:b/>
          <w:sz w:val="20"/>
          <w:szCs w:val="20"/>
          <w:lang w:eastAsia="pl-PL"/>
        </w:rPr>
        <w:t>odblaskowych</w:t>
      </w:r>
      <w:r w:rsidR="001B4AB1">
        <w:rPr>
          <w:rFonts w:ascii="Verdana" w:eastAsia="Times New Roman" w:hAnsi="Verdana"/>
          <w:b/>
          <w:sz w:val="20"/>
          <w:szCs w:val="20"/>
          <w:lang w:eastAsia="pl-PL"/>
        </w:rPr>
        <w:t xml:space="preserve"> do 1</w:t>
      </w:r>
      <w:r w:rsidR="000627AF">
        <w:rPr>
          <w:rFonts w:ascii="Verdana" w:eastAsia="Times New Roman" w:hAnsi="Verdana"/>
          <w:b/>
          <w:sz w:val="20"/>
          <w:szCs w:val="20"/>
          <w:lang w:eastAsia="pl-PL"/>
        </w:rPr>
        <w:t>8</w:t>
      </w:r>
      <w:r w:rsidR="001B4AB1">
        <w:rPr>
          <w:rFonts w:ascii="Verdana" w:eastAsia="Times New Roman" w:hAnsi="Verdana"/>
          <w:b/>
          <w:sz w:val="20"/>
          <w:szCs w:val="20"/>
          <w:lang w:eastAsia="pl-PL"/>
        </w:rPr>
        <w:t xml:space="preserve"> miejsc na terenie Polski</w:t>
      </w:r>
      <w:r w:rsidR="0046265E" w:rsidRPr="004B483D">
        <w:rPr>
          <w:rFonts w:ascii="Verdana" w:eastAsia="Times New Roman" w:hAnsi="Verdana"/>
          <w:b/>
          <w:sz w:val="20"/>
          <w:szCs w:val="20"/>
          <w:lang w:eastAsia="pl-PL"/>
        </w:rPr>
        <w:t xml:space="preserve">. </w:t>
      </w:r>
      <w:r w:rsidR="0046265E" w:rsidRPr="004B483D">
        <w:rPr>
          <w:rFonts w:ascii="Verdana" w:eastAsia="Times New Roman" w:hAnsi="Verdana"/>
          <w:sz w:val="20"/>
          <w:szCs w:val="20"/>
          <w:lang w:eastAsia="pl-PL"/>
        </w:rPr>
        <w:t>Paczki nie mogą być przesłane transportem paletowym.</w:t>
      </w:r>
    </w:p>
    <w:p w14:paraId="15382093" w14:textId="0386BE80" w:rsidR="00E225E3" w:rsidRDefault="0046265E" w:rsidP="004B483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4B483D">
        <w:rPr>
          <w:rFonts w:ascii="Verdana" w:eastAsia="Times New Roman" w:hAnsi="Verdana"/>
          <w:sz w:val="20"/>
          <w:szCs w:val="20"/>
          <w:lang w:eastAsia="pl-PL"/>
        </w:rPr>
        <w:t xml:space="preserve">Materiały </w:t>
      </w:r>
      <w:r w:rsidR="004B483D">
        <w:rPr>
          <w:rFonts w:ascii="Verdana" w:eastAsia="Times New Roman" w:hAnsi="Verdana"/>
          <w:sz w:val="20"/>
          <w:szCs w:val="20"/>
          <w:lang w:eastAsia="pl-PL"/>
        </w:rPr>
        <w:t xml:space="preserve">powinny być </w:t>
      </w:r>
      <w:r w:rsidRPr="004B483D">
        <w:rPr>
          <w:rFonts w:ascii="Verdana" w:eastAsia="Times New Roman" w:hAnsi="Verdana"/>
          <w:sz w:val="20"/>
          <w:szCs w:val="20"/>
          <w:lang w:eastAsia="pl-PL"/>
        </w:rPr>
        <w:t xml:space="preserve"> pakowane po 100 szt. z każdego asortymentu do jednego miasta w Polsce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,</w:t>
      </w:r>
      <w:r w:rsidRPr="004B483D">
        <w:rPr>
          <w:rFonts w:ascii="Verdana" w:eastAsia="Times New Roman" w:hAnsi="Verdana"/>
          <w:sz w:val="20"/>
          <w:szCs w:val="20"/>
          <w:lang w:eastAsia="pl-PL"/>
        </w:rPr>
        <w:t xml:space="preserve"> za wyjątkiem opasek </w:t>
      </w:r>
      <w:r w:rsidR="004B483D" w:rsidRPr="004B483D">
        <w:rPr>
          <w:rFonts w:ascii="Verdana" w:eastAsia="Times New Roman" w:hAnsi="Verdana"/>
          <w:sz w:val="20"/>
          <w:szCs w:val="20"/>
          <w:lang w:eastAsia="pl-PL"/>
        </w:rPr>
        <w:t>odblaskowych, które powinny być pakowane po 200 szt.</w:t>
      </w:r>
      <w:r w:rsidR="004B483D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2B6F63" w:rsidRPr="002B6F63">
        <w:rPr>
          <w:rFonts w:ascii="Verdana" w:hAnsi="Verdana"/>
          <w:sz w:val="20"/>
          <w:szCs w:val="20"/>
        </w:rPr>
        <w:t>Adresy do wysyłki zostaną przekazane po wyborze oferty.</w:t>
      </w:r>
    </w:p>
    <w:p w14:paraId="2B49EADD" w14:textId="4DC3D8C8" w:rsidR="000627AF" w:rsidRDefault="000627AF" w:rsidP="004B483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D6048D8" w14:textId="245057D9" w:rsidR="000627AF" w:rsidRPr="000627AF" w:rsidRDefault="000627AF" w:rsidP="004B483D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627AF">
        <w:rPr>
          <w:rFonts w:ascii="Verdana" w:hAnsi="Verdana"/>
          <w:b/>
          <w:sz w:val="20"/>
          <w:szCs w:val="20"/>
        </w:rPr>
        <w:t xml:space="preserve">- do oferowanych produktów należy dołączyć certyfikaty wymaganych norm. </w:t>
      </w:r>
    </w:p>
    <w:p w14:paraId="25466D2A" w14:textId="77777777" w:rsidR="004B483D" w:rsidRPr="004B483D" w:rsidRDefault="004B483D" w:rsidP="004B483D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19D69BDB" w14:textId="628976E6" w:rsidR="000B3D47" w:rsidRPr="00D200AA" w:rsidRDefault="000B3D47" w:rsidP="000B3D47">
      <w:pPr>
        <w:spacing w:after="0" w:line="240" w:lineRule="auto"/>
        <w:jc w:val="both"/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Formularz ofertowy wraz z próbkami </w:t>
      </w:r>
      <w:r w:rsidR="00152211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wszystkich </w:t>
      </w: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oferowanych produktów należy przesyłać do </w:t>
      </w:r>
      <w:r w:rsidR="00E96E07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21.03.</w:t>
      </w:r>
      <w:bookmarkStart w:id="0" w:name="_GoBack"/>
      <w:bookmarkEnd w:id="0"/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202</w:t>
      </w:r>
      <w:r w:rsidR="000627AF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2</w:t>
      </w: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 r. do godziny 1</w:t>
      </w:r>
      <w:r w:rsidR="000627AF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5</w:t>
      </w: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.00 włącznie (decyduje data wpływu do </w:t>
      </w:r>
      <w:r w:rsidR="00D52276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K</w:t>
      </w: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>ancelarii GDDKiA)</w:t>
      </w:r>
      <w:r w:rsidRPr="00D200AA">
        <w:rPr>
          <w:rFonts w:ascii="Verdana" w:eastAsia="Times New Roman" w:hAnsi="Verdana"/>
          <w:color w:val="C00000"/>
          <w:sz w:val="20"/>
          <w:szCs w:val="20"/>
          <w:lang w:eastAsia="pl-PL"/>
        </w:rPr>
        <w:t xml:space="preserve"> </w:t>
      </w:r>
      <w:r w:rsidRPr="00D200AA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na adres: </w:t>
      </w:r>
    </w:p>
    <w:p w14:paraId="5925F1DB" w14:textId="77777777" w:rsidR="000B3D47" w:rsidRPr="00D200AA" w:rsidRDefault="000B3D47" w:rsidP="000B3D4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sz w:val="20"/>
          <w:szCs w:val="20"/>
          <w:lang w:eastAsia="pl-PL"/>
        </w:rPr>
        <w:t>Generalna Dyrekcja Dróg Krajowych i Autostrad</w:t>
      </w:r>
    </w:p>
    <w:p w14:paraId="1FBC3B79" w14:textId="77777777" w:rsidR="000B3D47" w:rsidRPr="00D200AA" w:rsidRDefault="000B3D47" w:rsidP="000B3D4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sz w:val="20"/>
          <w:szCs w:val="20"/>
          <w:lang w:eastAsia="pl-PL"/>
        </w:rPr>
        <w:t xml:space="preserve">Małgorzata Panasiuk   </w:t>
      </w:r>
    </w:p>
    <w:p w14:paraId="13424D6D" w14:textId="77777777" w:rsidR="000B3D47" w:rsidRPr="00D200AA" w:rsidRDefault="00D52276" w:rsidP="000B3D4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ul. Wronia 53</w:t>
      </w:r>
    </w:p>
    <w:p w14:paraId="71A11879" w14:textId="5DD34347" w:rsidR="000B3D47" w:rsidRPr="00D200AA" w:rsidRDefault="00E2012F" w:rsidP="000B3D47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00-</w:t>
      </w:r>
      <w:r w:rsidR="000B3D47" w:rsidRPr="00D200AA">
        <w:rPr>
          <w:rFonts w:ascii="Verdana" w:eastAsia="Times New Roman" w:hAnsi="Verdana"/>
          <w:sz w:val="20"/>
          <w:szCs w:val="20"/>
          <w:lang w:eastAsia="pl-PL"/>
        </w:rPr>
        <w:t xml:space="preserve">874 Warszawa  </w:t>
      </w:r>
    </w:p>
    <w:p w14:paraId="4C34DDE8" w14:textId="2D0A68A5" w:rsidR="000B3D47" w:rsidRPr="00D200AA" w:rsidRDefault="000B3D47" w:rsidP="000B3D47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i/>
          <w:sz w:val="20"/>
          <w:szCs w:val="20"/>
          <w:lang w:eastAsia="pl-PL"/>
        </w:rPr>
        <w:t xml:space="preserve">z dopiskiem </w:t>
      </w:r>
      <w:r w:rsidRPr="00D200AA">
        <w:rPr>
          <w:rFonts w:ascii="Verdana" w:eastAsia="Times New Roman" w:hAnsi="Verdana"/>
          <w:b/>
          <w:sz w:val="20"/>
          <w:szCs w:val="20"/>
          <w:lang w:eastAsia="pl-PL"/>
        </w:rPr>
        <w:t xml:space="preserve">ODBLASKI </w:t>
      </w:r>
      <w:r w:rsidR="000627AF">
        <w:rPr>
          <w:rFonts w:ascii="Verdana" w:eastAsia="Times New Roman" w:hAnsi="Verdana"/>
          <w:b/>
          <w:sz w:val="20"/>
          <w:szCs w:val="20"/>
          <w:lang w:eastAsia="pl-PL"/>
        </w:rPr>
        <w:t>2022</w:t>
      </w:r>
    </w:p>
    <w:p w14:paraId="2331E22D" w14:textId="77777777" w:rsidR="003D2D25" w:rsidRPr="00D200AA" w:rsidRDefault="003D2D25" w:rsidP="00461C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D200AA">
        <w:rPr>
          <w:rFonts w:ascii="Verdana" w:hAnsi="Verdana"/>
          <w:sz w:val="20"/>
          <w:szCs w:val="20"/>
        </w:rPr>
        <w:t>Oferty złożone po ww. terminie nie będą  brane pod uwagę (liczy się data i godzina wpływu).</w:t>
      </w:r>
    </w:p>
    <w:p w14:paraId="4BBEAA78" w14:textId="77777777" w:rsidR="00591762" w:rsidRPr="00D200AA" w:rsidRDefault="00591762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C9E9A6D" w14:textId="77777777" w:rsidR="008020E5" w:rsidRPr="00D200AA" w:rsidRDefault="008020E5" w:rsidP="008020E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b/>
          <w:sz w:val="20"/>
          <w:szCs w:val="20"/>
          <w:lang w:eastAsia="pl-PL"/>
        </w:rPr>
        <w:t>Oferty cenowe należy przesłać na załączonym formularzu ofertowym.</w:t>
      </w:r>
    </w:p>
    <w:p w14:paraId="1B9749D3" w14:textId="77777777" w:rsidR="00481B8B" w:rsidRPr="00D200AA" w:rsidRDefault="00481B8B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5F7F1CE" w14:textId="3946E404" w:rsidR="008020E5" w:rsidRPr="00E2012F" w:rsidRDefault="003D2D25" w:rsidP="008020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E2012F">
        <w:rPr>
          <w:rFonts w:ascii="Verdana" w:eastAsia="Times New Roman" w:hAnsi="Verdana"/>
          <w:sz w:val="20"/>
          <w:szCs w:val="20"/>
          <w:lang w:eastAsia="pl-PL"/>
        </w:rPr>
        <w:t xml:space="preserve">Nieprzesłanie próbek </w:t>
      </w:r>
      <w:r w:rsidR="000B3D47" w:rsidRPr="00E2012F">
        <w:rPr>
          <w:rFonts w:ascii="Verdana" w:eastAsia="Times New Roman" w:hAnsi="Verdana"/>
          <w:sz w:val="20"/>
          <w:szCs w:val="20"/>
          <w:lang w:eastAsia="pl-PL"/>
        </w:rPr>
        <w:t xml:space="preserve">oferowanych produktów </w:t>
      </w:r>
      <w:r w:rsidRPr="00E2012F">
        <w:rPr>
          <w:rFonts w:ascii="Verdana" w:eastAsia="Times New Roman" w:hAnsi="Verdana"/>
          <w:sz w:val="20"/>
          <w:szCs w:val="20"/>
          <w:lang w:eastAsia="pl-PL"/>
        </w:rPr>
        <w:t xml:space="preserve">lub </w:t>
      </w:r>
      <w:r w:rsidR="007049D8" w:rsidRPr="00E2012F">
        <w:rPr>
          <w:rFonts w:ascii="Verdana" w:eastAsia="Times New Roman" w:hAnsi="Verdana"/>
          <w:sz w:val="20"/>
          <w:szCs w:val="20"/>
          <w:lang w:eastAsia="pl-PL"/>
        </w:rPr>
        <w:t>brak jakiegokolwiek produktu spośród wymaganych</w:t>
      </w:r>
      <w:r w:rsidRPr="00E2012F">
        <w:rPr>
          <w:rFonts w:ascii="Verdana" w:eastAsia="Times New Roman" w:hAnsi="Verdana"/>
          <w:sz w:val="20"/>
          <w:szCs w:val="20"/>
          <w:lang w:eastAsia="pl-PL"/>
        </w:rPr>
        <w:t xml:space="preserve"> będzie powodem do odrzucenia oferty. </w:t>
      </w:r>
      <w:r w:rsidR="00F77EF9" w:rsidRPr="00E2012F">
        <w:rPr>
          <w:rFonts w:ascii="Verdana" w:eastAsia="Times New Roman" w:hAnsi="Verdana"/>
          <w:sz w:val="20"/>
          <w:szCs w:val="20"/>
          <w:lang w:eastAsia="pl-PL"/>
        </w:rPr>
        <w:br/>
      </w:r>
      <w:r w:rsidR="00A86D15" w:rsidRPr="00E2012F">
        <w:rPr>
          <w:rFonts w:ascii="Verdana" w:eastAsia="Times New Roman" w:hAnsi="Verdana"/>
          <w:sz w:val="20"/>
          <w:szCs w:val="20"/>
          <w:lang w:eastAsia="pl-PL"/>
        </w:rPr>
        <w:t>Produkty mogą b</w:t>
      </w:r>
      <w:r w:rsidR="00152211" w:rsidRPr="00E2012F">
        <w:rPr>
          <w:rFonts w:ascii="Verdana" w:eastAsia="Times New Roman" w:hAnsi="Verdana"/>
          <w:sz w:val="20"/>
          <w:szCs w:val="20"/>
          <w:lang w:eastAsia="pl-PL"/>
        </w:rPr>
        <w:t xml:space="preserve">yć oznaczone dowolnym nadrukiem. </w:t>
      </w:r>
      <w:r w:rsidR="00F77EF9" w:rsidRPr="00E2012F">
        <w:rPr>
          <w:rFonts w:ascii="Verdana" w:eastAsia="Times New Roman" w:hAnsi="Verdana"/>
          <w:sz w:val="20"/>
          <w:szCs w:val="20"/>
          <w:lang w:eastAsia="pl-PL"/>
        </w:rPr>
        <w:br/>
      </w:r>
      <w:r w:rsidRPr="00E2012F">
        <w:rPr>
          <w:rFonts w:ascii="Verdana" w:eastAsia="Times New Roman" w:hAnsi="Verdana"/>
          <w:sz w:val="20"/>
          <w:szCs w:val="20"/>
          <w:lang w:eastAsia="pl-PL"/>
        </w:rPr>
        <w:t>Pod uwagę będą brane jedynie oferty spełniające wymagania szczegółow</w:t>
      </w:r>
      <w:r w:rsidR="00F663C4" w:rsidRPr="00E2012F">
        <w:rPr>
          <w:rFonts w:ascii="Verdana" w:eastAsia="Times New Roman" w:hAnsi="Verdana"/>
          <w:sz w:val="20"/>
          <w:szCs w:val="20"/>
          <w:lang w:eastAsia="pl-PL"/>
        </w:rPr>
        <w:t>o</w:t>
      </w:r>
      <w:r w:rsidRPr="00E2012F">
        <w:rPr>
          <w:rFonts w:ascii="Verdana" w:eastAsia="Times New Roman" w:hAnsi="Verdana"/>
          <w:sz w:val="20"/>
          <w:szCs w:val="20"/>
          <w:lang w:eastAsia="pl-PL"/>
        </w:rPr>
        <w:t xml:space="preserve"> opisane </w:t>
      </w:r>
      <w:r w:rsidR="00F77EF9" w:rsidRPr="00E2012F">
        <w:rPr>
          <w:rFonts w:ascii="Verdana" w:eastAsia="Times New Roman" w:hAnsi="Verdana"/>
          <w:sz w:val="20"/>
          <w:szCs w:val="20"/>
          <w:lang w:eastAsia="pl-PL"/>
        </w:rPr>
        <w:br/>
      </w:r>
      <w:r w:rsidRPr="00E2012F">
        <w:rPr>
          <w:rFonts w:ascii="Verdana" w:eastAsia="Times New Roman" w:hAnsi="Verdana"/>
          <w:sz w:val="20"/>
          <w:szCs w:val="20"/>
          <w:lang w:eastAsia="pl-PL"/>
        </w:rPr>
        <w:t>w ogłoszeniu.</w:t>
      </w:r>
      <w:r w:rsidR="004047AF" w:rsidRPr="00E2012F">
        <w:rPr>
          <w:rFonts w:ascii="Verdana" w:eastAsia="Times New Roman" w:hAnsi="Verdana"/>
          <w:color w:val="FF0000"/>
          <w:sz w:val="20"/>
          <w:szCs w:val="20"/>
          <w:lang w:eastAsia="pl-PL"/>
        </w:rPr>
        <w:br/>
      </w:r>
    </w:p>
    <w:p w14:paraId="6404309E" w14:textId="77777777" w:rsidR="008020E5" w:rsidRPr="00D200AA" w:rsidRDefault="008020E5" w:rsidP="008020E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Dodatkowe informacje:</w:t>
      </w:r>
      <w:r w:rsidRPr="00D200AA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0FCA13DD" w14:textId="77777777" w:rsidR="008020E5" w:rsidRPr="00D200AA" w:rsidRDefault="008020E5" w:rsidP="008020E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noProof/>
          <w:sz w:val="20"/>
          <w:szCs w:val="20"/>
          <w:lang w:eastAsia="pl-PL"/>
        </w:rPr>
        <w:t>W wyborze oferty będą brane pod uwagę:</w:t>
      </w:r>
    </w:p>
    <w:p w14:paraId="6F982FBE" w14:textId="073BF15D" w:rsidR="00F663C4" w:rsidRPr="000627AF" w:rsidRDefault="008020E5" w:rsidP="00461C3B">
      <w:pPr>
        <w:spacing w:after="0" w:line="24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b/>
          <w:noProof/>
          <w:sz w:val="20"/>
          <w:szCs w:val="20"/>
          <w:lang w:eastAsia="pl-PL"/>
        </w:rPr>
        <w:t xml:space="preserve">- cena brutto - </w:t>
      </w:r>
      <w:r w:rsidR="00152211">
        <w:rPr>
          <w:rFonts w:ascii="Verdana" w:eastAsia="Times New Roman" w:hAnsi="Verdana"/>
          <w:b/>
          <w:noProof/>
          <w:sz w:val="20"/>
          <w:szCs w:val="20"/>
          <w:lang w:eastAsia="pl-PL"/>
        </w:rPr>
        <w:t>10</w:t>
      </w:r>
      <w:r w:rsidRPr="00D200AA">
        <w:rPr>
          <w:rFonts w:ascii="Verdana" w:eastAsia="Times New Roman" w:hAnsi="Verdana"/>
          <w:b/>
          <w:noProof/>
          <w:sz w:val="20"/>
          <w:szCs w:val="20"/>
          <w:lang w:eastAsia="pl-PL"/>
        </w:rPr>
        <w:t>0%</w:t>
      </w:r>
    </w:p>
    <w:p w14:paraId="2A8BC769" w14:textId="77777777" w:rsidR="00F663C4" w:rsidRDefault="00F663C4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</w:p>
    <w:p w14:paraId="68D21174" w14:textId="3C6C8735" w:rsidR="00FA2920" w:rsidRDefault="00FA2920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D200AA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Osoba prowadząca sprawę: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 </w:t>
      </w:r>
    </w:p>
    <w:p w14:paraId="5DF47AD0" w14:textId="77777777" w:rsidR="003D2D25" w:rsidRPr="00F83547" w:rsidRDefault="003D2D25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8458D4">
        <w:rPr>
          <w:rFonts w:ascii="Verdana" w:eastAsia="Times New Roman" w:hAnsi="Verdana"/>
          <w:sz w:val="20"/>
          <w:szCs w:val="20"/>
          <w:lang w:eastAsia="pl-PL"/>
        </w:rPr>
        <w:t>Małgorzata Panasiuk, tel. 22 375 89 45</w:t>
      </w:r>
      <w:r>
        <w:rPr>
          <w:rFonts w:ascii="Verdana" w:eastAsia="Times New Roman" w:hAnsi="Verdana"/>
          <w:sz w:val="20"/>
          <w:szCs w:val="20"/>
          <w:lang w:eastAsia="pl-PL"/>
        </w:rPr>
        <w:t>, mpanasiuk@gddkia.gov.pl</w:t>
      </w:r>
    </w:p>
    <w:p w14:paraId="07185814" w14:textId="77777777" w:rsidR="00FA2920" w:rsidRPr="009172A5" w:rsidRDefault="00FA2920" w:rsidP="00461C3B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4BF7BAED" w14:textId="0B982D2A" w:rsidR="00FA2920" w:rsidRPr="00F70836" w:rsidRDefault="00FA2920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Termin realizacji zamówienia: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3D2D25" w:rsidRPr="00E2012F">
        <w:rPr>
          <w:rFonts w:ascii="Verdana" w:eastAsia="Times New Roman" w:hAnsi="Verdana"/>
          <w:b/>
          <w:sz w:val="20"/>
          <w:szCs w:val="20"/>
          <w:lang w:eastAsia="pl-PL"/>
        </w:rPr>
        <w:t>60</w:t>
      </w:r>
      <w:r w:rsidR="003D2D25">
        <w:rPr>
          <w:rFonts w:ascii="Verdana" w:eastAsia="Times New Roman" w:hAnsi="Verdana"/>
          <w:b/>
          <w:sz w:val="20"/>
          <w:szCs w:val="20"/>
          <w:lang w:eastAsia="pl-PL"/>
        </w:rPr>
        <w:t xml:space="preserve"> dni od daty podpisania </w:t>
      </w:r>
      <w:r w:rsidR="00E2012F">
        <w:rPr>
          <w:rFonts w:ascii="Verdana" w:eastAsia="Times New Roman" w:hAnsi="Verdana"/>
          <w:b/>
          <w:sz w:val="20"/>
          <w:szCs w:val="20"/>
          <w:lang w:eastAsia="pl-PL"/>
        </w:rPr>
        <w:t>u</w:t>
      </w:r>
      <w:r w:rsidR="003D2D25">
        <w:rPr>
          <w:rFonts w:ascii="Verdana" w:eastAsia="Times New Roman" w:hAnsi="Verdana"/>
          <w:b/>
          <w:sz w:val="20"/>
          <w:szCs w:val="20"/>
          <w:lang w:eastAsia="pl-PL"/>
        </w:rPr>
        <w:t>mowy</w:t>
      </w:r>
      <w:r w:rsidRPr="00A3764E">
        <w:rPr>
          <w:rFonts w:ascii="Verdana" w:eastAsia="Times New Roman" w:hAnsi="Verdana"/>
          <w:b/>
          <w:color w:val="C00000"/>
          <w:sz w:val="20"/>
          <w:szCs w:val="20"/>
          <w:lang w:eastAsia="pl-PL"/>
        </w:rPr>
        <w:t xml:space="preserve"> </w:t>
      </w:r>
    </w:p>
    <w:p w14:paraId="79CAF0C2" w14:textId="77777777" w:rsidR="00FA2920" w:rsidRPr="009172A5" w:rsidRDefault="00FA2920" w:rsidP="00804D7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9833A6F" w14:textId="77777777" w:rsidR="00E225E3" w:rsidRPr="009172A5" w:rsidRDefault="00E225E3" w:rsidP="00461C3B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Warunki płatności: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14:paraId="3A65AD2F" w14:textId="1EEEA140" w:rsidR="00E225E3" w:rsidRDefault="00E225E3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Płatność wynagrodzenia na rachunek bankowy </w:t>
      </w:r>
      <w:r w:rsidR="00E2012F">
        <w:rPr>
          <w:rFonts w:ascii="Verdana" w:eastAsia="Times New Roman" w:hAnsi="Verdana"/>
          <w:sz w:val="20"/>
          <w:szCs w:val="20"/>
          <w:lang w:eastAsia="pl-PL"/>
        </w:rPr>
        <w:t>w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ykonawcy wskazany w fakturze nastąpi w terminie </w:t>
      </w:r>
      <w:r w:rsidR="0047494A">
        <w:rPr>
          <w:rFonts w:ascii="Verdana" w:eastAsia="Times New Roman" w:hAnsi="Verdana"/>
          <w:sz w:val="20"/>
          <w:szCs w:val="20"/>
          <w:lang w:eastAsia="pl-PL"/>
        </w:rPr>
        <w:t>14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dni od dnia otrzymania przez Zamawiającego prawidłowo wystawionej faktury VAT.</w:t>
      </w:r>
      <w:r w:rsidRPr="009172A5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Pr="009172A5">
        <w:rPr>
          <w:rFonts w:ascii="Verdana" w:eastAsia="Times New Roman" w:hAnsi="Verdana"/>
          <w:noProof/>
          <w:sz w:val="20"/>
          <w:szCs w:val="20"/>
          <w:lang w:eastAsia="pl-PL"/>
        </w:rPr>
        <w:t xml:space="preserve">Za datę realizacji płatności uważa się datę, w którym Zamawiający wydał swojemu bankowi dyspozycję polecenia przelewu pieniędzy na konto </w:t>
      </w:r>
      <w:r w:rsidR="00E2012F">
        <w:rPr>
          <w:rFonts w:ascii="Verdana" w:eastAsia="Times New Roman" w:hAnsi="Verdana"/>
          <w:noProof/>
          <w:sz w:val="20"/>
          <w:szCs w:val="20"/>
          <w:lang w:eastAsia="pl-PL"/>
        </w:rPr>
        <w:t>w</w:t>
      </w:r>
      <w:r w:rsidRPr="009172A5">
        <w:rPr>
          <w:rFonts w:ascii="Verdana" w:eastAsia="Times New Roman" w:hAnsi="Verdana"/>
          <w:noProof/>
          <w:sz w:val="20"/>
          <w:szCs w:val="20"/>
          <w:lang w:eastAsia="pl-PL"/>
        </w:rPr>
        <w:t>ykonawcy.</w:t>
      </w:r>
    </w:p>
    <w:p w14:paraId="69B1BD76" w14:textId="580D7F72" w:rsidR="00911EC4" w:rsidRDefault="00911EC4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  <w:r>
        <w:rPr>
          <w:rFonts w:ascii="Verdana" w:eastAsia="Times New Roman" w:hAnsi="Verdana"/>
          <w:noProof/>
          <w:sz w:val="20"/>
          <w:szCs w:val="20"/>
          <w:lang w:eastAsia="pl-PL"/>
        </w:rPr>
        <w:t>Faktura może być wystawiona po przedstawieniu Zamawiającemu potwierdzeń dostarczenia materiałów do 1</w:t>
      </w:r>
      <w:r w:rsidR="00B85D26">
        <w:rPr>
          <w:rFonts w:ascii="Verdana" w:eastAsia="Times New Roman" w:hAnsi="Verdana"/>
          <w:noProof/>
          <w:sz w:val="20"/>
          <w:szCs w:val="20"/>
          <w:lang w:eastAsia="pl-PL"/>
        </w:rPr>
        <w:t>8</w:t>
      </w:r>
      <w:r w:rsidR="007049D8">
        <w:rPr>
          <w:rFonts w:ascii="Verdana" w:eastAsia="Times New Roman" w:hAnsi="Verdana"/>
          <w:noProof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noProof/>
          <w:sz w:val="20"/>
          <w:szCs w:val="20"/>
          <w:lang w:eastAsia="pl-PL"/>
        </w:rPr>
        <w:t xml:space="preserve">miejsc na terenie Polski. </w:t>
      </w:r>
    </w:p>
    <w:p w14:paraId="62BE4C74" w14:textId="77777777" w:rsidR="003D2D25" w:rsidRPr="009172A5" w:rsidRDefault="003D2D25" w:rsidP="00804D75">
      <w:pPr>
        <w:spacing w:after="0" w:line="240" w:lineRule="auto"/>
        <w:jc w:val="both"/>
        <w:rPr>
          <w:rFonts w:ascii="Verdana" w:eastAsia="Times New Roman" w:hAnsi="Verdana"/>
          <w:noProof/>
          <w:sz w:val="20"/>
          <w:szCs w:val="20"/>
          <w:lang w:eastAsia="pl-PL"/>
        </w:rPr>
      </w:pPr>
    </w:p>
    <w:p w14:paraId="3987F042" w14:textId="77777777" w:rsidR="002C3AF0" w:rsidRPr="00D52276" w:rsidRDefault="003D2D25">
      <w:pPr>
        <w:spacing w:after="0" w:line="240" w:lineRule="auto"/>
        <w:jc w:val="both"/>
        <w:rPr>
          <w:rFonts w:ascii="Verdana" w:eastAsia="Times New Roman" w:hAnsi="Verdana"/>
          <w:b/>
          <w:noProof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noProof/>
          <w:sz w:val="20"/>
          <w:szCs w:val="20"/>
          <w:lang w:eastAsia="pl-PL"/>
        </w:rPr>
        <w:t>Niniejsze zamówienie jest wyłączone spod stosowania ustawy Prawo zamówień publicznych</w:t>
      </w:r>
      <w:r>
        <w:rPr>
          <w:rFonts w:ascii="Verdana" w:eastAsia="Times New Roman" w:hAnsi="Verdana"/>
          <w:b/>
          <w:noProof/>
          <w:sz w:val="20"/>
          <w:szCs w:val="20"/>
          <w:lang w:eastAsia="pl-PL"/>
        </w:rPr>
        <w:t>.</w:t>
      </w:r>
    </w:p>
    <w:sectPr w:rsidR="002C3AF0" w:rsidRPr="00D52276" w:rsidSect="00F15C15">
      <w:pgSz w:w="11906" w:h="16838"/>
      <w:pgMar w:top="0" w:right="1417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34D76"/>
    <w:multiLevelType w:val="hybridMultilevel"/>
    <w:tmpl w:val="BCDAA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D4949"/>
    <w:multiLevelType w:val="hybridMultilevel"/>
    <w:tmpl w:val="FBA44544"/>
    <w:lvl w:ilvl="0" w:tplc="2BFCC01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45C24"/>
    <w:multiLevelType w:val="multilevel"/>
    <w:tmpl w:val="42C8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F5F00"/>
    <w:multiLevelType w:val="multilevel"/>
    <w:tmpl w:val="7E7E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72684"/>
    <w:multiLevelType w:val="hybridMultilevel"/>
    <w:tmpl w:val="9B52FEF2"/>
    <w:lvl w:ilvl="0" w:tplc="C19870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E3"/>
    <w:rsid w:val="000627AF"/>
    <w:rsid w:val="00077FBA"/>
    <w:rsid w:val="000873FD"/>
    <w:rsid w:val="000B3707"/>
    <w:rsid w:val="000B3D47"/>
    <w:rsid w:val="000C4B89"/>
    <w:rsid w:val="000F2027"/>
    <w:rsid w:val="000F59AC"/>
    <w:rsid w:val="000F668F"/>
    <w:rsid w:val="00146209"/>
    <w:rsid w:val="00152211"/>
    <w:rsid w:val="00182614"/>
    <w:rsid w:val="001A368E"/>
    <w:rsid w:val="001B4AB1"/>
    <w:rsid w:val="001E2946"/>
    <w:rsid w:val="00224143"/>
    <w:rsid w:val="00225EF2"/>
    <w:rsid w:val="0024251B"/>
    <w:rsid w:val="002B6F63"/>
    <w:rsid w:val="002C20EB"/>
    <w:rsid w:val="002C3AF0"/>
    <w:rsid w:val="002D7F1A"/>
    <w:rsid w:val="0030790B"/>
    <w:rsid w:val="00381740"/>
    <w:rsid w:val="00395D07"/>
    <w:rsid w:val="003D2D25"/>
    <w:rsid w:val="004047AF"/>
    <w:rsid w:val="00417C3D"/>
    <w:rsid w:val="004264B2"/>
    <w:rsid w:val="00461661"/>
    <w:rsid w:val="00461C3B"/>
    <w:rsid w:val="0046265E"/>
    <w:rsid w:val="0047494A"/>
    <w:rsid w:val="00481B8B"/>
    <w:rsid w:val="004958D5"/>
    <w:rsid w:val="004B045A"/>
    <w:rsid w:val="004B483D"/>
    <w:rsid w:val="004C7944"/>
    <w:rsid w:val="004E2C5B"/>
    <w:rsid w:val="00515696"/>
    <w:rsid w:val="0055209F"/>
    <w:rsid w:val="00566706"/>
    <w:rsid w:val="00587BD7"/>
    <w:rsid w:val="00591762"/>
    <w:rsid w:val="005D49BE"/>
    <w:rsid w:val="005D7937"/>
    <w:rsid w:val="005F3E80"/>
    <w:rsid w:val="006043C0"/>
    <w:rsid w:val="0061251E"/>
    <w:rsid w:val="00617995"/>
    <w:rsid w:val="00632C1D"/>
    <w:rsid w:val="00636BF2"/>
    <w:rsid w:val="00641BAA"/>
    <w:rsid w:val="0065206E"/>
    <w:rsid w:val="00677FF7"/>
    <w:rsid w:val="006B2854"/>
    <w:rsid w:val="006C2938"/>
    <w:rsid w:val="006D0E96"/>
    <w:rsid w:val="006F538C"/>
    <w:rsid w:val="007049D8"/>
    <w:rsid w:val="00714350"/>
    <w:rsid w:val="00717056"/>
    <w:rsid w:val="00742FE1"/>
    <w:rsid w:val="0075371B"/>
    <w:rsid w:val="00753B2E"/>
    <w:rsid w:val="007734B9"/>
    <w:rsid w:val="0078175A"/>
    <w:rsid w:val="00790C07"/>
    <w:rsid w:val="00792C47"/>
    <w:rsid w:val="007A05EC"/>
    <w:rsid w:val="007B537E"/>
    <w:rsid w:val="007D0B00"/>
    <w:rsid w:val="008020E5"/>
    <w:rsid w:val="00804D75"/>
    <w:rsid w:val="00825DC1"/>
    <w:rsid w:val="008334C3"/>
    <w:rsid w:val="0084545D"/>
    <w:rsid w:val="00845BEE"/>
    <w:rsid w:val="00862359"/>
    <w:rsid w:val="00874654"/>
    <w:rsid w:val="0087571F"/>
    <w:rsid w:val="008F716F"/>
    <w:rsid w:val="00911EC4"/>
    <w:rsid w:val="009649B0"/>
    <w:rsid w:val="00977739"/>
    <w:rsid w:val="00981B4C"/>
    <w:rsid w:val="0099039F"/>
    <w:rsid w:val="009C7156"/>
    <w:rsid w:val="009E5B68"/>
    <w:rsid w:val="00A14D08"/>
    <w:rsid w:val="00A3764E"/>
    <w:rsid w:val="00A44B80"/>
    <w:rsid w:val="00A773E4"/>
    <w:rsid w:val="00A815B3"/>
    <w:rsid w:val="00A85E78"/>
    <w:rsid w:val="00A86D15"/>
    <w:rsid w:val="00A900AD"/>
    <w:rsid w:val="00AA5F1D"/>
    <w:rsid w:val="00AB5583"/>
    <w:rsid w:val="00AD29AC"/>
    <w:rsid w:val="00AF5ADE"/>
    <w:rsid w:val="00B518DE"/>
    <w:rsid w:val="00B61EEF"/>
    <w:rsid w:val="00B714DC"/>
    <w:rsid w:val="00B85D26"/>
    <w:rsid w:val="00B876A1"/>
    <w:rsid w:val="00BB5D4F"/>
    <w:rsid w:val="00BF3B61"/>
    <w:rsid w:val="00C17A00"/>
    <w:rsid w:val="00C313DE"/>
    <w:rsid w:val="00C40AB4"/>
    <w:rsid w:val="00C45137"/>
    <w:rsid w:val="00C52164"/>
    <w:rsid w:val="00C96303"/>
    <w:rsid w:val="00CA5EF0"/>
    <w:rsid w:val="00CC12CF"/>
    <w:rsid w:val="00D02C5D"/>
    <w:rsid w:val="00D200AA"/>
    <w:rsid w:val="00D30A0C"/>
    <w:rsid w:val="00D30BC6"/>
    <w:rsid w:val="00D52276"/>
    <w:rsid w:val="00D57CCD"/>
    <w:rsid w:val="00D61716"/>
    <w:rsid w:val="00D61B46"/>
    <w:rsid w:val="00D65733"/>
    <w:rsid w:val="00D817C8"/>
    <w:rsid w:val="00D84B03"/>
    <w:rsid w:val="00DC08D9"/>
    <w:rsid w:val="00DD31AF"/>
    <w:rsid w:val="00DE0519"/>
    <w:rsid w:val="00E06A2C"/>
    <w:rsid w:val="00E2012F"/>
    <w:rsid w:val="00E225E3"/>
    <w:rsid w:val="00E524DA"/>
    <w:rsid w:val="00E772E8"/>
    <w:rsid w:val="00E8663F"/>
    <w:rsid w:val="00E96E07"/>
    <w:rsid w:val="00EA2221"/>
    <w:rsid w:val="00ED6944"/>
    <w:rsid w:val="00EE6D9F"/>
    <w:rsid w:val="00EF263F"/>
    <w:rsid w:val="00F039A4"/>
    <w:rsid w:val="00F15C15"/>
    <w:rsid w:val="00F34ADB"/>
    <w:rsid w:val="00F63E38"/>
    <w:rsid w:val="00F663C4"/>
    <w:rsid w:val="00F70F72"/>
    <w:rsid w:val="00F768F2"/>
    <w:rsid w:val="00F77EF9"/>
    <w:rsid w:val="00F83547"/>
    <w:rsid w:val="00F84A00"/>
    <w:rsid w:val="00F92F67"/>
    <w:rsid w:val="00FA2920"/>
    <w:rsid w:val="00FB17BA"/>
    <w:rsid w:val="00FC22CC"/>
    <w:rsid w:val="00FC4A3B"/>
    <w:rsid w:val="00FD1E80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15EA"/>
  <w15:docId w15:val="{79292031-CCAD-48BA-A357-CA8B8F00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5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225E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225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225E3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7B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7B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7B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B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BD7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84545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4545D"/>
    <w:pPr>
      <w:spacing w:before="100" w:beforeAutospacing="1" w:after="36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13DE"/>
    <w:rPr>
      <w:b/>
      <w:bCs/>
    </w:rPr>
  </w:style>
  <w:style w:type="paragraph" w:styleId="Akapitzlist">
    <w:name w:val="List Paragraph"/>
    <w:basedOn w:val="Normalny"/>
    <w:uiPriority w:val="34"/>
    <w:qFormat/>
    <w:rsid w:val="00BB5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3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7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44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31D85-054B-4392-B1B3-F65C42E6A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2</cp:revision>
  <cp:lastPrinted>2021-03-23T10:44:00Z</cp:lastPrinted>
  <dcterms:created xsi:type="dcterms:W3CDTF">2022-03-10T09:07:00Z</dcterms:created>
  <dcterms:modified xsi:type="dcterms:W3CDTF">2022-03-10T09:07:00Z</dcterms:modified>
</cp:coreProperties>
</file>