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26"/>
        <w:tblW w:w="52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</w:tblGrid>
      <w:tr w:rsidR="00B3507F" w:rsidRPr="0096588A" w:rsidTr="00B3507F">
        <w:tc>
          <w:tcPr>
            <w:tcW w:w="5217" w:type="dxa"/>
          </w:tcPr>
          <w:p w:rsidR="00B3507F" w:rsidRPr="0096588A" w:rsidRDefault="00B3507F" w:rsidP="0096588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7E58CB" w:rsidRPr="0096588A" w:rsidRDefault="007E58CB" w:rsidP="0096588A">
      <w:pPr>
        <w:keepNext/>
        <w:spacing w:line="276" w:lineRule="auto"/>
        <w:ind w:left="708"/>
        <w:outlineLvl w:val="0"/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Kielce, dnia</w:t>
      </w:r>
      <w:r w:rsidR="00CD7B8F" w:rsidRPr="0096588A">
        <w:rPr>
          <w:rFonts w:asciiTheme="minorHAnsi" w:hAnsiTheme="minorHAnsi" w:cstheme="minorHAnsi"/>
          <w:sz w:val="22"/>
          <w:szCs w:val="22"/>
        </w:rPr>
        <w:t xml:space="preserve"> 29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 czerwca 2023</w:t>
      </w:r>
      <w:r w:rsidRPr="0096588A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728AB" w:rsidRPr="0096588A" w:rsidRDefault="00BE4EA6" w:rsidP="0096588A">
      <w:pPr>
        <w:keepNext/>
        <w:spacing w:line="276" w:lineRule="auto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  <w:r w:rsidRPr="0096588A">
        <w:rPr>
          <w:rFonts w:asciiTheme="minorHAnsi" w:hAnsiTheme="minorHAnsi" w:cstheme="minorHAnsi"/>
          <w:sz w:val="22"/>
          <w:szCs w:val="22"/>
        </w:rPr>
        <w:t>WOO-I.420.17.2022.AM/NS.19</w:t>
      </w:r>
      <w:r w:rsidRPr="0096588A">
        <w:rPr>
          <w:rFonts w:asciiTheme="minorHAnsi" w:hAnsiTheme="minorHAnsi" w:cstheme="minorHAnsi"/>
          <w:sz w:val="22"/>
          <w:szCs w:val="22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7E58CB" w:rsidRPr="0096588A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992173" w:rsidRPr="0096588A" w:rsidRDefault="006728AB" w:rsidP="0096588A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sz w:val="22"/>
          <w:szCs w:val="22"/>
          <w:u w:val="none"/>
        </w:rPr>
      </w:pPr>
      <w:r w:rsidRPr="0096588A">
        <w:rPr>
          <w:rFonts w:asciiTheme="minorHAnsi" w:hAnsiTheme="minorHAnsi" w:cstheme="minorHAnsi"/>
          <w:w w:val="150"/>
          <w:sz w:val="22"/>
          <w:szCs w:val="22"/>
          <w:u w:val="none"/>
        </w:rPr>
        <w:t>OBWIESZCZENIE</w:t>
      </w:r>
    </w:p>
    <w:p w:rsidR="00756513" w:rsidRPr="0096588A" w:rsidRDefault="00756513" w:rsidP="009658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3AD6" w:rsidRPr="0096588A" w:rsidRDefault="00F93AD6" w:rsidP="0096588A">
      <w:pPr>
        <w:snapToGrid w:val="0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 xml:space="preserve">Na podstawie art. 49 ustawy z dnia 14 czerwca 1960 r. Kodeks postępowania administracyjnego 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(tekst jedn. Dz. U. z 2023 r. poz. 775 ze zm.) </w:t>
      </w:r>
      <w:r w:rsidRPr="0096588A">
        <w:rPr>
          <w:rFonts w:asciiTheme="minorHAnsi" w:hAnsiTheme="minorHAnsi" w:cstheme="minorHAnsi"/>
          <w:sz w:val="22"/>
          <w:szCs w:val="22"/>
        </w:rPr>
        <w:t xml:space="preserve">i art. 74 ust. 3 </w:t>
      </w:r>
      <w:r w:rsidR="00BE4EA6" w:rsidRPr="0096588A">
        <w:rPr>
          <w:rFonts w:asciiTheme="minorHAnsi" w:hAnsiTheme="minorHAnsi" w:cstheme="minorHAnsi"/>
          <w:sz w:val="22"/>
          <w:szCs w:val="22"/>
        </w:rPr>
        <w:t>ustawy z dnia 3 </w:t>
      </w:r>
      <w:r w:rsidRPr="0096588A">
        <w:rPr>
          <w:rFonts w:asciiTheme="minorHAnsi" w:hAnsiTheme="minorHAnsi" w:cstheme="minorHAnsi"/>
          <w:sz w:val="22"/>
          <w:szCs w:val="22"/>
        </w:rPr>
        <w:t>października 2008 r. o udostępnianiu informacji o środowisku i jego ochronie, udziale społeczeństwa w ochronie środowiska oraz o ocenach oddziaływania na środowisko (tekst jedn. Dz. U. 20</w:t>
      </w:r>
      <w:r w:rsidR="00BE4EA6" w:rsidRPr="0096588A">
        <w:rPr>
          <w:rFonts w:asciiTheme="minorHAnsi" w:hAnsiTheme="minorHAnsi" w:cstheme="minorHAnsi"/>
          <w:sz w:val="22"/>
          <w:szCs w:val="22"/>
        </w:rPr>
        <w:t>23</w:t>
      </w:r>
      <w:r w:rsidRPr="0096588A">
        <w:rPr>
          <w:rFonts w:asciiTheme="minorHAnsi" w:hAnsiTheme="minorHAnsi" w:cstheme="minorHAnsi"/>
          <w:sz w:val="22"/>
          <w:szCs w:val="22"/>
        </w:rPr>
        <w:t xml:space="preserve"> r., poz. </w:t>
      </w:r>
      <w:r w:rsidR="00BE4EA6" w:rsidRPr="0096588A">
        <w:rPr>
          <w:rFonts w:asciiTheme="minorHAnsi" w:hAnsiTheme="minorHAnsi" w:cstheme="minorHAnsi"/>
          <w:sz w:val="22"/>
          <w:szCs w:val="22"/>
        </w:rPr>
        <w:t>1094)</w:t>
      </w:r>
      <w:r w:rsidRPr="00965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93AD6" w:rsidRPr="0096588A" w:rsidRDefault="00F93AD6" w:rsidP="0096588A">
      <w:pPr>
        <w:snapToGrid w:val="0"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:rsidR="00F93AD6" w:rsidRPr="0096588A" w:rsidRDefault="00F93AD6" w:rsidP="0096588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6588A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6822A1" w:rsidRPr="0096588A" w:rsidRDefault="006822A1" w:rsidP="0096588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E4EA6" w:rsidRPr="0096588A" w:rsidRDefault="00F93AD6" w:rsidP="0096588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 xml:space="preserve">zawiadamia, że w związku </w:t>
      </w:r>
      <w:r w:rsidR="00BE4EA6" w:rsidRPr="0096588A">
        <w:rPr>
          <w:rFonts w:asciiTheme="minorHAnsi" w:hAnsiTheme="minorHAnsi" w:cstheme="minorHAnsi"/>
          <w:sz w:val="22"/>
          <w:szCs w:val="22"/>
        </w:rPr>
        <w:t>wydaniem decyzji znak: WOO-I.420.17.2022.AM/NS.14 z dnia 15.05.2023 r</w:t>
      </w:r>
      <w:r w:rsidR="00BE4EA6" w:rsidRPr="0096588A">
        <w:rPr>
          <w:rFonts w:asciiTheme="minorHAnsi" w:hAnsiTheme="minorHAnsi" w:cstheme="minorHAnsi"/>
          <w:color w:val="auto"/>
          <w:sz w:val="22"/>
          <w:szCs w:val="22"/>
        </w:rPr>
        <w:t xml:space="preserve">. o środowiskowych uwarunkowaniach dla przedsięwzięcia </w:t>
      </w:r>
      <w:proofErr w:type="spellStart"/>
      <w:r w:rsidR="00BE4EA6" w:rsidRPr="0096588A">
        <w:rPr>
          <w:rFonts w:asciiTheme="minorHAnsi" w:hAnsiTheme="minorHAnsi" w:cstheme="minorHAnsi"/>
          <w:color w:val="auto"/>
          <w:sz w:val="22"/>
          <w:szCs w:val="22"/>
        </w:rPr>
        <w:t>pn</w:t>
      </w:r>
      <w:proofErr w:type="spellEnd"/>
      <w:r w:rsidR="00BE4EA6" w:rsidRPr="0096588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 </w:t>
      </w:r>
      <w:r w:rsidR="00BE4EA6" w:rsidRPr="0096588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„Przebudowa wiaduktu kolejowego zlokalizowanego na linii kolejowej nr 4 w km 170,833 w granicach województwa świętokrzyskiego” </w:t>
      </w:r>
      <w:r w:rsidR="00BE4EA6" w:rsidRPr="0096588A">
        <w:rPr>
          <w:rFonts w:asciiTheme="minorHAnsi" w:hAnsiTheme="minorHAnsi" w:cstheme="minorHAnsi"/>
          <w:color w:val="auto"/>
          <w:sz w:val="22"/>
          <w:szCs w:val="22"/>
        </w:rPr>
        <w:t>realizowanego w ramach projektu pn.</w:t>
      </w:r>
      <w:r w:rsidR="00BE4EA6" w:rsidRPr="0096588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E4EA6" w:rsidRPr="0096588A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Wykonanie dokumentacji projektowych wraz z nadzorem autorskim na przebudowę: posterunku odgałęźnego Knapówka, stacji Psary i stacji Góra Włodowska realizowana w ramach projektu „Modernizacja linii kolejowej nr 4 –centralna magistrala kolejowa etap II”, część 2 zamówienia pn.: opracowanie dokumentacji projektowej wraz z nadzorem autorskim na przebudowę stacji Psary w ramach projektu pn. „Modernizacja linii kolejowej nr 4 –centralna magistrala kolejowa etap II”</w:t>
      </w:r>
    </w:p>
    <w:p w:rsidR="003D67A4" w:rsidRPr="0096588A" w:rsidRDefault="003D67A4" w:rsidP="0096588A">
      <w:pPr>
        <w:widowControl w:val="0"/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64143" w:rsidRPr="0096588A" w:rsidRDefault="00F12495" w:rsidP="0096588A">
      <w:pPr>
        <w:widowControl w:val="0"/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 xml:space="preserve">tut. organ </w:t>
      </w:r>
      <w:r w:rsidR="003D67A4" w:rsidRPr="0096588A">
        <w:rPr>
          <w:rFonts w:asciiTheme="minorHAnsi" w:hAnsiTheme="minorHAnsi" w:cstheme="minorHAnsi"/>
          <w:sz w:val="22"/>
          <w:szCs w:val="22"/>
        </w:rPr>
        <w:t xml:space="preserve">postanowieniem z dnia </w:t>
      </w:r>
      <w:r w:rsidR="00CD7B8F" w:rsidRPr="0096588A">
        <w:rPr>
          <w:rFonts w:asciiTheme="minorHAnsi" w:hAnsiTheme="minorHAnsi" w:cstheme="minorHAnsi"/>
          <w:sz w:val="22"/>
          <w:szCs w:val="22"/>
        </w:rPr>
        <w:t>29</w:t>
      </w:r>
      <w:r w:rsidR="00BE4EA6" w:rsidRPr="0096588A">
        <w:rPr>
          <w:rFonts w:asciiTheme="minorHAnsi" w:hAnsiTheme="minorHAnsi" w:cstheme="minorHAnsi"/>
          <w:sz w:val="22"/>
          <w:szCs w:val="22"/>
        </w:rPr>
        <w:t>.06.2023</w:t>
      </w:r>
      <w:r w:rsidR="003D67A4" w:rsidRPr="0096588A">
        <w:rPr>
          <w:rFonts w:asciiTheme="minorHAnsi" w:hAnsiTheme="minorHAnsi" w:cstheme="minorHAnsi"/>
          <w:sz w:val="22"/>
          <w:szCs w:val="22"/>
        </w:rPr>
        <w:t xml:space="preserve"> r. znak: 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WOO-I.420.17.2022.AM/NS.18 </w:t>
      </w:r>
      <w:r w:rsidR="00264143" w:rsidRPr="0096588A">
        <w:rPr>
          <w:rFonts w:asciiTheme="minorHAnsi" w:hAnsiTheme="minorHAnsi" w:cstheme="minorHAnsi"/>
          <w:sz w:val="22"/>
          <w:szCs w:val="22"/>
        </w:rPr>
        <w:t xml:space="preserve">odmówił 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organizacji ekologicznej Grand Agro Fundacja Ochrony Środowiska Naturalnego </w:t>
      </w:r>
      <w:r w:rsidR="00264143" w:rsidRPr="0096588A">
        <w:rPr>
          <w:rFonts w:asciiTheme="minorHAnsi" w:hAnsiTheme="minorHAnsi" w:cstheme="minorHAnsi"/>
          <w:sz w:val="22"/>
          <w:szCs w:val="22"/>
        </w:rPr>
        <w:t>dopuszczenia do udziału na prawach strony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 </w:t>
      </w:r>
      <w:r w:rsidR="00264143" w:rsidRPr="0096588A">
        <w:rPr>
          <w:rFonts w:asciiTheme="minorHAnsi" w:hAnsiTheme="minorHAnsi" w:cstheme="minorHAnsi"/>
          <w:sz w:val="22"/>
          <w:szCs w:val="22"/>
        </w:rPr>
        <w:t>w postępowaniu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 </w:t>
      </w:r>
      <w:r w:rsidRPr="0096588A">
        <w:rPr>
          <w:rFonts w:asciiTheme="minorHAnsi" w:hAnsiTheme="minorHAnsi" w:cstheme="minorHAnsi"/>
          <w:sz w:val="22"/>
          <w:szCs w:val="22"/>
        </w:rPr>
        <w:t>zakończonym wydaniem ww. decyzji o </w:t>
      </w:r>
      <w:r w:rsidR="00A6004E" w:rsidRPr="0096588A">
        <w:rPr>
          <w:rFonts w:asciiTheme="minorHAnsi" w:hAnsiTheme="minorHAnsi" w:cstheme="minorHAnsi"/>
          <w:sz w:val="22"/>
          <w:szCs w:val="22"/>
        </w:rPr>
        <w:t>środowiskowych</w:t>
      </w:r>
      <w:r w:rsidR="00BE4EA6" w:rsidRPr="0096588A">
        <w:rPr>
          <w:rFonts w:asciiTheme="minorHAnsi" w:hAnsiTheme="minorHAnsi" w:cstheme="minorHAnsi"/>
          <w:sz w:val="22"/>
          <w:szCs w:val="22"/>
        </w:rPr>
        <w:t xml:space="preserve"> uwarunkowaniach dla przedmiotowego przedsięwzięcia</w:t>
      </w:r>
      <w:r w:rsidR="00264143" w:rsidRPr="0096588A">
        <w:rPr>
          <w:rFonts w:asciiTheme="minorHAnsi" w:hAnsiTheme="minorHAnsi" w:cstheme="minorHAnsi"/>
          <w:sz w:val="22"/>
          <w:szCs w:val="22"/>
        </w:rPr>
        <w:t>.</w:t>
      </w:r>
    </w:p>
    <w:p w:rsidR="00C267C6" w:rsidRPr="0096588A" w:rsidRDefault="003D67A4" w:rsidP="0096588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588A">
        <w:rPr>
          <w:rFonts w:asciiTheme="minorHAnsi" w:hAnsiTheme="minorHAnsi" w:cstheme="minorHAnsi"/>
          <w:sz w:val="22"/>
          <w:szCs w:val="22"/>
        </w:rPr>
        <w:t xml:space="preserve">Na w/w postanowienie </w:t>
      </w:r>
      <w:r w:rsidR="00BE4EA6" w:rsidRPr="0096588A">
        <w:rPr>
          <w:rFonts w:asciiTheme="minorHAnsi" w:hAnsiTheme="minorHAnsi" w:cstheme="minorHAnsi"/>
          <w:sz w:val="22"/>
          <w:szCs w:val="22"/>
        </w:rPr>
        <w:t>służy stronom prawo wniesienia zażalenia do Generalnego Dyrektora Ochrony Środowiska za pośrednictwem Regionalnego Dyrektora Ochrony Środowiska w Kielcach w terminie 7 dni od daty jego doręczenia.</w:t>
      </w:r>
      <w:r w:rsidR="00BE4EA6" w:rsidRPr="009658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Zgodnie z art. 57 § 5 pkt 1 i 2 </w:t>
      </w:r>
      <w:r w:rsidR="00BE4EA6" w:rsidRPr="0096588A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ustawy z dnia 14 czerwca 1960 r. Kodeks postępowania administracyjnego </w:t>
      </w:r>
      <w:r w:rsidR="00BE4EA6" w:rsidRPr="009658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termin uważa się za zachowany, jeżeli przed jego upływem pismo zostało wysłane w formie dokumentu elektronicznego (poprzez </w:t>
      </w:r>
      <w:proofErr w:type="spellStart"/>
      <w:r w:rsidR="00BE4EA6" w:rsidRPr="0096588A">
        <w:rPr>
          <w:rFonts w:asciiTheme="minorHAnsi" w:eastAsiaTheme="minorHAnsi" w:hAnsiTheme="minorHAnsi" w:cstheme="minorHAnsi"/>
          <w:sz w:val="22"/>
          <w:szCs w:val="22"/>
          <w:lang w:eastAsia="en-US"/>
        </w:rPr>
        <w:t>ePUAP</w:t>
      </w:r>
      <w:proofErr w:type="spellEnd"/>
      <w:r w:rsidR="00BE4EA6" w:rsidRPr="0096588A">
        <w:rPr>
          <w:rFonts w:asciiTheme="minorHAnsi" w:eastAsiaTheme="minorHAnsi" w:hAnsiTheme="minorHAnsi" w:cstheme="minorHAnsi"/>
          <w:sz w:val="22"/>
          <w:szCs w:val="22"/>
          <w:lang w:eastAsia="en-US"/>
        </w:rPr>
        <w:t>) do organu administracji publicznej, a nadawca otrzymał urzędowe poświadczenie odbioru lub zostało nadane w polskiej placówce pocztowej operatora wyznaczonego w rozumieniu ustawy z dnia 23 listopada 2012 r. - Prawo pocztowe (tekst jedn. Dz. U. z 2022 r., poz. 896 ze zm.), którego obowiązki pełni obecnie Poczta Polska S.A.</w:t>
      </w:r>
    </w:p>
    <w:p w:rsidR="003D67A4" w:rsidRPr="0096588A" w:rsidRDefault="00F93AD6" w:rsidP="0096588A">
      <w:pPr>
        <w:snapToGrid w:val="0"/>
        <w:spacing w:line="276" w:lineRule="auto"/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96588A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</w:t>
      </w:r>
      <w:r w:rsidR="00C00FF5" w:rsidRPr="0096588A">
        <w:rPr>
          <w:rFonts w:asciiTheme="minorHAnsi" w:hAnsiTheme="minorHAnsi" w:cstheme="minorHAnsi"/>
          <w:snapToGrid w:val="0"/>
          <w:sz w:val="22"/>
          <w:szCs w:val="22"/>
        </w:rPr>
        <w:t xml:space="preserve">adomienie stron postępowania o </w:t>
      </w:r>
      <w:r w:rsidRPr="0096588A">
        <w:rPr>
          <w:rFonts w:asciiTheme="minorHAnsi" w:hAnsiTheme="minorHAnsi" w:cstheme="minorHAnsi"/>
          <w:snapToGrid w:val="0"/>
          <w:sz w:val="22"/>
          <w:szCs w:val="22"/>
        </w:rPr>
        <w:t>czynnościach następuje w formie publicznego obwieszczenia. Zawiadomienie uważa się za dokonane po upływie 14 dni od dnia w którym nastąpiło publiczne obwieszczenie. Wskazuje się dzień</w:t>
      </w:r>
      <w:r w:rsidRPr="009658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CD7B8F" w:rsidRPr="0096588A">
        <w:rPr>
          <w:rFonts w:asciiTheme="minorHAnsi" w:hAnsiTheme="minorHAnsi" w:cstheme="minorHAnsi"/>
          <w:b/>
          <w:snapToGrid w:val="0"/>
          <w:sz w:val="22"/>
          <w:szCs w:val="22"/>
        </w:rPr>
        <w:t>04</w:t>
      </w:r>
      <w:r w:rsidR="006C3F24" w:rsidRPr="0096588A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A6004E" w:rsidRPr="0096588A">
        <w:rPr>
          <w:rFonts w:asciiTheme="minorHAnsi" w:hAnsiTheme="minorHAnsi" w:cstheme="minorHAnsi"/>
          <w:b/>
          <w:snapToGrid w:val="0"/>
          <w:sz w:val="22"/>
          <w:szCs w:val="22"/>
        </w:rPr>
        <w:t>7</w:t>
      </w:r>
      <w:r w:rsidRPr="0096588A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BE4EA6" w:rsidRPr="0096588A">
        <w:rPr>
          <w:rFonts w:asciiTheme="minorHAnsi" w:hAnsiTheme="minorHAnsi" w:cstheme="minorHAnsi"/>
          <w:b/>
          <w:snapToGrid w:val="0"/>
          <w:sz w:val="22"/>
          <w:szCs w:val="22"/>
        </w:rPr>
        <w:t>23</w:t>
      </w:r>
      <w:r w:rsidRPr="009658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Pr="0096588A">
        <w:rPr>
          <w:rFonts w:asciiTheme="minorHAnsi" w:hAnsiTheme="minorHAnsi" w:cstheme="minorHAnsi"/>
          <w:snapToGrid w:val="0"/>
          <w:sz w:val="22"/>
          <w:szCs w:val="22"/>
        </w:rPr>
        <w:t xml:space="preserve"> jako </w:t>
      </w:r>
      <w:r w:rsidR="006C3F24" w:rsidRPr="0096588A">
        <w:rPr>
          <w:rFonts w:asciiTheme="minorHAnsi" w:hAnsiTheme="minorHAnsi" w:cstheme="minorHAnsi"/>
          <w:snapToGrid w:val="0"/>
          <w:sz w:val="22"/>
          <w:szCs w:val="22"/>
        </w:rPr>
        <w:t xml:space="preserve">dzień, </w:t>
      </w:r>
      <w:r w:rsidRPr="0096588A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:rsidR="003D67A4" w:rsidRPr="0096588A" w:rsidRDefault="00F93AD6" w:rsidP="0096588A">
      <w:pPr>
        <w:snapToGrid w:val="0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</w:t>
      </w:r>
    </w:p>
    <w:p w:rsidR="00F93AD6" w:rsidRPr="0096588A" w:rsidRDefault="00BB2E00" w:rsidP="0096588A">
      <w:pPr>
        <w:snapToGrid w:val="0"/>
        <w:spacing w:line="276" w:lineRule="auto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Strony mogą zapoznać się z treścią postanowienia w siedzibie Regionalnej Dyrekcji Ochrony Środowiska w Kielcach, ul. Karola Szymanowskiego 6, 25-361 Kielce, po uprzednim umówieniu się z pracownikiem tutejszej Dyrekcji (nr </w:t>
      </w:r>
      <w:r w:rsidRPr="0096588A">
        <w:rPr>
          <w:rFonts w:asciiTheme="minorHAnsi" w:eastAsiaTheme="minorHAnsi" w:hAnsiTheme="minorHAnsi" w:cstheme="minorHAnsi"/>
          <w:sz w:val="22"/>
          <w:szCs w:val="22"/>
          <w:lang w:eastAsia="en-US"/>
        </w:rPr>
        <w:t>telefonu do kontaktu: (41)3435361).</w:t>
      </w:r>
    </w:p>
    <w:p w:rsidR="00646A42" w:rsidRPr="0096588A" w:rsidRDefault="00646A42" w:rsidP="0096588A">
      <w:pPr>
        <w:snapToGrid w:val="0"/>
        <w:spacing w:line="276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:rsidR="00646A42" w:rsidRPr="0096588A" w:rsidRDefault="00646A42" w:rsidP="0096588A">
      <w:pPr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Wioletta Łyżwa</w:t>
      </w:r>
    </w:p>
    <w:p w:rsidR="00646A42" w:rsidRPr="0096588A" w:rsidRDefault="00646A42" w:rsidP="0096588A">
      <w:pPr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:rsidR="00646A42" w:rsidRPr="0096588A" w:rsidRDefault="00646A42" w:rsidP="0096588A">
      <w:pPr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Ochrony Środowiska</w:t>
      </w:r>
    </w:p>
    <w:p w:rsidR="00646A42" w:rsidRPr="0096588A" w:rsidRDefault="00646A42" w:rsidP="0096588A">
      <w:pPr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Regionalnego Konserwatora Przyrody</w:t>
      </w:r>
    </w:p>
    <w:p w:rsidR="00646A42" w:rsidRPr="0096588A" w:rsidRDefault="00646A42" w:rsidP="0096588A">
      <w:pPr>
        <w:rPr>
          <w:rFonts w:asciiTheme="minorHAnsi" w:hAnsiTheme="minorHAnsi" w:cstheme="minorHAnsi"/>
          <w:sz w:val="22"/>
          <w:szCs w:val="22"/>
        </w:rPr>
      </w:pPr>
      <w:r w:rsidRPr="0096588A">
        <w:rPr>
          <w:rFonts w:asciiTheme="minorHAnsi" w:hAnsiTheme="minorHAnsi" w:cstheme="minorHAnsi"/>
          <w:sz w:val="22"/>
          <w:szCs w:val="22"/>
        </w:rPr>
        <w:t>w Kielcach</w:t>
      </w:r>
    </w:p>
    <w:p w:rsidR="00F93AD6" w:rsidRPr="0096588A" w:rsidRDefault="00F93AD6" w:rsidP="0096588A">
      <w:pPr>
        <w:snapToGri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F93AD6" w:rsidRPr="0096588A" w:rsidRDefault="00F93AD6" w:rsidP="0096588A">
      <w:pPr>
        <w:snapToGri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6588A">
        <w:rPr>
          <w:rFonts w:asciiTheme="minorHAnsi" w:hAnsiTheme="minorHAnsi" w:cstheme="minorHAnsi"/>
          <w:b/>
          <w:sz w:val="22"/>
          <w:szCs w:val="22"/>
        </w:rPr>
        <w:t>Obwieszczenie zostało wywieszone w …………………………….</w:t>
      </w:r>
    </w:p>
    <w:p w:rsidR="006822A1" w:rsidRPr="0096588A" w:rsidRDefault="00F93AD6" w:rsidP="0096588A">
      <w:pPr>
        <w:snapToGri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6588A">
        <w:rPr>
          <w:rFonts w:asciiTheme="minorHAnsi" w:hAnsiTheme="minorHAnsi" w:cstheme="minorHAnsi"/>
          <w:b/>
          <w:sz w:val="22"/>
          <w:szCs w:val="22"/>
        </w:rPr>
        <w:t xml:space="preserve">W terminie od </w:t>
      </w:r>
      <w:r w:rsidR="00835713">
        <w:rPr>
          <w:rFonts w:asciiTheme="minorHAnsi" w:hAnsiTheme="minorHAnsi" w:cstheme="minorHAnsi"/>
          <w:b/>
          <w:sz w:val="22"/>
          <w:szCs w:val="22"/>
        </w:rPr>
        <w:t xml:space="preserve">04.07.2023 r. </w:t>
      </w:r>
      <w:r w:rsidRPr="0096588A">
        <w:rPr>
          <w:rFonts w:asciiTheme="minorHAnsi" w:hAnsiTheme="minorHAnsi" w:cstheme="minorHAnsi"/>
          <w:b/>
          <w:sz w:val="22"/>
          <w:szCs w:val="22"/>
        </w:rPr>
        <w:t>do</w:t>
      </w:r>
      <w:r w:rsidR="00835713">
        <w:rPr>
          <w:rFonts w:asciiTheme="minorHAnsi" w:hAnsiTheme="minorHAnsi" w:cstheme="minorHAnsi"/>
          <w:b/>
          <w:sz w:val="22"/>
          <w:szCs w:val="22"/>
        </w:rPr>
        <w:t xml:space="preserve"> 18.07.2023 r.</w:t>
      </w:r>
      <w:bookmarkStart w:id="0" w:name="_GoBack"/>
      <w:bookmarkEnd w:id="0"/>
    </w:p>
    <w:p w:rsidR="003D67A4" w:rsidRPr="0096588A" w:rsidRDefault="003D67A4" w:rsidP="0096588A">
      <w:pPr>
        <w:snapToGri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D67A4" w:rsidRPr="0096588A" w:rsidRDefault="003D67A4" w:rsidP="0096588A">
      <w:pPr>
        <w:snapToGri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6004E" w:rsidRPr="0096588A" w:rsidRDefault="00A6004E" w:rsidP="0096588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Otrzymują: </w:t>
      </w:r>
    </w:p>
    <w:p w:rsidR="00A6004E" w:rsidRPr="0096588A" w:rsidRDefault="00A6004E" w:rsidP="0096588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hAnsiTheme="minorHAnsi" w:cstheme="minorHAnsi"/>
          <w:sz w:val="22"/>
          <w:szCs w:val="22"/>
        </w:rPr>
        <w:t>Grand Agro Fundacja Ochrony Środowiska Naturalnego</w:t>
      </w:r>
      <w:r w:rsidR="00CD7B8F" w:rsidRPr="0096588A">
        <w:rPr>
          <w:rFonts w:asciiTheme="minorHAnsi" w:hAnsiTheme="minorHAnsi" w:cstheme="minorHAnsi"/>
          <w:sz w:val="22"/>
          <w:szCs w:val="22"/>
        </w:rPr>
        <w:t xml:space="preserve"> </w:t>
      </w:r>
      <w:r w:rsidRPr="0096588A">
        <w:rPr>
          <w:rFonts w:asciiTheme="minorHAnsi" w:hAnsiTheme="minorHAnsi" w:cstheme="minorHAnsi"/>
          <w:sz w:val="22"/>
          <w:szCs w:val="22"/>
        </w:rPr>
        <w:t xml:space="preserve">– przedłożenie elektroniczne </w:t>
      </w:r>
      <w:proofErr w:type="spellStart"/>
      <w:r w:rsidRPr="0096588A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A6004E" w:rsidRPr="0096588A" w:rsidRDefault="00A6004E" w:rsidP="0096588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PKP Polskie Linie Kolejowe S.A. za pośrednictwem Pełnomocnika - Pana Jarosława Mielcuch, Z-</w:t>
      </w:r>
      <w:proofErr w:type="spellStart"/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cy</w:t>
      </w:r>
      <w:proofErr w:type="spellEnd"/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Dyrektora Regionu Centralnego w PKP Polskie Linie Kolejowe S.A. Centrum Realizacji Inwestycji, ul. Chodakowska 50, 03-816 Warszawa. </w:t>
      </w:r>
    </w:p>
    <w:p w:rsidR="00A6004E" w:rsidRPr="0096588A" w:rsidRDefault="00A6004E" w:rsidP="0096588A">
      <w:pPr>
        <w:numPr>
          <w:ilvl w:val="0"/>
          <w:numId w:val="32"/>
        </w:numPr>
        <w:autoSpaceDE w:val="0"/>
        <w:autoSpaceDN w:val="0"/>
        <w:adjustRightInd w:val="0"/>
        <w:spacing w:after="37"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Pozostałe strony poprzez obwieszczenie wywieszone na tablicach ogłoszeń: </w:t>
      </w:r>
    </w:p>
    <w:p w:rsidR="00A6004E" w:rsidRPr="0096588A" w:rsidRDefault="00A6004E" w:rsidP="0096588A">
      <w:pPr>
        <w:numPr>
          <w:ilvl w:val="0"/>
          <w:numId w:val="31"/>
        </w:numPr>
        <w:autoSpaceDE w:val="0"/>
        <w:autoSpaceDN w:val="0"/>
        <w:adjustRightInd w:val="0"/>
        <w:spacing w:after="37"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UG Secemin, </w:t>
      </w:r>
    </w:p>
    <w:p w:rsidR="00A6004E" w:rsidRPr="0096588A" w:rsidRDefault="00A6004E" w:rsidP="0096588A">
      <w:pPr>
        <w:numPr>
          <w:ilvl w:val="0"/>
          <w:numId w:val="31"/>
        </w:numPr>
        <w:autoSpaceDE w:val="0"/>
        <w:autoSpaceDN w:val="0"/>
        <w:adjustRightInd w:val="0"/>
        <w:spacing w:after="37"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siedzibie Regionalnej Dyrekcji Ochrony Środowiska w Kielcach </w:t>
      </w:r>
    </w:p>
    <w:p w:rsidR="00A6004E" w:rsidRPr="0096588A" w:rsidRDefault="00A6004E" w:rsidP="0096588A">
      <w:pPr>
        <w:numPr>
          <w:ilvl w:val="0"/>
          <w:numId w:val="31"/>
        </w:numPr>
        <w:autoSpaceDE w:val="0"/>
        <w:autoSpaceDN w:val="0"/>
        <w:adjustRightInd w:val="0"/>
        <w:spacing w:after="37"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Biuletynie Informacji Publicznej Regionalnej Dyrekcji Ochrony Środowiska w Kielcach </w:t>
      </w:r>
    </w:p>
    <w:p w:rsidR="00A6004E" w:rsidRPr="0096588A" w:rsidRDefault="00A6004E" w:rsidP="0096588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 aa </w:t>
      </w:r>
    </w:p>
    <w:p w:rsidR="00A6004E" w:rsidRPr="0096588A" w:rsidRDefault="00A6004E" w:rsidP="0096588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A6004E" w:rsidRPr="0096588A" w:rsidRDefault="00A6004E" w:rsidP="0096588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Do wiadomości:</w:t>
      </w:r>
    </w:p>
    <w:p w:rsidR="00A6004E" w:rsidRPr="0096588A" w:rsidRDefault="00A6004E" w:rsidP="0096588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PKP Polskie Linie Kolejowe S.A. ul. Targowa 74, 03-734 Warszawa -</w:t>
      </w:r>
      <w:r w:rsidR="00CD7B8F"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doręczenie elektroniczne </w:t>
      </w:r>
      <w:proofErr w:type="spellStart"/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ePUAP</w:t>
      </w:r>
      <w:proofErr w:type="spellEnd"/>
      <w:r w:rsidRPr="009658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7E58CB" w:rsidRPr="0096588A" w:rsidRDefault="007E58CB" w:rsidP="0096588A">
      <w:pPr>
        <w:pStyle w:val="Tekstpodstawowy"/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7E58CB" w:rsidRPr="0096588A" w:rsidSect="003A4192">
      <w:headerReference w:type="default" r:id="rId8"/>
      <w:head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4E" w:rsidRDefault="0046614E" w:rsidP="004456FB">
      <w:r>
        <w:separator/>
      </w:r>
    </w:p>
  </w:endnote>
  <w:endnote w:type="continuationSeparator" w:id="0">
    <w:p w:rsidR="0046614E" w:rsidRDefault="0046614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4E" w:rsidRDefault="0046614E" w:rsidP="004456FB">
      <w:r>
        <w:separator/>
      </w:r>
    </w:p>
  </w:footnote>
  <w:footnote w:type="continuationSeparator" w:id="0">
    <w:p w:rsidR="0046614E" w:rsidRDefault="0046614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992173" w:rsidRPr="00FC2650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732E4F86"/>
    <w:lvl w:ilvl="0" w:tplc="3C18CF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C8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777"/>
    <w:multiLevelType w:val="hybridMultilevel"/>
    <w:tmpl w:val="B16E57CE"/>
    <w:lvl w:ilvl="0" w:tplc="5866DC1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E700EB"/>
    <w:multiLevelType w:val="hybridMultilevel"/>
    <w:tmpl w:val="7DFE0898"/>
    <w:lvl w:ilvl="0" w:tplc="237243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54E1"/>
    <w:multiLevelType w:val="hybridMultilevel"/>
    <w:tmpl w:val="592674B4"/>
    <w:lvl w:ilvl="0" w:tplc="900207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F0E9E"/>
    <w:multiLevelType w:val="hybridMultilevel"/>
    <w:tmpl w:val="D21AC644"/>
    <w:lvl w:ilvl="0" w:tplc="4C14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2AB3"/>
    <w:multiLevelType w:val="hybridMultilevel"/>
    <w:tmpl w:val="7450A5E2"/>
    <w:lvl w:ilvl="0" w:tplc="73A032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4E4413"/>
    <w:multiLevelType w:val="hybridMultilevel"/>
    <w:tmpl w:val="BC744DCE"/>
    <w:lvl w:ilvl="0" w:tplc="A650C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1F6547"/>
    <w:multiLevelType w:val="hybridMultilevel"/>
    <w:tmpl w:val="8F8C4F76"/>
    <w:lvl w:ilvl="0" w:tplc="F79487F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07FD"/>
    <w:multiLevelType w:val="hybridMultilevel"/>
    <w:tmpl w:val="1902C182"/>
    <w:lvl w:ilvl="0" w:tplc="45401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00E94"/>
    <w:multiLevelType w:val="hybridMultilevel"/>
    <w:tmpl w:val="2D7A2C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CD3685"/>
    <w:multiLevelType w:val="hybridMultilevel"/>
    <w:tmpl w:val="94D2D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-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</w:abstractNum>
  <w:abstractNum w:abstractNumId="20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044F62"/>
    <w:multiLevelType w:val="hybridMultilevel"/>
    <w:tmpl w:val="65362A50"/>
    <w:lvl w:ilvl="0" w:tplc="61209C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2C5645"/>
    <w:multiLevelType w:val="hybridMultilevel"/>
    <w:tmpl w:val="B186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63550"/>
    <w:multiLevelType w:val="hybridMultilevel"/>
    <w:tmpl w:val="0150C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639CA"/>
    <w:multiLevelType w:val="hybridMultilevel"/>
    <w:tmpl w:val="55FC0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B44CE"/>
    <w:multiLevelType w:val="hybridMultilevel"/>
    <w:tmpl w:val="87B0CEC0"/>
    <w:lvl w:ilvl="0" w:tplc="CE401184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834384F"/>
    <w:multiLevelType w:val="hybridMultilevel"/>
    <w:tmpl w:val="B7F24922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A6203"/>
    <w:multiLevelType w:val="hybridMultilevel"/>
    <w:tmpl w:val="FAE014F4"/>
    <w:lvl w:ilvl="0" w:tplc="02B422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523E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8"/>
  </w:num>
  <w:num w:numId="4">
    <w:abstractNumId w:val="18"/>
  </w:num>
  <w:num w:numId="5">
    <w:abstractNumId w:val="14"/>
  </w:num>
  <w:num w:numId="6">
    <w:abstractNumId w:val="27"/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0"/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15"/>
  </w:num>
  <w:num w:numId="16">
    <w:abstractNumId w:val="4"/>
  </w:num>
  <w:num w:numId="17">
    <w:abstractNumId w:val="28"/>
  </w:num>
  <w:num w:numId="18">
    <w:abstractNumId w:val="1"/>
  </w:num>
  <w:num w:numId="19">
    <w:abstractNumId w:val="0"/>
  </w:num>
  <w:num w:numId="20">
    <w:abstractNumId w:val="22"/>
  </w:num>
  <w:num w:numId="21">
    <w:abstractNumId w:val="13"/>
  </w:num>
  <w:num w:numId="22">
    <w:abstractNumId w:val="25"/>
  </w:num>
  <w:num w:numId="23">
    <w:abstractNumId w:val="6"/>
  </w:num>
  <w:num w:numId="24">
    <w:abstractNumId w:val="17"/>
  </w:num>
  <w:num w:numId="25">
    <w:abstractNumId w:val="19"/>
  </w:num>
  <w:num w:numId="26">
    <w:abstractNumId w:val="7"/>
  </w:num>
  <w:num w:numId="27">
    <w:abstractNumId w:val="16"/>
  </w:num>
  <w:num w:numId="28">
    <w:abstractNumId w:val="2"/>
  </w:num>
  <w:num w:numId="29">
    <w:abstractNumId w:val="21"/>
  </w:num>
  <w:num w:numId="30">
    <w:abstractNumId w:val="29"/>
  </w:num>
  <w:num w:numId="31">
    <w:abstractNumId w:val="5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80F47"/>
    <w:rsid w:val="0009551C"/>
    <w:rsid w:val="00096805"/>
    <w:rsid w:val="00096C2B"/>
    <w:rsid w:val="000A35D9"/>
    <w:rsid w:val="000C4F38"/>
    <w:rsid w:val="000D1354"/>
    <w:rsid w:val="000E21F0"/>
    <w:rsid w:val="001000A8"/>
    <w:rsid w:val="00151C80"/>
    <w:rsid w:val="001701A8"/>
    <w:rsid w:val="00182BB8"/>
    <w:rsid w:val="001C0284"/>
    <w:rsid w:val="001E086B"/>
    <w:rsid w:val="001F4E32"/>
    <w:rsid w:val="002263D5"/>
    <w:rsid w:val="00264143"/>
    <w:rsid w:val="0026596C"/>
    <w:rsid w:val="00275761"/>
    <w:rsid w:val="002A0B59"/>
    <w:rsid w:val="002B4E34"/>
    <w:rsid w:val="002B7613"/>
    <w:rsid w:val="002C2AB0"/>
    <w:rsid w:val="003072F8"/>
    <w:rsid w:val="00315C6C"/>
    <w:rsid w:val="003174DA"/>
    <w:rsid w:val="00323D94"/>
    <w:rsid w:val="00323F76"/>
    <w:rsid w:val="003253B4"/>
    <w:rsid w:val="003405A5"/>
    <w:rsid w:val="003800BA"/>
    <w:rsid w:val="003A1E5B"/>
    <w:rsid w:val="003A4192"/>
    <w:rsid w:val="003B6AEE"/>
    <w:rsid w:val="003C5F41"/>
    <w:rsid w:val="003C6ADE"/>
    <w:rsid w:val="003D67A4"/>
    <w:rsid w:val="003F3D56"/>
    <w:rsid w:val="003F64DE"/>
    <w:rsid w:val="004007DF"/>
    <w:rsid w:val="00410321"/>
    <w:rsid w:val="0041548A"/>
    <w:rsid w:val="004456FB"/>
    <w:rsid w:val="0045585C"/>
    <w:rsid w:val="0046614E"/>
    <w:rsid w:val="004661EE"/>
    <w:rsid w:val="00473C79"/>
    <w:rsid w:val="00495600"/>
    <w:rsid w:val="004A28EF"/>
    <w:rsid w:val="004B2F21"/>
    <w:rsid w:val="004C4C40"/>
    <w:rsid w:val="004E56EC"/>
    <w:rsid w:val="005043C0"/>
    <w:rsid w:val="00504703"/>
    <w:rsid w:val="0052019F"/>
    <w:rsid w:val="00537E81"/>
    <w:rsid w:val="00560A58"/>
    <w:rsid w:val="005611D6"/>
    <w:rsid w:val="00592620"/>
    <w:rsid w:val="005B2557"/>
    <w:rsid w:val="005C5C45"/>
    <w:rsid w:val="005C7F1D"/>
    <w:rsid w:val="005D2D88"/>
    <w:rsid w:val="005D69EB"/>
    <w:rsid w:val="00600421"/>
    <w:rsid w:val="006368D4"/>
    <w:rsid w:val="00644AFB"/>
    <w:rsid w:val="00646A42"/>
    <w:rsid w:val="00672010"/>
    <w:rsid w:val="006728AB"/>
    <w:rsid w:val="0068090C"/>
    <w:rsid w:val="006822A1"/>
    <w:rsid w:val="00684695"/>
    <w:rsid w:val="00693EA3"/>
    <w:rsid w:val="006A1712"/>
    <w:rsid w:val="006A2743"/>
    <w:rsid w:val="006C3F24"/>
    <w:rsid w:val="006D0E64"/>
    <w:rsid w:val="006F3FA4"/>
    <w:rsid w:val="007267F7"/>
    <w:rsid w:val="00756513"/>
    <w:rsid w:val="0075676E"/>
    <w:rsid w:val="007609C0"/>
    <w:rsid w:val="00794FC1"/>
    <w:rsid w:val="007B0917"/>
    <w:rsid w:val="007B7160"/>
    <w:rsid w:val="007C0870"/>
    <w:rsid w:val="007C74DB"/>
    <w:rsid w:val="007E58CB"/>
    <w:rsid w:val="007F33AC"/>
    <w:rsid w:val="007F6780"/>
    <w:rsid w:val="00835713"/>
    <w:rsid w:val="00852E91"/>
    <w:rsid w:val="00877521"/>
    <w:rsid w:val="00896F38"/>
    <w:rsid w:val="008C44ED"/>
    <w:rsid w:val="008E00CD"/>
    <w:rsid w:val="009012FF"/>
    <w:rsid w:val="00924F48"/>
    <w:rsid w:val="00934226"/>
    <w:rsid w:val="0095072D"/>
    <w:rsid w:val="0096588A"/>
    <w:rsid w:val="0096695C"/>
    <w:rsid w:val="00973F6F"/>
    <w:rsid w:val="0097594D"/>
    <w:rsid w:val="0097709F"/>
    <w:rsid w:val="0097751F"/>
    <w:rsid w:val="00982C57"/>
    <w:rsid w:val="00992173"/>
    <w:rsid w:val="009B4E08"/>
    <w:rsid w:val="009D7B67"/>
    <w:rsid w:val="009E5D77"/>
    <w:rsid w:val="009E5F6F"/>
    <w:rsid w:val="00A01BDB"/>
    <w:rsid w:val="00A0636E"/>
    <w:rsid w:val="00A10838"/>
    <w:rsid w:val="00A5656D"/>
    <w:rsid w:val="00A56D0F"/>
    <w:rsid w:val="00A6004E"/>
    <w:rsid w:val="00A6264F"/>
    <w:rsid w:val="00A65A45"/>
    <w:rsid w:val="00A67836"/>
    <w:rsid w:val="00A9221B"/>
    <w:rsid w:val="00A93059"/>
    <w:rsid w:val="00A95923"/>
    <w:rsid w:val="00A97FB3"/>
    <w:rsid w:val="00AA4D81"/>
    <w:rsid w:val="00AC3E32"/>
    <w:rsid w:val="00AD2394"/>
    <w:rsid w:val="00AE1D9F"/>
    <w:rsid w:val="00AE439F"/>
    <w:rsid w:val="00AF1F36"/>
    <w:rsid w:val="00AF6CC0"/>
    <w:rsid w:val="00B12B97"/>
    <w:rsid w:val="00B3507F"/>
    <w:rsid w:val="00B414CB"/>
    <w:rsid w:val="00B512BD"/>
    <w:rsid w:val="00B54027"/>
    <w:rsid w:val="00B60A34"/>
    <w:rsid w:val="00B613FB"/>
    <w:rsid w:val="00B80E50"/>
    <w:rsid w:val="00B94AC2"/>
    <w:rsid w:val="00BA31BA"/>
    <w:rsid w:val="00BB2E00"/>
    <w:rsid w:val="00BC1737"/>
    <w:rsid w:val="00BD192B"/>
    <w:rsid w:val="00BD307B"/>
    <w:rsid w:val="00BE40A6"/>
    <w:rsid w:val="00BE4EA6"/>
    <w:rsid w:val="00BF420F"/>
    <w:rsid w:val="00C00FF5"/>
    <w:rsid w:val="00C06B6B"/>
    <w:rsid w:val="00C267C6"/>
    <w:rsid w:val="00C444BC"/>
    <w:rsid w:val="00C670E7"/>
    <w:rsid w:val="00C74FFA"/>
    <w:rsid w:val="00C86155"/>
    <w:rsid w:val="00C914EE"/>
    <w:rsid w:val="00CD7B8F"/>
    <w:rsid w:val="00CE5AB2"/>
    <w:rsid w:val="00CF250C"/>
    <w:rsid w:val="00D017DD"/>
    <w:rsid w:val="00D0719D"/>
    <w:rsid w:val="00D17596"/>
    <w:rsid w:val="00D32148"/>
    <w:rsid w:val="00D37288"/>
    <w:rsid w:val="00D77A3E"/>
    <w:rsid w:val="00D91D6B"/>
    <w:rsid w:val="00DC5179"/>
    <w:rsid w:val="00DE3FA3"/>
    <w:rsid w:val="00E06623"/>
    <w:rsid w:val="00E13D29"/>
    <w:rsid w:val="00E1433D"/>
    <w:rsid w:val="00E656EE"/>
    <w:rsid w:val="00E809C3"/>
    <w:rsid w:val="00EA26A2"/>
    <w:rsid w:val="00EA6F91"/>
    <w:rsid w:val="00EC013E"/>
    <w:rsid w:val="00EC34C9"/>
    <w:rsid w:val="00EC441F"/>
    <w:rsid w:val="00EC5157"/>
    <w:rsid w:val="00EC73C6"/>
    <w:rsid w:val="00F12495"/>
    <w:rsid w:val="00F336DF"/>
    <w:rsid w:val="00F40591"/>
    <w:rsid w:val="00F616EF"/>
    <w:rsid w:val="00F93AD6"/>
    <w:rsid w:val="00FB1E94"/>
    <w:rsid w:val="00FB47F8"/>
    <w:rsid w:val="00FB6915"/>
    <w:rsid w:val="00F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6A290C-4578-482B-9828-20B1055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9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semiHidden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507F"/>
    <w:pPr>
      <w:ind w:left="720"/>
      <w:contextualSpacing/>
    </w:pPr>
  </w:style>
  <w:style w:type="character" w:styleId="Pogrubienie">
    <w:name w:val="Strong"/>
    <w:uiPriority w:val="22"/>
    <w:qFormat/>
    <w:rsid w:val="00323D94"/>
    <w:rPr>
      <w:b/>
      <w:bCs/>
    </w:rPr>
  </w:style>
  <w:style w:type="paragraph" w:customStyle="1" w:styleId="Textbody">
    <w:name w:val="Text body"/>
    <w:basedOn w:val="Normalny"/>
    <w:rsid w:val="00323D94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323D94"/>
    <w:pPr>
      <w:numPr>
        <w:numId w:val="11"/>
      </w:numPr>
    </w:pPr>
  </w:style>
  <w:style w:type="paragraph" w:styleId="NormalnyWeb">
    <w:name w:val="Normal (Web)"/>
    <w:basedOn w:val="Normalny"/>
    <w:uiPriority w:val="99"/>
    <w:rsid w:val="006728AB"/>
    <w:pPr>
      <w:spacing w:before="100" w:beforeAutospacing="1" w:after="119" w:line="360" w:lineRule="auto"/>
      <w:ind w:left="284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9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egenda1">
    <w:name w:val="Legenda1"/>
    <w:basedOn w:val="Domylnaczcionkaakapitu"/>
    <w:rsid w:val="007609C0"/>
  </w:style>
  <w:style w:type="paragraph" w:customStyle="1" w:styleId="Default">
    <w:name w:val="Default"/>
    <w:rsid w:val="00BE4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4CF32-C032-4CCE-B427-AF8C69E1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18</cp:revision>
  <cp:lastPrinted>2023-06-29T10:45:00Z</cp:lastPrinted>
  <dcterms:created xsi:type="dcterms:W3CDTF">2023-06-07T12:23:00Z</dcterms:created>
  <dcterms:modified xsi:type="dcterms:W3CDTF">2023-06-29T12:55:00Z</dcterms:modified>
</cp:coreProperties>
</file>