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D4" w:rsidRPr="00AD147A" w:rsidRDefault="00A33AD4" w:rsidP="00BB142A">
      <w:pPr>
        <w:pStyle w:val="Datapisma"/>
        <w:ind w:firstLine="5954"/>
      </w:pPr>
      <w:bookmarkStart w:id="0" w:name="ezdSprawaZnak"/>
      <w:bookmarkStart w:id="1" w:name="_GoBack"/>
      <w:bookmarkEnd w:id="1"/>
      <w:r>
        <w:t>PN.I.430.</w:t>
      </w:r>
      <w:r w:rsidR="004A1326">
        <w:t>1</w:t>
      </w:r>
      <w:r>
        <w:t>.202</w:t>
      </w:r>
      <w:bookmarkEnd w:id="0"/>
      <w:r w:rsidR="004A1326">
        <w:t>2</w:t>
      </w:r>
      <w:r>
        <w:t>.</w:t>
      </w:r>
      <w:bookmarkStart w:id="2" w:name="ezdAutorInicjaly"/>
      <w:r w:rsidRPr="00AD147A">
        <w:t>MJ</w:t>
      </w:r>
      <w:bookmarkEnd w:id="2"/>
    </w:p>
    <w:p w:rsidR="004A1326" w:rsidRPr="00CE5CF5" w:rsidRDefault="004A1326" w:rsidP="004A1326">
      <w:pPr>
        <w:pStyle w:val="Tytu"/>
        <w:spacing w:before="360" w:after="360" w:line="360" w:lineRule="auto"/>
        <w:ind w:left="84"/>
        <w:rPr>
          <w:rFonts w:ascii="Arial" w:hAnsi="Arial" w:cs="Arial"/>
          <w:sz w:val="36"/>
          <w:szCs w:val="36"/>
        </w:rPr>
      </w:pPr>
      <w:r w:rsidRPr="00217366">
        <w:rPr>
          <w:rFonts w:ascii="Arial" w:hAnsi="Arial" w:cs="Arial"/>
          <w:b/>
          <w:spacing w:val="10"/>
          <w:sz w:val="32"/>
          <w:szCs w:val="32"/>
        </w:rPr>
        <w:t>PLAN KONTROLI ZEWNĘTRZNYCH OPOLSKIEGO URZĘDU</w:t>
      </w:r>
      <w:r w:rsidRPr="00217366">
        <w:rPr>
          <w:rFonts w:ascii="Arial" w:hAnsi="Arial" w:cs="Arial"/>
          <w:b/>
          <w:spacing w:val="10"/>
          <w:sz w:val="32"/>
          <w:szCs w:val="32"/>
        </w:rPr>
        <w:br/>
        <w:t>WOJEWÓDZKIEGO NA 2022 ROK</w:t>
      </w:r>
      <w:r>
        <w:rPr>
          <w:rFonts w:ascii="Arial" w:hAnsi="Arial" w:cs="Arial"/>
          <w:sz w:val="36"/>
          <w:szCs w:val="36"/>
        </w:rPr>
        <w:t xml:space="preserve"> </w:t>
      </w:r>
      <w:r w:rsidR="009A2C8F">
        <w:rPr>
          <w:rFonts w:ascii="Arial" w:hAnsi="Arial" w:cs="Arial"/>
          <w:sz w:val="28"/>
          <w:szCs w:val="28"/>
        </w:rPr>
        <w:t xml:space="preserve">według stanu na dzień 20 </w:t>
      </w:r>
      <w:r w:rsidRPr="00CE5CF5">
        <w:rPr>
          <w:rFonts w:ascii="Arial" w:hAnsi="Arial" w:cs="Arial"/>
          <w:sz w:val="28"/>
          <w:szCs w:val="28"/>
        </w:rPr>
        <w:t>lipca 202</w:t>
      </w:r>
      <w:r>
        <w:rPr>
          <w:rFonts w:ascii="Arial" w:hAnsi="Arial" w:cs="Arial"/>
          <w:sz w:val="28"/>
          <w:szCs w:val="28"/>
        </w:rPr>
        <w:t>2</w:t>
      </w:r>
      <w:r w:rsidRPr="00CE5CF5">
        <w:rPr>
          <w:rFonts w:ascii="Arial" w:hAnsi="Arial" w:cs="Arial"/>
          <w:sz w:val="28"/>
          <w:szCs w:val="28"/>
        </w:rPr>
        <w:t xml:space="preserve"> r. - wersja ujednolicona -</w:t>
      </w:r>
      <w:r w:rsidRPr="00CE5CF5">
        <w:rPr>
          <w:rFonts w:ascii="Arial" w:hAnsi="Arial" w:cs="Arial"/>
          <w:sz w:val="36"/>
          <w:szCs w:val="36"/>
        </w:rPr>
        <w:t xml:space="preserve"> </w:t>
      </w:r>
    </w:p>
    <w:tbl>
      <w:tblPr>
        <w:tblW w:w="1572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00"/>
        <w:gridCol w:w="4742"/>
        <w:gridCol w:w="1505"/>
        <w:gridCol w:w="1115"/>
        <w:gridCol w:w="1578"/>
        <w:gridCol w:w="2126"/>
        <w:gridCol w:w="1701"/>
      </w:tblGrid>
      <w:tr w:rsidR="009362BD" w:rsidRPr="009362BD" w:rsidTr="002A7946">
        <w:trPr>
          <w:trHeight w:val="84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9C44CC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3" w:name="_Hlk58237286"/>
            <w:r w:rsidRPr="00987CBE">
              <w:rPr>
                <w:rFonts w:ascii="Arial" w:hAnsi="Arial" w:cs="Arial"/>
                <w:sz w:val="24"/>
                <w:szCs w:val="24"/>
              </w:rPr>
              <w:t>Lp</w:t>
            </w:r>
            <w:r w:rsidR="003000B6" w:rsidRPr="00987C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404472"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404472" w:rsidP="00290045">
            <w:pPr>
              <w:pStyle w:val="Nagwek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</w:t>
            </w:r>
            <w:r w:rsidR="002600B0" w:rsidRPr="00987CBE">
              <w:rPr>
                <w:rFonts w:ascii="Arial" w:hAnsi="Arial" w:cs="Arial"/>
                <w:sz w:val="24"/>
                <w:szCs w:val="24"/>
              </w:rPr>
              <w:t xml:space="preserve"> kontroli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577258" w:rsidP="00290045">
            <w:pPr>
              <w:pStyle w:val="Nagwek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tr w:rsidR="008F2317" w:rsidRPr="009362BD" w:rsidTr="008F231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429F1" w:rsidRDefault="008F2317" w:rsidP="008F231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Tomasz Bogatko – tłumacz przysięgły języka angielskiego 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bookmarkEnd w:id="3"/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8F2317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Aneta Bojarska – tłumacz przysięgły języka angielskiego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8F2317" w:rsidRPr="009362BD" w:rsidTr="002173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429F1" w:rsidRDefault="008F2317" w:rsidP="008F231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Katarzyna Bola - West – tłumacz przysięgły języka angielskiego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2173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8F2317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Mateusz Brandys – tłumacz przysięgły języka angielskiego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429F1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8F2317" w:rsidRPr="009362BD" w:rsidTr="002173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429F1" w:rsidRDefault="008F2317" w:rsidP="008F231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Rajmund Breitkopf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8F2317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Bożena Breitkopf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8F2317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dr nauk hum. Alina Bryll – tłumacz przysięgły języka angielskiego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66156C" w:rsidRDefault="00791195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</w:t>
            </w:r>
            <w:r w:rsidR="007E021B" w:rsidRPr="0066156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before="60" w:after="60" w:line="240" w:lineRule="auto"/>
            </w:pPr>
            <w:r w:rsidRPr="0066156C">
              <w:rPr>
                <w:rFonts w:ascii="Arial" w:hAnsi="Arial" w:cs="Arial"/>
              </w:rPr>
              <w:t xml:space="preserve">Kontrola </w:t>
            </w:r>
            <w:r w:rsidRPr="0066156C">
              <w:rPr>
                <w:rFonts w:ascii="Arial" w:hAnsi="Arial" w:cs="Arial"/>
              </w:rPr>
              <w:br/>
              <w:t xml:space="preserve">w trybie </w:t>
            </w:r>
            <w:r w:rsidRPr="0066156C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2173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8F2317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Krzysztof Brzozowski – tłumacz przysięgły języka angielskiego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8F2317" w:rsidRPr="009362BD" w:rsidTr="002173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429F1" w:rsidRDefault="008F2317" w:rsidP="008F231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Lidia Buczak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87CBE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17" w:rsidRPr="00987CBE" w:rsidRDefault="008F2317" w:rsidP="008F23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2173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1A5896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Andrzej Bugajak – tłumacz przysięgły języka angielskiego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1A5896" w:rsidRPr="009362BD" w:rsidTr="002173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896" w:rsidRDefault="001A5896" w:rsidP="001A5896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96" w:rsidRPr="00987CBE" w:rsidRDefault="001A5896" w:rsidP="001A589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Regina Bugla – tłumacz przysięgły języka niemieckiego 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5896" w:rsidRPr="00987CBE" w:rsidRDefault="001A5896" w:rsidP="001A589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896" w:rsidRPr="00987CBE" w:rsidRDefault="001A5896" w:rsidP="001A589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A5896" w:rsidRPr="00987CBE" w:rsidRDefault="001A5896" w:rsidP="001A589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96" w:rsidRPr="00987CBE" w:rsidRDefault="001A5896" w:rsidP="001A5896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96" w:rsidRPr="00987CBE" w:rsidRDefault="001A5896" w:rsidP="001A589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96" w:rsidRPr="00987CBE" w:rsidRDefault="001A5896" w:rsidP="001A589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1A5896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Anna Buhl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1A5896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dr nauk hum. Joanna Bzdok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DA7D7D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Gabriela Cuber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429F1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66156C" w:rsidRDefault="00791195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</w:t>
            </w:r>
            <w:r w:rsidR="007E021B" w:rsidRPr="0066156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DA7D7D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Justyna Cuber - Janik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021B" w:rsidRPr="0066156C" w:rsidRDefault="00791195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</w:t>
            </w:r>
            <w:r w:rsidR="007E021B" w:rsidRPr="0066156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DA7D7D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Piotr Dawid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66156C" w:rsidRDefault="000A4DE7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</w:t>
            </w:r>
            <w:r w:rsidR="007E021B" w:rsidRPr="0066156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DA7D7D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dr nauk hum. Alina Dittmann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66156C" w:rsidRDefault="000A4DE7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</w:t>
            </w:r>
            <w:r w:rsidR="007E021B" w:rsidRPr="0066156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DA7D7D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Natalia Długosz – tłumacz przysięgły języka bułgarskiego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021B" w:rsidRPr="0066156C" w:rsidRDefault="000A4DE7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</w:t>
            </w:r>
            <w:r w:rsidR="007E021B" w:rsidRPr="0066156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91195" w:rsidRPr="009362BD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195" w:rsidRPr="009429F1" w:rsidRDefault="00DA7D7D" w:rsidP="00791195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Danuta Chojnacka – tłumacz przysięgły języka niemieckiego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429F1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195" w:rsidRPr="0066156C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195" w:rsidRPr="0066156C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5" w:rsidRPr="009429F1" w:rsidRDefault="00791195" w:rsidP="00791195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91195" w:rsidRPr="009362BD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195" w:rsidRPr="009429F1" w:rsidRDefault="00DA7D7D" w:rsidP="00791195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Margita Cyganek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195" w:rsidRPr="0066156C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195" w:rsidRPr="0066156C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5" w:rsidRPr="009429F1" w:rsidRDefault="00791195" w:rsidP="00791195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95" w:rsidRPr="009429F1" w:rsidRDefault="00791195" w:rsidP="007911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DA7D7D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Hubert Dobranowski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DA7D7D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Pani Grażyna Dudek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Kontrola </w:t>
            </w:r>
            <w:r w:rsidRPr="009429F1">
              <w:rPr>
                <w:rFonts w:ascii="Arial" w:hAnsi="Arial" w:cs="Arial"/>
              </w:rPr>
              <w:br/>
              <w:t xml:space="preserve">w trybie </w:t>
            </w:r>
            <w:r w:rsidRPr="009429F1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6156C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Miejski </w:t>
            </w:r>
            <w:r w:rsidRPr="009429F1">
              <w:rPr>
                <w:rFonts w:ascii="Arial" w:hAnsi="Arial" w:cs="Arial"/>
              </w:rPr>
              <w:br/>
              <w:t>w Dobrodzieniu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Organizacja przyjmowania, rozpatrywania </w:t>
            </w:r>
            <w:r w:rsidRPr="009429F1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6156C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Gminy </w:t>
            </w:r>
            <w:r w:rsidRPr="009429F1">
              <w:rPr>
                <w:rFonts w:ascii="Arial" w:hAnsi="Arial" w:cs="Arial"/>
              </w:rPr>
              <w:br/>
              <w:t>w Dobrzeniu Wielkim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Organizacja przyjmowania, rozpatrywania </w:t>
            </w:r>
            <w:r w:rsidRPr="009429F1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6156C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Gminy </w:t>
            </w:r>
            <w:r w:rsidRPr="009429F1">
              <w:rPr>
                <w:rFonts w:ascii="Arial" w:hAnsi="Arial" w:cs="Arial"/>
              </w:rPr>
              <w:br/>
              <w:t>w Murowie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Organizacja przyjmowania, rozpatrywania </w:t>
            </w:r>
            <w:r w:rsidRPr="009429F1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6156C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Miejski </w:t>
            </w:r>
            <w:r w:rsidRPr="009429F1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Organizacja przyjmowania, rozpatrywania </w:t>
            </w:r>
            <w:r w:rsidRPr="009429F1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6156C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00" w:type="dxa"/>
            <w:vAlign w:val="center"/>
          </w:tcPr>
          <w:p w:rsidR="00B46787" w:rsidRPr="009429F1" w:rsidRDefault="00B46787" w:rsidP="002A7946">
            <w:pPr>
              <w:spacing w:after="0" w:line="240" w:lineRule="auto"/>
              <w:ind w:right="238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Miejski </w:t>
            </w:r>
            <w:r w:rsidRPr="009429F1">
              <w:rPr>
                <w:rFonts w:ascii="Arial" w:hAnsi="Arial" w:cs="Arial"/>
              </w:rPr>
              <w:br/>
              <w:t>w Byczynie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0A4DE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</w:t>
            </w:r>
            <w:r w:rsidR="00B46787" w:rsidRPr="0066156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Kontrola</w:t>
            </w:r>
            <w:r w:rsidRPr="009429F1">
              <w:rPr>
                <w:rFonts w:ascii="Arial" w:hAnsi="Arial" w:cs="Arial"/>
              </w:rPr>
              <w:br/>
              <w:t>w trybie uproszczo</w:t>
            </w:r>
            <w:r w:rsidR="002A7946" w:rsidRPr="009429F1">
              <w:rPr>
                <w:rFonts w:ascii="Arial" w:hAnsi="Arial" w:cs="Arial"/>
              </w:rPr>
              <w:t>ny</w:t>
            </w:r>
            <w:r w:rsidRPr="009429F1">
              <w:rPr>
                <w:rFonts w:ascii="Arial" w:hAnsi="Arial" w:cs="Arial"/>
              </w:rPr>
              <w:t>m</w:t>
            </w:r>
            <w:r w:rsidRPr="009429F1">
              <w:rPr>
                <w:rFonts w:ascii="Arial" w:hAnsi="Arial" w:cs="Arial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66156C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00" w:type="dxa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Miejski </w:t>
            </w:r>
            <w:r w:rsidRPr="009429F1">
              <w:rPr>
                <w:rFonts w:ascii="Arial" w:hAnsi="Arial" w:cs="Arial"/>
              </w:rPr>
              <w:br/>
              <w:t>w Kluczborku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Kontrola</w:t>
            </w:r>
            <w:r w:rsidRPr="009429F1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66156C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00" w:type="dxa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Miasta i Gminy </w:t>
            </w:r>
            <w:r w:rsidRPr="009429F1">
              <w:rPr>
                <w:rFonts w:ascii="Arial" w:hAnsi="Arial" w:cs="Arial"/>
              </w:rPr>
              <w:br/>
              <w:t>w Ozimku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Kontrola</w:t>
            </w:r>
            <w:r w:rsidRPr="009429F1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429F1" w:rsidRDefault="0066156C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00" w:type="dxa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Urząd Miejski </w:t>
            </w:r>
            <w:r w:rsidRPr="009429F1">
              <w:rPr>
                <w:rFonts w:ascii="Arial" w:hAnsi="Arial" w:cs="Arial"/>
              </w:rPr>
              <w:br/>
              <w:t>w Głubczycach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66156C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Kontrola</w:t>
            </w:r>
            <w:r w:rsidRPr="009429F1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429F1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52D73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Miasta i Gminy w Namysłowie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Przyjmowanie, przekształcanie i przesy</w:t>
            </w:r>
            <w:r w:rsidR="00474F21" w:rsidRPr="009429F1">
              <w:rPr>
                <w:rFonts w:ascii="Arial" w:eastAsia="Times New Roman" w:hAnsi="Arial" w:cs="Arial"/>
                <w:lang w:eastAsia="pl-PL"/>
              </w:rPr>
              <w:t>łanie przez organ gminy</w:t>
            </w:r>
            <w:r w:rsidRPr="009429F1">
              <w:rPr>
                <w:rFonts w:ascii="Arial" w:eastAsia="Times New Roman" w:hAnsi="Arial" w:cs="Arial"/>
                <w:lang w:eastAsia="pl-PL"/>
              </w:rPr>
              <w:t xml:space="preserve"> wniosków przedsiębiorców do Centralnej Ewidencji i Informacji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o Działalności Gospodarczej.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52D73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Miasta i Gminy w Brzegu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Przyjmowanie, przekształcanie </w:t>
            </w:r>
            <w:r w:rsidR="00474F21" w:rsidRPr="009429F1">
              <w:rPr>
                <w:rFonts w:ascii="Arial" w:hAnsi="Arial" w:cs="Arial"/>
              </w:rPr>
              <w:t>i przesyłanie przez organ gminy</w:t>
            </w:r>
            <w:r w:rsidRPr="009429F1">
              <w:rPr>
                <w:rFonts w:ascii="Arial" w:hAnsi="Arial" w:cs="Arial"/>
              </w:rPr>
              <w:t xml:space="preserve"> wniosków przedsiębiorców do Centralnej Ewidencji i Informacji </w:t>
            </w:r>
            <w:r w:rsidRPr="009429F1">
              <w:rPr>
                <w:rFonts w:ascii="Arial" w:hAnsi="Arial" w:cs="Arial"/>
              </w:rPr>
              <w:br/>
              <w:t>o Działalności Gospodarczej.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0A4DE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</w:t>
            </w:r>
            <w:r w:rsidR="00B46787" w:rsidRPr="0066156C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52D73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1713D5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Miejski Grodków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Przyjmowanie, przekształcanie </w:t>
            </w:r>
            <w:r w:rsidR="00474F21" w:rsidRPr="009429F1">
              <w:rPr>
                <w:rFonts w:ascii="Arial" w:hAnsi="Arial" w:cs="Arial"/>
              </w:rPr>
              <w:t>i przesyłanie przez organ gminy</w:t>
            </w:r>
            <w:r w:rsidRPr="009429F1">
              <w:rPr>
                <w:rFonts w:ascii="Arial" w:hAnsi="Arial" w:cs="Arial"/>
              </w:rPr>
              <w:t xml:space="preserve"> wniosków przedsiębiorców do Centralnej Ewidencji i Informacji </w:t>
            </w:r>
            <w:r w:rsidRPr="009429F1">
              <w:rPr>
                <w:rFonts w:ascii="Arial" w:hAnsi="Arial" w:cs="Arial"/>
              </w:rPr>
              <w:br/>
              <w:t>o Działalności Gospodarczej.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652D73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Wojewódzki Inspektorat Jakości Handlowej Artykułów Rolno Spożywczych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429F1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Przeprowadzanie naborów na wolne stanowiska pracy w służbie cywilnej.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66156C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429F1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Organizacji, Kontroli i Skarg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F81E60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lastRenderedPageBreak/>
              <w:t>3</w:t>
            </w:r>
            <w:r w:rsidR="00652D7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429F1">
              <w:rPr>
                <w:rFonts w:ascii="Arial" w:hAnsi="Arial" w:cs="Arial"/>
                <w:spacing w:val="-4"/>
              </w:rPr>
              <w:t xml:space="preserve">Gminna Spółka Wodna 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429F1">
              <w:rPr>
                <w:rFonts w:ascii="Arial" w:hAnsi="Arial" w:cs="Arial"/>
                <w:spacing w:val="-4"/>
              </w:rPr>
              <w:t>w Komprachcicach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66156C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p</w:t>
            </w:r>
            <w:r w:rsidR="005027E2" w:rsidRPr="0066156C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66156C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66156C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Środowiska i Rolnictwa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CB3C6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3</w:t>
            </w:r>
            <w:r w:rsidR="00652D7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Miejsko - Gminna Spółka Wodna </w:t>
            </w:r>
            <w:r w:rsidR="00CB3C61" w:rsidRPr="009429F1">
              <w:rPr>
                <w:rFonts w:ascii="Arial" w:hAnsi="Arial" w:cs="Arial"/>
                <w:sz w:val="22"/>
              </w:rPr>
              <w:br/>
            </w:r>
            <w:r w:rsidRPr="009429F1">
              <w:rPr>
                <w:rFonts w:ascii="Arial" w:hAnsi="Arial" w:cs="Arial"/>
                <w:sz w:val="22"/>
              </w:rPr>
              <w:t>w Leśnicy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9429F1">
              <w:rPr>
                <w:rFonts w:ascii="Arial" w:hAnsi="Arial" w:cs="Arial"/>
                <w:sz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</w:t>
            </w:r>
            <w:r w:rsidR="005027E2" w:rsidRPr="009429F1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Środowiska i Rolnictwa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CB3C6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3</w:t>
            </w:r>
            <w:r w:rsidR="00652D7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Miejsko - Gminna Spółka Wodna </w:t>
            </w:r>
            <w:r w:rsidR="00CB3C61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>w Wołczynie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9429F1">
              <w:rPr>
                <w:rFonts w:ascii="Arial" w:hAnsi="Arial" w:cs="Arial"/>
                <w:sz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</w:t>
            </w:r>
            <w:r w:rsidR="005027E2" w:rsidRPr="009429F1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Środowiska i Rolnictwa</w:t>
            </w:r>
          </w:p>
        </w:tc>
      </w:tr>
      <w:tr w:rsidR="004120B4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0B4" w:rsidRPr="009429F1" w:rsidRDefault="00652D73" w:rsidP="004120B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0B4" w:rsidRPr="009429F1" w:rsidRDefault="004120B4" w:rsidP="004120B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Fundacja Odnowy Ziemi Noworudzkiej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0B4" w:rsidRPr="009429F1" w:rsidRDefault="004120B4" w:rsidP="004120B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CZ.11.4.120/0.0/0.0/17_028/0001657, realizowanego w ramach Interreg V-A Republika Czeska – Polska, zostały dostarczone, a stan faktyczny realizacji projektu odpowiada informacjom ujętym we wnioskach o płatność i jest zgodny z Decyzją w sprawie przyznania dofinansowania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0B4" w:rsidRPr="009429F1" w:rsidRDefault="004120B4" w:rsidP="004120B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B4" w:rsidRPr="009429F1" w:rsidRDefault="004120B4" w:rsidP="004120B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0B4" w:rsidRPr="009429F1" w:rsidRDefault="004120B4" w:rsidP="004120B4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B4" w:rsidRPr="009429F1" w:rsidRDefault="004120B4" w:rsidP="004120B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B4" w:rsidRPr="009429F1" w:rsidRDefault="004120B4" w:rsidP="004120B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CB3C6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3</w:t>
            </w:r>
            <w:r w:rsidR="00652D7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Gminna Spółka Wodna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9429F1">
              <w:rPr>
                <w:rFonts w:ascii="Arial" w:hAnsi="Arial" w:cs="Arial"/>
                <w:sz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</w:t>
            </w:r>
            <w:r w:rsidR="005027E2" w:rsidRPr="009429F1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Środowiska i Rolnictwa</w:t>
            </w:r>
          </w:p>
        </w:tc>
      </w:tr>
      <w:tr w:rsidR="00302CF7" w:rsidRPr="006D77D4" w:rsidTr="004A132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429F1" w:rsidRDefault="00652D73" w:rsidP="00302CF7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049B">
              <w:rPr>
                <w:rFonts w:ascii="Arial" w:hAnsi="Arial" w:cs="Arial"/>
                <w:sz w:val="22"/>
                <w:szCs w:val="22"/>
              </w:rPr>
              <w:t>Gmina Ozimek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Poprawność realizacji zadań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związanych z dopłatą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w ramach Funduszu rozwoju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przewozów autobusowych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o charakterze użyteczności</w:t>
            </w:r>
          </w:p>
          <w:p w:rsidR="00302CF7" w:rsidRPr="009B049B" w:rsidRDefault="00302CF7" w:rsidP="00302CF7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9B049B">
              <w:rPr>
                <w:rFonts w:ascii="Arial" w:hAnsi="Arial" w:cs="Arial"/>
                <w:sz w:val="22"/>
              </w:rPr>
              <w:t>publicznej – 2021 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F7" w:rsidRPr="009429F1" w:rsidRDefault="00302CF7" w:rsidP="00302CF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F7" w:rsidRPr="009429F1" w:rsidRDefault="00302CF7" w:rsidP="00302CF7">
            <w:pPr>
              <w:spacing w:before="240" w:line="240" w:lineRule="auto"/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7" w:rsidRPr="009429F1" w:rsidRDefault="00302CF7" w:rsidP="00302CF7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302CF7" w:rsidRPr="006D77D4" w:rsidTr="004A132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429F1" w:rsidRDefault="00652D73" w:rsidP="00302CF7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049B">
              <w:rPr>
                <w:rFonts w:ascii="Arial" w:hAnsi="Arial" w:cs="Arial"/>
                <w:sz w:val="22"/>
                <w:szCs w:val="22"/>
              </w:rPr>
              <w:t>Gmina Reńska Wieś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Poprawność realizacji zadań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związanych z dopłatą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w ramach Funduszu rozwoju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przewozów autobusowych</w:t>
            </w:r>
          </w:p>
          <w:p w:rsidR="00302CF7" w:rsidRPr="009B049B" w:rsidRDefault="00302CF7" w:rsidP="0030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 xml:space="preserve">o charakterze użyteczności </w:t>
            </w:r>
            <w:r w:rsidRPr="009B049B">
              <w:rPr>
                <w:rFonts w:ascii="Arial" w:hAnsi="Arial" w:cs="Arial"/>
              </w:rPr>
              <w:br/>
              <w:t>publicznej – 2021 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F7" w:rsidRPr="009B049B" w:rsidRDefault="00302CF7" w:rsidP="00302CF7">
            <w:pPr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F7" w:rsidRPr="009429F1" w:rsidRDefault="00302CF7" w:rsidP="00302CF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F7" w:rsidRPr="009429F1" w:rsidRDefault="00302CF7" w:rsidP="00302CF7">
            <w:pPr>
              <w:spacing w:before="240"/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7" w:rsidRPr="009429F1" w:rsidRDefault="00302CF7" w:rsidP="00302CF7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273D0C" w:rsidRPr="006D77D4" w:rsidTr="00273D0C">
        <w:trPr>
          <w:trHeight w:val="2722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D0C" w:rsidRDefault="009B049B" w:rsidP="00273D0C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D0C" w:rsidRPr="009B049B" w:rsidRDefault="00273D0C" w:rsidP="00273D0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049B">
              <w:rPr>
                <w:rFonts w:ascii="Arial" w:hAnsi="Arial" w:cs="Arial"/>
                <w:sz w:val="22"/>
                <w:szCs w:val="22"/>
              </w:rPr>
              <w:t>Politechnika Opolska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D0C" w:rsidRPr="009B049B" w:rsidRDefault="00273D0C" w:rsidP="00273D0C">
            <w:pPr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 xml:space="preserve">Weryfikacja czy współfinansowane towary </w:t>
            </w:r>
            <w:r w:rsidRPr="009B049B">
              <w:rPr>
                <w:rFonts w:ascii="Arial" w:hAnsi="Arial" w:cs="Arial"/>
              </w:rPr>
              <w:br/>
              <w:t xml:space="preserve">i usługi w ramach projektu nr CZ.11.3.119/0.0/0.0/17_027/0001671, realizowanego w ramach Interreg V-A Republika Czeska – Polska, zostały dostarczone, a stan faktyczny realizacji projektu odpowiada informacjom ujętym </w:t>
            </w:r>
            <w:r w:rsidRPr="009B049B">
              <w:rPr>
                <w:rFonts w:ascii="Arial" w:hAnsi="Arial" w:cs="Arial"/>
              </w:rPr>
              <w:br/>
              <w:t xml:space="preserve">we wnioskach o płatność i jest zgodny </w:t>
            </w:r>
            <w:r w:rsidRPr="009B049B">
              <w:rPr>
                <w:rFonts w:ascii="Arial" w:hAnsi="Arial" w:cs="Arial"/>
              </w:rPr>
              <w:br/>
              <w:t>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D0C" w:rsidRPr="009B049B" w:rsidRDefault="00273D0C" w:rsidP="00273D0C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0C" w:rsidRPr="009B049B" w:rsidRDefault="00273D0C" w:rsidP="00273D0C">
            <w:pPr>
              <w:spacing w:before="60" w:after="60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0C" w:rsidRPr="007A0063" w:rsidRDefault="00273D0C" w:rsidP="00273D0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0C" w:rsidRDefault="00273D0C" w:rsidP="00273D0C">
            <w:pPr>
              <w:spacing w:before="240"/>
              <w:rPr>
                <w:rFonts w:ascii="Arial" w:hAnsi="Arial" w:cs="Arial"/>
                <w:b/>
              </w:rPr>
            </w:pPr>
          </w:p>
          <w:p w:rsidR="00273D0C" w:rsidRPr="009429F1" w:rsidRDefault="00273D0C" w:rsidP="00273D0C">
            <w:pPr>
              <w:spacing w:before="240"/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0C" w:rsidRDefault="00273D0C" w:rsidP="00273D0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429F1">
              <w:rPr>
                <w:rFonts w:ascii="Arial" w:hAnsi="Arial" w:cs="Arial"/>
              </w:rPr>
              <w:t>ddział Programów Rządowych i Europejskich</w:t>
            </w:r>
          </w:p>
          <w:p w:rsidR="00273D0C" w:rsidRPr="009429F1" w:rsidRDefault="00273D0C" w:rsidP="00273D0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B049B" w:rsidRPr="006D77D4" w:rsidTr="00A37A9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49B" w:rsidRDefault="009B049B" w:rsidP="009B049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49B" w:rsidRPr="009B049B" w:rsidRDefault="009B049B" w:rsidP="009B049B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049B">
              <w:rPr>
                <w:rFonts w:ascii="Arial" w:hAnsi="Arial" w:cs="Arial"/>
                <w:sz w:val="22"/>
                <w:szCs w:val="22"/>
              </w:rPr>
              <w:t>Politechnika Opolska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49B" w:rsidRPr="009B049B" w:rsidRDefault="009B049B" w:rsidP="009B049B">
            <w:pPr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 xml:space="preserve">Weryfikacja czy współfinansowane towary </w:t>
            </w:r>
            <w:r w:rsidRPr="009B049B">
              <w:rPr>
                <w:rFonts w:ascii="Arial" w:hAnsi="Arial" w:cs="Arial"/>
              </w:rPr>
              <w:br/>
              <w:t xml:space="preserve">i usługi w ramach projektu nr CZ.11.3.119/0.0/0.0/16_022/0001155,realizowanego w ramach Interreg V-A Republika Czeska – Polska, zostały dostarczone, a stan faktyczny realizacji projektu odpowiada informacjom ujętym we wnioskach </w:t>
            </w:r>
            <w:r w:rsidRPr="009B049B">
              <w:rPr>
                <w:rFonts w:ascii="Arial" w:hAnsi="Arial" w:cs="Arial"/>
              </w:rPr>
              <w:br/>
              <w:t>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49B" w:rsidRPr="009B049B" w:rsidRDefault="009B049B" w:rsidP="009B049B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9B" w:rsidRPr="009B049B" w:rsidRDefault="009B049B" w:rsidP="009B049B">
            <w:pPr>
              <w:spacing w:before="60" w:after="60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9B" w:rsidRPr="007A0063" w:rsidRDefault="009B049B" w:rsidP="009B049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9B" w:rsidRDefault="009B049B" w:rsidP="009B049B">
            <w:pPr>
              <w:spacing w:before="240"/>
              <w:rPr>
                <w:rFonts w:ascii="Arial" w:hAnsi="Arial" w:cs="Arial"/>
                <w:b/>
              </w:rPr>
            </w:pPr>
          </w:p>
          <w:p w:rsidR="009B049B" w:rsidRPr="009429F1" w:rsidRDefault="009B049B" w:rsidP="009B049B">
            <w:pPr>
              <w:spacing w:before="240"/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9B" w:rsidRDefault="009B049B" w:rsidP="009B049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429F1">
              <w:rPr>
                <w:rFonts w:ascii="Arial" w:hAnsi="Arial" w:cs="Arial"/>
              </w:rPr>
              <w:t>ddział Programów Rządowych i Europejskich</w:t>
            </w:r>
          </w:p>
          <w:p w:rsidR="009B049B" w:rsidRPr="009429F1" w:rsidRDefault="009B049B" w:rsidP="009B049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B83C7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Miejski Ośrodek Kultury w Kowarach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CZ.11.4.120/0.0/0.0/17_028/0001630, realizowanego w ramach Interreg V-A Republika Czeska – Polska, zostały dostarczone, a stan faktyczny realizacji projektu odpowiada informacjom ujętym we wnioskach o płatność i jest zgodny z Decyzją w sprawie przyznania dofinansowania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B83C75">
        <w:trPr>
          <w:trHeight w:val="23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CZ.11.4.120/0.0/0.0/15_006/0000119, realizowanego w ramach Interreg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Miejska i Gminna Biblioteka Publiczna </w:t>
            </w:r>
            <w:r w:rsidR="00CB3C61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>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>i usługi w ramach projektu nr CZ.11.4.120/0.0/0.0/15_006/0000119, realizowanego w ramach Interreg V-A Republika Czeska – Polska, zostały dostarczone, a stan faktyczny realizacji projektu odpowiada informacjom ujętym we wnioskach o płatność i jest zgodny z Decyzją w sprawie przyznania dofinansowania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7860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CZ.11.3.119/0.0/0.0/16_022/0001159,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realizowanego w ramach Interreg V-A Republika Czeska – Polska, zostały dostarczone, a stan faktyczny realizacji </w:t>
            </w:r>
            <w:r w:rsidRPr="009429F1">
              <w:rPr>
                <w:rFonts w:ascii="Arial" w:hAnsi="Arial" w:cs="Arial"/>
                <w:sz w:val="22"/>
                <w:szCs w:val="22"/>
              </w:rPr>
              <w:lastRenderedPageBreak/>
              <w:t>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A0001F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Powiat k</w:t>
            </w:r>
            <w:r w:rsidR="006C524E" w:rsidRPr="009429F1">
              <w:rPr>
                <w:rFonts w:ascii="Arial" w:hAnsi="Arial" w:cs="Arial"/>
                <w:sz w:val="22"/>
                <w:szCs w:val="22"/>
              </w:rPr>
              <w:t>łodzki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CZ.11.2.45/0.0/0.0/16_025/0001254, realizowanego w ramach Interreg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Duszniki Zdrój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CZ.11.2.45/0.0/0.0/16_025/0001254, realizowanego w ramach Interreg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Radków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CZ.11.2.45/0.0/0.0/16_025/0001254, realizowanego w ramach Interreg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Gmina Miejska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Nowa Ruda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CZ.11.2.45/0.0/0.0/16_025/0001254, realizowanego w ramach Interreg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Nowa Ruda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CZ.11.2.45/0.0/0.0/16_025/0001254, realizowanego w ramach Interreg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Stowarzyszenie Gmin Ziemi Kłodzkiej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 CZ.11.2.45/0.0/0.0/16_025/0001254, realizowanego w ramach Interreg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097131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</w:t>
            </w:r>
            <w:r w:rsidR="006C524E"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9B049B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Międzylesie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</w:t>
            </w:r>
          </w:p>
          <w:p w:rsidR="006C524E" w:rsidRPr="009429F1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CZ.11.2.45/0.0/0.0/16_025/0001254, realizowanego w ramach Interreg V-A Republika Czeska – Polska, zostały dostarczone, a stan faktyczny realizacji </w:t>
            </w:r>
            <w:r w:rsidRPr="009429F1">
              <w:rPr>
                <w:rFonts w:ascii="Arial" w:hAnsi="Arial" w:cs="Arial"/>
                <w:sz w:val="22"/>
                <w:szCs w:val="22"/>
              </w:rPr>
              <w:lastRenderedPageBreak/>
              <w:t>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097131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</w:t>
            </w:r>
            <w:r w:rsidR="006C524E"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9429F1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4E" w:rsidRPr="009429F1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Bystrzyca Kłodzka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br/>
              <w:t>i usługi w ramach projektu nr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>CZ.11.2.45/0.0/0.0/16_025/0001254 realizowanego w ramach Interreg V-A Republika Czeska – Polska, zostały dostarczone, a stan faktyczny realizacji projektu odpowiada informacjom ujętym we wnioskach o płatność i jest zgodny z Decyzją w sprawie przyznania dofinansowania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097131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</w:t>
            </w:r>
            <w:r w:rsidR="005027E2"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5027E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Stowarzyszenie Gmin Polskich Euroregionu Pradziad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Poprawność realizacji obowiązków wynikających z pełnienia przez Stowarzyszenie Gmin Polskich Euroregionu Pradziad roli partnera projektu „Fundusz Mikroprojektów w Euroregionie Pradziad”, realizowanego w ramach Interreg V-A Republika Czeska – Polska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097131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Mieroszów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 ramach projektu nr </w:t>
            </w:r>
            <w:r w:rsidRPr="009429F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CZ.11.1.23/0.0/0.0/16_023/0000900 </w:t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realizowanego w ramach Interreg V-A Republika Czeska – Polska, zostały zachowane zasady trwałości projektu zgodny 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>z Decyzją w sprawie przyznania dofinansowania</w:t>
            </w:r>
            <w:r w:rsidR="002A6F32" w:rsidRPr="009429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BE44BF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9429F1" w:rsidRDefault="009B049B" w:rsidP="00BE44B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9429F1" w:rsidRDefault="00BE44BF" w:rsidP="00BE44BF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Radków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9429F1" w:rsidRDefault="00BE44BF" w:rsidP="00BE44BF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Weryfikacja czy w ramach projektu nr </w:t>
            </w:r>
            <w:r w:rsidRPr="009429F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CZ.11.1.23/0.0/0.0/16_023/0000900 </w:t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realizowanego w ramach Interreg V-A Republika Czeska – Polska, zostały zachowane zasady trwałości projektu zgodny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z Decyzją w sprawie przyznania dofinansowania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9429F1" w:rsidRDefault="00BE44BF" w:rsidP="00BE44BF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BF" w:rsidRPr="009429F1" w:rsidRDefault="00BE44BF" w:rsidP="00BE44B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BF" w:rsidRPr="009429F1" w:rsidRDefault="00BE44BF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BF" w:rsidRPr="009429F1" w:rsidRDefault="00BE44BF" w:rsidP="00BE44B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4BF" w:rsidRPr="009429F1" w:rsidRDefault="00BE44BF" w:rsidP="00BE44B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F91616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Default="009B049B" w:rsidP="00F91616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9B049B">
              <w:rPr>
                <w:rFonts w:ascii="Arial" w:hAnsi="Arial" w:cs="Arial"/>
                <w:spacing w:val="-4"/>
                <w:sz w:val="22"/>
              </w:rPr>
              <w:t>Gmina Dobrodzień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9B049B">
              <w:rPr>
                <w:rFonts w:ascii="Arial" w:hAnsi="Arial" w:cs="Arial"/>
                <w:sz w:val="22"/>
              </w:rPr>
              <w:t xml:space="preserve">Poprawność realizacji zadań </w:t>
            </w:r>
            <w:r w:rsidRPr="009B049B">
              <w:rPr>
                <w:rFonts w:ascii="Arial" w:eastAsia="Calibri" w:hAnsi="Arial" w:cs="Arial"/>
                <w:sz w:val="22"/>
                <w:lang w:eastAsia="en-US"/>
              </w:rPr>
              <w:t xml:space="preserve">związanych </w:t>
            </w:r>
            <w:r w:rsidRPr="009B049B">
              <w:rPr>
                <w:rFonts w:ascii="Arial" w:eastAsia="Calibri" w:hAnsi="Arial" w:cs="Arial"/>
                <w:sz w:val="22"/>
                <w:lang w:eastAsia="en-US"/>
              </w:rPr>
              <w:br/>
              <w:t xml:space="preserve">z dopłatą </w:t>
            </w:r>
            <w:r w:rsidRPr="009B049B">
              <w:rPr>
                <w:rFonts w:ascii="Arial" w:hAnsi="Arial" w:cs="Arial"/>
                <w:sz w:val="22"/>
              </w:rPr>
              <w:t xml:space="preserve">w ramach Funduszu rozwoju przewozów autobusowych o charakterze użyteczności publicznej – 2021 r.–  umowa </w:t>
            </w:r>
            <w:r w:rsidRPr="009B049B">
              <w:rPr>
                <w:rFonts w:ascii="Arial" w:hAnsi="Arial" w:cs="Arial"/>
                <w:sz w:val="22"/>
              </w:rPr>
              <w:br/>
              <w:t>nr 47/2020 z 31.12.2020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tabs>
                <w:tab w:val="left" w:pos="1120"/>
              </w:tabs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F91616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Default="009B049B" w:rsidP="00F91616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9B049B">
              <w:rPr>
                <w:rFonts w:ascii="Arial" w:hAnsi="Arial" w:cs="Arial"/>
                <w:spacing w:val="-4"/>
                <w:sz w:val="22"/>
              </w:rPr>
              <w:t>Gmina Dobrodzień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9B049B">
              <w:rPr>
                <w:rFonts w:ascii="Arial" w:hAnsi="Arial" w:cs="Arial"/>
                <w:sz w:val="22"/>
              </w:rPr>
              <w:t xml:space="preserve">Poprawność realizacji zadań </w:t>
            </w:r>
            <w:r w:rsidRPr="009B049B">
              <w:rPr>
                <w:rFonts w:ascii="Arial" w:eastAsia="Calibri" w:hAnsi="Arial" w:cs="Arial"/>
                <w:sz w:val="22"/>
                <w:lang w:eastAsia="en-US"/>
              </w:rPr>
              <w:t xml:space="preserve">związanych </w:t>
            </w:r>
            <w:r w:rsidRPr="009B049B">
              <w:rPr>
                <w:rFonts w:ascii="Arial" w:eastAsia="Calibri" w:hAnsi="Arial" w:cs="Arial"/>
                <w:sz w:val="22"/>
                <w:lang w:eastAsia="en-US"/>
              </w:rPr>
              <w:br/>
              <w:t xml:space="preserve">z dopłatą </w:t>
            </w:r>
            <w:r w:rsidRPr="009B049B">
              <w:rPr>
                <w:rFonts w:ascii="Arial" w:hAnsi="Arial" w:cs="Arial"/>
                <w:sz w:val="22"/>
              </w:rPr>
              <w:t>w ramach Funduszu rozwoju przewozów autobusowych o charakterze użyteczności publicznej – 2021 r.– umowa nr 114/2021 z 29.07.2021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tabs>
                <w:tab w:val="left" w:pos="1120"/>
              </w:tabs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F91616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Default="009B049B" w:rsidP="00F91616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9B049B">
              <w:rPr>
                <w:rFonts w:ascii="Arial" w:hAnsi="Arial" w:cs="Arial"/>
                <w:spacing w:val="-4"/>
                <w:sz w:val="22"/>
              </w:rPr>
              <w:t>Gmina Pawłowiczki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9B049B">
              <w:rPr>
                <w:rFonts w:ascii="Arial" w:hAnsi="Arial" w:cs="Arial"/>
                <w:sz w:val="22"/>
              </w:rPr>
              <w:t xml:space="preserve">Poprawność realizacji zadań </w:t>
            </w:r>
            <w:r w:rsidRPr="009B049B">
              <w:rPr>
                <w:rFonts w:ascii="Arial" w:eastAsia="Calibri" w:hAnsi="Arial" w:cs="Arial"/>
                <w:sz w:val="22"/>
                <w:lang w:eastAsia="en-US"/>
              </w:rPr>
              <w:t xml:space="preserve">związanych z dopłatą </w:t>
            </w:r>
            <w:r w:rsidRPr="009B049B">
              <w:rPr>
                <w:rFonts w:ascii="Arial" w:hAnsi="Arial" w:cs="Arial"/>
                <w:sz w:val="22"/>
              </w:rPr>
              <w:t>w ramach Funduszu rozwoju przewozów autobusowych o charakterze użyteczności publicznej – 2021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tabs>
                <w:tab w:val="left" w:pos="1120"/>
              </w:tabs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 xml:space="preserve">IV kwartał 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F91616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Default="009B049B" w:rsidP="00F91616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9B049B">
              <w:rPr>
                <w:rFonts w:ascii="Arial" w:hAnsi="Arial" w:cs="Arial"/>
                <w:spacing w:val="-4"/>
                <w:sz w:val="22"/>
              </w:rPr>
              <w:t>Gmina Otmuchów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9B049B" w:rsidRDefault="00F91616" w:rsidP="00F91616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9B049B">
              <w:rPr>
                <w:rFonts w:ascii="Arial" w:hAnsi="Arial" w:cs="Arial"/>
                <w:sz w:val="22"/>
              </w:rPr>
              <w:t xml:space="preserve">Poprawność realizacji zadań </w:t>
            </w:r>
            <w:r w:rsidRPr="009B049B">
              <w:rPr>
                <w:rFonts w:ascii="Arial" w:eastAsia="Calibri" w:hAnsi="Arial" w:cs="Arial"/>
                <w:sz w:val="22"/>
                <w:lang w:eastAsia="en-US"/>
              </w:rPr>
              <w:t xml:space="preserve">związanych z dopłatą </w:t>
            </w:r>
            <w:r w:rsidRPr="009B049B">
              <w:rPr>
                <w:rFonts w:ascii="Arial" w:hAnsi="Arial" w:cs="Arial"/>
                <w:sz w:val="22"/>
              </w:rPr>
              <w:t>w ramach Funduszu rozwoju przewozów autobusowych o charakterze użyteczności publicznej – 2021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tabs>
                <w:tab w:val="left" w:pos="1120"/>
              </w:tabs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7A0063" w:rsidRDefault="00F91616" w:rsidP="00F91616">
            <w:pPr>
              <w:jc w:val="center"/>
              <w:rPr>
                <w:rFonts w:ascii="Arial" w:hAnsi="Arial" w:cs="Arial"/>
              </w:rPr>
            </w:pPr>
            <w:r w:rsidRPr="007A0063">
              <w:rPr>
                <w:rFonts w:ascii="Arial" w:hAnsi="Arial" w:cs="Arial"/>
              </w:rPr>
              <w:t xml:space="preserve">IV kwartał 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616" w:rsidRPr="009429F1" w:rsidRDefault="00F91616" w:rsidP="00F91616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B049B" w:rsidRDefault="002A6F3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B049B">
              <w:rPr>
                <w:rFonts w:ascii="Arial" w:hAnsi="Arial" w:cs="Arial"/>
                <w:spacing w:val="-4"/>
                <w:sz w:val="22"/>
              </w:rPr>
              <w:t>Starostwo Powiatowe</w:t>
            </w:r>
            <w:r w:rsidRPr="009B049B">
              <w:rPr>
                <w:rFonts w:ascii="Arial" w:hAnsi="Arial" w:cs="Arial"/>
                <w:spacing w:val="-4"/>
                <w:sz w:val="22"/>
              </w:rPr>
              <w:br/>
            </w:r>
            <w:r w:rsidR="005027E2" w:rsidRPr="009B049B">
              <w:rPr>
                <w:rFonts w:ascii="Arial" w:hAnsi="Arial" w:cs="Arial"/>
                <w:spacing w:val="-4"/>
                <w:sz w:val="22"/>
              </w:rPr>
              <w:t>w Głubczycach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B049B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B049B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  <w:r w:rsidR="002A6F32" w:rsidRPr="009B04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B049B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B049B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B049B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B049B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B049B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Oddział Gospodarki Nieruchomo</w:t>
            </w:r>
            <w:r w:rsidR="00BE44BF" w:rsidRPr="009B049B">
              <w:rPr>
                <w:rFonts w:ascii="Arial" w:hAnsi="Arial" w:cs="Arial"/>
              </w:rPr>
              <w:t>-</w:t>
            </w:r>
            <w:r w:rsidRPr="009B049B">
              <w:rPr>
                <w:rFonts w:ascii="Arial" w:hAnsi="Arial" w:cs="Arial"/>
              </w:rPr>
              <w:t>ściami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Kamienniku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F628AD" w:rsidRPr="009429F1">
              <w:rPr>
                <w:rFonts w:ascii="Arial" w:hAnsi="Arial" w:cs="Arial"/>
              </w:rPr>
              <w:t>I</w:t>
            </w:r>
            <w:r w:rsidR="00D46E3A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4773A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E17083" w:rsidRPr="006D77D4" w:rsidTr="004773A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083" w:rsidRPr="009429F1" w:rsidRDefault="009B049B" w:rsidP="00E17083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083" w:rsidRPr="009429F1" w:rsidRDefault="00E17083" w:rsidP="00E17083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083" w:rsidRPr="009429F1" w:rsidRDefault="00E17083" w:rsidP="00E17083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083" w:rsidRPr="009429F1" w:rsidRDefault="00E17083" w:rsidP="00E17083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83" w:rsidRPr="009429F1" w:rsidRDefault="00E17083" w:rsidP="00E17083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83" w:rsidRPr="009429F1" w:rsidRDefault="00E17083" w:rsidP="00E1708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83" w:rsidRPr="009429F1" w:rsidRDefault="00E17083" w:rsidP="00E1708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83" w:rsidRPr="009429F1" w:rsidRDefault="00E17083" w:rsidP="00E17083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4773A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Gogolinie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Cisku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D46E3A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429F1">
              <w:rPr>
                <w:rFonts w:ascii="Arial" w:hAnsi="Arial" w:cs="Arial"/>
                <w:spacing w:val="-4"/>
                <w:sz w:val="22"/>
              </w:rPr>
              <w:br/>
              <w:t>w O</w:t>
            </w:r>
            <w:r w:rsidR="00E17083" w:rsidRPr="009429F1">
              <w:rPr>
                <w:rFonts w:ascii="Arial" w:hAnsi="Arial" w:cs="Arial"/>
                <w:spacing w:val="-4"/>
                <w:sz w:val="22"/>
              </w:rPr>
              <w:t>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</w:rPr>
              <w:br/>
              <w:t>z dnia 5 sierpnia 2015 r. o nieodpłatnej pomocy prawnej, nieodpłatnym poradnictwie obywatelskim oraz edukacji prawnej.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E17083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</w:t>
            </w:r>
            <w:r w:rsidR="005027E2"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429F1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</w:rPr>
              <w:br/>
              <w:t>z dnia 5 sierpnia 2015 r. o nieodpłatnej pomocy prawnej, nieodpłatnym poradnictwie obywatelskim oraz edukacji prawnej.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F628AD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Starostwo Powiatowe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O</w:t>
            </w:r>
            <w:r w:rsidR="00E17083" w:rsidRPr="009429F1">
              <w:rPr>
                <w:rFonts w:ascii="Arial" w:hAnsi="Arial" w:cs="Arial"/>
                <w:sz w:val="22"/>
                <w:szCs w:val="22"/>
              </w:rPr>
              <w:t>leśnie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</w:rPr>
              <w:br/>
              <w:t>z dnia 5 sierpnia 2015 r. o nieodpłatnej pomocy prawnej, nieodpłatnym poradnictwie obywatelskim oraz edukacji prawnej.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E17083" w:rsidRPr="009429F1">
              <w:rPr>
                <w:rFonts w:ascii="Arial" w:hAnsi="Arial" w:cs="Arial"/>
              </w:rPr>
              <w:t>V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7360DB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Stowarzyszenie MONAR</w:t>
            </w:r>
            <w:r w:rsidR="005027E2" w:rsidRPr="009429F1">
              <w:rPr>
                <w:rFonts w:ascii="Arial" w:hAnsi="Arial" w:cs="Arial"/>
                <w:sz w:val="22"/>
                <w:szCs w:val="22"/>
              </w:rPr>
              <w:t>, Schr</w:t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onisko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dla Osób Bezdomnych MARKOT</w:t>
            </w:r>
            <w:r w:rsidR="005027E2" w:rsidRPr="009429F1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Wykorzystanie dotacji udzielonej w roku 2021 ze środków publicznych w ramach budżetu Wojewody Opolskiego, na wsparcie realizacji zadania publicznego określonego w art. 4 ust. 1 pkt 2 ustawy z dnia 24 kwietnia 2003 r. </w:t>
            </w:r>
            <w:r w:rsidRPr="009429F1">
              <w:rPr>
                <w:rFonts w:ascii="Arial" w:hAnsi="Arial" w:cs="Arial"/>
              </w:rPr>
              <w:br/>
              <w:t xml:space="preserve">o działalności pożytku publicznego </w:t>
            </w:r>
            <w:r w:rsidRPr="009429F1">
              <w:rPr>
                <w:rFonts w:ascii="Arial" w:hAnsi="Arial" w:cs="Arial"/>
              </w:rPr>
              <w:br/>
              <w:t>i o wolontariacie.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Stowarzyszenie Pomocy Wzajemnej „BARKA”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Wykorzystanie dotacji udzielonej w roku 2021 ze środków publicznych w ramach budżetu Wojewody Opolskiego, na wsparcie realizacji zadania publicznego określonego w art. 4 ust. 1 pkt 2 ustawy z dnia 24 kwietnia 2003 r. </w:t>
            </w:r>
            <w:r w:rsidRPr="009429F1">
              <w:rPr>
                <w:rFonts w:ascii="Arial" w:hAnsi="Arial" w:cs="Arial"/>
              </w:rPr>
              <w:br/>
              <w:t xml:space="preserve">o działalności pożytku publicznego </w:t>
            </w:r>
            <w:r w:rsidRPr="009429F1">
              <w:rPr>
                <w:rFonts w:ascii="Arial" w:hAnsi="Arial" w:cs="Arial"/>
              </w:rPr>
              <w:br/>
              <w:t>i o wolontariacie.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Gmina Nysa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Realizacja zadań gminy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 xml:space="preserve">o wspieraniu rodziny i systemie pieczy </w:t>
            </w:r>
            <w:r w:rsidRPr="009429F1">
              <w:rPr>
                <w:rFonts w:ascii="Arial" w:hAnsi="Arial" w:cs="Arial"/>
              </w:rPr>
              <w:lastRenderedPageBreak/>
              <w:t>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 xml:space="preserve">i Kontroli </w:t>
            </w:r>
            <w:r w:rsidRPr="009429F1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Komprachcice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gminy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Krapkowice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gminy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Pokój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gminy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Dąbrowa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gminy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B031C1" w:rsidRPr="006D77D4" w:rsidTr="0079119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9B049B" w:rsidP="00B031C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Chrząstowice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gminy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Powiat krapkowicki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Powiat strzelecki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</w:t>
            </w:r>
            <w:r w:rsidRPr="009429F1">
              <w:rPr>
                <w:rFonts w:ascii="Arial" w:hAnsi="Arial" w:cs="Arial"/>
              </w:rPr>
              <w:br/>
              <w:t xml:space="preserve">z ustawy z dnia 9 czerwca 2011 r. </w:t>
            </w:r>
            <w:r w:rsidRPr="009429F1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</w:t>
            </w:r>
            <w:r w:rsidR="00D46E3A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Sowczycach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429F1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429F1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429F1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429F1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Chmielowicach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429F1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429F1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="00354BFF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>na Pasiece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429F1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429F1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Placówka Wsparcia Dziennego „Oaza”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Realizacja przez placówkę wsparcia dziennego zadań wynikających z ustawy z dnia 9 czerwca 2011 r. o wspieraniu rodziny i systemie pieczy </w:t>
            </w:r>
            <w:r w:rsidRPr="009429F1">
              <w:rPr>
                <w:rFonts w:ascii="Arial" w:hAnsi="Arial" w:cs="Arial"/>
              </w:rPr>
              <w:lastRenderedPageBreak/>
              <w:t xml:space="preserve">zastępczej, spełnienie wymagań lokalowych </w:t>
            </w:r>
            <w:r w:rsidRPr="009429F1">
              <w:rPr>
                <w:rFonts w:ascii="Arial" w:hAnsi="Arial" w:cs="Arial"/>
              </w:rPr>
              <w:br/>
              <w:t>i sanitarnych określonych w przepisach wykonawczych do ustawy oraz zgodność zatrudnienia pracowników 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 xml:space="preserve">i Kontroli </w:t>
            </w:r>
            <w:r w:rsidRPr="009429F1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B031C1" w:rsidRPr="006D77D4" w:rsidTr="0079119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9B049B" w:rsidP="00B031C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Placówka Wsparcia Dziennego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Realizacja przez placówkę wsparcia dziennego zadań wynikających z ustawy z dnia 9 czerwca 2011 r. o wspieraniu rodziny i systemie pieczy zastępczej, spełnienie wymagań lokalowych </w:t>
            </w:r>
            <w:r w:rsidRPr="009429F1">
              <w:rPr>
                <w:rFonts w:ascii="Arial" w:hAnsi="Arial" w:cs="Arial"/>
              </w:rPr>
              <w:br/>
              <w:t>i sanitarnych określonych w przepisach wykonawczych do ustawy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Powiat nyski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429F1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Powiat strzelecki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429F1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Powiat namysłowski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429F1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Powiat oleski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429F1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 xml:space="preserve">i Kontroli </w:t>
            </w:r>
            <w:r w:rsidRPr="009429F1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Powiat kluczborski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429F1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Powiat prudnicki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429F1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7C228E" w:rsidRPr="006D77D4" w:rsidTr="0079119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9B049B" w:rsidP="007C228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Powiat krapkowicki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i wybranych aktów wykonawczych.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28E" w:rsidRPr="009429F1" w:rsidRDefault="007C228E" w:rsidP="007C228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7C228E" w:rsidRPr="006D77D4" w:rsidTr="0079119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9B049B" w:rsidP="007C228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Powiat kędzierzyńsko-kozielski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i wybranych aktów wykonawczych.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28E" w:rsidRPr="009429F1" w:rsidRDefault="007C228E" w:rsidP="007C228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7C228E" w:rsidRPr="006D77D4" w:rsidTr="0079119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9B049B" w:rsidP="007C228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9429F1">
              <w:rPr>
                <w:rFonts w:ascii="Arial" w:eastAsia="Times New Roman" w:hAnsi="Arial" w:cs="Arial"/>
                <w:spacing w:val="-4"/>
                <w:lang w:eastAsia="pl-PL"/>
              </w:rPr>
              <w:t>Gmina Branice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7C228E" w:rsidRPr="006D77D4" w:rsidTr="0079119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9B049B" w:rsidP="007C228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Gmina Kietrz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28E" w:rsidRPr="009429F1" w:rsidRDefault="007C228E" w:rsidP="007C228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 xml:space="preserve">i Kontroli </w:t>
            </w:r>
            <w:r w:rsidRPr="009429F1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7C228E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9B049B" w:rsidP="007C228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Radłów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Realizacja zadań gminy wynikających z ustawy z dnia 29 lipca 2005 r. o przeciwdziałaniu przemocy w rodzinie i wybranych aktów wykonawczych.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E" w:rsidRPr="009429F1" w:rsidRDefault="007C228E" w:rsidP="007C228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Lubrza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gminy wynikających z ustawy z dnia 29 lipca 2005 r. o przeciwdziałaniu przemocy w rodzinie i wybranych aktów wykonawczych.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Gmina Walce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Realizacja zadań gminy wynikających z ustawy z dnia 29 lipca 2005 r. o przeciwdziałaniu przemocy w rodzinie i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 xml:space="preserve">Miejski Ośrodek Pomocy Rodzinie </w:t>
            </w:r>
            <w:r w:rsidRPr="009429F1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</w:t>
            </w:r>
            <w:r w:rsidRPr="009429F1">
              <w:rPr>
                <w:rFonts w:ascii="Arial" w:hAnsi="Arial" w:cs="Arial"/>
              </w:rPr>
              <w:br/>
              <w:t>z ustawy z dnia 12 marca 2004 r. o pomocy społecznej oraz zgodność zatrudnienia pracowników jednostki z wymaganymi 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spacing w:val="-4"/>
              </w:rPr>
              <w:t xml:space="preserve">Powiatowe Centrum Pomocy Rodzinie </w:t>
            </w:r>
            <w:r w:rsidRPr="009429F1">
              <w:rPr>
                <w:rFonts w:ascii="Arial" w:hAnsi="Arial" w:cs="Arial"/>
                <w:spacing w:val="-4"/>
              </w:rPr>
              <w:br/>
              <w:t>w Nysie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</w:t>
            </w:r>
            <w:r w:rsidRPr="009429F1">
              <w:rPr>
                <w:rFonts w:ascii="Arial" w:hAnsi="Arial" w:cs="Arial"/>
              </w:rPr>
              <w:br/>
              <w:t>z ustawy z dnia 12 marca 2004 r. o pomocy społecznej oraz zgodność zatrudnienia pracowników jednostki z wymaganymi 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spacing w:val="-4"/>
              </w:rPr>
              <w:t xml:space="preserve">Powiatowe Centrum Pomocy Rodzinie </w:t>
            </w:r>
            <w:r w:rsidRPr="009429F1">
              <w:rPr>
                <w:rFonts w:ascii="Arial" w:hAnsi="Arial" w:cs="Arial"/>
                <w:spacing w:val="-4"/>
              </w:rPr>
              <w:br/>
              <w:t>w Oleśnie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Realizacja zadań powiatu wynikających </w:t>
            </w:r>
            <w:r w:rsidR="001A6D24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>z</w:t>
            </w:r>
            <w:r w:rsidR="001A6D24" w:rsidRPr="009429F1">
              <w:rPr>
                <w:rFonts w:ascii="Arial" w:hAnsi="Arial" w:cs="Arial"/>
              </w:rPr>
              <w:t xml:space="preserve"> </w:t>
            </w:r>
            <w:r w:rsidRPr="009429F1">
              <w:rPr>
                <w:rFonts w:ascii="Arial" w:hAnsi="Arial" w:cs="Arial"/>
              </w:rPr>
              <w:t>ustawy z dnia 12 marca 2004 r. o pomocy społecznej oraz zgodność zatrudnienia pracowników jednostki z wymaganymi 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 xml:space="preserve">Miejski Ośrodek Pomocy Rodzinie </w:t>
            </w:r>
            <w:r w:rsidRPr="009429F1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Realizacja zadań gminy</w:t>
            </w:r>
            <w:r w:rsidRPr="009429F1">
              <w:rPr>
                <w:rFonts w:ascii="Arial" w:hAnsi="Arial" w:cs="Arial"/>
                <w:b/>
                <w:sz w:val="22"/>
              </w:rPr>
              <w:t xml:space="preserve"> </w:t>
            </w:r>
            <w:r w:rsidRPr="009429F1">
              <w:rPr>
                <w:rFonts w:ascii="Arial" w:hAnsi="Arial" w:cs="Arial"/>
                <w:sz w:val="22"/>
              </w:rPr>
              <w:t>wynikających z ustawy z dnia 12 marca 2004 r. o pomocy społecznej oraz zgodność zatrudnienia pracowników jednostki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1A6D24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6D24" w:rsidRPr="009429F1" w:rsidRDefault="009B049B" w:rsidP="001A6D2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D24" w:rsidRPr="009429F1" w:rsidRDefault="001A6D24" w:rsidP="001A6D2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Gminny </w:t>
            </w:r>
            <w:r w:rsidRPr="009429F1">
              <w:rPr>
                <w:rFonts w:ascii="Arial" w:eastAsia="Times New Roman" w:hAnsi="Arial" w:cs="Arial"/>
                <w:bCs/>
                <w:lang w:eastAsia="pl-PL"/>
              </w:rPr>
              <w:t xml:space="preserve">Ośrodek Pomocy Społecznej </w:t>
            </w:r>
            <w:r w:rsidRPr="009429F1">
              <w:rPr>
                <w:rFonts w:ascii="Arial" w:eastAsia="Times New Roman" w:hAnsi="Arial" w:cs="Arial"/>
                <w:bCs/>
                <w:lang w:eastAsia="pl-PL"/>
              </w:rPr>
              <w:br/>
              <w:t>w Bierawie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D24" w:rsidRPr="009429F1" w:rsidRDefault="001A6D24" w:rsidP="001A6D24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Realizacja zadań gminy wynikających z ustawy z dnia 12 marca 2004 r. o pomocy społecznej oraz zgodność zatrudnienia pracowników jednostki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D24" w:rsidRPr="009429F1" w:rsidRDefault="001A6D24" w:rsidP="001A6D24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D24" w:rsidRPr="009429F1" w:rsidRDefault="001A6D24" w:rsidP="001A6D2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6D24" w:rsidRPr="009429F1" w:rsidRDefault="001A6D24" w:rsidP="001A6D2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24" w:rsidRPr="009429F1" w:rsidRDefault="001A6D24" w:rsidP="001A6D2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24" w:rsidRPr="009429F1" w:rsidRDefault="001A6D24" w:rsidP="001A6D2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F3840" w:rsidP="009B049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9B049B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Urząd Miasta i Gminy Głubczyce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Wykorzystanie dotacji z rezerwy celowej budżetu państwa udzielonej na przeciwdziałanie i usuwanie skutków klęsk żywiołowych pod względem: jej zgodności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z celowym przeznaczeniem, stanem realizacji dotowanych zadań oraz  zachowaniem zasad wynikających z ustawy z dnia 12 marca 2004 r. o pomocy społecznej.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</w:t>
            </w:r>
            <w:r w:rsidR="006941CC" w:rsidRPr="009429F1">
              <w:rPr>
                <w:rFonts w:ascii="Arial" w:hAnsi="Arial" w:cs="Arial"/>
              </w:rPr>
              <w:t xml:space="preserve"> nr</w:t>
            </w:r>
            <w:r w:rsidRPr="009429F1">
              <w:rPr>
                <w:rFonts w:ascii="Arial" w:hAnsi="Arial" w:cs="Arial"/>
              </w:rPr>
              <w:t xml:space="preserve"> 1 oraz </w:t>
            </w:r>
            <w:r w:rsidRPr="009429F1">
              <w:rPr>
                <w:rFonts w:ascii="Arial" w:hAnsi="Arial" w:cs="Arial"/>
              </w:rPr>
              <w:br/>
              <w:t>Kontrola zlecona przez MSWiA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Miasta Opola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Spełnienie standardów określonych </w:t>
            </w:r>
            <w:r w:rsidRPr="009429F1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429F1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429F1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Ośrodek Pomocy Społecznej w Nysie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Spełnienie standardów określonych </w:t>
            </w:r>
            <w:r w:rsidRPr="009429F1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429F1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</w:t>
            </w:r>
            <w:r w:rsidRPr="009429F1">
              <w:rPr>
                <w:rFonts w:ascii="Arial" w:hAnsi="Arial" w:cs="Arial"/>
              </w:rPr>
              <w:lastRenderedPageBreak/>
              <w:t xml:space="preserve">zatrudnienia  pracowników jednostki z wymogami określonymi w ustawie z dnia </w:t>
            </w:r>
            <w:r w:rsidRPr="009429F1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Koło Bielickie Towarzystwa im.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św. Brata Alberta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Bielicach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Spełnienie standardów określonych </w:t>
            </w:r>
            <w:r w:rsidRPr="009429F1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429F1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429F1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Towarzystwo im.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św. Brata Alberta Koło Otmuchowskie w Jasienicy Górnej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Spełnienie standardów określonych </w:t>
            </w:r>
            <w:r w:rsidRPr="009429F1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429F1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429F1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Koło Brzeskie Towarzystwa im.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św. Brata Alberta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Pępicach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Spełnienie standardów określonych </w:t>
            </w:r>
            <w:r w:rsidRPr="009429F1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429F1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429F1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7360DB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Stowarzyszenia MONAR</w:t>
            </w:r>
            <w:r w:rsidR="005027E2" w:rsidRPr="009429F1">
              <w:rPr>
                <w:rFonts w:ascii="Arial" w:hAnsi="Arial" w:cs="Arial"/>
                <w:sz w:val="22"/>
                <w:szCs w:val="22"/>
              </w:rPr>
              <w:t>, Schronisko dla Osób Bezdomnych</w:t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29F1">
              <w:rPr>
                <w:rFonts w:ascii="Arial" w:hAnsi="Arial" w:cs="Arial"/>
                <w:sz w:val="22"/>
                <w:szCs w:val="22"/>
              </w:rPr>
              <w:lastRenderedPageBreak/>
              <w:t>- MARKOT</w:t>
            </w:r>
            <w:r w:rsidR="005027E2" w:rsidRPr="00942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27E2" w:rsidRPr="009429F1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lastRenderedPageBreak/>
              <w:t xml:space="preserve">Spełnienie standardów określonych </w:t>
            </w:r>
            <w:r w:rsidRPr="009429F1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429F1">
              <w:rPr>
                <w:rFonts w:ascii="Arial" w:hAnsi="Arial" w:cs="Arial"/>
              </w:rPr>
              <w:br/>
              <w:t xml:space="preserve">w sprawie minimalnych standardów </w:t>
            </w:r>
            <w:r w:rsidRPr="009429F1">
              <w:rPr>
                <w:rFonts w:ascii="Arial" w:hAnsi="Arial" w:cs="Arial"/>
              </w:rPr>
              <w:lastRenderedPageBreak/>
              <w:t xml:space="preserve">noclegowni, schronisk dla osób bezdomnych, schronisk dla osób bezdomnych z usługami opiekuńczymi i ogrzewalni oraz zgodność  zatrudnienia  pracowników jednostki z wymogami określonymi w ustawie z dnia </w:t>
            </w:r>
            <w:r w:rsidRPr="009429F1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 xml:space="preserve">i Kontroli </w:t>
            </w:r>
            <w:r w:rsidRPr="009429F1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bCs/>
                <w:spacing w:val="-4"/>
                <w:sz w:val="22"/>
              </w:rPr>
              <w:t xml:space="preserve">Rodzinny Dom Pomocy „Siedlisko" </w:t>
            </w:r>
            <w:r w:rsidRPr="009429F1">
              <w:rPr>
                <w:rFonts w:ascii="Arial" w:hAnsi="Arial" w:cs="Arial"/>
                <w:bCs/>
                <w:spacing w:val="-4"/>
                <w:sz w:val="22"/>
              </w:rPr>
              <w:br/>
              <w:t>w Landzmierzu koło Ciska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Standard usług socjalno – bytowych, zgodność zatrudnienia pracowników Placówki z wymaganymi kwalifikacjami oraz przestrzeganie praw mieszkańców.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Dom Seniora Paulinka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Gorzowie Śląskim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Standard usług socjalno – bytowych, zgodność zatrudnienia pracowników Placówki z wymaganymi kwalifikacjami oraz przestrzeganie praw mieszkańców.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Dom Opieki Dwór Biskupi w 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0A5F78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Standard usług socjalno – bytowych, zgodność zatrudnienia pracowników Placówki z wymaganymi kwalifikacjami oraz przestrzeganie praw mieszkańców.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D46E3A" w:rsidRPr="009429F1">
              <w:rPr>
                <w:rFonts w:ascii="Arial" w:hAnsi="Arial" w:cs="Arial"/>
              </w:rPr>
              <w:t>V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0A5F78" w:rsidRPr="006D77D4" w:rsidTr="0079119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F78" w:rsidRPr="009429F1" w:rsidRDefault="009B049B" w:rsidP="000A5F78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5F78" w:rsidRPr="009429F1" w:rsidRDefault="000A5F78" w:rsidP="000A5F7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9429F1">
              <w:rPr>
                <w:rFonts w:ascii="Arial" w:eastAsia="Times New Roman" w:hAnsi="Arial" w:cs="Arial"/>
                <w:spacing w:val="-4"/>
                <w:lang w:eastAsia="pl-PL"/>
              </w:rPr>
              <w:t xml:space="preserve">Klub Senior+ </w:t>
            </w:r>
            <w:r w:rsidRPr="009429F1">
              <w:rPr>
                <w:rFonts w:ascii="Arial" w:eastAsia="Times New Roman" w:hAnsi="Arial" w:cs="Arial"/>
                <w:spacing w:val="-4"/>
                <w:lang w:eastAsia="pl-PL"/>
              </w:rPr>
              <w:br/>
              <w:t>w Branicach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78" w:rsidRPr="009429F1" w:rsidRDefault="000A5F78" w:rsidP="000A5F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Standard warunków lokalowych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i zatrudnienia oraz zakres usług świadczonych przez Klub Senior+.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0A5F78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F78" w:rsidRPr="009429F1" w:rsidRDefault="009B049B" w:rsidP="000A5F78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5F78" w:rsidRPr="009429F1" w:rsidRDefault="000A5F78" w:rsidP="000A5F7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9429F1">
              <w:rPr>
                <w:rFonts w:ascii="Arial" w:eastAsia="Times New Roman" w:hAnsi="Arial" w:cs="Arial"/>
                <w:spacing w:val="-4"/>
                <w:lang w:eastAsia="pl-PL"/>
              </w:rPr>
              <w:t xml:space="preserve">Klub Senior+ </w:t>
            </w:r>
            <w:r w:rsidRPr="009429F1">
              <w:rPr>
                <w:rFonts w:ascii="Arial" w:eastAsia="Times New Roman" w:hAnsi="Arial" w:cs="Arial"/>
                <w:spacing w:val="-4"/>
                <w:lang w:eastAsia="pl-PL"/>
              </w:rPr>
              <w:br/>
              <w:t>w Skoroszycach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78" w:rsidRPr="009429F1" w:rsidRDefault="000A5F78" w:rsidP="000A5F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Standard warunków lokalowych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i zatrudnienia oraz zakres usług świadczonych przez Klub Senior+.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0A5F78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F78" w:rsidRPr="009429F1" w:rsidRDefault="009B049B" w:rsidP="000A5F78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78" w:rsidRPr="009429F1" w:rsidRDefault="000A5F78" w:rsidP="000A5F7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9429F1">
              <w:rPr>
                <w:rFonts w:ascii="Arial" w:eastAsia="Times New Roman" w:hAnsi="Arial" w:cs="Arial"/>
                <w:spacing w:val="-4"/>
                <w:lang w:eastAsia="pl-PL"/>
              </w:rPr>
              <w:t>Dom Senior+</w:t>
            </w:r>
            <w:r w:rsidRPr="009429F1">
              <w:rPr>
                <w:rFonts w:ascii="Arial" w:eastAsia="Times New Roman" w:hAnsi="Arial" w:cs="Arial"/>
                <w:spacing w:val="-4"/>
                <w:lang w:eastAsia="pl-PL"/>
              </w:rPr>
              <w:br/>
              <w:t>w Głuchołazach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6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Standard warunków lokalowych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i zatrudnienia oraz zakres usług świadczonych przez Dzienny Dom Senior+.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8" w:rsidRPr="009429F1" w:rsidRDefault="000A5F78" w:rsidP="000A5F78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  <w:szCs w:val="22"/>
              </w:rPr>
              <w:t xml:space="preserve">Dom Pomocy Społecznej </w:t>
            </w:r>
            <w:r w:rsidRPr="009429F1">
              <w:rPr>
                <w:rFonts w:ascii="Arial" w:hAnsi="Arial" w:cs="Arial"/>
                <w:spacing w:val="-4"/>
                <w:sz w:val="22"/>
                <w:szCs w:val="22"/>
              </w:rPr>
              <w:br/>
              <w:t>w Klisinie Filie Domu w: Branicach, Boboluszkach, Radyni, Bliszczycach, Dzbańcach, Głubczycach, Kietrzu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Jakość usług świadczonych przez Dom oraz zgodność zatrudnienia pracowników Domu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Dom Pomocy Społecznej prowadzony przez Zgromadzenie Sióstr Maryi Niepokalanej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Jakość usług świadczonych przez Dom.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D246C8" w:rsidRPr="006D77D4" w:rsidTr="00D246C8">
        <w:trPr>
          <w:trHeight w:val="1919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46C8" w:rsidRPr="009429F1" w:rsidRDefault="009B049B" w:rsidP="00D246C8">
            <w:pPr>
              <w:pStyle w:val="Nagwek"/>
              <w:tabs>
                <w:tab w:val="left" w:pos="708"/>
              </w:tabs>
              <w:spacing w:before="240" w:after="240"/>
              <w:outlineLvl w:val="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Dom Pomocy Społecznej dla Dzieci, Młodzieży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i Dorosłych Zgromadzenia Sióstr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Św. Elżbiety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Jakość usług świadczonych przez Dom.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46C8" w:rsidRPr="009429F1" w:rsidRDefault="00D246C8" w:rsidP="00D246C8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Polecenie Ministra Rodziny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i Polityki Społecznej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w zakresie zwiększenia nadzoru nad domami pomocy społecznej.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8" w:rsidRPr="009429F1" w:rsidRDefault="00D246C8" w:rsidP="00D246C8">
            <w:pPr>
              <w:spacing w:before="240" w:after="240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8" w:rsidRPr="009429F1" w:rsidRDefault="00D246C8" w:rsidP="00D246C8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D246C8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46C8" w:rsidRPr="009429F1" w:rsidRDefault="009B049B" w:rsidP="00D246C8">
            <w:pPr>
              <w:pStyle w:val="Nagwek"/>
              <w:tabs>
                <w:tab w:val="left" w:pos="708"/>
              </w:tabs>
              <w:spacing w:before="240" w:after="240"/>
              <w:outlineLvl w:val="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Dom Pomocy Społecznej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prowadzony przez </w:t>
            </w:r>
            <w:r w:rsidRPr="009429F1">
              <w:rPr>
                <w:rFonts w:ascii="Arial" w:eastAsia="Times New Roman" w:hAnsi="Arial" w:cs="Arial"/>
                <w:lang w:eastAsia="pl-PL"/>
              </w:rPr>
              <w:lastRenderedPageBreak/>
              <w:t xml:space="preserve">Zgromadzenie Sióstr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Św. Jadwigi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lastRenderedPageBreak/>
              <w:t>Jakość usług świadczonych przez Dom.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6C8" w:rsidRPr="009429F1" w:rsidRDefault="00D246C8" w:rsidP="00D246C8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C8" w:rsidRPr="009429F1" w:rsidRDefault="00D246C8" w:rsidP="00D246C8">
            <w:pPr>
              <w:spacing w:before="240" w:after="240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8" w:rsidRPr="009429F1" w:rsidRDefault="00D246C8" w:rsidP="00D246C8">
            <w:pPr>
              <w:spacing w:before="240" w:after="240" w:line="240" w:lineRule="auto"/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9429F1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D246C8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46C8" w:rsidRPr="009429F1" w:rsidRDefault="009B049B" w:rsidP="00D246C8">
            <w:pPr>
              <w:pStyle w:val="Nagwek"/>
              <w:tabs>
                <w:tab w:val="left" w:pos="708"/>
              </w:tabs>
              <w:spacing w:before="240" w:after="240"/>
              <w:outlineLvl w:val="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Dom Pomocy Społecznej prowadzony przez Zgromadzenie Sióstr Franciszkanek Misjonarek Maryi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w Kadłubie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Jakość usług świadczonych przez Dom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6C8" w:rsidRPr="009429F1" w:rsidRDefault="00D246C8" w:rsidP="00D246C8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6C8" w:rsidRPr="009429F1" w:rsidRDefault="00D246C8" w:rsidP="00D246C8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C8" w:rsidRPr="009429F1" w:rsidRDefault="00D246C8" w:rsidP="00D246C8">
            <w:pPr>
              <w:spacing w:before="240" w:after="240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8" w:rsidRPr="009429F1" w:rsidRDefault="00D246C8" w:rsidP="00D246C8">
            <w:pPr>
              <w:spacing w:before="240" w:after="240" w:line="240" w:lineRule="auto"/>
            </w:pPr>
            <w:r w:rsidRPr="009429F1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9429F1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Dom Pomocy Społecznej prowadzony przez Zgromadzenie Sióstr Franciszkanek Rodziny Maryi Prowincja Św. Józefa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Kopernikach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Jakość usług świadczonych przez Dom.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Nadzoru </w:t>
            </w:r>
            <w:r w:rsidRPr="009429F1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Cs/>
              </w:rPr>
              <w:t xml:space="preserve">PŁOMYCZKI Usługi Opiekuńcze </w:t>
            </w:r>
            <w:r w:rsidR="0017567A" w:rsidRPr="009429F1">
              <w:rPr>
                <w:rFonts w:ascii="Arial" w:hAnsi="Arial" w:cs="Arial"/>
                <w:bCs/>
              </w:rPr>
              <w:br/>
            </w:r>
            <w:r w:rsidRPr="009429F1">
              <w:rPr>
                <w:rFonts w:ascii="Arial" w:hAnsi="Arial" w:cs="Arial"/>
                <w:bCs/>
              </w:rPr>
              <w:t xml:space="preserve">i Edukacyjne Sp. z o.o. </w:t>
            </w:r>
            <w:r w:rsidRPr="009429F1">
              <w:rPr>
                <w:rFonts w:ascii="Arial" w:hAnsi="Arial" w:cs="Arial"/>
                <w:bCs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Prawidłowość realizacji zadania z zakresu rozwoju instytucji opieki nad dziećmi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w wieku do lat 3 dofinansowanego </w:t>
            </w:r>
            <w:r w:rsidRPr="009429F1">
              <w:rPr>
                <w:rFonts w:ascii="Arial" w:hAnsi="Arial" w:cs="Arial"/>
                <w:sz w:val="22"/>
              </w:rPr>
              <w:br/>
              <w:t>z Resortowego programu rozwoju instytucji opieki nad dziećmi w wieku do lat 3 „Maluch+” 2021 (moduł 4)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</w:rPr>
              <w:t>Oddział Budżetu Polityki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429F1">
              <w:rPr>
                <w:rFonts w:ascii="Arial" w:hAnsi="Arial" w:cs="Arial"/>
                <w:bCs/>
              </w:rPr>
              <w:t>Urząd Miasta i Gminy 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Prawidłowość realizacji zadania z zakresu rozwoju instytucji opieki nad dziećmi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w wieku do lat 3 dofinansowanego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z Resortowego programu rozwoju instytucji opieki nad dziećmi w wieku do lat 3 „Maluch+” 2021 (moduł 1)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Budżetu Polityki Społecznej</w:t>
            </w:r>
          </w:p>
        </w:tc>
      </w:tr>
      <w:tr w:rsidR="005027E2" w:rsidRPr="006D77D4" w:rsidTr="007860DF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75713E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Podmiot prywatny tworzący Żłobek:</w:t>
            </w:r>
            <w:r w:rsidR="005027E2" w:rsidRPr="009429F1">
              <w:rPr>
                <w:rFonts w:ascii="Arial" w:hAnsi="Arial" w:cs="Arial"/>
              </w:rPr>
              <w:t xml:space="preserve"> </w:t>
            </w:r>
            <w:r w:rsidR="005027E2" w:rsidRPr="009429F1">
              <w:rPr>
                <w:rFonts w:ascii="Arial" w:hAnsi="Arial" w:cs="Arial"/>
              </w:rPr>
              <w:br/>
              <w:t xml:space="preserve">Kraina marzeń </w:t>
            </w:r>
            <w:r w:rsidR="005027E2" w:rsidRPr="009429F1">
              <w:rPr>
                <w:rFonts w:ascii="Arial" w:hAnsi="Arial" w:cs="Arial"/>
              </w:rPr>
              <w:br/>
              <w:t>w Opolu</w:t>
            </w:r>
          </w:p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Prawidłowość realizacji zadania z zakresu rozwoju instytucji opieki nad dziećmi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w wieku do lat 3 dofinansowanego </w:t>
            </w:r>
            <w:r w:rsidRPr="009429F1">
              <w:rPr>
                <w:rFonts w:ascii="Arial" w:hAnsi="Arial" w:cs="Arial"/>
                <w:sz w:val="22"/>
              </w:rPr>
              <w:br/>
              <w:t>z Resortowego programu rozwoju instytucji opieki nad dziećmi w wieku do lat 3 „Maluch+” 2021 (moduł 3)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Budżetu Polityki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429F1">
              <w:rPr>
                <w:rFonts w:ascii="Arial" w:hAnsi="Arial" w:cs="Arial"/>
                <w:spacing w:val="-4"/>
              </w:rPr>
              <w:t>Wojewódzki Urząd Pracy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Badanie zapotrzebowania na pracę - działania na rzecz wzrostu i promocji zatrudnienia.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Powiatowy Urząd Pracy w Brzegu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Trwałość zatrudnienia – efektywność </w:t>
            </w:r>
            <w:r w:rsidR="009227DC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>i skuteczność stosowanych form aktywizacji zawodowej.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Powiatowy Urząd Pracy w Krapkowicach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9227DC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Trwałość zatrudnienia – efektywność </w:t>
            </w:r>
            <w:r w:rsidR="009227DC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>i skuteczność stosowanych form aktywizacji zawodowej.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</w:t>
            </w:r>
            <w:r w:rsidR="00D46E3A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429F1">
              <w:rPr>
                <w:rFonts w:ascii="Arial" w:hAnsi="Arial" w:cs="Arial"/>
                <w:spacing w:val="-4"/>
              </w:rPr>
              <w:t>Powiatowy Urząd Pracy                 w Oleśnie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9227DC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Trwałość zatrudnienia – efektywność</w:t>
            </w:r>
            <w:r w:rsidR="009227DC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 xml:space="preserve"> i skuteczność stosowanych form aktywizacji zawodowej.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Powiatowy Urząd Pracy w Głubczycach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9227DC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Trwałość zatrudnienia – efektywność </w:t>
            </w:r>
            <w:r w:rsidR="009227DC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>i skuteczność stosowanych form aktywizacji zawodowej.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Auto Power Electronic </w:t>
            </w:r>
            <w:r w:rsidR="009227DC" w:rsidRPr="009429F1">
              <w:rPr>
                <w:rFonts w:ascii="Arial" w:hAnsi="Arial" w:cs="Arial"/>
              </w:rPr>
              <w:t xml:space="preserve">w </w:t>
            </w:r>
            <w:r w:rsidRPr="009429F1">
              <w:rPr>
                <w:rFonts w:ascii="Arial" w:hAnsi="Arial" w:cs="Arial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9227DC">
            <w:p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9429F1">
              <w:rPr>
                <w:rFonts w:ascii="Arial" w:eastAsia="Calibri" w:hAnsi="Arial" w:cs="Arial"/>
              </w:rPr>
              <w:t>Brzeskie Centrum Handlowe MARKO Zakład Pracy Chronionej Scelina Marek i Spółka Sp. J. w 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2173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9429F1">
              <w:rPr>
                <w:rFonts w:ascii="Arial" w:eastAsia="Calibri" w:hAnsi="Arial" w:cs="Arial"/>
              </w:rPr>
              <w:t xml:space="preserve">PPHU FLAXPOL </w:t>
            </w:r>
            <w:r w:rsidRPr="009429F1">
              <w:rPr>
                <w:rFonts w:ascii="Arial" w:eastAsia="Calibri" w:hAnsi="Arial" w:cs="Arial"/>
              </w:rPr>
              <w:br/>
              <w:t xml:space="preserve">Sp. z o.o. </w:t>
            </w:r>
            <w:r w:rsidRPr="009429F1">
              <w:rPr>
                <w:rFonts w:ascii="Arial" w:eastAsia="Calibri" w:hAnsi="Arial" w:cs="Arial"/>
              </w:rPr>
              <w:br/>
              <w:t>w Kluczborku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2173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Spółdzielnia Inwalidów ODRODZENIE </w:t>
            </w:r>
            <w:r w:rsidRPr="009429F1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2173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COMPLEX </w:t>
            </w:r>
            <w:r w:rsidRPr="009429F1">
              <w:rPr>
                <w:rFonts w:ascii="Arial" w:hAnsi="Arial" w:cs="Arial"/>
              </w:rPr>
              <w:br/>
              <w:t>Sp. z o.o. 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"ODNOWA" Sp. z o.o.</w:t>
            </w:r>
            <w:r w:rsidRPr="009429F1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Zakład Aktywności Zawodowej </w:t>
            </w:r>
            <w:r w:rsidR="009227DC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>w Nysie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Status zakładu aktywności zawodowej – spełnianie warunków i obowiązków ustawowych.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Wojewódzkie Towarzystwo Walki </w:t>
            </w:r>
            <w:r w:rsidRPr="009429F1">
              <w:rPr>
                <w:rFonts w:ascii="Arial" w:hAnsi="Arial" w:cs="Arial"/>
              </w:rPr>
              <w:br/>
              <w:t>z Kalectwem</w:t>
            </w:r>
            <w:r w:rsidR="0064000F" w:rsidRPr="009429F1">
              <w:rPr>
                <w:rFonts w:ascii="Arial" w:hAnsi="Arial" w:cs="Arial"/>
              </w:rPr>
              <w:t xml:space="preserve"> </w:t>
            </w:r>
            <w:r w:rsidR="0064000F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 xml:space="preserve">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Instytut Naukowo-Badawczy Księdza Sebastiana Kneippa Zespół Rehabilitacyjno-Wypoczynkowy Sebastianeum Silesiacum </w:t>
            </w:r>
            <w:r w:rsidRPr="009429F1">
              <w:rPr>
                <w:rFonts w:ascii="Arial" w:hAnsi="Arial" w:cs="Arial"/>
              </w:rPr>
              <w:br/>
              <w:t>w Kamieniu Śląskim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Stobrawskie Centrum Seniora – Opieka </w:t>
            </w:r>
            <w:r w:rsidRPr="009429F1">
              <w:rPr>
                <w:rFonts w:ascii="Arial" w:hAnsi="Arial" w:cs="Arial"/>
              </w:rPr>
              <w:br/>
              <w:t xml:space="preserve">Sp. z o.o., </w:t>
            </w:r>
            <w:r w:rsidRPr="009429F1">
              <w:rPr>
                <w:rFonts w:ascii="Arial" w:hAnsi="Arial" w:cs="Arial"/>
              </w:rPr>
              <w:br/>
              <w:t xml:space="preserve">Sp. </w:t>
            </w:r>
            <w:r w:rsidR="0064000F" w:rsidRPr="009429F1">
              <w:rPr>
                <w:rFonts w:ascii="Arial" w:hAnsi="Arial" w:cs="Arial"/>
              </w:rPr>
              <w:t>K</w:t>
            </w:r>
            <w:r w:rsidRPr="009429F1">
              <w:rPr>
                <w:rFonts w:ascii="Arial" w:hAnsi="Arial" w:cs="Arial"/>
              </w:rPr>
              <w:t xml:space="preserve">omandytowa </w:t>
            </w:r>
            <w:r w:rsidR="00CF7E01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Gmina Turawa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Prawidłowość realizacji zadań dofinansowanych ze środków Funduszu </w:t>
            </w:r>
            <w:r w:rsidRPr="009429F1">
              <w:rPr>
                <w:rFonts w:ascii="Arial" w:hAnsi="Arial" w:cs="Arial"/>
                <w:sz w:val="22"/>
              </w:rPr>
              <w:lastRenderedPageBreak/>
              <w:t xml:space="preserve">Solidarnościowego w ramach programu „Asystent osobisty osoby niepełnosprawnej”.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B031C1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9B049B" w:rsidP="00B031C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Gmina Opole</w:t>
            </w:r>
            <w:r w:rsidRPr="009429F1">
              <w:rPr>
                <w:rFonts w:ascii="Arial" w:hAnsi="Arial" w:cs="Arial"/>
                <w:sz w:val="22"/>
              </w:rPr>
              <w:br/>
              <w:t>Miasto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Prawidłowość realizacji zadań dofinansowanych ze środków Funduszu Solidarnościowego w ramach programów : „Usługi opiekuńcze i „Opieka wytchnieniowa”.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C1" w:rsidRPr="009429F1" w:rsidRDefault="00B031C1" w:rsidP="00B031C1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C1" w:rsidRPr="009429F1" w:rsidRDefault="00B031C1" w:rsidP="00B031C1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Gabinet Rehabilitacyjny</w:t>
            </w:r>
            <w:r w:rsidRPr="009429F1">
              <w:rPr>
                <w:rFonts w:ascii="Arial" w:hAnsi="Arial" w:cs="Arial"/>
                <w:spacing w:val="-4"/>
                <w:sz w:val="22"/>
              </w:rPr>
              <w:br/>
              <w:t>"Złota Jesień" w Opolu Halina Rolna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429F1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REH-MART</w:t>
            </w:r>
            <w:r w:rsidRPr="009429F1">
              <w:rPr>
                <w:rFonts w:ascii="Arial" w:hAnsi="Arial" w:cs="Arial"/>
                <w:sz w:val="22"/>
                <w:lang w:eastAsia="en-US"/>
              </w:rPr>
              <w:t xml:space="preserve"> - </w:t>
            </w:r>
            <w:r w:rsidRPr="009429F1">
              <w:rPr>
                <w:rFonts w:ascii="Arial" w:hAnsi="Arial" w:cs="Arial"/>
                <w:sz w:val="22"/>
              </w:rPr>
              <w:t>Ligota Prószkowska</w:t>
            </w:r>
            <w:r w:rsidRPr="009429F1">
              <w:rPr>
                <w:rFonts w:ascii="Arial" w:hAnsi="Arial" w:cs="Arial"/>
                <w:sz w:val="22"/>
              </w:rPr>
              <w:br/>
              <w:t>Marta Klosa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429F1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Galeria Uśmiechu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Przemysław Rapa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429F1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Rehabilitacja Dziecięca w Opolu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Iwona Chwałowska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429F1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Opolskie Centrum Fizjoterapii Krzysztof Gibki, Szymon Guc Spółka Cywilna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429F1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153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Zespół Opieki Zdrowotnej w Oleśnie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Spełnianie przez podmiot prowadzący staż warunków, jakie wymagane są do prowadzenia stażu podyplomowego lekarzy oraz sposób dokonywania oceny realizacji programu stażu przez ten podmiot, zgodnie z art. 15 n ust. 1 i 2 ustawy z dnia 5 grudnia 1996 roku o zawodach lekarza i lekarza dentysty.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Leśniak S.C. Grażyna Leśniak, Paulina Leśniak Stomatologia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i Ortodoncja </w:t>
            </w:r>
            <w:r w:rsidRPr="009429F1">
              <w:rPr>
                <w:rFonts w:ascii="Arial" w:hAnsi="Arial" w:cs="Arial"/>
                <w:sz w:val="22"/>
              </w:rPr>
              <w:br/>
              <w:t>w Baborowie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Spełnianie przez podmiot prowadzący staż warunków, jakie wymagane są do prowadzenia stażu podyplomowego lekarzy oraz sposób dokonywania oceny realizacji programu stażu przez ten podmiot, zgodnie z art. 15 n ust. 1 i 2 ustawy z dnia 5 grudnia 1996 roku o zawodach lekarza i lekarza dentysty.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Brzeskie Centrum Medyczne 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Funkcjonowanie zespołów ratownictwa medycznego w zakresie zgodności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z obowiązującymi przepisami prawa.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72CE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2CE" w:rsidRPr="009429F1" w:rsidRDefault="009B049B" w:rsidP="005072C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2CE" w:rsidRPr="009429F1" w:rsidRDefault="005072CE" w:rsidP="005072C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Samodzielny Publiczny</w:t>
            </w:r>
            <w:r w:rsidR="00E527B9">
              <w:rPr>
                <w:rFonts w:ascii="Arial" w:hAnsi="Arial" w:cs="Arial"/>
              </w:rPr>
              <w:t xml:space="preserve"> </w:t>
            </w:r>
            <w:r w:rsidRPr="009429F1">
              <w:rPr>
                <w:rFonts w:ascii="Arial" w:hAnsi="Arial" w:cs="Arial"/>
              </w:rPr>
              <w:t xml:space="preserve">Zespół Opieki Zdrowotnej </w:t>
            </w:r>
            <w:r w:rsidRPr="009429F1">
              <w:rPr>
                <w:rFonts w:ascii="Arial" w:hAnsi="Arial" w:cs="Arial"/>
              </w:rPr>
              <w:br/>
              <w:t>w Kędzierzynie – Koźlu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2CE" w:rsidRPr="009429F1" w:rsidRDefault="005072CE" w:rsidP="005072C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Funkcjonowanie szpitalnego</w:t>
            </w:r>
            <w:r w:rsidR="00E527B9">
              <w:rPr>
                <w:rFonts w:ascii="Arial" w:hAnsi="Arial" w:cs="Arial"/>
              </w:rPr>
              <w:t xml:space="preserve"> </w:t>
            </w:r>
            <w:r w:rsidRPr="009429F1">
              <w:rPr>
                <w:rFonts w:ascii="Arial" w:hAnsi="Arial" w:cs="Arial"/>
              </w:rPr>
              <w:t xml:space="preserve">oddziału ratunkowego w zakresie zgodności </w:t>
            </w:r>
            <w:r w:rsidRPr="009429F1">
              <w:rPr>
                <w:rFonts w:ascii="Arial" w:hAnsi="Arial" w:cs="Arial"/>
              </w:rPr>
              <w:br/>
              <w:t>z obowiązującymi przepisami prawa.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2CE" w:rsidRPr="009429F1" w:rsidRDefault="005072CE" w:rsidP="005072C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CE" w:rsidRPr="009429F1" w:rsidRDefault="005072CE" w:rsidP="005072C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CE" w:rsidRPr="009429F1" w:rsidRDefault="005072CE" w:rsidP="005072CE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CE" w:rsidRPr="009429F1" w:rsidRDefault="005072CE" w:rsidP="005072C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2CE" w:rsidRPr="009429F1" w:rsidRDefault="005072CE" w:rsidP="005072CE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9B049B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Ośrodek Dokształcania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i Doskonalenia Zawodowego RESUSMED Centrum Szkoleniowe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Kędzierzynie - 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Kurs Kwalifikowanej Pierwszej Pomocy (KKPP) – weryfikacja spełniania wymogów określonych w obowiązujących przepisach prawa.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sprawdzająca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IV kwartał 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/>
              </w:rPr>
              <w:t xml:space="preserve">Wydział Zdrowia </w:t>
            </w:r>
            <w:r w:rsidRPr="009429F1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Oddział Zdrowia </w:t>
            </w:r>
            <w:r w:rsidRPr="009429F1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B24260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429F1" w:rsidRDefault="009B049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429F1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Stanu </w:t>
            </w:r>
            <w:r w:rsidR="00B24260" w:rsidRPr="009429F1">
              <w:rPr>
                <w:rFonts w:ascii="Arial" w:hAnsi="Arial" w:cs="Arial"/>
                <w:sz w:val="22"/>
                <w:szCs w:val="22"/>
              </w:rPr>
              <w:t xml:space="preserve">Cywilnego 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</w:r>
            <w:r w:rsidR="00B24260" w:rsidRPr="009429F1">
              <w:rPr>
                <w:rFonts w:ascii="Arial" w:hAnsi="Arial" w:cs="Arial"/>
                <w:sz w:val="22"/>
                <w:szCs w:val="22"/>
              </w:rPr>
              <w:t>w Paczkowie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429F1" w:rsidRDefault="00B242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="0058011B" w:rsidRPr="009429F1">
              <w:rPr>
                <w:rFonts w:ascii="Arial" w:hAnsi="Arial" w:cs="Arial"/>
                <w:sz w:val="22"/>
              </w:rPr>
              <w:br/>
            </w:r>
            <w:r w:rsidRPr="009429F1">
              <w:rPr>
                <w:rFonts w:ascii="Arial" w:hAnsi="Arial" w:cs="Arial"/>
                <w:sz w:val="22"/>
              </w:rPr>
              <w:t xml:space="preserve">o zmianie imienia i nazwiska oraz Prawo </w:t>
            </w:r>
            <w:r w:rsidR="0058011B" w:rsidRPr="009429F1">
              <w:rPr>
                <w:rFonts w:ascii="Arial" w:hAnsi="Arial" w:cs="Arial"/>
                <w:sz w:val="22"/>
              </w:rPr>
              <w:br/>
            </w:r>
            <w:r w:rsidRPr="009429F1">
              <w:rPr>
                <w:rFonts w:ascii="Arial" w:hAnsi="Arial" w:cs="Arial"/>
                <w:sz w:val="22"/>
              </w:rPr>
              <w:t>o aktach stanu cywilnego</w:t>
            </w:r>
            <w:r w:rsidR="0058011B" w:rsidRPr="009429F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429F1" w:rsidRDefault="00B24260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60" w:rsidRPr="009429F1" w:rsidRDefault="00B24260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F25C91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60" w:rsidRPr="009429F1" w:rsidRDefault="00B24260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60" w:rsidRPr="009429F1" w:rsidRDefault="00B24260" w:rsidP="0058011B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260" w:rsidRPr="009429F1" w:rsidRDefault="00B24260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="0058011B" w:rsidRPr="009429F1">
              <w:rPr>
                <w:rFonts w:ascii="Arial" w:hAnsi="Arial" w:cs="Arial"/>
              </w:rPr>
              <w:br/>
            </w:r>
            <w:r w:rsidRPr="009429F1">
              <w:rPr>
                <w:rFonts w:ascii="Arial" w:hAnsi="Arial" w:cs="Arial"/>
              </w:rPr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3D72DB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9B049B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64000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Stanu Cywilnego</w:t>
            </w:r>
            <w:r w:rsidR="0064000F" w:rsidRPr="00942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00F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w Korfantowie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429F1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9B049B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64000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Stanu Cywilnego</w:t>
            </w:r>
            <w:r w:rsidR="0064000F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 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429F1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9B049B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Stanu Cywilnego 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429F1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9B049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64000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Stanu Cywilnego</w:t>
            </w:r>
            <w:r w:rsidR="0064000F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 w Kietrzu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429F1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9B049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F25C91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9B049B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9B049B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304860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3048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Kietrzu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3048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F25C91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304860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304860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Realizacja zadań wynikających z ustawy dowodach osobistych.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304860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429F1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A243B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3048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Kietrzu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429F1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A243B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3048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429F1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Prawidłowość przygotowania kwalifikacji wojskowej w 2022 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A243B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3048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Starostwo Powiatow</w:t>
            </w:r>
            <w:r w:rsidR="003E10E9" w:rsidRPr="009429F1">
              <w:rPr>
                <w:rFonts w:ascii="Arial" w:hAnsi="Arial" w:cs="Arial"/>
                <w:spacing w:val="-4"/>
                <w:sz w:val="22"/>
              </w:rPr>
              <w:t>e</w:t>
            </w:r>
            <w:r w:rsidR="003E10E9" w:rsidRPr="009429F1">
              <w:rPr>
                <w:rFonts w:ascii="Arial" w:hAnsi="Arial" w:cs="Arial"/>
                <w:spacing w:val="-4"/>
                <w:sz w:val="22"/>
              </w:rPr>
              <w:br/>
            </w:r>
            <w:r w:rsidRPr="009429F1">
              <w:rPr>
                <w:rFonts w:ascii="Arial" w:hAnsi="Arial" w:cs="Arial"/>
                <w:spacing w:val="-4"/>
                <w:sz w:val="22"/>
              </w:rPr>
              <w:t>w Krapkowicach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Prawidłowość przygotowania kwalifikacji wojskowej w 2022 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3048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>Urząd Miasta Opola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Prawidłowość przygotowania kwalifikacji wojskowej w 2022 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11B" w:rsidRPr="009429F1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Oddział Spraw Obywatelskich oraz Mniejszości Narodowych </w:t>
            </w:r>
            <w:r w:rsidRPr="009429F1">
              <w:rPr>
                <w:rFonts w:ascii="Arial" w:hAnsi="Arial" w:cs="Arial"/>
              </w:rPr>
              <w:br/>
              <w:t>i Etnicznych</w:t>
            </w:r>
          </w:p>
        </w:tc>
      </w:tr>
      <w:tr w:rsidR="00D50F6D" w:rsidRPr="00D50F6D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Ośrodek Sportu </w:t>
            </w:r>
            <w:r w:rsidRPr="009429F1">
              <w:rPr>
                <w:rFonts w:ascii="Arial" w:hAnsi="Arial" w:cs="Arial"/>
              </w:rPr>
              <w:br/>
              <w:t xml:space="preserve">i Rekreacji </w:t>
            </w:r>
            <w:r w:rsidRPr="009429F1">
              <w:rPr>
                <w:rFonts w:ascii="Arial" w:hAnsi="Arial" w:cs="Arial"/>
              </w:rPr>
              <w:br/>
              <w:t>w Kluczborku.</w:t>
            </w:r>
            <w:r w:rsidRPr="009429F1">
              <w:rPr>
                <w:rFonts w:ascii="Arial" w:hAnsi="Arial" w:cs="Arial"/>
              </w:rPr>
              <w:br/>
              <w:t xml:space="preserve">Stadion Miejski </w:t>
            </w:r>
            <w:r w:rsidRPr="009429F1">
              <w:rPr>
                <w:rFonts w:ascii="Arial" w:hAnsi="Arial" w:cs="Aria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429F1">
              <w:rPr>
                <w:rFonts w:ascii="Arial" w:hAnsi="Arial" w:cs="Arial"/>
                <w:spacing w:val="-4"/>
              </w:rPr>
              <w:t xml:space="preserve">Przestrzeganie  warunków  określonych </w:t>
            </w:r>
            <w:r w:rsidRPr="009429F1">
              <w:rPr>
                <w:rFonts w:ascii="Arial" w:hAnsi="Arial" w:cs="Arial"/>
                <w:spacing w:val="-4"/>
              </w:rPr>
              <w:br/>
              <w:t xml:space="preserve"> w rozporządzeniu  Ministra Spraw Wewnętrznych i Administracji z dnia </w:t>
            </w:r>
            <w:r w:rsidRPr="009429F1">
              <w:rPr>
                <w:rFonts w:ascii="Arial" w:hAnsi="Arial" w:cs="Arial"/>
                <w:spacing w:val="-4"/>
              </w:rPr>
              <w:br/>
              <w:t>10 stycznia 2011 r. w sprawie sposobu  utrwalania  przebiegu  imprezy  masowej.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II kwartał 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9227DC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Ochrony Ludności</w:t>
            </w:r>
            <w:r w:rsidRPr="009429F1">
              <w:rPr>
                <w:rFonts w:ascii="Arial" w:hAnsi="Arial" w:cs="Arial"/>
              </w:rPr>
              <w:br/>
            </w:r>
            <w:r w:rsidR="00D50F6D" w:rsidRPr="009429F1">
              <w:rPr>
                <w:rFonts w:ascii="Arial" w:hAnsi="Arial" w:cs="Arial"/>
              </w:rPr>
              <w:t xml:space="preserve"> i Logistyki</w:t>
            </w:r>
          </w:p>
        </w:tc>
      </w:tr>
      <w:tr w:rsidR="00D50F6D" w:rsidRPr="00D50F6D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Miejski Ośrodek Sportu i Rekreacji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w Opolu.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Stadion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429F1">
              <w:rPr>
                <w:rFonts w:ascii="Arial" w:hAnsi="Arial" w:cs="Arial"/>
                <w:spacing w:val="-4"/>
              </w:rPr>
              <w:t xml:space="preserve">Przestrzeganie  warunków  określonych </w:t>
            </w:r>
            <w:r w:rsidRPr="009429F1">
              <w:rPr>
                <w:rFonts w:ascii="Arial" w:hAnsi="Arial" w:cs="Arial"/>
                <w:spacing w:val="-4"/>
              </w:rPr>
              <w:br/>
              <w:t xml:space="preserve">w rozporządzeniu  Ministra Spraw Wewnętrznych i  Administracji z dnia </w:t>
            </w:r>
            <w:r w:rsidRPr="009429F1">
              <w:rPr>
                <w:rFonts w:ascii="Arial" w:hAnsi="Arial" w:cs="Arial"/>
                <w:spacing w:val="-4"/>
              </w:rPr>
              <w:br/>
              <w:t>10 stycznia 2011 r. w sprawie sposobu  utrwalania  przebiegu imprezy  masowej.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F6D" w:rsidRPr="009429F1" w:rsidRDefault="009227DC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Ochrony Ludności</w:t>
            </w:r>
            <w:r w:rsidRPr="009429F1">
              <w:rPr>
                <w:rFonts w:ascii="Arial" w:hAnsi="Arial" w:cs="Arial"/>
              </w:rPr>
              <w:br/>
            </w:r>
            <w:r w:rsidR="00D50F6D" w:rsidRPr="009429F1">
              <w:rPr>
                <w:rFonts w:ascii="Arial" w:hAnsi="Arial" w:cs="Arial"/>
              </w:rPr>
              <w:t xml:space="preserve"> i Logistyki</w:t>
            </w:r>
          </w:p>
        </w:tc>
      </w:tr>
      <w:tr w:rsidR="00D50F6D" w:rsidRPr="00D50F6D" w:rsidTr="00A243B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9429F1">
              <w:rPr>
                <w:rFonts w:ascii="Arial" w:hAnsi="Arial" w:cs="Arial"/>
              </w:rPr>
              <w:t xml:space="preserve">VITIS </w:t>
            </w:r>
            <w:r w:rsidRPr="009429F1">
              <w:rPr>
                <w:rFonts w:ascii="Arial" w:hAnsi="Arial" w:cs="Arial"/>
              </w:rPr>
              <w:br/>
              <w:t>u</w:t>
            </w:r>
            <w:r w:rsidRPr="009429F1">
              <w:rPr>
                <w:rFonts w:ascii="Arial" w:hAnsi="Arial" w:cs="Arial"/>
                <w:bCs/>
              </w:rPr>
              <w:t xml:space="preserve">l. </w:t>
            </w:r>
            <w:r w:rsidR="007A475F" w:rsidRPr="009429F1">
              <w:rPr>
                <w:rFonts w:ascii="Arial" w:hAnsi="Arial" w:cs="Arial"/>
                <w:bCs/>
              </w:rPr>
              <w:t>Chłodnicza 2</w:t>
            </w:r>
            <w:r w:rsidR="007A475F" w:rsidRPr="009429F1">
              <w:rPr>
                <w:rFonts w:ascii="Arial" w:hAnsi="Arial" w:cs="Arial"/>
                <w:bCs/>
              </w:rPr>
              <w:br/>
            </w:r>
            <w:r w:rsidRPr="009429F1">
              <w:rPr>
                <w:rFonts w:ascii="Arial" w:hAnsi="Arial" w:cs="Arial"/>
                <w:bCs/>
              </w:rPr>
              <w:t>45-315 Opole</w:t>
            </w:r>
          </w:p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 xml:space="preserve">Przestrzeganie przez przedsiębiorcę obowiązków wynikających z ustawy z dnia </w:t>
            </w:r>
            <w:r w:rsidR="007A475F" w:rsidRPr="009429F1">
              <w:rPr>
                <w:rFonts w:ascii="Arial" w:hAnsi="Arial" w:cs="Arial"/>
                <w:spacing w:val="-4"/>
                <w:sz w:val="22"/>
              </w:rPr>
              <w:br/>
            </w:r>
            <w:r w:rsidRPr="009429F1">
              <w:rPr>
                <w:rFonts w:ascii="Arial" w:hAnsi="Arial" w:cs="Arial"/>
                <w:spacing w:val="-4"/>
                <w:sz w:val="22"/>
              </w:rPr>
              <w:t>21 czerwca 2002 r. o materiałach wybuchowych przeznaczonych do użytku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64000F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Ochrony Ludności</w:t>
            </w:r>
            <w:r w:rsidRPr="009429F1">
              <w:rPr>
                <w:rFonts w:ascii="Arial" w:hAnsi="Arial" w:cs="Arial"/>
              </w:rPr>
              <w:br/>
            </w:r>
            <w:r w:rsidR="00D50F6D" w:rsidRPr="009429F1">
              <w:rPr>
                <w:rFonts w:ascii="Arial" w:hAnsi="Arial" w:cs="Arial"/>
              </w:rPr>
              <w:t xml:space="preserve"> i Logistyki</w:t>
            </w:r>
          </w:p>
        </w:tc>
      </w:tr>
      <w:tr w:rsidR="00D50F6D" w:rsidRPr="00D50F6D" w:rsidTr="00A243B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Gminy w Izbicku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D50F6D" w:rsidTr="00A243B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w Jemielnicy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D50F6D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CC29C7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Miasta i Gminy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 w Kolonowskiem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D50F6D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429F1">
              <w:rPr>
                <w:rFonts w:ascii="Arial" w:hAnsi="Arial" w:cs="Arial"/>
                <w:sz w:val="20"/>
              </w:rPr>
              <w:t xml:space="preserve">IV kwartał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F628AD">
        <w:trPr>
          <w:trHeight w:val="11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429F1">
              <w:rPr>
                <w:rFonts w:ascii="Arial" w:hAnsi="Arial" w:cs="Arial"/>
                <w:sz w:val="20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A243B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Zawadzkiem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429F1">
              <w:rPr>
                <w:rFonts w:ascii="Arial" w:hAnsi="Arial" w:cs="Arial"/>
                <w:sz w:val="20"/>
              </w:rPr>
              <w:t xml:space="preserve">IV kwartał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A243B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217366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</w:t>
            </w:r>
            <w:r w:rsidR="00304860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Wojewódzki Inspektorat Nadzoru Budowlanego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429F1">
              <w:rPr>
                <w:rFonts w:ascii="Arial" w:hAnsi="Arial" w:cs="Arial"/>
                <w:sz w:val="20"/>
              </w:rPr>
              <w:t xml:space="preserve">IV kwartał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429F1" w:rsidRDefault="00D50F6D" w:rsidP="00D50F6D"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A243B9">
        <w:trPr>
          <w:trHeight w:val="1264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304860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Szpital Powiatowy</w:t>
            </w:r>
            <w:r w:rsidRPr="009429F1">
              <w:rPr>
                <w:rFonts w:ascii="Arial" w:hAnsi="Arial" w:cs="Arial"/>
                <w:bCs/>
                <w:sz w:val="20"/>
              </w:rPr>
              <w:t xml:space="preserve"> </w:t>
            </w:r>
            <w:r w:rsidR="004E1BD8" w:rsidRPr="009429F1">
              <w:rPr>
                <w:rFonts w:ascii="Arial" w:hAnsi="Arial" w:cs="Arial"/>
                <w:bCs/>
                <w:sz w:val="20"/>
              </w:rPr>
              <w:br/>
            </w:r>
            <w:r w:rsidR="0064000F" w:rsidRPr="009429F1">
              <w:rPr>
                <w:rFonts w:ascii="Arial" w:hAnsi="Arial" w:cs="Arial"/>
                <w:bCs/>
              </w:rPr>
              <w:t>im. Prałata J. Głowac</w:t>
            </w:r>
            <w:r w:rsidRPr="009429F1">
              <w:rPr>
                <w:rFonts w:ascii="Arial" w:hAnsi="Arial" w:cs="Arial"/>
                <w:bCs/>
              </w:rPr>
              <w:t xml:space="preserve">kiego </w:t>
            </w:r>
            <w:r w:rsidRPr="009429F1">
              <w:rPr>
                <w:rFonts w:ascii="Arial" w:hAnsi="Arial" w:cs="Arial"/>
                <w:bCs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Wykonywania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429F1">
              <w:rPr>
                <w:rFonts w:ascii="Arial" w:hAnsi="Arial" w:cs="Arial"/>
                <w:sz w:val="20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429F1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429F1" w:rsidRDefault="00D50F6D" w:rsidP="00D50F6D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75713E" w:rsidRPr="006D77D4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Pr="009429F1" w:rsidRDefault="00304860" w:rsidP="0075713E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Pr="009429F1" w:rsidRDefault="0075713E" w:rsidP="0075713E">
            <w:pPr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Starostwo Powiatowe 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Pr="009429F1" w:rsidRDefault="0075713E" w:rsidP="0075713E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>Wykonanie zadań obronnych.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Pr="009429F1" w:rsidRDefault="0075713E" w:rsidP="0075713E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3E" w:rsidRPr="009429F1" w:rsidRDefault="0075713E" w:rsidP="0075713E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429F1">
              <w:rPr>
                <w:rFonts w:ascii="Arial" w:hAnsi="Arial" w:cs="Arial"/>
                <w:sz w:val="20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3E" w:rsidRPr="009429F1" w:rsidRDefault="0075713E" w:rsidP="0075713E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3E" w:rsidRPr="009429F1" w:rsidRDefault="0075713E" w:rsidP="0075713E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13E" w:rsidRPr="009429F1" w:rsidRDefault="0075713E" w:rsidP="0075713E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Oddział Spraw Obronnych</w:t>
            </w:r>
          </w:p>
        </w:tc>
      </w:tr>
      <w:tr w:rsidR="005027E2" w:rsidRPr="006D77D4" w:rsidTr="00F6398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5434C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304860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75713E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r w:rsidR="0075713E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 xml:space="preserve">„LUDZKI GEST”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prowadzenia przez organizacje pożytku publicznego działalności odpłatnej pożytku publicznego.</w:t>
            </w:r>
            <w:r w:rsidRPr="009429F1">
              <w:rPr>
                <w:rFonts w:ascii="Arial" w:hAnsi="Arial" w:cs="Arial"/>
              </w:rPr>
              <w:tab/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eastAsia="Times New Roman" w:hAnsi="Arial" w:cs="Arial"/>
                <w:lang w:eastAsia="pl-PL"/>
              </w:rPr>
              <w:t>Kontrola zlecona przez Przewodniczącego Komitetu ds. Pożytku Publicznego.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Stowarzyszenie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„PRO MUSICA VIVA” przy Państwowej Szkole Muzycznej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I Stopnia w Oleśnie 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prowadzenia przez organizacje pożytku publicznego działalności odpłatnej pożytku publicznego.</w:t>
            </w:r>
            <w:r w:rsidRPr="009429F1">
              <w:rPr>
                <w:rFonts w:ascii="Arial" w:hAnsi="Arial" w:cs="Arial"/>
              </w:rPr>
              <w:tab/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Kontrola zlecona przez Przewodniczącego Komitetu ds. Pożytku Publicznego.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Grodkowie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Prawidłowość wykorzystania dotacji przekazanych w 2021 r. na działalność Środowiskowego Domu Samopomocy.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CB3C61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lastRenderedPageBreak/>
              <w:t>1</w:t>
            </w:r>
            <w:r w:rsidR="00304860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9429F1">
              <w:rPr>
                <w:rFonts w:ascii="Arial" w:hAnsi="Arial" w:cs="Arial"/>
                <w:bCs/>
                <w:sz w:val="22"/>
                <w:szCs w:val="22"/>
              </w:rPr>
              <w:t>Prawidłowość wykorzystania dotacji przekazanych w 2021 r. na działalność Środowiskowego Domu Samopomocy.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3E10E9">
        <w:trPr>
          <w:trHeight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Komenda Wojewódzka Państwowej Straży Pożarnej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9429F1">
              <w:rPr>
                <w:rFonts w:ascii="Arial" w:hAnsi="Arial" w:cs="Arial"/>
                <w:bCs/>
                <w:sz w:val="22"/>
                <w:szCs w:val="22"/>
              </w:rPr>
              <w:t xml:space="preserve">Realizacja planu finansowego za 2021 r. </w:t>
            </w:r>
            <w:r w:rsidRPr="009429F1">
              <w:rPr>
                <w:rFonts w:ascii="Arial" w:hAnsi="Arial" w:cs="Arial"/>
                <w:bCs/>
                <w:sz w:val="22"/>
                <w:szCs w:val="22"/>
              </w:rPr>
              <w:br/>
              <w:t>w tym skuteczna realizacja dochodów budżetowych.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Wojewódzki Inspektorat  Jakości Handlowej Artykułów Rolno –Spożywczych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Cs/>
              </w:rPr>
              <w:t xml:space="preserve">Realizacja planu finansowego za 2021 r. </w:t>
            </w:r>
            <w:r w:rsidRPr="009429F1">
              <w:rPr>
                <w:rFonts w:ascii="Arial" w:hAnsi="Arial" w:cs="Arial"/>
                <w:bCs/>
              </w:rPr>
              <w:br/>
              <w:t>w tym skuteczna realizacja dochodów budżetowych.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B256C4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F6398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429F1">
              <w:rPr>
                <w:rStyle w:val="Pogrubieni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Wojewódzka Stacja Sanitarno-Epidemiologiczna </w:t>
            </w:r>
            <w:r w:rsidRPr="009429F1">
              <w:rPr>
                <w:rStyle w:val="Pogrubieni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  <w:bCs/>
              </w:rPr>
              <w:t xml:space="preserve">Realizacja planu finansowego za 2021 r. </w:t>
            </w:r>
            <w:r w:rsidRPr="009429F1">
              <w:rPr>
                <w:rFonts w:ascii="Arial" w:hAnsi="Arial" w:cs="Arial"/>
                <w:bCs/>
              </w:rPr>
              <w:br/>
              <w:t>w tym skuteczna realizacja dochodów budżetowych.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F6398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4A62B7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429F1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429F1">
              <w:rPr>
                <w:rFonts w:ascii="Arial" w:hAnsi="Arial" w:cs="Arial"/>
                <w:spacing w:val="-4"/>
                <w:sz w:val="22"/>
              </w:rPr>
              <w:br/>
              <w:t xml:space="preserve">w </w:t>
            </w:r>
            <w:r w:rsidR="004A62B7" w:rsidRPr="009429F1">
              <w:rPr>
                <w:rFonts w:ascii="Arial" w:hAnsi="Arial" w:cs="Arial"/>
                <w:spacing w:val="-4"/>
                <w:sz w:val="22"/>
              </w:rPr>
              <w:t>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wykorzystania dotacji celowej przekazanej w 2021 r. z budżetu państwa </w:t>
            </w:r>
            <w:r w:rsidRPr="009429F1">
              <w:rPr>
                <w:rFonts w:ascii="Arial" w:hAnsi="Arial" w:cs="Arial"/>
              </w:rPr>
              <w:br/>
              <w:t>na zadania z zakresu administracji rządowej, realizowane przez Komendę Powiatową Państwowej Straży Pożarnej.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4A62B7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Starostwo Powiatowe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="004A62B7" w:rsidRPr="009429F1">
              <w:rPr>
                <w:rFonts w:ascii="Arial" w:hAnsi="Arial" w:cs="Arial"/>
                <w:sz w:val="22"/>
                <w:szCs w:val="22"/>
              </w:rPr>
              <w:t>Krapkowicach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wykorzystania dotacji celowej przekazanej w 2021 r. z budżetu państwa </w:t>
            </w:r>
            <w:r w:rsidRPr="009429F1">
              <w:rPr>
                <w:rFonts w:ascii="Arial" w:hAnsi="Arial" w:cs="Arial"/>
              </w:rPr>
              <w:br/>
              <w:t>na zadania z zakresu administracji rządowej, realizowane przez Komendę Powiatową Państwowej Straży Pożarnej.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4A62B7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4A62B7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Starostwo Powiatowe </w:t>
            </w:r>
            <w:r w:rsidRPr="009429F1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wykorzystania dotacji celowej przekazanej w 2021 r. z budżetu państwa </w:t>
            </w:r>
            <w:r w:rsidRPr="009429F1">
              <w:rPr>
                <w:rFonts w:ascii="Arial" w:hAnsi="Arial" w:cs="Arial"/>
              </w:rPr>
              <w:br/>
              <w:t>na zadania z zakresu administracji rządowej,  realizowane przez Powiatowego Inspektora Nadzoru Budowlanego.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A243B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217366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19</w:t>
            </w:r>
            <w:r w:rsidR="00304860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Gminy Bierawa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429F1">
              <w:rPr>
                <w:rFonts w:ascii="Arial" w:hAnsi="Arial" w:cs="Arial"/>
                <w:sz w:val="22"/>
              </w:rPr>
              <w:t xml:space="preserve">Prawidłowość wydatkowania środków </w:t>
            </w:r>
            <w:r w:rsidRPr="009429F1">
              <w:rPr>
                <w:rFonts w:ascii="Arial" w:hAnsi="Arial" w:cs="Arial"/>
                <w:sz w:val="22"/>
              </w:rPr>
              <w:br/>
              <w:t xml:space="preserve">z rezerwy celowej budżetu państwa przekazanych w 2021 r. na przeciwdziałanie </w:t>
            </w:r>
            <w:r w:rsidRPr="009429F1">
              <w:rPr>
                <w:rFonts w:ascii="Arial" w:hAnsi="Arial" w:cs="Arial"/>
                <w:sz w:val="22"/>
              </w:rPr>
              <w:br/>
              <w:t>i usuwanie skutków klęsk żywiołowych.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</w:t>
            </w:r>
            <w:r w:rsidR="00B256C4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Kontrola zlecona przez MSWIA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A243B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Głubczycach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ustalenia kwoty dotacji stanowiącej zwrot części wydatków poniesionych w 2020 r. w ramach funduszu sołeckiego.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B256C4" w:rsidRPr="009429F1">
              <w:rPr>
                <w:rFonts w:ascii="Arial" w:hAnsi="Arial" w:cs="Arial"/>
              </w:rPr>
              <w:t>I</w:t>
            </w:r>
            <w:r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A243B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Lewinie Brzeskim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ustalenia kwoty dotacji stanowiącej zwrot części wydatków poniesionych w 2020 r. w ramach funduszu sołeckiego.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4A62B7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wydatkowania dotacji celowej </w:t>
            </w:r>
            <w:r w:rsidRPr="009429F1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4A62B7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5027E2" w:rsidRPr="009429F1">
              <w:rPr>
                <w:rFonts w:ascii="Arial" w:hAnsi="Arial" w:cs="Arial"/>
              </w:rPr>
              <w:t>I</w:t>
            </w:r>
            <w:r w:rsidR="00B256C4" w:rsidRPr="009429F1">
              <w:rPr>
                <w:rFonts w:ascii="Arial" w:hAnsi="Arial" w:cs="Arial"/>
              </w:rPr>
              <w:t>I</w:t>
            </w:r>
            <w:r w:rsidR="005027E2"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4A62B7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="004A62B7" w:rsidRPr="009429F1">
              <w:rPr>
                <w:rFonts w:ascii="Arial" w:hAnsi="Arial" w:cs="Arial"/>
                <w:sz w:val="22"/>
                <w:szCs w:val="22"/>
              </w:rPr>
              <w:t xml:space="preserve">Gminy </w:t>
            </w:r>
            <w:r w:rsidR="004A62B7" w:rsidRPr="009429F1">
              <w:rPr>
                <w:rFonts w:ascii="Arial" w:hAnsi="Arial" w:cs="Arial"/>
                <w:sz w:val="22"/>
                <w:szCs w:val="22"/>
              </w:rPr>
              <w:br/>
              <w:t>w Tarnowie Opolskim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Prawidłowość wydatkowania dotacji celowej </w:t>
            </w:r>
            <w:r w:rsidRPr="009429F1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4A62B7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B256C4" w:rsidRPr="009429F1">
              <w:rPr>
                <w:rFonts w:ascii="Arial" w:hAnsi="Arial" w:cs="Arial"/>
              </w:rPr>
              <w:t>I</w:t>
            </w:r>
            <w:r w:rsidR="005027E2" w:rsidRPr="009429F1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4A62B7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Urząd Miejski</w:t>
            </w:r>
            <w:r w:rsidRPr="009429F1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Prawidłowość wydatkowania dotacji celowej </w:t>
            </w:r>
            <w:r w:rsidRPr="009429F1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4A62B7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="004A62B7" w:rsidRPr="009429F1">
              <w:rPr>
                <w:rFonts w:ascii="Arial" w:hAnsi="Arial" w:cs="Arial"/>
                <w:sz w:val="22"/>
                <w:szCs w:val="22"/>
              </w:rPr>
              <w:t xml:space="preserve">Miejski </w:t>
            </w:r>
            <w:r w:rsidR="004A62B7" w:rsidRPr="009429F1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Prawidłowość wydatkowania dotacji celowej </w:t>
            </w:r>
            <w:r w:rsidRPr="009429F1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  <w:r w:rsidR="004E1BD8" w:rsidRPr="009429F1">
              <w:rPr>
                <w:rFonts w:ascii="Arial" w:hAnsi="Arial" w:cs="Arial"/>
                <w:sz w:val="22"/>
                <w:szCs w:val="22"/>
              </w:rPr>
              <w:br/>
            </w:r>
            <w:r w:rsidRPr="009429F1">
              <w:rPr>
                <w:rFonts w:ascii="Arial" w:hAnsi="Arial" w:cs="Arial"/>
                <w:sz w:val="22"/>
                <w:szCs w:val="22"/>
              </w:rPr>
              <w:t>na prawach powiatu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Prawidłowość wykorzystania i rozliczenia dotacji otrzymanych z budżetu państwa </w:t>
            </w:r>
            <w:r w:rsidRPr="009429F1">
              <w:rPr>
                <w:rFonts w:ascii="Arial" w:hAnsi="Arial" w:cs="Arial"/>
              </w:rPr>
              <w:br/>
              <w:t xml:space="preserve">w 2021 r. na realizację zadań z zakresu </w:t>
            </w:r>
            <w:r w:rsidRPr="009429F1">
              <w:rPr>
                <w:rFonts w:ascii="Arial" w:hAnsi="Arial" w:cs="Arial"/>
              </w:rPr>
              <w:lastRenderedPageBreak/>
              <w:t>administracj</w:t>
            </w:r>
            <w:r w:rsidR="00FE26F7" w:rsidRPr="009429F1">
              <w:rPr>
                <w:rFonts w:ascii="Arial" w:hAnsi="Arial" w:cs="Arial"/>
              </w:rPr>
              <w:t>i rządowej realizowanych przez P</w:t>
            </w:r>
            <w:r w:rsidRPr="009429F1">
              <w:rPr>
                <w:rFonts w:ascii="Arial" w:hAnsi="Arial" w:cs="Arial"/>
              </w:rPr>
              <w:t>owiat w zakresie przeciwdziałania przemocy w rodzinie.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5596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Starostwo Powiatowe 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 xml:space="preserve">Prawidłowość wydatkowania dotacji celowej </w:t>
            </w:r>
            <w:r w:rsidRPr="009429F1">
              <w:rPr>
                <w:rFonts w:ascii="Arial" w:hAnsi="Arial" w:cs="Arial"/>
              </w:rPr>
              <w:br/>
              <w:t>z przeznaczeniem na zadanie pn. Realizacja przedsięwzięć dotyczących instalacji tlenu medycznego w szpitalach na obszarze województwa opolskiego.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</w:pPr>
            <w:r w:rsidRPr="009429F1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256C4" w:rsidRPr="006D77D4" w:rsidTr="008F231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304860" w:rsidP="00B256C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Opolskie Stowarzyszenie Przyjaciół Zwierząt (KRS 0000142507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gromadzenia i wydatkowania środków pochodzących z 1 % podatku dochodowego od osób fizycznych w organizacjach pożytku publicznego.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Kontrole zlecone przez Przewodniczącego Komitetu do Spraw Pożytku Publicznego pismem znak: DOB.NK.6620.2.1.2022.IC z 31.05.2022 r.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256C4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304860" w:rsidP="00B256C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9F1">
              <w:rPr>
                <w:rFonts w:ascii="Arial" w:hAnsi="Arial" w:cs="Arial"/>
                <w:sz w:val="22"/>
                <w:szCs w:val="22"/>
              </w:rPr>
              <w:t>Towarzystwo Społeczno – Kulturalne Niemców na Śląsku Opolskim (KRS0000017757)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gromadzenia i wydatkowania środków pochodzących z 1 % podatku dochodowego od osób fizycznych w organizacjach pożytku publicznego.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Oddział Kontroli Finansowej</w:t>
            </w:r>
          </w:p>
          <w:p w:rsidR="00B256C4" w:rsidRPr="009429F1" w:rsidRDefault="00B256C4" w:rsidP="00B256C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9429F1">
              <w:rPr>
                <w:rFonts w:cs="Arial"/>
                <w:b w:val="0"/>
              </w:rPr>
              <w:t xml:space="preserve">Powiatowy Zespół </w:t>
            </w:r>
            <w:r w:rsidR="004E1BD8" w:rsidRPr="009429F1">
              <w:rPr>
                <w:rFonts w:cs="Arial"/>
                <w:b w:val="0"/>
              </w:rPr>
              <w:br/>
            </w:r>
            <w:r w:rsidRPr="009429F1">
              <w:rPr>
                <w:rFonts w:cs="Arial"/>
                <w:b w:val="0"/>
              </w:rPr>
              <w:t xml:space="preserve">do Spraw Orzekania </w:t>
            </w:r>
            <w:r w:rsidRPr="009429F1">
              <w:rPr>
                <w:rFonts w:cs="Arial"/>
                <w:b w:val="0"/>
              </w:rPr>
              <w:br/>
              <w:t>o Niepełnosprawności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 orzekania o niepełnosprawności i stopniu niepełnosprawności.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Wojewódzki Zespół ds. Orzekania o Niepełnosprawno-</w:t>
            </w:r>
            <w:r w:rsidRPr="009429F1">
              <w:rPr>
                <w:rFonts w:ascii="Arial" w:hAnsi="Arial" w:cs="Arial"/>
                <w:b/>
              </w:rPr>
              <w:br/>
              <w:t>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Wojewódzki Zespół ds. Orzekania </w:t>
            </w:r>
            <w:r w:rsidRPr="009429F1">
              <w:rPr>
                <w:rFonts w:ascii="Arial" w:hAnsi="Arial" w:cs="Arial"/>
              </w:rPr>
              <w:br/>
              <w:t>o Niepełnospra-</w:t>
            </w:r>
            <w:r w:rsidRPr="009429F1">
              <w:rPr>
                <w:rFonts w:ascii="Arial" w:hAnsi="Arial" w:cs="Arial"/>
              </w:rPr>
              <w:br/>
              <w:t>wności</w:t>
            </w:r>
          </w:p>
        </w:tc>
      </w:tr>
      <w:tr w:rsidR="005027E2" w:rsidRPr="006D77D4" w:rsidTr="00B0597B">
        <w:trPr>
          <w:trHeight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304860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9429F1">
              <w:rPr>
                <w:rFonts w:cs="Arial"/>
                <w:b w:val="0"/>
              </w:rPr>
              <w:t xml:space="preserve">Powiatowy Zespół </w:t>
            </w:r>
            <w:r w:rsidR="004E1BD8" w:rsidRPr="009429F1">
              <w:rPr>
                <w:rFonts w:cs="Arial"/>
                <w:b w:val="0"/>
              </w:rPr>
              <w:br/>
            </w:r>
            <w:r w:rsidRPr="009429F1">
              <w:rPr>
                <w:rFonts w:cs="Arial"/>
                <w:b w:val="0"/>
              </w:rPr>
              <w:t xml:space="preserve">do Spraw Orzekania </w:t>
            </w:r>
            <w:r w:rsidRPr="009429F1">
              <w:rPr>
                <w:rFonts w:cs="Arial"/>
                <w:b w:val="0"/>
              </w:rPr>
              <w:br/>
              <w:t>o Niepełnosprawności 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 orzekania o niepełnosprawności i stopniu niepełnosprawności.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>I</w:t>
            </w:r>
            <w:r w:rsidR="005072CE" w:rsidRPr="009429F1">
              <w:rPr>
                <w:rFonts w:ascii="Arial" w:hAnsi="Arial" w:cs="Arial"/>
              </w:rPr>
              <w:t>V</w:t>
            </w:r>
            <w:r w:rsidRPr="009429F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429F1">
              <w:rPr>
                <w:rFonts w:ascii="Arial" w:hAnsi="Arial" w:cs="Arial"/>
                <w:b/>
              </w:rPr>
              <w:t>Wojewódzki Zespół ds. Orzekania o</w:t>
            </w:r>
            <w:r w:rsidRPr="009429F1">
              <w:rPr>
                <w:rFonts w:ascii="Arial" w:hAnsi="Arial" w:cs="Arial"/>
                <w:b/>
              </w:rPr>
              <w:br/>
              <w:t>Niepełnosprawno-</w:t>
            </w:r>
            <w:r w:rsidRPr="009429F1">
              <w:rPr>
                <w:rFonts w:ascii="Arial" w:hAnsi="Arial" w:cs="Arial"/>
                <w:b/>
              </w:rPr>
              <w:br/>
              <w:t>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429F1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429F1">
              <w:rPr>
                <w:rFonts w:ascii="Arial" w:hAnsi="Arial" w:cs="Arial"/>
              </w:rPr>
              <w:t xml:space="preserve">Wojewódzki Zespół ds. Orzekania </w:t>
            </w:r>
            <w:r w:rsidRPr="009429F1">
              <w:rPr>
                <w:rFonts w:ascii="Arial" w:hAnsi="Arial" w:cs="Arial"/>
              </w:rPr>
              <w:br/>
              <w:t>o Niepełnospra-</w:t>
            </w:r>
            <w:r w:rsidRPr="009429F1">
              <w:rPr>
                <w:rFonts w:ascii="Arial" w:hAnsi="Arial" w:cs="Arial"/>
              </w:rPr>
              <w:br/>
              <w:t>wności</w:t>
            </w:r>
          </w:p>
        </w:tc>
      </w:tr>
    </w:tbl>
    <w:p w:rsidR="00C90F94" w:rsidRPr="007C180F" w:rsidRDefault="00C90F94" w:rsidP="00F628AD">
      <w:pPr>
        <w:spacing w:before="36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7C180F">
        <w:rPr>
          <w:rFonts w:ascii="Arial" w:hAnsi="Arial" w:cs="Arial"/>
          <w:b/>
          <w:bCs/>
          <w:sz w:val="24"/>
          <w:szCs w:val="24"/>
        </w:rPr>
        <w:lastRenderedPageBreak/>
        <w:t>Priorytety kontroli dl</w:t>
      </w:r>
      <w:r w:rsidR="004B0D53" w:rsidRPr="007C180F">
        <w:rPr>
          <w:rFonts w:ascii="Arial" w:hAnsi="Arial" w:cs="Arial"/>
          <w:b/>
          <w:bCs/>
          <w:sz w:val="24"/>
          <w:szCs w:val="24"/>
        </w:rPr>
        <w:t>a administracji rządowej na 2022</w:t>
      </w:r>
      <w:r w:rsidRPr="007C180F">
        <w:rPr>
          <w:rFonts w:ascii="Arial" w:hAnsi="Arial" w:cs="Arial"/>
          <w:b/>
          <w:bCs/>
          <w:sz w:val="24"/>
          <w:szCs w:val="24"/>
        </w:rPr>
        <w:t xml:space="preserve"> rok:</w:t>
      </w:r>
    </w:p>
    <w:p w:rsidR="00C90F94" w:rsidRPr="007C180F" w:rsidRDefault="007C180F" w:rsidP="007C180F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sz w:val="24"/>
          <w:szCs w:val="24"/>
        </w:rPr>
        <w:t>Zlecanie, realizacja i nadzorowanie zadań publicznych, finansowanych w formie dotacji</w:t>
      </w:r>
      <w:r w:rsidR="00A36D5F" w:rsidRPr="007C180F">
        <w:rPr>
          <w:rFonts w:ascii="Arial" w:hAnsi="Arial" w:cs="Arial"/>
          <w:sz w:val="24"/>
          <w:szCs w:val="24"/>
        </w:rPr>
        <w:t xml:space="preserve">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="00A36D5F" w:rsidRPr="007C180F">
        <w:rPr>
          <w:rFonts w:ascii="Arial" w:hAnsi="Arial" w:cs="Arial"/>
          <w:sz w:val="24"/>
          <w:szCs w:val="24"/>
        </w:rPr>
        <w:t>Priorytet nr 1.</w:t>
      </w:r>
    </w:p>
    <w:p w:rsidR="00C90F94" w:rsidRPr="007C180F" w:rsidRDefault="00C90F94" w:rsidP="007C180F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sz w:val="24"/>
          <w:szCs w:val="24"/>
        </w:rPr>
        <w:t>Bezpieczeństwo teleinformatyczne oraz cyfryzacja u</w:t>
      </w:r>
      <w:r w:rsidR="00A36D5F" w:rsidRPr="007C180F">
        <w:rPr>
          <w:rFonts w:ascii="Arial" w:hAnsi="Arial" w:cs="Arial"/>
          <w:sz w:val="24"/>
          <w:szCs w:val="24"/>
        </w:rPr>
        <w:t xml:space="preserve">sług i procesów w administracji </w:t>
      </w:r>
      <w:r w:rsidR="007C180F" w:rsidRPr="007C180F">
        <w:rPr>
          <w:rFonts w:ascii="Arial" w:hAnsi="Arial" w:cs="Arial"/>
          <w:sz w:val="24"/>
          <w:szCs w:val="24"/>
        </w:rPr>
        <w:t xml:space="preserve">- </w:t>
      </w:r>
      <w:r w:rsidR="00A36D5F" w:rsidRPr="007C180F">
        <w:rPr>
          <w:rFonts w:ascii="Arial" w:hAnsi="Arial" w:cs="Arial"/>
          <w:sz w:val="24"/>
          <w:szCs w:val="24"/>
        </w:rPr>
        <w:t>Priorytet nr 2.</w:t>
      </w:r>
    </w:p>
    <w:p w:rsidR="002600B0" w:rsidRPr="007C180F" w:rsidRDefault="007C180F" w:rsidP="007C180F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iCs/>
          <w:sz w:val="24"/>
          <w:szCs w:val="24"/>
        </w:rPr>
        <w:t>Wydatkowanie środków publicznych w ramach postępowań realizowanych w trybie ustawy Prawo zamówień publicznych</w:t>
      </w:r>
      <w:r w:rsidRPr="007C18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180F">
        <w:rPr>
          <w:rFonts w:ascii="Arial" w:hAnsi="Arial" w:cs="Arial"/>
          <w:iCs/>
          <w:sz w:val="24"/>
          <w:szCs w:val="24"/>
        </w:rPr>
        <w:t>oraz zamówień o wartości poniżej 130 tys. zł.</w:t>
      </w:r>
      <w:r w:rsidRPr="007C180F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="00A36D5F" w:rsidRPr="007C180F">
        <w:rPr>
          <w:rFonts w:ascii="Arial" w:hAnsi="Arial" w:cs="Arial"/>
          <w:sz w:val="24"/>
          <w:szCs w:val="24"/>
        </w:rPr>
        <w:t>Priorytet nr 3</w:t>
      </w:r>
      <w:r w:rsidR="005552BE" w:rsidRPr="007C180F">
        <w:rPr>
          <w:rFonts w:ascii="Arial" w:hAnsi="Arial" w:cs="Arial"/>
          <w:sz w:val="24"/>
          <w:szCs w:val="24"/>
        </w:rPr>
        <w:t>.</w:t>
      </w:r>
    </w:p>
    <w:p w:rsidR="001526F1" w:rsidRPr="00E04A66" w:rsidRDefault="001526F1" w:rsidP="00987CBE">
      <w:p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E04A66">
        <w:rPr>
          <w:rFonts w:ascii="Arial" w:hAnsi="Arial" w:cs="Arial"/>
          <w:bCs/>
          <w:sz w:val="24"/>
          <w:szCs w:val="24"/>
        </w:rPr>
        <w:t>W załączeniu:</w:t>
      </w:r>
    </w:p>
    <w:p w:rsidR="001526F1" w:rsidRPr="00CC179C" w:rsidRDefault="001526F1" w:rsidP="00CC179C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CC179C">
        <w:rPr>
          <w:rFonts w:ascii="Arial" w:hAnsi="Arial" w:cs="Arial"/>
          <w:sz w:val="24"/>
          <w:szCs w:val="24"/>
        </w:rPr>
        <w:t>Plan kontroli okresowych straży gminnych (miejskich)</w:t>
      </w:r>
      <w:r w:rsidR="00CC179C" w:rsidRPr="00CC179C">
        <w:rPr>
          <w:rFonts w:ascii="Arial" w:hAnsi="Arial" w:cs="Arial"/>
          <w:sz w:val="24"/>
          <w:szCs w:val="24"/>
        </w:rPr>
        <w:t xml:space="preserve"> w województwie opolskim na 2022</w:t>
      </w:r>
      <w:r w:rsidR="00E04A66">
        <w:rPr>
          <w:rFonts w:ascii="Arial" w:hAnsi="Arial" w:cs="Arial"/>
          <w:sz w:val="24"/>
          <w:szCs w:val="24"/>
        </w:rPr>
        <w:t xml:space="preserve"> rok (3 pozycje kontroli) – Załącznik Nr 1</w:t>
      </w:r>
    </w:p>
    <w:p w:rsidR="001526F1" w:rsidRPr="00987CBE" w:rsidRDefault="001526F1" w:rsidP="005F6C28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987CBE">
        <w:rPr>
          <w:rFonts w:ascii="Arial" w:hAnsi="Arial" w:cs="Arial"/>
          <w:b/>
          <w:bCs/>
          <w:sz w:val="24"/>
          <w:szCs w:val="24"/>
        </w:rPr>
        <w:t>Łączna liczba kontroli w</w:t>
      </w:r>
      <w:r w:rsidR="00E4269A">
        <w:rPr>
          <w:rFonts w:ascii="Arial" w:hAnsi="Arial" w:cs="Arial"/>
          <w:b/>
          <w:bCs/>
          <w:sz w:val="24"/>
          <w:szCs w:val="24"/>
        </w:rPr>
        <w:t xml:space="preserve"> ujednoliconym</w:t>
      </w:r>
      <w:r w:rsidR="005F6C28" w:rsidRPr="00987C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7CBE">
        <w:rPr>
          <w:rFonts w:ascii="Arial" w:hAnsi="Arial" w:cs="Arial"/>
          <w:b/>
          <w:bCs/>
          <w:sz w:val="24"/>
          <w:szCs w:val="24"/>
        </w:rPr>
        <w:t>Planie k</w:t>
      </w:r>
      <w:r w:rsidR="007C180F" w:rsidRPr="00987CBE">
        <w:rPr>
          <w:rFonts w:ascii="Arial" w:hAnsi="Arial" w:cs="Arial"/>
          <w:b/>
          <w:bCs/>
          <w:sz w:val="24"/>
          <w:szCs w:val="24"/>
        </w:rPr>
        <w:t>ontroli zewnętrznych OUW na 2022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rok wynosi</w:t>
      </w:r>
      <w:r w:rsidR="00564A18" w:rsidRPr="00987CBE">
        <w:rPr>
          <w:rFonts w:ascii="Arial" w:hAnsi="Arial" w:cs="Arial"/>
          <w:b/>
          <w:bCs/>
          <w:sz w:val="24"/>
          <w:szCs w:val="24"/>
        </w:rPr>
        <w:t>: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</w:t>
      </w:r>
      <w:r w:rsidR="00304860">
        <w:rPr>
          <w:rFonts w:ascii="Arial" w:hAnsi="Arial" w:cs="Arial"/>
          <w:b/>
          <w:bCs/>
          <w:sz w:val="28"/>
          <w:szCs w:val="28"/>
        </w:rPr>
        <w:t>214</w:t>
      </w:r>
    </w:p>
    <w:p w:rsidR="009429F1" w:rsidRDefault="00E4269A" w:rsidP="009429F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Wersję ujednoliconą </w:t>
      </w:r>
      <w:r w:rsidR="001526F1" w:rsidRPr="00CC179C">
        <w:rPr>
          <w:rFonts w:ascii="Arial" w:hAnsi="Arial" w:cs="Arial"/>
          <w:sz w:val="24"/>
          <w:szCs w:val="24"/>
        </w:rPr>
        <w:t>Plan</w:t>
      </w:r>
      <w:r w:rsidR="00960499" w:rsidRPr="00CC179C">
        <w:rPr>
          <w:rFonts w:ascii="Arial" w:hAnsi="Arial" w:cs="Arial"/>
          <w:sz w:val="24"/>
          <w:szCs w:val="24"/>
        </w:rPr>
        <w:t>u kontroli zewnętrznych Opolskiego Urzędu Wojewódzkiego w Opolu</w:t>
      </w:r>
      <w:r w:rsidR="001526F1" w:rsidRPr="00CC179C">
        <w:rPr>
          <w:rFonts w:ascii="Arial" w:hAnsi="Arial" w:cs="Arial"/>
          <w:sz w:val="24"/>
          <w:szCs w:val="24"/>
        </w:rPr>
        <w:t xml:space="preserve"> </w:t>
      </w:r>
      <w:r w:rsidR="007C180F" w:rsidRPr="00CC179C">
        <w:rPr>
          <w:rFonts w:ascii="Arial" w:hAnsi="Arial" w:cs="Arial"/>
          <w:sz w:val="24"/>
          <w:szCs w:val="24"/>
        </w:rPr>
        <w:t>na 2022</w:t>
      </w:r>
      <w:r w:rsidR="001526F1" w:rsidRPr="00CC179C">
        <w:rPr>
          <w:rFonts w:ascii="Arial" w:hAnsi="Arial" w:cs="Arial"/>
          <w:sz w:val="24"/>
          <w:szCs w:val="24"/>
        </w:rPr>
        <w:t xml:space="preserve"> rok</w:t>
      </w:r>
      <w:r w:rsidR="00960499" w:rsidRPr="00CC179C">
        <w:rPr>
          <w:rFonts w:ascii="Arial" w:hAnsi="Arial" w:cs="Arial"/>
          <w:sz w:val="24"/>
          <w:szCs w:val="24"/>
        </w:rPr>
        <w:t xml:space="preserve"> </w:t>
      </w:r>
      <w:r w:rsidR="00CD11AF" w:rsidRPr="00CC179C">
        <w:rPr>
          <w:rFonts w:ascii="Arial" w:hAnsi="Arial" w:cs="Arial"/>
          <w:sz w:val="24"/>
          <w:szCs w:val="24"/>
        </w:rPr>
        <w:t xml:space="preserve">opracowano </w:t>
      </w:r>
      <w:r w:rsidR="00960499" w:rsidRPr="00CC179C">
        <w:rPr>
          <w:rFonts w:ascii="Arial" w:hAnsi="Arial" w:cs="Arial"/>
          <w:sz w:val="24"/>
          <w:szCs w:val="24"/>
        </w:rPr>
        <w:t xml:space="preserve">na podstawie </w:t>
      </w:r>
      <w:r w:rsidRPr="00E4269A">
        <w:rPr>
          <w:rFonts w:ascii="Arial" w:hAnsi="Arial" w:cs="Arial"/>
          <w:sz w:val="24"/>
          <w:szCs w:val="24"/>
        </w:rPr>
        <w:t xml:space="preserve">Aneksu do Planu kontroli zewnętrznych Opolskiego Urzędu Wojewódzkiego w Opolu </w:t>
      </w:r>
      <w:r>
        <w:rPr>
          <w:rFonts w:ascii="Arial" w:hAnsi="Arial" w:cs="Arial"/>
          <w:sz w:val="24"/>
          <w:szCs w:val="24"/>
        </w:rPr>
        <w:t>na 2022</w:t>
      </w:r>
      <w:r w:rsidRPr="00E4269A">
        <w:rPr>
          <w:rFonts w:ascii="Arial" w:hAnsi="Arial" w:cs="Arial"/>
          <w:sz w:val="24"/>
          <w:szCs w:val="24"/>
        </w:rPr>
        <w:t xml:space="preserve"> rok zatwierdzonego </w:t>
      </w:r>
      <w:r w:rsidR="009A2C8F">
        <w:rPr>
          <w:rFonts w:ascii="Arial" w:hAnsi="Arial" w:cs="Arial"/>
          <w:sz w:val="24"/>
          <w:szCs w:val="24"/>
        </w:rPr>
        <w:br/>
        <w:t>20</w:t>
      </w:r>
      <w:r w:rsidR="00F16392">
        <w:rPr>
          <w:rFonts w:ascii="Arial" w:hAnsi="Arial" w:cs="Arial"/>
          <w:sz w:val="24"/>
          <w:szCs w:val="24"/>
        </w:rPr>
        <w:t xml:space="preserve"> lipca 2022 r. przez Wojewodę Opolskiego.</w:t>
      </w:r>
      <w:r w:rsidR="00F16392">
        <w:rPr>
          <w:rFonts w:ascii="Arial" w:hAnsi="Arial" w:cs="Arial"/>
          <w:sz w:val="24"/>
          <w:szCs w:val="24"/>
        </w:rPr>
        <w:br/>
      </w:r>
      <w:r w:rsidR="00F16392" w:rsidRPr="00F16392">
        <w:rPr>
          <w:rFonts w:ascii="Arial" w:hAnsi="Arial" w:cs="Arial"/>
        </w:rPr>
        <w:br/>
      </w:r>
      <w:r w:rsidR="00F16392">
        <w:rPr>
          <w:rFonts w:ascii="Arial" w:hAnsi="Arial" w:cs="Arial"/>
        </w:rPr>
        <w:t xml:space="preserve">Marzena Janiszewska - </w:t>
      </w:r>
      <w:r w:rsidRPr="00F16392">
        <w:rPr>
          <w:rFonts w:ascii="Arial" w:hAnsi="Arial" w:cs="Arial"/>
        </w:rPr>
        <w:t xml:space="preserve">Starszy Inspektor Wojewódzki Oddziału Organizacji, Kontroli i Skarg w Wydziale </w:t>
      </w:r>
      <w:r w:rsidR="009429F1" w:rsidRPr="00F16392">
        <w:rPr>
          <w:rFonts w:ascii="Arial" w:hAnsi="Arial" w:cs="Arial"/>
        </w:rPr>
        <w:t>Prawnym i Nadzoru OUW.</w:t>
      </w:r>
    </w:p>
    <w:p w:rsidR="009429F1" w:rsidRPr="009429F1" w:rsidRDefault="009429F1" w:rsidP="00217366">
      <w:pPr>
        <w:spacing w:before="120" w:after="120" w:line="360" w:lineRule="auto"/>
        <w:rPr>
          <w:rFonts w:ascii="Arial" w:hAnsi="Arial" w:cs="Arial"/>
          <w:szCs w:val="20"/>
        </w:rPr>
      </w:pPr>
      <w:r w:rsidRPr="009429F1">
        <w:rPr>
          <w:rFonts w:ascii="Arial" w:hAnsi="Arial" w:cs="Arial"/>
          <w:szCs w:val="20"/>
        </w:rPr>
        <w:t xml:space="preserve">Opole, dnia </w:t>
      </w:r>
      <w:r w:rsidR="003C1444">
        <w:rPr>
          <w:rFonts w:ascii="Arial" w:hAnsi="Arial" w:cs="Arial"/>
          <w:szCs w:val="20"/>
        </w:rPr>
        <w:t>18</w:t>
      </w:r>
      <w:r w:rsidR="0035434C">
        <w:rPr>
          <w:rFonts w:ascii="Arial" w:hAnsi="Arial" w:cs="Arial"/>
          <w:szCs w:val="20"/>
        </w:rPr>
        <w:t xml:space="preserve"> lipca 2022</w:t>
      </w:r>
      <w:r w:rsidRPr="009429F1">
        <w:rPr>
          <w:rFonts w:ascii="Arial" w:hAnsi="Arial" w:cs="Arial"/>
          <w:szCs w:val="20"/>
        </w:rPr>
        <w:t xml:space="preserve"> r.</w:t>
      </w:r>
    </w:p>
    <w:p w:rsidR="009429F1" w:rsidRPr="009429F1" w:rsidRDefault="009429F1" w:rsidP="0035434C">
      <w:pPr>
        <w:overflowPunct w:val="0"/>
        <w:autoSpaceDE w:val="0"/>
        <w:autoSpaceDN w:val="0"/>
        <w:adjustRightInd w:val="0"/>
        <w:spacing w:before="600" w:after="3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9F1">
        <w:rPr>
          <w:rFonts w:ascii="Arial" w:eastAsia="Times New Roman" w:hAnsi="Arial" w:cs="Arial"/>
          <w:b/>
          <w:sz w:val="24"/>
          <w:szCs w:val="24"/>
          <w:lang w:eastAsia="pl-PL"/>
        </w:rPr>
        <w:t>Z A T W I E R D Z A M</w:t>
      </w:r>
    </w:p>
    <w:p w:rsidR="009429F1" w:rsidRPr="009429F1" w:rsidRDefault="009429F1" w:rsidP="009429F1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color w:val="FF0000"/>
          <w:lang w:eastAsia="pl-PL"/>
        </w:rPr>
      </w:pPr>
      <w:r w:rsidRPr="009429F1">
        <w:rPr>
          <w:rFonts w:ascii="Arial" w:eastAsia="Times New Roman" w:hAnsi="Arial" w:cs="Arial"/>
          <w:b/>
          <w:color w:val="FF0000"/>
          <w:lang w:eastAsia="pl-PL"/>
        </w:rPr>
        <w:t>Wojewoda Opolski</w:t>
      </w:r>
    </w:p>
    <w:p w:rsidR="009429F1" w:rsidRPr="009429F1" w:rsidRDefault="009429F1" w:rsidP="009429F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lang w:eastAsia="pl-PL"/>
        </w:rPr>
      </w:pPr>
      <w:r w:rsidRPr="009429F1">
        <w:rPr>
          <w:rFonts w:ascii="Arial" w:eastAsia="Times New Roman" w:hAnsi="Arial" w:cs="Arial"/>
          <w:color w:val="FF0000"/>
          <w:lang w:eastAsia="pl-PL"/>
        </w:rPr>
        <w:t>/-/</w:t>
      </w:r>
    </w:p>
    <w:p w:rsidR="009429F1" w:rsidRPr="009429F1" w:rsidRDefault="009429F1" w:rsidP="009429F1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rPr>
          <w:rFonts w:ascii="Arial" w:eastAsia="Times New Roman" w:hAnsi="Arial" w:cs="Arial"/>
          <w:i/>
          <w:color w:val="FF0000"/>
          <w:lang w:eastAsia="pl-PL"/>
        </w:rPr>
      </w:pPr>
      <w:r w:rsidRPr="009429F1">
        <w:rPr>
          <w:rFonts w:ascii="Arial" w:eastAsia="Times New Roman" w:hAnsi="Arial" w:cs="Arial"/>
          <w:i/>
          <w:color w:val="FF0000"/>
          <w:lang w:eastAsia="pl-PL"/>
        </w:rPr>
        <w:t>Sławomir Kłosowski</w:t>
      </w:r>
    </w:p>
    <w:p w:rsidR="009429F1" w:rsidRPr="009429F1" w:rsidRDefault="009429F1" w:rsidP="009429F1">
      <w:pPr>
        <w:spacing w:before="120" w:after="120" w:line="360" w:lineRule="auto"/>
        <w:outlineLvl w:val="0"/>
        <w:rPr>
          <w:rFonts w:ascii="Arial" w:hAnsi="Arial" w:cs="Arial"/>
          <w:szCs w:val="20"/>
        </w:rPr>
      </w:pPr>
    </w:p>
    <w:p w:rsidR="005A2320" w:rsidRPr="00B45B48" w:rsidRDefault="005A2320" w:rsidP="009429F1">
      <w:pPr>
        <w:spacing w:before="3600" w:after="240" w:line="360" w:lineRule="auto"/>
        <w:outlineLvl w:val="0"/>
        <w:rPr>
          <w:rFonts w:ascii="Arial" w:hAnsi="Arial" w:cs="Arial"/>
          <w:bCs/>
        </w:rPr>
      </w:pPr>
      <w:bookmarkStart w:id="4" w:name="_Hlk58237839"/>
      <w:r w:rsidRPr="00B45B48">
        <w:rPr>
          <w:rFonts w:ascii="Arial" w:hAnsi="Arial" w:cs="Arial"/>
          <w:bCs/>
        </w:rPr>
        <w:lastRenderedPageBreak/>
        <w:t>Załącznik Nr 1</w:t>
      </w:r>
    </w:p>
    <w:p w:rsidR="005A2320" w:rsidRPr="005A2320" w:rsidRDefault="005A2320" w:rsidP="005A2320">
      <w:pPr>
        <w:spacing w:before="24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5A2320">
        <w:rPr>
          <w:rFonts w:ascii="Arial" w:hAnsi="Arial" w:cs="Arial"/>
          <w:b/>
          <w:bCs/>
          <w:sz w:val="24"/>
          <w:szCs w:val="24"/>
        </w:rPr>
        <w:t>ZATWIERDZAM</w:t>
      </w:r>
    </w:p>
    <w:p w:rsidR="004D4017" w:rsidRPr="009429F1" w:rsidRDefault="004D4017" w:rsidP="004D4017">
      <w:pPr>
        <w:overflowPunct w:val="0"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/>
          <w:color w:val="FF0000"/>
          <w:lang w:eastAsia="pl-PL"/>
        </w:rPr>
      </w:pPr>
      <w:r w:rsidRPr="009429F1">
        <w:rPr>
          <w:rFonts w:ascii="Arial" w:eastAsia="Times New Roman" w:hAnsi="Arial" w:cs="Arial"/>
          <w:b/>
          <w:color w:val="FF0000"/>
          <w:lang w:eastAsia="pl-PL"/>
        </w:rPr>
        <w:t>Wojewoda Opolski</w:t>
      </w:r>
    </w:p>
    <w:p w:rsidR="004D4017" w:rsidRPr="009429F1" w:rsidRDefault="004D4017" w:rsidP="004D4017">
      <w:pPr>
        <w:overflowPunct w:val="0"/>
        <w:autoSpaceDE w:val="0"/>
        <w:autoSpaceDN w:val="0"/>
        <w:adjustRightInd w:val="0"/>
        <w:spacing w:after="0" w:line="240" w:lineRule="auto"/>
        <w:ind w:left="907"/>
        <w:rPr>
          <w:rFonts w:ascii="Arial" w:eastAsia="Times New Roman" w:hAnsi="Arial" w:cs="Arial"/>
          <w:color w:val="FF0000"/>
          <w:lang w:eastAsia="pl-PL"/>
        </w:rPr>
      </w:pPr>
      <w:r w:rsidRPr="009429F1">
        <w:rPr>
          <w:rFonts w:ascii="Arial" w:eastAsia="Times New Roman" w:hAnsi="Arial" w:cs="Arial"/>
          <w:color w:val="FF0000"/>
          <w:lang w:eastAsia="pl-PL"/>
        </w:rPr>
        <w:t>/-/</w:t>
      </w:r>
    </w:p>
    <w:p w:rsidR="004D4017" w:rsidRPr="009429F1" w:rsidRDefault="004D4017" w:rsidP="004D4017">
      <w:pPr>
        <w:overflowPunct w:val="0"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  <w:r w:rsidRPr="009429F1">
        <w:rPr>
          <w:rFonts w:ascii="Arial" w:eastAsia="Times New Roman" w:hAnsi="Arial" w:cs="Arial"/>
          <w:i/>
          <w:color w:val="FF0000"/>
          <w:lang w:eastAsia="pl-PL"/>
        </w:rPr>
        <w:t>Sławomir Kłosowski</w:t>
      </w:r>
    </w:p>
    <w:p w:rsidR="001526F1" w:rsidRPr="009168D8" w:rsidRDefault="001526F1" w:rsidP="00A33AD4">
      <w:pPr>
        <w:spacing w:before="600" w:after="720"/>
        <w:ind w:left="567"/>
        <w:rPr>
          <w:rFonts w:ascii="Arial" w:hAnsi="Arial" w:cs="Arial"/>
          <w:b/>
          <w:bCs/>
          <w:sz w:val="28"/>
          <w:szCs w:val="28"/>
        </w:rPr>
      </w:pPr>
      <w:r w:rsidRPr="009168D8">
        <w:rPr>
          <w:rFonts w:ascii="Arial" w:hAnsi="Arial" w:cs="Arial"/>
          <w:b/>
          <w:bCs/>
          <w:sz w:val="28"/>
          <w:szCs w:val="28"/>
        </w:rPr>
        <w:t>Plan kontroli okresowych straży gminnych (miejskich)</w:t>
      </w:r>
      <w:r w:rsidR="009168D8">
        <w:rPr>
          <w:rFonts w:ascii="Arial" w:hAnsi="Arial" w:cs="Arial"/>
          <w:b/>
          <w:bCs/>
          <w:sz w:val="28"/>
          <w:szCs w:val="28"/>
        </w:rPr>
        <w:t xml:space="preserve"> w województwie opolskim na 2022</w:t>
      </w:r>
      <w:r w:rsidRPr="009168D8">
        <w:rPr>
          <w:rFonts w:ascii="Arial" w:hAnsi="Arial" w:cs="Arial"/>
          <w:b/>
          <w:bCs/>
          <w:sz w:val="28"/>
          <w:szCs w:val="28"/>
        </w:rPr>
        <w:t xml:space="preserve">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R="003C7760" w:rsidRPr="006D77D4" w:rsidTr="009168D8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Przewidywany</w:t>
            </w:r>
          </w:p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9168D8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realizujący </w:t>
            </w:r>
            <w:r w:rsidR="003C7760" w:rsidRPr="009168D8">
              <w:rPr>
                <w:rFonts w:ascii="Arial" w:hAnsi="Arial" w:cs="Arial"/>
                <w:sz w:val="24"/>
                <w:szCs w:val="24"/>
              </w:rPr>
              <w:t>kontrolę</w:t>
            </w:r>
          </w:p>
        </w:tc>
      </w:tr>
      <w:tr w:rsidR="003C7760" w:rsidRPr="006D77D4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C90DE7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 w:rsidRPr="00E368CD">
              <w:rPr>
                <w:rFonts w:ascii="Arial" w:hAnsi="Arial" w:cs="Arial"/>
                <w:sz w:val="22"/>
                <w:szCs w:val="22"/>
              </w:rPr>
              <w:t> </w:t>
            </w:r>
            <w:r w:rsidR="009168D8" w:rsidRPr="00E368CD">
              <w:rPr>
                <w:rFonts w:ascii="Arial" w:hAnsi="Arial" w:cs="Arial"/>
                <w:sz w:val="22"/>
                <w:szCs w:val="22"/>
              </w:rPr>
              <w:t>Brzegu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R="003C7760" w:rsidRPr="006D77D4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C90DE7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 w:rsidRPr="00E368CD">
              <w:rPr>
                <w:rFonts w:ascii="Arial" w:hAnsi="Arial" w:cs="Arial"/>
                <w:sz w:val="22"/>
                <w:szCs w:val="22"/>
              </w:rPr>
              <w:t> </w:t>
            </w:r>
            <w:r w:rsidR="009168D8" w:rsidRPr="00E368CD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R="003C7760" w:rsidRPr="006D77D4" w:rsidTr="00E368CD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C90DE7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E368CD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 w:rsidRPr="00E368CD">
              <w:rPr>
                <w:rFonts w:ascii="Arial" w:hAnsi="Arial" w:cs="Arial"/>
                <w:sz w:val="22"/>
                <w:szCs w:val="22"/>
              </w:rPr>
              <w:t> </w:t>
            </w:r>
            <w:r w:rsidR="00E368CD" w:rsidRPr="00E368CD">
              <w:rPr>
                <w:rFonts w:ascii="Arial" w:hAnsi="Arial" w:cs="Arial"/>
                <w:sz w:val="22"/>
                <w:szCs w:val="22"/>
              </w:rPr>
              <w:t>Głubczycach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</w:tbl>
    <w:bookmarkEnd w:id="4"/>
    <w:p w:rsidR="004A2502" w:rsidRPr="009168D8" w:rsidRDefault="004A2502" w:rsidP="0064000F">
      <w:pPr>
        <w:spacing w:before="36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Komendant Wojewódzki Policji</w:t>
      </w:r>
    </w:p>
    <w:p w:rsidR="004A2502" w:rsidRPr="009168D8" w:rsidRDefault="004A2502" w:rsidP="004A2502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w Opolu</w:t>
      </w:r>
    </w:p>
    <w:p w:rsidR="00C90DE7" w:rsidRPr="009168D8" w:rsidRDefault="004A2502" w:rsidP="009168D8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</w:rPr>
      </w:pPr>
      <w:r w:rsidRPr="009168D8">
        <w:rPr>
          <w:rFonts w:ascii="Arial" w:hAnsi="Arial" w:cs="Arial"/>
          <w:bCs/>
          <w:i/>
          <w:color w:val="FF0000"/>
        </w:rPr>
        <w:t xml:space="preserve">nadinsp. </w:t>
      </w:r>
      <w:r w:rsidR="009168D8" w:rsidRPr="009168D8">
        <w:rPr>
          <w:rFonts w:ascii="Arial" w:hAnsi="Arial" w:cs="Arial"/>
          <w:bCs/>
          <w:i/>
          <w:color w:val="FF0000"/>
        </w:rPr>
        <w:t>dr Rafał Kochańczyk</w:t>
      </w:r>
    </w:p>
    <w:sectPr w:rsidR="00C90DE7" w:rsidRPr="009168D8" w:rsidSect="0064000F">
      <w:footerReference w:type="default" r:id="rId8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C7" w:rsidRDefault="00581AC7" w:rsidP="00AB3C6D">
      <w:pPr>
        <w:spacing w:after="0" w:line="240" w:lineRule="auto"/>
      </w:pPr>
      <w:r>
        <w:separator/>
      </w:r>
    </w:p>
  </w:endnote>
  <w:endnote w:type="continuationSeparator" w:id="0">
    <w:p w:rsidR="00581AC7" w:rsidRDefault="00581AC7" w:rsidP="00AB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73D0C" w:rsidRPr="00AB3C6D" w:rsidRDefault="00273D0C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AB3C6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5C77FD" w:rsidRPr="005C77FD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Pr="00AB3C6D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273D0C" w:rsidRDefault="00273D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C7" w:rsidRDefault="00581AC7" w:rsidP="00AB3C6D">
      <w:pPr>
        <w:spacing w:after="0" w:line="240" w:lineRule="auto"/>
      </w:pPr>
      <w:r>
        <w:separator/>
      </w:r>
    </w:p>
  </w:footnote>
  <w:footnote w:type="continuationSeparator" w:id="0">
    <w:p w:rsidR="00581AC7" w:rsidRDefault="00581AC7" w:rsidP="00AB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23B9D"/>
    <w:multiLevelType w:val="hybridMultilevel"/>
    <w:tmpl w:val="67C6A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2C6B"/>
    <w:multiLevelType w:val="hybridMultilevel"/>
    <w:tmpl w:val="17520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83806"/>
    <w:multiLevelType w:val="hybridMultilevel"/>
    <w:tmpl w:val="1AA449B0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E344D"/>
    <w:multiLevelType w:val="hybridMultilevel"/>
    <w:tmpl w:val="6CFC8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B5F03"/>
    <w:multiLevelType w:val="hybridMultilevel"/>
    <w:tmpl w:val="9AF2A924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0"/>
    <w:rsid w:val="000340B0"/>
    <w:rsid w:val="000403E1"/>
    <w:rsid w:val="000521FA"/>
    <w:rsid w:val="00097131"/>
    <w:rsid w:val="000A4DE7"/>
    <w:rsid w:val="000A5F78"/>
    <w:rsid w:val="000B1404"/>
    <w:rsid w:val="000B4187"/>
    <w:rsid w:val="000C585A"/>
    <w:rsid w:val="000C7068"/>
    <w:rsid w:val="000E0E84"/>
    <w:rsid w:val="000E3084"/>
    <w:rsid w:val="000E7A55"/>
    <w:rsid w:val="00121C34"/>
    <w:rsid w:val="00123067"/>
    <w:rsid w:val="001237DC"/>
    <w:rsid w:val="00123BE4"/>
    <w:rsid w:val="001245D3"/>
    <w:rsid w:val="00126D08"/>
    <w:rsid w:val="0013371D"/>
    <w:rsid w:val="00133C38"/>
    <w:rsid w:val="001358E0"/>
    <w:rsid w:val="001432F5"/>
    <w:rsid w:val="001526F1"/>
    <w:rsid w:val="0016338F"/>
    <w:rsid w:val="001713D5"/>
    <w:rsid w:val="0017567A"/>
    <w:rsid w:val="00196EC1"/>
    <w:rsid w:val="00197B5A"/>
    <w:rsid w:val="001A26D5"/>
    <w:rsid w:val="001A5896"/>
    <w:rsid w:val="001A6D24"/>
    <w:rsid w:val="001C53B6"/>
    <w:rsid w:val="001D393B"/>
    <w:rsid w:val="001F7C6E"/>
    <w:rsid w:val="00200DDF"/>
    <w:rsid w:val="002153BA"/>
    <w:rsid w:val="00217366"/>
    <w:rsid w:val="00236A7D"/>
    <w:rsid w:val="00242634"/>
    <w:rsid w:val="00242A5E"/>
    <w:rsid w:val="0024616C"/>
    <w:rsid w:val="002513D6"/>
    <w:rsid w:val="002600B0"/>
    <w:rsid w:val="00273D0C"/>
    <w:rsid w:val="00277B18"/>
    <w:rsid w:val="0028130C"/>
    <w:rsid w:val="00290045"/>
    <w:rsid w:val="00290265"/>
    <w:rsid w:val="00296B61"/>
    <w:rsid w:val="002A6F32"/>
    <w:rsid w:val="002A7946"/>
    <w:rsid w:val="002F0EC6"/>
    <w:rsid w:val="003000B6"/>
    <w:rsid w:val="00302CF7"/>
    <w:rsid w:val="00304860"/>
    <w:rsid w:val="00305D16"/>
    <w:rsid w:val="00332033"/>
    <w:rsid w:val="00334BE4"/>
    <w:rsid w:val="003428E9"/>
    <w:rsid w:val="0035434C"/>
    <w:rsid w:val="00354BFF"/>
    <w:rsid w:val="00356EA5"/>
    <w:rsid w:val="0036494E"/>
    <w:rsid w:val="00393CD9"/>
    <w:rsid w:val="00394028"/>
    <w:rsid w:val="003B0D14"/>
    <w:rsid w:val="003B380E"/>
    <w:rsid w:val="003C1444"/>
    <w:rsid w:val="003C7760"/>
    <w:rsid w:val="003C7796"/>
    <w:rsid w:val="003D32B1"/>
    <w:rsid w:val="003D72DB"/>
    <w:rsid w:val="003E10E9"/>
    <w:rsid w:val="003E4CC5"/>
    <w:rsid w:val="003E5F80"/>
    <w:rsid w:val="003F1DEF"/>
    <w:rsid w:val="003F39AA"/>
    <w:rsid w:val="00404472"/>
    <w:rsid w:val="004120B4"/>
    <w:rsid w:val="00413217"/>
    <w:rsid w:val="00433912"/>
    <w:rsid w:val="00434EDE"/>
    <w:rsid w:val="00435EE9"/>
    <w:rsid w:val="00445FEC"/>
    <w:rsid w:val="00474F21"/>
    <w:rsid w:val="004773A6"/>
    <w:rsid w:val="00494ABA"/>
    <w:rsid w:val="004A1326"/>
    <w:rsid w:val="004A2502"/>
    <w:rsid w:val="004A62B7"/>
    <w:rsid w:val="004B0D53"/>
    <w:rsid w:val="004C7271"/>
    <w:rsid w:val="004D4017"/>
    <w:rsid w:val="004E1BD8"/>
    <w:rsid w:val="004F4344"/>
    <w:rsid w:val="004F5428"/>
    <w:rsid w:val="005027E2"/>
    <w:rsid w:val="005072CE"/>
    <w:rsid w:val="005121A3"/>
    <w:rsid w:val="00515897"/>
    <w:rsid w:val="0052114E"/>
    <w:rsid w:val="00523ACE"/>
    <w:rsid w:val="00525E78"/>
    <w:rsid w:val="0053049B"/>
    <w:rsid w:val="00530668"/>
    <w:rsid w:val="0053673B"/>
    <w:rsid w:val="005552BE"/>
    <w:rsid w:val="00564A18"/>
    <w:rsid w:val="00566257"/>
    <w:rsid w:val="00576ABC"/>
    <w:rsid w:val="00577258"/>
    <w:rsid w:val="0058011B"/>
    <w:rsid w:val="00581AC7"/>
    <w:rsid w:val="0059311E"/>
    <w:rsid w:val="005966D7"/>
    <w:rsid w:val="005A2320"/>
    <w:rsid w:val="005B0D68"/>
    <w:rsid w:val="005B4C24"/>
    <w:rsid w:val="005B67C7"/>
    <w:rsid w:val="005C77FD"/>
    <w:rsid w:val="005D3422"/>
    <w:rsid w:val="005D4992"/>
    <w:rsid w:val="005D64BB"/>
    <w:rsid w:val="005F3840"/>
    <w:rsid w:val="005F423E"/>
    <w:rsid w:val="005F6C28"/>
    <w:rsid w:val="0060095E"/>
    <w:rsid w:val="0060332C"/>
    <w:rsid w:val="00607EE5"/>
    <w:rsid w:val="00612E03"/>
    <w:rsid w:val="00622DA0"/>
    <w:rsid w:val="006274D4"/>
    <w:rsid w:val="0064000F"/>
    <w:rsid w:val="00651827"/>
    <w:rsid w:val="00652D73"/>
    <w:rsid w:val="0066156C"/>
    <w:rsid w:val="00672868"/>
    <w:rsid w:val="00676B04"/>
    <w:rsid w:val="006877AE"/>
    <w:rsid w:val="00687F2B"/>
    <w:rsid w:val="00691401"/>
    <w:rsid w:val="006941CC"/>
    <w:rsid w:val="0069783D"/>
    <w:rsid w:val="006A0056"/>
    <w:rsid w:val="006A431F"/>
    <w:rsid w:val="006A546A"/>
    <w:rsid w:val="006B71AD"/>
    <w:rsid w:val="006C524E"/>
    <w:rsid w:val="006D77D4"/>
    <w:rsid w:val="006E71F1"/>
    <w:rsid w:val="007000F5"/>
    <w:rsid w:val="0071099C"/>
    <w:rsid w:val="00717A75"/>
    <w:rsid w:val="0072509B"/>
    <w:rsid w:val="00727D95"/>
    <w:rsid w:val="00730DC9"/>
    <w:rsid w:val="007331EE"/>
    <w:rsid w:val="007360DB"/>
    <w:rsid w:val="00751F86"/>
    <w:rsid w:val="0075227A"/>
    <w:rsid w:val="0075713E"/>
    <w:rsid w:val="00771A9B"/>
    <w:rsid w:val="0077444F"/>
    <w:rsid w:val="00782951"/>
    <w:rsid w:val="007860DF"/>
    <w:rsid w:val="0078633C"/>
    <w:rsid w:val="00791195"/>
    <w:rsid w:val="007971BB"/>
    <w:rsid w:val="007A09AA"/>
    <w:rsid w:val="007A4362"/>
    <w:rsid w:val="007A475F"/>
    <w:rsid w:val="007C180F"/>
    <w:rsid w:val="007C228E"/>
    <w:rsid w:val="007D2AD2"/>
    <w:rsid w:val="007D5FE0"/>
    <w:rsid w:val="007E021B"/>
    <w:rsid w:val="007F044E"/>
    <w:rsid w:val="007F3E1F"/>
    <w:rsid w:val="007F6A08"/>
    <w:rsid w:val="008223D3"/>
    <w:rsid w:val="00832C6B"/>
    <w:rsid w:val="008343AA"/>
    <w:rsid w:val="008403E3"/>
    <w:rsid w:val="00867411"/>
    <w:rsid w:val="00867A18"/>
    <w:rsid w:val="00890BB2"/>
    <w:rsid w:val="008914AE"/>
    <w:rsid w:val="00893DBB"/>
    <w:rsid w:val="0089563C"/>
    <w:rsid w:val="008B1F22"/>
    <w:rsid w:val="008B4512"/>
    <w:rsid w:val="008B76BB"/>
    <w:rsid w:val="008F1C84"/>
    <w:rsid w:val="008F2317"/>
    <w:rsid w:val="008F7EC0"/>
    <w:rsid w:val="009168D8"/>
    <w:rsid w:val="009227DC"/>
    <w:rsid w:val="009362BD"/>
    <w:rsid w:val="009429F1"/>
    <w:rsid w:val="009468AB"/>
    <w:rsid w:val="009576A7"/>
    <w:rsid w:val="00960499"/>
    <w:rsid w:val="00973CEE"/>
    <w:rsid w:val="00981940"/>
    <w:rsid w:val="00987CBE"/>
    <w:rsid w:val="00991D5B"/>
    <w:rsid w:val="00993B36"/>
    <w:rsid w:val="009A2C8F"/>
    <w:rsid w:val="009A7BC2"/>
    <w:rsid w:val="009B049B"/>
    <w:rsid w:val="009C2146"/>
    <w:rsid w:val="009C44CC"/>
    <w:rsid w:val="009D2532"/>
    <w:rsid w:val="009D54CA"/>
    <w:rsid w:val="009E5DCC"/>
    <w:rsid w:val="009F3A9B"/>
    <w:rsid w:val="009F78AC"/>
    <w:rsid w:val="00A0001F"/>
    <w:rsid w:val="00A074D2"/>
    <w:rsid w:val="00A0774D"/>
    <w:rsid w:val="00A243B9"/>
    <w:rsid w:val="00A25DA0"/>
    <w:rsid w:val="00A33AD4"/>
    <w:rsid w:val="00A36D5F"/>
    <w:rsid w:val="00A4113B"/>
    <w:rsid w:val="00A41E52"/>
    <w:rsid w:val="00A5514B"/>
    <w:rsid w:val="00A562F3"/>
    <w:rsid w:val="00A644BD"/>
    <w:rsid w:val="00A81E59"/>
    <w:rsid w:val="00A84736"/>
    <w:rsid w:val="00A91603"/>
    <w:rsid w:val="00AA1DD0"/>
    <w:rsid w:val="00AA2FF0"/>
    <w:rsid w:val="00AA5CF6"/>
    <w:rsid w:val="00AB2EC7"/>
    <w:rsid w:val="00AB3C6D"/>
    <w:rsid w:val="00AD5A73"/>
    <w:rsid w:val="00B031C1"/>
    <w:rsid w:val="00B0597B"/>
    <w:rsid w:val="00B05D39"/>
    <w:rsid w:val="00B1519E"/>
    <w:rsid w:val="00B24260"/>
    <w:rsid w:val="00B256C4"/>
    <w:rsid w:val="00B35552"/>
    <w:rsid w:val="00B4463F"/>
    <w:rsid w:val="00B45B48"/>
    <w:rsid w:val="00B46787"/>
    <w:rsid w:val="00B52724"/>
    <w:rsid w:val="00B669F2"/>
    <w:rsid w:val="00B760F6"/>
    <w:rsid w:val="00B8194E"/>
    <w:rsid w:val="00B83C75"/>
    <w:rsid w:val="00BA3103"/>
    <w:rsid w:val="00BA7430"/>
    <w:rsid w:val="00BB142A"/>
    <w:rsid w:val="00BD6AFC"/>
    <w:rsid w:val="00BE44BF"/>
    <w:rsid w:val="00BE738E"/>
    <w:rsid w:val="00BF7661"/>
    <w:rsid w:val="00C01823"/>
    <w:rsid w:val="00C05C86"/>
    <w:rsid w:val="00C2155A"/>
    <w:rsid w:val="00C32A10"/>
    <w:rsid w:val="00C423BD"/>
    <w:rsid w:val="00C46BD2"/>
    <w:rsid w:val="00C5596B"/>
    <w:rsid w:val="00C736D5"/>
    <w:rsid w:val="00C77AEA"/>
    <w:rsid w:val="00C90DE7"/>
    <w:rsid w:val="00C90F94"/>
    <w:rsid w:val="00C91A79"/>
    <w:rsid w:val="00CA0B4D"/>
    <w:rsid w:val="00CA4B6C"/>
    <w:rsid w:val="00CB0CE9"/>
    <w:rsid w:val="00CB3C61"/>
    <w:rsid w:val="00CC179C"/>
    <w:rsid w:val="00CC29C7"/>
    <w:rsid w:val="00CC73C6"/>
    <w:rsid w:val="00CD11AF"/>
    <w:rsid w:val="00CD6987"/>
    <w:rsid w:val="00CE2FD6"/>
    <w:rsid w:val="00CE5CF5"/>
    <w:rsid w:val="00CF4E48"/>
    <w:rsid w:val="00CF7E01"/>
    <w:rsid w:val="00D12C18"/>
    <w:rsid w:val="00D21889"/>
    <w:rsid w:val="00D246C8"/>
    <w:rsid w:val="00D33114"/>
    <w:rsid w:val="00D3419C"/>
    <w:rsid w:val="00D46E3A"/>
    <w:rsid w:val="00D50F6D"/>
    <w:rsid w:val="00DA7D7D"/>
    <w:rsid w:val="00DF2BFA"/>
    <w:rsid w:val="00E00D8C"/>
    <w:rsid w:val="00E03B6E"/>
    <w:rsid w:val="00E04A66"/>
    <w:rsid w:val="00E17083"/>
    <w:rsid w:val="00E2010C"/>
    <w:rsid w:val="00E20D69"/>
    <w:rsid w:val="00E26281"/>
    <w:rsid w:val="00E3099B"/>
    <w:rsid w:val="00E3179F"/>
    <w:rsid w:val="00E368CD"/>
    <w:rsid w:val="00E4269A"/>
    <w:rsid w:val="00E4294C"/>
    <w:rsid w:val="00E527B9"/>
    <w:rsid w:val="00E564E7"/>
    <w:rsid w:val="00E57AAE"/>
    <w:rsid w:val="00E80B8D"/>
    <w:rsid w:val="00EC2B56"/>
    <w:rsid w:val="00ED5801"/>
    <w:rsid w:val="00EF5C64"/>
    <w:rsid w:val="00EF757E"/>
    <w:rsid w:val="00F03E09"/>
    <w:rsid w:val="00F03F18"/>
    <w:rsid w:val="00F10F1F"/>
    <w:rsid w:val="00F16392"/>
    <w:rsid w:val="00F17231"/>
    <w:rsid w:val="00F2329B"/>
    <w:rsid w:val="00F25C91"/>
    <w:rsid w:val="00F328A7"/>
    <w:rsid w:val="00F37F10"/>
    <w:rsid w:val="00F617DD"/>
    <w:rsid w:val="00F628AD"/>
    <w:rsid w:val="00F6398C"/>
    <w:rsid w:val="00F72D46"/>
    <w:rsid w:val="00F81E60"/>
    <w:rsid w:val="00F91616"/>
    <w:rsid w:val="00FB3784"/>
    <w:rsid w:val="00FC5774"/>
    <w:rsid w:val="00FC6BF3"/>
    <w:rsid w:val="00FD6FF7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A3B53FC-9977-46E6-823E-E4DC1B1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017"/>
  </w:style>
  <w:style w:type="paragraph" w:styleId="Nagwek4">
    <w:name w:val="heading 4"/>
    <w:basedOn w:val="Normalny"/>
    <w:next w:val="Normalny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2600B0"/>
    <w:rPr>
      <w:sz w:val="26"/>
      <w:lang w:eastAsia="pl-PL"/>
    </w:rPr>
  </w:style>
  <w:style w:type="paragraph" w:styleId="Nagwek">
    <w:name w:val="header"/>
    <w:basedOn w:val="Normalny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600B0"/>
  </w:style>
  <w:style w:type="paragraph" w:customStyle="1" w:styleId="Tekstpodstawowy31">
    <w:name w:val="Tekst podstawowy 31"/>
    <w:basedOn w:val="Normalny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Bezodstpw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Bezodstpw">
    <w:name w:val="No Spacing"/>
    <w:uiPriority w:val="1"/>
    <w:qFormat/>
    <w:rsid w:val="00C91A7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A7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ny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26F1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9A7BC2"/>
  </w:style>
  <w:style w:type="paragraph" w:customStyle="1" w:styleId="Tekstpodstawowy32">
    <w:name w:val="Tekst podstawowy 32"/>
    <w:basedOn w:val="Normalny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ny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ny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ny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ny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Akapitzlist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omylnaczcionkaakapitu"/>
    <w:link w:val="Datapisma"/>
    <w:rsid w:val="00A33AD4"/>
    <w:rPr>
      <w:rFonts w:ascii="Arial" w:hAnsi="Arial" w:cs="Arial"/>
    </w:rPr>
  </w:style>
  <w:style w:type="paragraph" w:customStyle="1" w:styleId="Tekstpodstawowy38">
    <w:name w:val="Tekst podstawowy 38"/>
    <w:basedOn w:val="Normalny"/>
    <w:rsid w:val="00273D0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3DC6-E9B9-4356-9B69-E849D7DF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9912</Words>
  <Characters>59478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Dychus</dc:creator>
  <cp:lastModifiedBy>Aneta Stankiewicz</cp:lastModifiedBy>
  <cp:revision>2</cp:revision>
  <cp:lastPrinted>2021-12-06T07:24:00Z</cp:lastPrinted>
  <dcterms:created xsi:type="dcterms:W3CDTF">2022-07-21T08:42:00Z</dcterms:created>
  <dcterms:modified xsi:type="dcterms:W3CDTF">2022-07-21T08:42:00Z</dcterms:modified>
</cp:coreProperties>
</file>