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BB16" w14:textId="34C4777D" w:rsidR="0096611C" w:rsidRDefault="0096611C" w:rsidP="0096611C">
      <w:pPr>
        <w:jc w:val="right"/>
        <w:rPr>
          <w:rFonts w:ascii="Arial" w:hAnsi="Arial" w:cs="Arial"/>
          <w:i/>
          <w:sz w:val="22"/>
          <w:szCs w:val="22"/>
        </w:rPr>
      </w:pPr>
      <w:r>
        <w:rPr>
          <w:rFonts w:ascii="Arial" w:hAnsi="Arial" w:cs="Arial"/>
          <w:i/>
          <w:sz w:val="22"/>
          <w:szCs w:val="22"/>
        </w:rPr>
        <w:t>Załącznik nr 7 do SWZ</w:t>
      </w:r>
    </w:p>
    <w:p w14:paraId="4E03F8D8" w14:textId="5F114DE9" w:rsidR="00573448" w:rsidRPr="00A93E12" w:rsidRDefault="00A93E12" w:rsidP="00A93E12">
      <w:pPr>
        <w:jc w:val="center"/>
        <w:rPr>
          <w:rFonts w:ascii="Arial" w:hAnsi="Arial" w:cs="Arial"/>
          <w:i/>
          <w:sz w:val="22"/>
          <w:szCs w:val="22"/>
        </w:rPr>
      </w:pPr>
      <w:r w:rsidRPr="00A93E12">
        <w:rPr>
          <w:rFonts w:ascii="Arial" w:hAnsi="Arial" w:cs="Arial"/>
          <w:i/>
          <w:sz w:val="22"/>
          <w:szCs w:val="22"/>
        </w:rPr>
        <w:t>-wzór-</w:t>
      </w:r>
    </w:p>
    <w:p w14:paraId="096E5183" w14:textId="77777777" w:rsidR="00573448" w:rsidRPr="00A93E12" w:rsidRDefault="00573448" w:rsidP="00A93E12">
      <w:pPr>
        <w:rPr>
          <w:rFonts w:ascii="Arial" w:hAnsi="Arial" w:cs="Arial"/>
          <w:sz w:val="22"/>
          <w:szCs w:val="22"/>
        </w:rPr>
      </w:pPr>
    </w:p>
    <w:p w14:paraId="6839B64D" w14:textId="77777777"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UMOWA</w:t>
      </w:r>
    </w:p>
    <w:p w14:paraId="09138C28" w14:textId="7FA5ED74"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 xml:space="preserve">nr </w:t>
      </w:r>
      <w:r w:rsidR="00A93E12" w:rsidRPr="00A93E12">
        <w:rPr>
          <w:rFonts w:ascii="Arial" w:hAnsi="Arial" w:cs="Arial"/>
          <w:b/>
          <w:bCs/>
          <w:sz w:val="22"/>
          <w:szCs w:val="22"/>
        </w:rPr>
        <w:t>SA</w:t>
      </w:r>
      <w:r w:rsidR="00E95389">
        <w:rPr>
          <w:rFonts w:ascii="Arial" w:hAnsi="Arial" w:cs="Arial"/>
          <w:b/>
          <w:bCs/>
          <w:sz w:val="22"/>
          <w:szCs w:val="22"/>
        </w:rPr>
        <w:t>…………………</w:t>
      </w:r>
      <w:r w:rsidR="00A93E12" w:rsidRPr="00A93E12">
        <w:rPr>
          <w:rFonts w:ascii="Arial" w:hAnsi="Arial" w:cs="Arial"/>
          <w:b/>
          <w:bCs/>
          <w:sz w:val="22"/>
          <w:szCs w:val="22"/>
        </w:rPr>
        <w:t>…</w:t>
      </w:r>
      <w:r w:rsidRPr="00A93E12">
        <w:rPr>
          <w:rFonts w:ascii="Arial" w:hAnsi="Arial" w:cs="Arial"/>
          <w:b/>
          <w:bCs/>
          <w:sz w:val="22"/>
          <w:szCs w:val="22"/>
        </w:rPr>
        <w:t>202</w:t>
      </w:r>
      <w:r w:rsidR="00E95389">
        <w:rPr>
          <w:rFonts w:ascii="Arial" w:hAnsi="Arial" w:cs="Arial"/>
          <w:b/>
          <w:bCs/>
          <w:sz w:val="22"/>
          <w:szCs w:val="22"/>
        </w:rPr>
        <w:t>2</w:t>
      </w:r>
    </w:p>
    <w:p w14:paraId="4DF48863" w14:textId="77777777" w:rsidR="00573448" w:rsidRPr="00A93E12" w:rsidRDefault="00573448" w:rsidP="00A93E12">
      <w:pPr>
        <w:rPr>
          <w:rFonts w:ascii="Arial" w:hAnsi="Arial" w:cs="Arial"/>
          <w:sz w:val="22"/>
          <w:szCs w:val="22"/>
        </w:rPr>
      </w:pPr>
    </w:p>
    <w:p w14:paraId="39211E19" w14:textId="77777777" w:rsidR="00573448" w:rsidRPr="0096611C" w:rsidRDefault="00573448" w:rsidP="00A93E12">
      <w:pPr>
        <w:rPr>
          <w:rFonts w:ascii="Arial" w:hAnsi="Arial" w:cs="Arial"/>
          <w:sz w:val="22"/>
          <w:szCs w:val="22"/>
        </w:rPr>
      </w:pPr>
    </w:p>
    <w:p w14:paraId="468C80A5" w14:textId="55854D1B"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Zawarta w dniu ………….202</w:t>
      </w:r>
      <w:r w:rsidR="00E95389">
        <w:rPr>
          <w:rFonts w:ascii="Arial" w:hAnsi="Arial" w:cs="Arial"/>
          <w:sz w:val="22"/>
          <w:szCs w:val="22"/>
        </w:rPr>
        <w:t>2</w:t>
      </w:r>
      <w:r w:rsidR="00A93E12" w:rsidRPr="0096611C">
        <w:rPr>
          <w:rFonts w:ascii="Arial" w:hAnsi="Arial" w:cs="Arial"/>
          <w:sz w:val="22"/>
          <w:szCs w:val="22"/>
        </w:rPr>
        <w:t xml:space="preserve"> </w:t>
      </w:r>
      <w:r w:rsidRPr="0096611C">
        <w:rPr>
          <w:rFonts w:ascii="Arial" w:hAnsi="Arial" w:cs="Arial"/>
          <w:sz w:val="22"/>
          <w:szCs w:val="22"/>
        </w:rPr>
        <w:t>r</w:t>
      </w:r>
      <w:r w:rsidR="00A93E12" w:rsidRPr="0096611C">
        <w:rPr>
          <w:rFonts w:ascii="Arial" w:hAnsi="Arial" w:cs="Arial"/>
          <w:sz w:val="22"/>
          <w:szCs w:val="22"/>
        </w:rPr>
        <w:t>.</w:t>
      </w:r>
      <w:r w:rsidRPr="0096611C">
        <w:rPr>
          <w:rFonts w:ascii="Arial" w:hAnsi="Arial" w:cs="Arial"/>
          <w:sz w:val="22"/>
          <w:szCs w:val="22"/>
        </w:rPr>
        <w:t xml:space="preserve"> w </w:t>
      </w:r>
      <w:proofErr w:type="spellStart"/>
      <w:r w:rsidRPr="0096611C">
        <w:rPr>
          <w:rFonts w:ascii="Arial" w:hAnsi="Arial" w:cs="Arial"/>
          <w:sz w:val="22"/>
          <w:szCs w:val="22"/>
        </w:rPr>
        <w:t>Konstancjewie</w:t>
      </w:r>
      <w:proofErr w:type="spellEnd"/>
      <w:r w:rsidRPr="0096611C">
        <w:rPr>
          <w:rFonts w:ascii="Arial" w:hAnsi="Arial" w:cs="Arial"/>
          <w:sz w:val="22"/>
          <w:szCs w:val="22"/>
        </w:rPr>
        <w:t xml:space="preserve"> pomiędzy </w:t>
      </w:r>
      <w:r w:rsidRPr="0096611C">
        <w:rPr>
          <w:rFonts w:ascii="Arial" w:hAnsi="Arial" w:cs="Arial"/>
          <w:b/>
          <w:sz w:val="22"/>
          <w:szCs w:val="22"/>
        </w:rPr>
        <w:t xml:space="preserve">Skarbem Państwa Nadleśnictwem Golub-Dobrzyń </w:t>
      </w:r>
      <w:r w:rsidRPr="0096611C">
        <w:rPr>
          <w:rFonts w:ascii="Arial" w:hAnsi="Arial" w:cs="Arial"/>
          <w:sz w:val="22"/>
          <w:szCs w:val="22"/>
        </w:rPr>
        <w:t xml:space="preserve">z siedzibą </w:t>
      </w:r>
      <w:r w:rsidRPr="0096611C">
        <w:rPr>
          <w:rFonts w:ascii="Arial" w:hAnsi="Arial" w:cs="Arial"/>
          <w:b/>
          <w:bCs/>
          <w:sz w:val="22"/>
          <w:szCs w:val="22"/>
        </w:rPr>
        <w:t xml:space="preserve">w </w:t>
      </w:r>
      <w:proofErr w:type="spellStart"/>
      <w:r w:rsidRPr="0096611C">
        <w:rPr>
          <w:rFonts w:ascii="Arial" w:hAnsi="Arial" w:cs="Arial"/>
          <w:b/>
          <w:bCs/>
          <w:sz w:val="22"/>
          <w:szCs w:val="22"/>
        </w:rPr>
        <w:t>Konstancjewie</w:t>
      </w:r>
      <w:proofErr w:type="spellEnd"/>
      <w:r w:rsidRPr="0096611C">
        <w:rPr>
          <w:rFonts w:ascii="Arial" w:hAnsi="Arial" w:cs="Arial"/>
          <w:b/>
          <w:bCs/>
          <w:sz w:val="22"/>
          <w:szCs w:val="22"/>
        </w:rPr>
        <w:t xml:space="preserve"> 3A</w:t>
      </w:r>
      <w:r w:rsidR="00A93E12" w:rsidRPr="0096611C">
        <w:rPr>
          <w:rFonts w:ascii="Arial" w:hAnsi="Arial" w:cs="Arial"/>
          <w:b/>
          <w:bCs/>
          <w:sz w:val="22"/>
          <w:szCs w:val="22"/>
        </w:rPr>
        <w:t>,</w:t>
      </w:r>
      <w:r w:rsidRPr="0096611C">
        <w:rPr>
          <w:rFonts w:ascii="Arial" w:hAnsi="Arial" w:cs="Arial"/>
          <w:b/>
          <w:bCs/>
          <w:sz w:val="22"/>
          <w:szCs w:val="22"/>
        </w:rPr>
        <w:t xml:space="preserve"> 87-400 Golub-</w:t>
      </w:r>
      <w:r w:rsidRPr="0096611C">
        <w:rPr>
          <w:rFonts w:ascii="Arial" w:hAnsi="Arial" w:cs="Arial"/>
          <w:sz w:val="22"/>
          <w:szCs w:val="22"/>
        </w:rPr>
        <w:t xml:space="preserve">Dobrzyń, </w:t>
      </w:r>
      <w:r w:rsidRPr="0096611C">
        <w:rPr>
          <w:rFonts w:ascii="Arial" w:hAnsi="Arial" w:cs="Arial"/>
          <w:b/>
          <w:bCs/>
          <w:sz w:val="22"/>
          <w:szCs w:val="22"/>
        </w:rPr>
        <w:t>NIP: 878-000-63-69</w:t>
      </w:r>
      <w:r w:rsidRPr="0096611C">
        <w:rPr>
          <w:rFonts w:ascii="Arial" w:hAnsi="Arial" w:cs="Arial"/>
          <w:sz w:val="22"/>
          <w:szCs w:val="22"/>
        </w:rPr>
        <w:t xml:space="preserve">, zwanym w dalszej treści </w:t>
      </w:r>
      <w:r w:rsidRPr="0096611C">
        <w:rPr>
          <w:rFonts w:ascii="Arial" w:hAnsi="Arial" w:cs="Arial"/>
          <w:b/>
          <w:sz w:val="22"/>
          <w:szCs w:val="22"/>
        </w:rPr>
        <w:t>„Zamawiającym”</w:t>
      </w:r>
      <w:r w:rsidRPr="0096611C">
        <w:rPr>
          <w:rFonts w:ascii="Arial" w:hAnsi="Arial" w:cs="Arial"/>
          <w:sz w:val="22"/>
          <w:szCs w:val="22"/>
        </w:rPr>
        <w:t xml:space="preserve"> reprezentowanym przez: </w:t>
      </w:r>
      <w:r w:rsidR="00E95389" w:rsidRPr="0096611C">
        <w:rPr>
          <w:rFonts w:ascii="Arial" w:hAnsi="Arial" w:cs="Arial"/>
          <w:b/>
          <w:sz w:val="22"/>
          <w:szCs w:val="22"/>
        </w:rPr>
        <w:t>Roberta Paciorka</w:t>
      </w:r>
      <w:r w:rsidR="00E95389" w:rsidRPr="0096611C">
        <w:rPr>
          <w:rFonts w:ascii="Arial" w:hAnsi="Arial" w:cs="Arial"/>
          <w:sz w:val="22"/>
          <w:szCs w:val="22"/>
        </w:rPr>
        <w:t xml:space="preserve"> </w:t>
      </w:r>
      <w:r w:rsidR="00E95389">
        <w:rPr>
          <w:rFonts w:ascii="Arial" w:hAnsi="Arial" w:cs="Arial"/>
          <w:sz w:val="22"/>
          <w:szCs w:val="22"/>
        </w:rPr>
        <w:t xml:space="preserve"> - </w:t>
      </w:r>
      <w:r w:rsidRPr="0096611C">
        <w:rPr>
          <w:rFonts w:ascii="Arial" w:hAnsi="Arial" w:cs="Arial"/>
          <w:b/>
          <w:sz w:val="22"/>
          <w:szCs w:val="22"/>
        </w:rPr>
        <w:t xml:space="preserve">Nadleśniczego </w:t>
      </w:r>
    </w:p>
    <w:p w14:paraId="1730126F" w14:textId="77777777" w:rsidR="00573448" w:rsidRPr="0096611C" w:rsidRDefault="00573448" w:rsidP="00A93E12">
      <w:pPr>
        <w:jc w:val="both"/>
        <w:rPr>
          <w:rFonts w:ascii="Arial" w:hAnsi="Arial" w:cs="Arial"/>
          <w:sz w:val="22"/>
          <w:szCs w:val="22"/>
        </w:rPr>
      </w:pPr>
      <w:r w:rsidRPr="0096611C">
        <w:rPr>
          <w:rFonts w:ascii="Arial" w:hAnsi="Arial" w:cs="Arial"/>
          <w:sz w:val="22"/>
          <w:szCs w:val="22"/>
        </w:rPr>
        <w:t>a:</w:t>
      </w:r>
    </w:p>
    <w:p w14:paraId="2A3FF3A8" w14:textId="24A509F0"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 z siedzibą w ………………………………., zarejestrowaną w CEIDG lub KRS pod nr ………, </w:t>
      </w:r>
      <w:r w:rsidRPr="0096611C">
        <w:rPr>
          <w:rFonts w:ascii="Arial" w:hAnsi="Arial" w:cs="Arial"/>
          <w:b/>
          <w:sz w:val="22"/>
          <w:szCs w:val="22"/>
        </w:rPr>
        <w:t>NIP: ……………………,  Regon ………………….,numer koncesji…………….</w:t>
      </w:r>
      <w:r w:rsidRPr="0096611C">
        <w:rPr>
          <w:rFonts w:ascii="Arial" w:hAnsi="Arial" w:cs="Arial"/>
          <w:sz w:val="22"/>
          <w:szCs w:val="22"/>
        </w:rPr>
        <w:t xml:space="preserve"> które jest dalej zwane </w:t>
      </w:r>
      <w:r w:rsidRPr="0096611C">
        <w:rPr>
          <w:rFonts w:ascii="Arial" w:hAnsi="Arial" w:cs="Arial"/>
          <w:b/>
          <w:sz w:val="22"/>
          <w:szCs w:val="22"/>
        </w:rPr>
        <w:t>„Wykonawcą”</w:t>
      </w:r>
      <w:r w:rsidRPr="0096611C">
        <w:rPr>
          <w:rFonts w:ascii="Arial" w:hAnsi="Arial" w:cs="Arial"/>
          <w:sz w:val="22"/>
          <w:szCs w:val="22"/>
        </w:rPr>
        <w:t xml:space="preserve">, reprezentowaną przez ………………………….. -  strony zawierają umowę w trybie przetargu nieograniczonego na podstawie przepisów ustawy z dnia </w:t>
      </w:r>
      <w:r w:rsidR="00A93E12" w:rsidRPr="0096611C">
        <w:rPr>
          <w:rFonts w:ascii="Arial" w:hAnsi="Arial" w:cs="Arial"/>
          <w:sz w:val="22"/>
          <w:szCs w:val="22"/>
        </w:rPr>
        <w:t>11 września 2019</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Prawo zamówień publicznych (tekst jednolity Dz.U. z 20</w:t>
      </w:r>
      <w:r w:rsidR="00E95389">
        <w:rPr>
          <w:rFonts w:ascii="Arial" w:hAnsi="Arial" w:cs="Arial"/>
          <w:sz w:val="22"/>
          <w:szCs w:val="22"/>
        </w:rPr>
        <w:t>22</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poz.</w:t>
      </w:r>
      <w:r w:rsidR="00A93E12" w:rsidRPr="0096611C">
        <w:rPr>
          <w:rFonts w:ascii="Arial" w:hAnsi="Arial" w:cs="Arial"/>
          <w:sz w:val="22"/>
          <w:szCs w:val="22"/>
        </w:rPr>
        <w:t xml:space="preserve"> </w:t>
      </w:r>
      <w:r w:rsidR="00E95389">
        <w:rPr>
          <w:rFonts w:ascii="Arial" w:hAnsi="Arial" w:cs="Arial"/>
          <w:sz w:val="22"/>
          <w:szCs w:val="22"/>
        </w:rPr>
        <w:t>1710</w:t>
      </w:r>
      <w:r w:rsidRPr="0096611C">
        <w:rPr>
          <w:rFonts w:ascii="Arial" w:hAnsi="Arial" w:cs="Arial"/>
          <w:sz w:val="22"/>
          <w:szCs w:val="22"/>
        </w:rPr>
        <w:t>) o treści jak niżej:</w:t>
      </w:r>
    </w:p>
    <w:p w14:paraId="72734ADF" w14:textId="77777777" w:rsidR="00573448" w:rsidRPr="0096611C" w:rsidRDefault="00573448" w:rsidP="00A93E12">
      <w:pPr>
        <w:jc w:val="both"/>
        <w:rPr>
          <w:rFonts w:ascii="Arial" w:hAnsi="Arial" w:cs="Arial"/>
          <w:sz w:val="22"/>
          <w:szCs w:val="22"/>
        </w:rPr>
      </w:pPr>
    </w:p>
    <w:p w14:paraId="4C0C3ADB"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 xml:space="preserve"> 1</w:t>
      </w:r>
    </w:p>
    <w:p w14:paraId="5DBBFC24" w14:textId="5500AE29" w:rsidR="00E95389" w:rsidRPr="00E95389" w:rsidRDefault="00E95389" w:rsidP="00E95389">
      <w:pPr>
        <w:pStyle w:val="Default"/>
        <w:spacing w:after="17"/>
        <w:jc w:val="both"/>
      </w:pPr>
      <w:r w:rsidRPr="00E95389">
        <w:t xml:space="preserve">1. </w:t>
      </w:r>
      <w:r w:rsidRPr="00E95389">
        <w:t>Zamawiający zamawia</w:t>
      </w:r>
      <w:r w:rsidRPr="00E95389">
        <w:t xml:space="preserve"> a </w:t>
      </w:r>
      <w:r w:rsidRPr="00E95389">
        <w:t>Wykonawca</w:t>
      </w:r>
      <w:r w:rsidRPr="00E95389">
        <w:t xml:space="preserve"> przyjmuje do wykonania dostawę torfu kwaśnego w ilości </w:t>
      </w:r>
      <w:r w:rsidRPr="00E95389">
        <w:t>20</w:t>
      </w:r>
      <w:r w:rsidRPr="00E95389">
        <w:t xml:space="preserve">00,00 </w:t>
      </w:r>
      <w:proofErr w:type="spellStart"/>
      <w:r w:rsidRPr="00E95389">
        <w:t>mp</w:t>
      </w:r>
      <w:proofErr w:type="spellEnd"/>
      <w:r w:rsidRPr="00E95389">
        <w:t xml:space="preserve"> (słownie </w:t>
      </w:r>
      <w:r w:rsidRPr="00E95389">
        <w:t xml:space="preserve">dwa tysiące </w:t>
      </w:r>
      <w:r w:rsidRPr="00E95389">
        <w:t xml:space="preserve">metrów przestrzennych) </w:t>
      </w:r>
    </w:p>
    <w:p w14:paraId="0FC4EBD0" w14:textId="77777777" w:rsidR="00E95389" w:rsidRPr="00E95389" w:rsidRDefault="00E95389" w:rsidP="00E95389">
      <w:pPr>
        <w:pStyle w:val="Default"/>
        <w:spacing w:after="17"/>
        <w:jc w:val="both"/>
      </w:pPr>
      <w:r w:rsidRPr="00E95389">
        <w:t xml:space="preserve">2. Torf musi odpowiadać następującym parametrom: </w:t>
      </w:r>
    </w:p>
    <w:p w14:paraId="10975246" w14:textId="77777777" w:rsidR="00E95389" w:rsidRPr="00E95389" w:rsidRDefault="00E95389" w:rsidP="00E95389">
      <w:pPr>
        <w:pStyle w:val="Default"/>
        <w:spacing w:after="17"/>
        <w:jc w:val="both"/>
      </w:pPr>
      <w:r w:rsidRPr="00E95389">
        <w:t xml:space="preserve">− stopień rozkładu: max. 20% </w:t>
      </w:r>
    </w:p>
    <w:p w14:paraId="183BF464" w14:textId="77777777" w:rsidR="00E95389" w:rsidRPr="00E95389" w:rsidRDefault="00E95389" w:rsidP="00E95389">
      <w:pPr>
        <w:pStyle w:val="Default"/>
        <w:spacing w:after="17"/>
        <w:jc w:val="both"/>
      </w:pPr>
      <w:r w:rsidRPr="00E95389">
        <w:t xml:space="preserve">− kwasowość: 3,5 – 5,5 </w:t>
      </w:r>
      <w:proofErr w:type="spellStart"/>
      <w:r w:rsidRPr="00E95389">
        <w:t>ph</w:t>
      </w:r>
      <w:proofErr w:type="spellEnd"/>
      <w:r w:rsidRPr="00E95389">
        <w:t xml:space="preserve"> mierzone w wodzie </w:t>
      </w:r>
    </w:p>
    <w:p w14:paraId="4F1B5334" w14:textId="77777777" w:rsidR="00E95389" w:rsidRPr="00E95389" w:rsidRDefault="00E95389" w:rsidP="00E95389">
      <w:pPr>
        <w:pStyle w:val="Default"/>
        <w:spacing w:after="17"/>
        <w:jc w:val="both"/>
      </w:pPr>
      <w:r w:rsidRPr="00E95389">
        <w:t xml:space="preserve">− zawartość substancji organicznej: min. 90% </w:t>
      </w:r>
    </w:p>
    <w:p w14:paraId="6653D88A" w14:textId="77777777" w:rsidR="00E95389" w:rsidRPr="00E95389" w:rsidRDefault="00E95389" w:rsidP="00E95389">
      <w:pPr>
        <w:pStyle w:val="Default"/>
        <w:spacing w:after="17"/>
        <w:jc w:val="both"/>
      </w:pPr>
      <w:r w:rsidRPr="00E95389">
        <w:t xml:space="preserve">− popielność: max 10% </w:t>
      </w:r>
    </w:p>
    <w:p w14:paraId="39A7207E" w14:textId="77777777" w:rsidR="00E95389" w:rsidRPr="00E95389" w:rsidRDefault="00E95389" w:rsidP="00E95389">
      <w:pPr>
        <w:pStyle w:val="Default"/>
        <w:spacing w:after="17"/>
        <w:jc w:val="both"/>
      </w:pPr>
      <w:r w:rsidRPr="00E95389">
        <w:t xml:space="preserve">− wilgotność: 45 – 55% </w:t>
      </w:r>
    </w:p>
    <w:p w14:paraId="5B964D00" w14:textId="70D07A59" w:rsidR="00E95389" w:rsidRPr="00E95389" w:rsidRDefault="00E95389" w:rsidP="00E95389">
      <w:pPr>
        <w:pStyle w:val="Default"/>
        <w:jc w:val="both"/>
      </w:pPr>
      <w:r w:rsidRPr="00E95389">
        <w:t xml:space="preserve">3. Dostawa obejmuje również transport torfu oraz jego rozładunek w Nadleśnictwie Golub-Dobrzyń – na terenie Szkółki Zespolonej Przeszkoda (adres: Kujawa, 87-400 Golub-Dobrzyń, gmina Golub-Dobrzyń województwo kujawsko-pomorskie) na koszt </w:t>
      </w:r>
      <w:r w:rsidRPr="00E95389">
        <w:t>Wykonawcy</w:t>
      </w:r>
      <w:r w:rsidRPr="00E95389">
        <w:t xml:space="preserve">. </w:t>
      </w:r>
    </w:p>
    <w:p w14:paraId="3014E0ED" w14:textId="77777777" w:rsidR="00E95389" w:rsidRDefault="00E95389" w:rsidP="00E95389">
      <w:pPr>
        <w:pStyle w:val="Default"/>
        <w:rPr>
          <w:sz w:val="22"/>
          <w:szCs w:val="22"/>
        </w:rPr>
      </w:pPr>
    </w:p>
    <w:p w14:paraId="03397B96" w14:textId="77777777" w:rsidR="00573448" w:rsidRPr="0096611C" w:rsidRDefault="00573448" w:rsidP="00A93E12">
      <w:pPr>
        <w:ind w:left="720"/>
        <w:jc w:val="both"/>
        <w:rPr>
          <w:rFonts w:ascii="Arial" w:hAnsi="Arial" w:cs="Arial"/>
          <w:sz w:val="22"/>
          <w:szCs w:val="22"/>
        </w:rPr>
      </w:pPr>
    </w:p>
    <w:p w14:paraId="4F46E296" w14:textId="77777777"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2</w:t>
      </w:r>
    </w:p>
    <w:p w14:paraId="3389CFA9" w14:textId="77777777" w:rsidR="00E95389" w:rsidRDefault="00E95389" w:rsidP="00E95389">
      <w:pPr>
        <w:pStyle w:val="Default"/>
        <w:spacing w:after="17"/>
        <w:rPr>
          <w:sz w:val="22"/>
          <w:szCs w:val="22"/>
        </w:rPr>
      </w:pPr>
      <w:r>
        <w:rPr>
          <w:sz w:val="22"/>
          <w:szCs w:val="22"/>
        </w:rPr>
        <w:t xml:space="preserve">1. Strony ustalają terminy realizacji: </w:t>
      </w:r>
    </w:p>
    <w:p w14:paraId="48F05A61" w14:textId="77777777" w:rsidR="00E95389" w:rsidRDefault="00E95389" w:rsidP="00E95389">
      <w:pPr>
        <w:pStyle w:val="Default"/>
        <w:spacing w:after="17"/>
        <w:ind w:left="720"/>
        <w:rPr>
          <w:sz w:val="22"/>
          <w:szCs w:val="22"/>
        </w:rPr>
      </w:pPr>
      <w:r>
        <w:rPr>
          <w:rFonts w:ascii="Times New Roman" w:hAnsi="Times New Roman" w:cs="Times New Roman"/>
          <w:sz w:val="22"/>
          <w:szCs w:val="22"/>
        </w:rPr>
        <w:t xml:space="preserve">a) </w:t>
      </w:r>
      <w:r>
        <w:rPr>
          <w:sz w:val="22"/>
          <w:szCs w:val="22"/>
        </w:rPr>
        <w:t xml:space="preserve">Rozpoczęcie realizacji przedmiotu umowy: od dnia podpisania umowy </w:t>
      </w:r>
    </w:p>
    <w:p w14:paraId="47C81D95" w14:textId="14CE6AF1" w:rsidR="00E95389" w:rsidRDefault="00E95389" w:rsidP="00E95389">
      <w:pPr>
        <w:pStyle w:val="Default"/>
        <w:spacing w:after="17"/>
        <w:ind w:left="720"/>
        <w:rPr>
          <w:sz w:val="22"/>
          <w:szCs w:val="22"/>
        </w:rPr>
      </w:pPr>
      <w:r>
        <w:rPr>
          <w:rFonts w:ascii="Times New Roman" w:hAnsi="Times New Roman" w:cs="Times New Roman"/>
          <w:sz w:val="22"/>
          <w:szCs w:val="22"/>
        </w:rPr>
        <w:t xml:space="preserve">b) </w:t>
      </w:r>
      <w:r>
        <w:rPr>
          <w:sz w:val="22"/>
          <w:szCs w:val="22"/>
        </w:rPr>
        <w:t xml:space="preserve">Zakończenie przedmiotu umowy nastąpi do </w:t>
      </w:r>
      <w:r>
        <w:rPr>
          <w:sz w:val="22"/>
          <w:szCs w:val="22"/>
        </w:rPr>
        <w:t>30 dnia od daty podpisania umowy</w:t>
      </w:r>
      <w:r>
        <w:rPr>
          <w:sz w:val="22"/>
          <w:szCs w:val="22"/>
        </w:rPr>
        <w:t xml:space="preserve">. </w:t>
      </w:r>
    </w:p>
    <w:p w14:paraId="5560C8EC" w14:textId="77777777" w:rsidR="00E95389" w:rsidRDefault="00E95389" w:rsidP="00E95389">
      <w:pPr>
        <w:pStyle w:val="Default"/>
        <w:rPr>
          <w:sz w:val="22"/>
          <w:szCs w:val="22"/>
        </w:rPr>
      </w:pPr>
      <w:r>
        <w:rPr>
          <w:sz w:val="22"/>
          <w:szCs w:val="22"/>
        </w:rPr>
        <w:t xml:space="preserve">2. Po przekroczeniu terminu umownego zakończenia dostawy, Dostawcy nie przysługuje prawo do odstąpienia od wykonania przedmiotu umowy. </w:t>
      </w:r>
    </w:p>
    <w:p w14:paraId="0D8CD8E0" w14:textId="121EB63C" w:rsidR="00573448" w:rsidRPr="0096611C" w:rsidRDefault="00E95389" w:rsidP="00E95389">
      <w:pPr>
        <w:pStyle w:val="Default"/>
        <w:rPr>
          <w:sz w:val="22"/>
          <w:szCs w:val="22"/>
        </w:rPr>
      </w:pPr>
      <w:r>
        <w:rPr>
          <w:sz w:val="22"/>
          <w:szCs w:val="22"/>
        </w:rPr>
        <w:t xml:space="preserve">3. </w:t>
      </w:r>
      <w:r w:rsidR="00573448" w:rsidRPr="0096611C">
        <w:rPr>
          <w:sz w:val="22"/>
          <w:szCs w:val="22"/>
        </w:rPr>
        <w:t>Osobą upoważnioną do kontaktowania się w imieniu Zamawiającego z Wykonawcą jest Pan</w:t>
      </w:r>
      <w:r w:rsidR="00A93E12" w:rsidRPr="0096611C">
        <w:rPr>
          <w:sz w:val="22"/>
          <w:szCs w:val="22"/>
        </w:rPr>
        <w:t xml:space="preserve">i </w:t>
      </w:r>
      <w:r>
        <w:rPr>
          <w:sz w:val="22"/>
          <w:szCs w:val="22"/>
        </w:rPr>
        <w:t>Katarzyna Piechocka</w:t>
      </w:r>
      <w:r w:rsidR="00A93E12" w:rsidRPr="0096611C">
        <w:rPr>
          <w:sz w:val="22"/>
          <w:szCs w:val="22"/>
        </w:rPr>
        <w:t xml:space="preserve"> </w:t>
      </w:r>
      <w:r w:rsidR="00573448" w:rsidRPr="0096611C">
        <w:rPr>
          <w:sz w:val="22"/>
          <w:szCs w:val="22"/>
        </w:rPr>
        <w:t xml:space="preserve">– </w:t>
      </w:r>
      <w:r>
        <w:rPr>
          <w:sz w:val="22"/>
          <w:szCs w:val="22"/>
        </w:rPr>
        <w:t>Specjalista SL ds. hodowli, selekcji i nasiennictwa</w:t>
      </w:r>
      <w:r w:rsidR="00573448" w:rsidRPr="0096611C">
        <w:rPr>
          <w:sz w:val="22"/>
          <w:szCs w:val="22"/>
        </w:rPr>
        <w:t xml:space="preserve"> Nadleśnictw</w:t>
      </w:r>
      <w:r w:rsidR="00A93E12" w:rsidRPr="0096611C">
        <w:rPr>
          <w:sz w:val="22"/>
          <w:szCs w:val="22"/>
        </w:rPr>
        <w:t xml:space="preserve">a </w:t>
      </w:r>
      <w:r w:rsidR="00573448" w:rsidRPr="0096611C">
        <w:rPr>
          <w:sz w:val="22"/>
          <w:szCs w:val="22"/>
        </w:rPr>
        <w:t>Golub-Dobrzyń.</w:t>
      </w:r>
    </w:p>
    <w:p w14:paraId="05122A54" w14:textId="77777777" w:rsidR="00573448" w:rsidRPr="0096611C" w:rsidRDefault="00573448" w:rsidP="00A93E12">
      <w:pPr>
        <w:rPr>
          <w:rFonts w:ascii="Arial" w:hAnsi="Arial" w:cs="Arial"/>
          <w:sz w:val="22"/>
          <w:szCs w:val="22"/>
        </w:rPr>
      </w:pPr>
    </w:p>
    <w:p w14:paraId="24EE93B6" w14:textId="77777777"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3</w:t>
      </w:r>
    </w:p>
    <w:p w14:paraId="75C2C895" w14:textId="5987AF88" w:rsidR="00F312B2" w:rsidRDefault="00F312B2" w:rsidP="00F312B2">
      <w:pPr>
        <w:pStyle w:val="Default"/>
        <w:rPr>
          <w:sz w:val="22"/>
          <w:szCs w:val="22"/>
        </w:rPr>
      </w:pPr>
      <w:r>
        <w:rPr>
          <w:sz w:val="22"/>
          <w:szCs w:val="22"/>
        </w:rPr>
        <w:t xml:space="preserve">1. Ustala się wynagrodzenie dla </w:t>
      </w:r>
      <w:r>
        <w:rPr>
          <w:sz w:val="22"/>
          <w:szCs w:val="22"/>
        </w:rPr>
        <w:t>Wykonawcy</w:t>
      </w:r>
      <w:r>
        <w:rPr>
          <w:sz w:val="22"/>
          <w:szCs w:val="22"/>
        </w:rPr>
        <w:t xml:space="preserve">, określone w ofercie, na kwotę </w:t>
      </w:r>
      <w:r>
        <w:rPr>
          <w:sz w:val="22"/>
          <w:szCs w:val="22"/>
        </w:rPr>
        <w:t>………………………….</w:t>
      </w:r>
      <w:r>
        <w:rPr>
          <w:sz w:val="22"/>
          <w:szCs w:val="22"/>
        </w:rPr>
        <w:t xml:space="preserve"> zł brutto (słownie: </w:t>
      </w:r>
      <w:r>
        <w:rPr>
          <w:sz w:val="22"/>
          <w:szCs w:val="22"/>
        </w:rPr>
        <w:t>……………………………………………………………………………………………</w:t>
      </w:r>
      <w:r>
        <w:rPr>
          <w:sz w:val="22"/>
          <w:szCs w:val="22"/>
        </w:rPr>
        <w:t xml:space="preserve"> 00/100), </w:t>
      </w:r>
    </w:p>
    <w:p w14:paraId="4C95EA6C" w14:textId="77777777" w:rsidR="00F312B2" w:rsidRDefault="00F312B2" w:rsidP="00F312B2">
      <w:pPr>
        <w:pStyle w:val="Default"/>
        <w:rPr>
          <w:sz w:val="22"/>
          <w:szCs w:val="22"/>
        </w:rPr>
      </w:pPr>
    </w:p>
    <w:p w14:paraId="2E4F1976" w14:textId="77777777" w:rsidR="00F312B2" w:rsidRDefault="00F312B2" w:rsidP="00F312B2">
      <w:pPr>
        <w:pStyle w:val="Default"/>
        <w:pageBreakBefore/>
        <w:rPr>
          <w:sz w:val="22"/>
          <w:szCs w:val="22"/>
        </w:rPr>
      </w:pPr>
    </w:p>
    <w:p w14:paraId="2B9090BF" w14:textId="46DAFCE6" w:rsidR="00F312B2" w:rsidRDefault="00F312B2" w:rsidP="00F312B2">
      <w:pPr>
        <w:pStyle w:val="Default"/>
        <w:spacing w:after="17"/>
        <w:rPr>
          <w:sz w:val="22"/>
          <w:szCs w:val="22"/>
        </w:rPr>
      </w:pPr>
      <w:r>
        <w:rPr>
          <w:sz w:val="22"/>
          <w:szCs w:val="22"/>
        </w:rPr>
        <w:t xml:space="preserve">co stanowi kwotę netto </w:t>
      </w:r>
      <w:r>
        <w:rPr>
          <w:sz w:val="22"/>
          <w:szCs w:val="22"/>
        </w:rPr>
        <w:t>……………………………………….</w:t>
      </w:r>
      <w:r>
        <w:rPr>
          <w:sz w:val="22"/>
          <w:szCs w:val="22"/>
        </w:rPr>
        <w:t xml:space="preserve"> zł plus należy podatek od towarów i usług w kwocie </w:t>
      </w:r>
      <w:r>
        <w:rPr>
          <w:sz w:val="22"/>
          <w:szCs w:val="22"/>
        </w:rPr>
        <w:t>…………………………………………</w:t>
      </w:r>
      <w:r>
        <w:rPr>
          <w:sz w:val="22"/>
          <w:szCs w:val="22"/>
        </w:rPr>
        <w:t xml:space="preserve"> zł </w:t>
      </w:r>
    </w:p>
    <w:p w14:paraId="640DB0CC" w14:textId="77777777" w:rsidR="00F312B2" w:rsidRDefault="00F312B2" w:rsidP="00F312B2">
      <w:pPr>
        <w:pStyle w:val="Default"/>
        <w:spacing w:after="17"/>
        <w:rPr>
          <w:sz w:val="22"/>
          <w:szCs w:val="22"/>
        </w:rPr>
      </w:pPr>
      <w:r>
        <w:rPr>
          <w:sz w:val="22"/>
          <w:szCs w:val="22"/>
        </w:rPr>
        <w:t xml:space="preserve">2. Podstawę do wystawienia faktury stanowi oryginał protokołu odbioru dostawy potwierdzony przez Strony. </w:t>
      </w:r>
    </w:p>
    <w:p w14:paraId="7C4471E6" w14:textId="10EF0CB1" w:rsidR="00F312B2" w:rsidRDefault="00F312B2" w:rsidP="00F312B2">
      <w:pPr>
        <w:pStyle w:val="Default"/>
        <w:spacing w:after="17"/>
        <w:rPr>
          <w:sz w:val="22"/>
          <w:szCs w:val="22"/>
        </w:rPr>
      </w:pPr>
      <w:r>
        <w:rPr>
          <w:sz w:val="22"/>
          <w:szCs w:val="22"/>
        </w:rPr>
        <w:t xml:space="preserve">3. Odbiorca zapłaci </w:t>
      </w:r>
      <w:r>
        <w:rPr>
          <w:sz w:val="22"/>
          <w:szCs w:val="22"/>
        </w:rPr>
        <w:t>Wykonawcy</w:t>
      </w:r>
      <w:r>
        <w:rPr>
          <w:sz w:val="22"/>
          <w:szCs w:val="22"/>
        </w:rPr>
        <w:t xml:space="preserve"> wynagrodzenie za dostawę w terminie do </w:t>
      </w:r>
      <w:r>
        <w:rPr>
          <w:sz w:val="22"/>
          <w:szCs w:val="22"/>
        </w:rPr>
        <w:t>…………….</w:t>
      </w:r>
      <w:r>
        <w:rPr>
          <w:sz w:val="22"/>
          <w:szCs w:val="22"/>
        </w:rPr>
        <w:t xml:space="preserve"> dni od daty dostarczenia Zamawiającemu prawidłowo wystawionej faktury. </w:t>
      </w:r>
    </w:p>
    <w:p w14:paraId="68D2850E" w14:textId="0A894B37" w:rsidR="00F312B2" w:rsidRDefault="00F312B2" w:rsidP="00F312B2">
      <w:pPr>
        <w:pStyle w:val="Default"/>
        <w:rPr>
          <w:sz w:val="22"/>
          <w:szCs w:val="22"/>
        </w:rPr>
      </w:pPr>
      <w:r>
        <w:rPr>
          <w:sz w:val="22"/>
          <w:szCs w:val="22"/>
        </w:rPr>
        <w:t xml:space="preserve">4. Wynagrodzenie za wykonane dostawy torfu będzie płatne z rachunku bankowego </w:t>
      </w:r>
      <w:r>
        <w:rPr>
          <w:sz w:val="22"/>
          <w:szCs w:val="22"/>
        </w:rPr>
        <w:t xml:space="preserve">Zamawiającego </w:t>
      </w:r>
      <w:r>
        <w:rPr>
          <w:sz w:val="22"/>
          <w:szCs w:val="22"/>
        </w:rPr>
        <w:t xml:space="preserve"> na konto </w:t>
      </w:r>
      <w:r>
        <w:rPr>
          <w:sz w:val="22"/>
          <w:szCs w:val="22"/>
        </w:rPr>
        <w:t>Wykonawcy</w:t>
      </w:r>
      <w:r>
        <w:rPr>
          <w:sz w:val="22"/>
          <w:szCs w:val="22"/>
        </w:rPr>
        <w:t xml:space="preserve">. </w:t>
      </w:r>
    </w:p>
    <w:p w14:paraId="7DDEAEFC" w14:textId="417D3738"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4</w:t>
      </w:r>
    </w:p>
    <w:p w14:paraId="7BBC25D9" w14:textId="7C04F31C" w:rsidR="00F312B2" w:rsidRPr="00F312B2" w:rsidRDefault="00F312B2" w:rsidP="00A93E12">
      <w:pPr>
        <w:jc w:val="center"/>
        <w:rPr>
          <w:rFonts w:ascii="Arial" w:hAnsi="Arial" w:cs="Arial"/>
          <w:sz w:val="24"/>
          <w:szCs w:val="24"/>
        </w:rPr>
      </w:pPr>
    </w:p>
    <w:p w14:paraId="505B3D47" w14:textId="485DC5A6" w:rsidR="00F312B2" w:rsidRPr="00F312B2" w:rsidRDefault="00F312B2" w:rsidP="00F312B2">
      <w:pPr>
        <w:pStyle w:val="Default"/>
        <w:spacing w:after="17"/>
      </w:pPr>
      <w:r w:rsidRPr="00F312B2">
        <w:t xml:space="preserve">1. </w:t>
      </w:r>
      <w:r w:rsidRPr="00F312B2">
        <w:t>Zamawiający</w:t>
      </w:r>
      <w:r w:rsidRPr="00F312B2">
        <w:t xml:space="preserve"> zobowiązany jest do odbioru przedmiotu umowy. </w:t>
      </w:r>
    </w:p>
    <w:p w14:paraId="574AB9BD" w14:textId="76A6F212" w:rsidR="00F312B2" w:rsidRPr="00F312B2" w:rsidRDefault="00F312B2" w:rsidP="00F312B2">
      <w:pPr>
        <w:pStyle w:val="Default"/>
        <w:numPr>
          <w:ilvl w:val="1"/>
          <w:numId w:val="22"/>
        </w:numPr>
        <w:spacing w:after="17"/>
      </w:pPr>
      <w:r w:rsidRPr="00F312B2">
        <w:t xml:space="preserve">2. </w:t>
      </w:r>
      <w:r w:rsidRPr="00F312B2">
        <w:t>Wykonawca</w:t>
      </w:r>
      <w:r w:rsidRPr="00F312B2">
        <w:t xml:space="preserve"> zobowiązany jest do: a) wykonania przedmiotu umowy zgodnie ze złożoną ofertą i przepisami prawa, </w:t>
      </w:r>
    </w:p>
    <w:p w14:paraId="68C4658B" w14:textId="43D056D1" w:rsidR="00F312B2" w:rsidRPr="00F312B2" w:rsidRDefault="00F312B2" w:rsidP="00F312B2">
      <w:pPr>
        <w:pStyle w:val="Default"/>
        <w:numPr>
          <w:ilvl w:val="1"/>
          <w:numId w:val="22"/>
        </w:numPr>
        <w:spacing w:after="17"/>
        <w:ind w:left="360"/>
      </w:pPr>
      <w:r w:rsidRPr="00F312B2">
        <w:t xml:space="preserve">b) zgłoszenia przedmiotu umowy do odbioru, uczestniczenia w czynnościach odbioru i zapewnienie usunięcia stwierdzonych wad, 1. W przypadku nie spełniania przez dostarczone produkty parametrów określonych w § 1 ust. 2, </w:t>
      </w:r>
      <w:r w:rsidRPr="00F312B2">
        <w:t>Wykonawca</w:t>
      </w:r>
      <w:r w:rsidRPr="00F312B2">
        <w:t xml:space="preserve"> zabierze dostarczony towar i dostarczy nową partię spełniającą żądane parametry na koszt własny. Konieczność dostawy nowej partii nie rodzi podstaw do przedłużenia terminu wykonania zamówienia. </w:t>
      </w:r>
    </w:p>
    <w:p w14:paraId="51787630" w14:textId="730663B0" w:rsidR="00F312B2" w:rsidRDefault="00F312B2" w:rsidP="00F312B2">
      <w:pPr>
        <w:pStyle w:val="Default"/>
        <w:numPr>
          <w:ilvl w:val="1"/>
          <w:numId w:val="22"/>
        </w:numPr>
        <w:ind w:left="360"/>
      </w:pPr>
      <w:r w:rsidRPr="00F312B2">
        <w:t xml:space="preserve">2. </w:t>
      </w:r>
      <w:r w:rsidRPr="00F312B2">
        <w:t>Zamawiający</w:t>
      </w:r>
      <w:r w:rsidRPr="00F312B2">
        <w:t xml:space="preserve"> uprawniony jest do odstąpienia od umowy w przypadku niewykonania lub nienależytego wykonania zobowiązania przez </w:t>
      </w:r>
      <w:r w:rsidRPr="00F312B2">
        <w:t>Wykonawcę</w:t>
      </w:r>
      <w:r w:rsidRPr="00F312B2">
        <w:t xml:space="preserve">. Odstąpienie powinno nastąpić na piśmie, w terminie 7 dni od dnia dowiedzenia się przez </w:t>
      </w:r>
      <w:r w:rsidRPr="00F312B2">
        <w:t>Zamawiającego</w:t>
      </w:r>
      <w:r w:rsidRPr="00F312B2">
        <w:t xml:space="preserve"> o podstawie odstąpienia. </w:t>
      </w:r>
    </w:p>
    <w:p w14:paraId="572B3AD1" w14:textId="77777777" w:rsidR="00BD4D0D" w:rsidRPr="00F312B2" w:rsidRDefault="00BD4D0D" w:rsidP="00F312B2">
      <w:pPr>
        <w:pStyle w:val="Default"/>
        <w:numPr>
          <w:ilvl w:val="1"/>
          <w:numId w:val="22"/>
        </w:numPr>
        <w:ind w:left="360"/>
      </w:pPr>
    </w:p>
    <w:p w14:paraId="6F9B5010" w14:textId="77777777" w:rsidR="00F312B2" w:rsidRPr="00BD4D0D" w:rsidRDefault="00F312B2" w:rsidP="00F312B2">
      <w:pPr>
        <w:pStyle w:val="Akapitzlist"/>
        <w:numPr>
          <w:ilvl w:val="0"/>
          <w:numId w:val="22"/>
        </w:numPr>
        <w:jc w:val="center"/>
        <w:rPr>
          <w:rFonts w:ascii="Arial" w:hAnsi="Arial" w:cs="Arial"/>
          <w:b/>
          <w:bCs/>
          <w:sz w:val="22"/>
          <w:szCs w:val="22"/>
        </w:rPr>
      </w:pPr>
      <w:r w:rsidRPr="00BD4D0D">
        <w:rPr>
          <w:b/>
          <w:bCs/>
        </w:rPr>
        <w:sym w:font="Times New Roman" w:char="00A7"/>
      </w:r>
      <w:r w:rsidRPr="00BD4D0D">
        <w:rPr>
          <w:rFonts w:ascii="Arial" w:hAnsi="Arial" w:cs="Arial"/>
          <w:b/>
          <w:bCs/>
          <w:sz w:val="22"/>
          <w:szCs w:val="22"/>
        </w:rPr>
        <w:t>5</w:t>
      </w:r>
    </w:p>
    <w:p w14:paraId="64EF6DFC" w14:textId="77777777" w:rsidR="00F312B2" w:rsidRPr="0096611C" w:rsidRDefault="00F312B2" w:rsidP="00A93E12">
      <w:pPr>
        <w:jc w:val="center"/>
        <w:rPr>
          <w:rFonts w:ascii="Arial" w:hAnsi="Arial" w:cs="Arial"/>
          <w:sz w:val="22"/>
          <w:szCs w:val="22"/>
        </w:rPr>
      </w:pPr>
    </w:p>
    <w:p w14:paraId="53076436" w14:textId="5D9C532B" w:rsidR="00BD4D0D" w:rsidRDefault="00F312B2" w:rsidP="00BD4D0D">
      <w:pPr>
        <w:pStyle w:val="Default"/>
        <w:numPr>
          <w:ilvl w:val="0"/>
          <w:numId w:val="24"/>
        </w:numPr>
        <w:spacing w:after="15"/>
        <w:rPr>
          <w:sz w:val="22"/>
          <w:szCs w:val="22"/>
        </w:rPr>
      </w:pPr>
      <w:r>
        <w:rPr>
          <w:sz w:val="22"/>
          <w:szCs w:val="22"/>
        </w:rPr>
        <w:t xml:space="preserve">Strony ustalają odszkodowanie w formie kar umownych. </w:t>
      </w:r>
    </w:p>
    <w:p w14:paraId="0AC49C1D" w14:textId="77777777" w:rsidR="00BD4D0D" w:rsidRDefault="00F312B2" w:rsidP="00BD4D0D">
      <w:pPr>
        <w:pStyle w:val="Default"/>
        <w:numPr>
          <w:ilvl w:val="0"/>
          <w:numId w:val="24"/>
        </w:numPr>
        <w:spacing w:after="15"/>
        <w:rPr>
          <w:sz w:val="22"/>
          <w:szCs w:val="22"/>
        </w:rPr>
      </w:pPr>
      <w:r>
        <w:rPr>
          <w:sz w:val="22"/>
          <w:szCs w:val="22"/>
        </w:rPr>
        <w:t xml:space="preserve">Kary te będą naliczane w następujący sposób: </w:t>
      </w:r>
    </w:p>
    <w:p w14:paraId="2919C299" w14:textId="5C4B2758" w:rsidR="00BD4D0D" w:rsidRDefault="00BD4D0D" w:rsidP="00BD4D0D">
      <w:pPr>
        <w:pStyle w:val="Default"/>
        <w:numPr>
          <w:ilvl w:val="0"/>
          <w:numId w:val="25"/>
        </w:numPr>
        <w:spacing w:after="15"/>
        <w:rPr>
          <w:sz w:val="22"/>
          <w:szCs w:val="22"/>
        </w:rPr>
      </w:pPr>
      <w:r>
        <w:rPr>
          <w:sz w:val="22"/>
          <w:szCs w:val="22"/>
        </w:rPr>
        <w:t xml:space="preserve">Wykonawca </w:t>
      </w:r>
      <w:r w:rsidR="00F312B2">
        <w:rPr>
          <w:sz w:val="22"/>
          <w:szCs w:val="22"/>
        </w:rPr>
        <w:t xml:space="preserve"> zapłaci </w:t>
      </w:r>
      <w:r>
        <w:rPr>
          <w:sz w:val="22"/>
          <w:szCs w:val="22"/>
        </w:rPr>
        <w:t>Zamawiającemu</w:t>
      </w:r>
      <w:r w:rsidR="00F312B2">
        <w:rPr>
          <w:sz w:val="22"/>
          <w:szCs w:val="22"/>
        </w:rPr>
        <w:t xml:space="preserve"> kary umowne: </w:t>
      </w:r>
      <w:r>
        <w:rPr>
          <w:sz w:val="22"/>
          <w:szCs w:val="22"/>
        </w:rPr>
        <w:br/>
      </w:r>
      <w:r w:rsidR="00F312B2">
        <w:rPr>
          <w:sz w:val="22"/>
          <w:szCs w:val="22"/>
        </w:rPr>
        <w:t xml:space="preserve">a) 0,5% wartości brutto zamówienia za każdy dzień opóźnienia w wykonaniu przedmiotu umowy, liczonej od ostatniego dnia wyznaczonego na wykonanie dostawy do dnia faktycznego odbioru, jeżeli opóźnienie powstało z przyczyn zależnych od </w:t>
      </w:r>
      <w:r>
        <w:rPr>
          <w:sz w:val="22"/>
          <w:szCs w:val="22"/>
        </w:rPr>
        <w:t>Wykonawcy</w:t>
      </w:r>
      <w:r w:rsidR="00F312B2">
        <w:rPr>
          <w:sz w:val="22"/>
          <w:szCs w:val="22"/>
        </w:rPr>
        <w:t>;</w:t>
      </w:r>
    </w:p>
    <w:p w14:paraId="63769E35" w14:textId="77777777" w:rsidR="00BD4D0D" w:rsidRDefault="00BD4D0D" w:rsidP="00BD4D0D">
      <w:pPr>
        <w:pStyle w:val="Default"/>
        <w:numPr>
          <w:ilvl w:val="0"/>
          <w:numId w:val="25"/>
        </w:numPr>
        <w:spacing w:after="15"/>
        <w:rPr>
          <w:sz w:val="22"/>
          <w:szCs w:val="22"/>
        </w:rPr>
      </w:pPr>
      <w:r>
        <w:rPr>
          <w:sz w:val="22"/>
          <w:szCs w:val="22"/>
        </w:rPr>
        <w:t>Zamawiający</w:t>
      </w:r>
      <w:r w:rsidR="00F312B2" w:rsidRPr="00BD4D0D">
        <w:rPr>
          <w:sz w:val="22"/>
          <w:szCs w:val="22"/>
        </w:rPr>
        <w:t xml:space="preserve"> zapłaci </w:t>
      </w:r>
      <w:r>
        <w:rPr>
          <w:sz w:val="22"/>
          <w:szCs w:val="22"/>
        </w:rPr>
        <w:t>Wykonawcy</w:t>
      </w:r>
      <w:r w:rsidR="00F312B2" w:rsidRPr="00BD4D0D">
        <w:rPr>
          <w:sz w:val="22"/>
          <w:szCs w:val="22"/>
        </w:rPr>
        <w:t xml:space="preserve"> kary umowne: </w:t>
      </w:r>
      <w:r>
        <w:rPr>
          <w:sz w:val="22"/>
          <w:szCs w:val="22"/>
        </w:rPr>
        <w:br/>
      </w:r>
      <w:r w:rsidR="00F312B2" w:rsidRPr="00BD4D0D">
        <w:rPr>
          <w:sz w:val="22"/>
          <w:szCs w:val="22"/>
        </w:rPr>
        <w:t xml:space="preserve">a) za opóźnienie w odbiorze przedmiotu umowy, z przyczyn zależnych od </w:t>
      </w:r>
      <w:r>
        <w:rPr>
          <w:sz w:val="22"/>
          <w:szCs w:val="22"/>
        </w:rPr>
        <w:t>Zamawiającego</w:t>
      </w:r>
      <w:r w:rsidR="00F312B2" w:rsidRPr="00BD4D0D">
        <w:rPr>
          <w:sz w:val="22"/>
          <w:szCs w:val="22"/>
        </w:rPr>
        <w:t>, w wysokości 0,5% wynagrodzenia brutto za każdy dzień opóźnienia</w:t>
      </w:r>
      <w:r>
        <w:rPr>
          <w:sz w:val="22"/>
          <w:szCs w:val="22"/>
        </w:rPr>
        <w:t>.</w:t>
      </w:r>
      <w:r w:rsidR="00F312B2" w:rsidRPr="00BD4D0D">
        <w:rPr>
          <w:sz w:val="22"/>
          <w:szCs w:val="22"/>
        </w:rPr>
        <w:t xml:space="preserve"> </w:t>
      </w:r>
    </w:p>
    <w:p w14:paraId="2A244162" w14:textId="09782365" w:rsidR="00F312B2" w:rsidRPr="00BD4D0D" w:rsidRDefault="00F312B2" w:rsidP="00BD4D0D">
      <w:pPr>
        <w:pStyle w:val="Default"/>
        <w:numPr>
          <w:ilvl w:val="0"/>
          <w:numId w:val="24"/>
        </w:numPr>
        <w:spacing w:after="15"/>
        <w:rPr>
          <w:sz w:val="22"/>
          <w:szCs w:val="22"/>
        </w:rPr>
      </w:pPr>
      <w:r w:rsidRPr="00BD4D0D">
        <w:rPr>
          <w:sz w:val="22"/>
          <w:szCs w:val="22"/>
        </w:rPr>
        <w:t xml:space="preserve">Jeżeli wartość szkody przeniesie wartość należnych kar umownych, strony będą mogły dochodzić od siebie należności w wysokości rzeczywiście poniesionej szkody. </w:t>
      </w:r>
    </w:p>
    <w:p w14:paraId="6A398589" w14:textId="46FC7D09" w:rsidR="00573448" w:rsidRPr="00BD4D0D" w:rsidRDefault="00573448" w:rsidP="00A93E12">
      <w:pPr>
        <w:jc w:val="center"/>
        <w:rPr>
          <w:rFonts w:ascii="Arial" w:hAnsi="Arial" w:cs="Arial"/>
          <w:b/>
          <w:bCs/>
          <w:sz w:val="22"/>
          <w:szCs w:val="22"/>
        </w:rPr>
      </w:pPr>
      <w:r w:rsidRPr="00BD4D0D">
        <w:rPr>
          <w:rFonts w:ascii="Arial" w:hAnsi="Arial" w:cs="Arial"/>
          <w:b/>
          <w:bCs/>
          <w:sz w:val="22"/>
          <w:szCs w:val="22"/>
        </w:rPr>
        <w:sym w:font="Times New Roman" w:char="00A7"/>
      </w:r>
      <w:r w:rsidR="00BD4D0D" w:rsidRPr="00BD4D0D">
        <w:rPr>
          <w:rFonts w:ascii="Arial" w:hAnsi="Arial" w:cs="Arial"/>
          <w:b/>
          <w:bCs/>
          <w:sz w:val="22"/>
          <w:szCs w:val="22"/>
        </w:rPr>
        <w:t>6</w:t>
      </w:r>
    </w:p>
    <w:p w14:paraId="3BC4C424" w14:textId="77777777" w:rsidR="00573448" w:rsidRPr="0096611C"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06A57E16" w14:textId="77777777" w:rsidR="00573448" w:rsidRPr="0096611C"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przypadku, o którym mowa w ust.1 Wykonawca może żądać wyłącznie wynagrodzenia należnego z tytułu wykonania części umowy.</w:t>
      </w:r>
    </w:p>
    <w:p w14:paraId="15E2BFC7" w14:textId="77777777" w:rsidR="00573448" w:rsidRPr="0096611C" w:rsidRDefault="00573448" w:rsidP="00A93E12">
      <w:pPr>
        <w:ind w:left="720"/>
        <w:jc w:val="both"/>
        <w:rPr>
          <w:rFonts w:ascii="Arial" w:hAnsi="Arial" w:cs="Arial"/>
          <w:sz w:val="22"/>
          <w:szCs w:val="22"/>
        </w:rPr>
      </w:pPr>
    </w:p>
    <w:p w14:paraId="72A955A4" w14:textId="77777777" w:rsidR="00BD4D0D" w:rsidRDefault="00BD4D0D" w:rsidP="00A93E12">
      <w:pPr>
        <w:jc w:val="center"/>
        <w:rPr>
          <w:rFonts w:ascii="Arial" w:hAnsi="Arial" w:cs="Arial"/>
          <w:b/>
          <w:bCs/>
          <w:sz w:val="22"/>
          <w:szCs w:val="22"/>
        </w:rPr>
      </w:pPr>
    </w:p>
    <w:p w14:paraId="7D0AFFDB" w14:textId="77777777" w:rsidR="00BD4D0D" w:rsidRDefault="00BD4D0D" w:rsidP="00A93E12">
      <w:pPr>
        <w:jc w:val="center"/>
        <w:rPr>
          <w:rFonts w:ascii="Arial" w:hAnsi="Arial" w:cs="Arial"/>
          <w:b/>
          <w:bCs/>
          <w:sz w:val="22"/>
          <w:szCs w:val="22"/>
        </w:rPr>
      </w:pPr>
    </w:p>
    <w:p w14:paraId="36E3E818" w14:textId="65475815" w:rsidR="00573448" w:rsidRPr="00BD4D0D" w:rsidRDefault="00573448" w:rsidP="00A93E12">
      <w:pPr>
        <w:jc w:val="center"/>
        <w:rPr>
          <w:rFonts w:ascii="Arial" w:hAnsi="Arial" w:cs="Arial"/>
          <w:b/>
          <w:bCs/>
          <w:sz w:val="22"/>
          <w:szCs w:val="22"/>
        </w:rPr>
      </w:pPr>
      <w:r w:rsidRPr="00BD4D0D">
        <w:rPr>
          <w:rFonts w:ascii="Arial" w:hAnsi="Arial" w:cs="Arial"/>
          <w:b/>
          <w:bCs/>
          <w:sz w:val="22"/>
          <w:szCs w:val="22"/>
        </w:rPr>
        <w:lastRenderedPageBreak/>
        <w:sym w:font="Times New Roman" w:char="00A7"/>
      </w:r>
      <w:r w:rsidR="00BD4D0D" w:rsidRPr="00BD4D0D">
        <w:rPr>
          <w:rFonts w:ascii="Arial" w:hAnsi="Arial" w:cs="Arial"/>
          <w:b/>
          <w:bCs/>
          <w:sz w:val="22"/>
          <w:szCs w:val="22"/>
        </w:rPr>
        <w:t>7</w:t>
      </w:r>
    </w:p>
    <w:p w14:paraId="604BC067" w14:textId="77777777" w:rsidR="00573448" w:rsidRPr="0096611C"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Zakazuje się dokonywania zmian postanowień umowy oraz wprowadzania nowych postanowień do umowy,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14:paraId="55210788" w14:textId="77777777" w:rsidR="00573448" w:rsidRPr="0096611C"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Wszelkie zmiany poczynione do umowy wymagają zachowania formy pisemnej pod rygorem nieważności.</w:t>
      </w:r>
    </w:p>
    <w:p w14:paraId="6F2ADD9F" w14:textId="77777777" w:rsidR="00573448" w:rsidRPr="0096611C" w:rsidRDefault="00573448" w:rsidP="00A93E12">
      <w:pPr>
        <w:rPr>
          <w:rFonts w:ascii="Arial" w:hAnsi="Arial" w:cs="Arial"/>
          <w:sz w:val="22"/>
          <w:szCs w:val="22"/>
        </w:rPr>
      </w:pPr>
    </w:p>
    <w:p w14:paraId="5A850835" w14:textId="77777777" w:rsidR="00573448" w:rsidRPr="00BD4D0D" w:rsidRDefault="00573448" w:rsidP="00A93E12">
      <w:pPr>
        <w:jc w:val="center"/>
        <w:rPr>
          <w:rFonts w:ascii="Arial" w:hAnsi="Arial" w:cs="Arial"/>
          <w:b/>
          <w:bCs/>
          <w:sz w:val="22"/>
          <w:szCs w:val="22"/>
        </w:rPr>
      </w:pPr>
      <w:r w:rsidRPr="00BD4D0D">
        <w:rPr>
          <w:rFonts w:ascii="Arial" w:hAnsi="Arial" w:cs="Arial"/>
          <w:b/>
          <w:bCs/>
          <w:sz w:val="22"/>
          <w:szCs w:val="22"/>
        </w:rPr>
        <w:sym w:font="Times New Roman" w:char="00A7"/>
      </w:r>
      <w:r w:rsidRPr="00BD4D0D">
        <w:rPr>
          <w:rFonts w:ascii="Arial" w:hAnsi="Arial" w:cs="Arial"/>
          <w:b/>
          <w:bCs/>
          <w:sz w:val="22"/>
          <w:szCs w:val="22"/>
        </w:rPr>
        <w:t>8</w:t>
      </w:r>
    </w:p>
    <w:p w14:paraId="3C98C560"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ustalają, że w sprawach nieuregulowanych w niniejszej umowie będą miały zastosowanie przepisy ustawy „Prawo zamówień publicznych” i Kodeksu cywilnego.</w:t>
      </w:r>
    </w:p>
    <w:p w14:paraId="4BD8D1D6"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umowy zobowiązują się do niezwłocznego powiadomienia o każdej zmianie adresu lub numeru telefonu.</w:t>
      </w:r>
    </w:p>
    <w:p w14:paraId="57F6D00A"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przypadku niezrealizowania zobowiązania wskazanego w ust.2, pisma dostarczone pod adres wskazany w niniejszej umowie uważa się za doręczone.</w:t>
      </w:r>
    </w:p>
    <w:p w14:paraId="3297EC8C"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Ewentualne spory wynikłe ze stosunku objętego umową strony poddają pod rozstrzygnięcie sądu właściwego dla siedziby Zamawiającego.</w:t>
      </w:r>
    </w:p>
    <w:p w14:paraId="095A7355"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Integralną część umowy stanowi specyfikacja istotnych warunków zamówienia oraz oferta Wykonawcy.</w:t>
      </w:r>
    </w:p>
    <w:p w14:paraId="6E072764"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Umowę sporządzono w dwóch jednobrzmiących egzemplarzach, po jednym egzemplarzu dla każdej ze stron.</w:t>
      </w:r>
    </w:p>
    <w:p w14:paraId="237F2B47" w14:textId="77777777" w:rsidR="00573448" w:rsidRPr="0096611C" w:rsidRDefault="00573448" w:rsidP="00A93E12">
      <w:pPr>
        <w:jc w:val="both"/>
        <w:rPr>
          <w:rFonts w:ascii="Arial" w:hAnsi="Arial" w:cs="Arial"/>
          <w:sz w:val="22"/>
          <w:szCs w:val="22"/>
        </w:rPr>
      </w:pPr>
    </w:p>
    <w:p w14:paraId="60AC17AF" w14:textId="77777777" w:rsidR="00573448" w:rsidRPr="0096611C" w:rsidRDefault="00573448" w:rsidP="00A93E12">
      <w:pPr>
        <w:jc w:val="both"/>
        <w:rPr>
          <w:rFonts w:ascii="Arial" w:hAnsi="Arial" w:cs="Arial"/>
          <w:sz w:val="22"/>
          <w:szCs w:val="22"/>
        </w:rPr>
      </w:pPr>
    </w:p>
    <w:p w14:paraId="45158D0F" w14:textId="3F94E02A" w:rsidR="00573448" w:rsidRPr="0096611C" w:rsidRDefault="00A93E12" w:rsidP="00A93E12">
      <w:pPr>
        <w:jc w:val="both"/>
        <w:rPr>
          <w:rFonts w:ascii="Arial" w:hAnsi="Arial" w:cs="Arial"/>
          <w:sz w:val="22"/>
          <w:szCs w:val="22"/>
        </w:rPr>
      </w:pPr>
      <w:r w:rsidRPr="0096611C">
        <w:rPr>
          <w:rFonts w:ascii="Arial" w:hAnsi="Arial" w:cs="Arial"/>
          <w:sz w:val="22"/>
          <w:szCs w:val="22"/>
        </w:rPr>
        <w:t xml:space="preserve">                     Wykonawca:                                                                 Zamawiający:                                                                       </w:t>
      </w:r>
    </w:p>
    <w:p w14:paraId="2C25569A" w14:textId="114B66DF" w:rsidR="00573448" w:rsidRPr="0096611C" w:rsidRDefault="00573448" w:rsidP="00A93E12">
      <w:pPr>
        <w:jc w:val="both"/>
        <w:rPr>
          <w:rFonts w:ascii="Arial" w:hAnsi="Arial" w:cs="Arial"/>
          <w:sz w:val="22"/>
          <w:szCs w:val="22"/>
        </w:rPr>
      </w:pPr>
      <w:r w:rsidRPr="0096611C">
        <w:rPr>
          <w:rFonts w:ascii="Arial" w:hAnsi="Arial" w:cs="Arial"/>
          <w:sz w:val="22"/>
          <w:szCs w:val="22"/>
        </w:rPr>
        <w:t>...........................................................</w:t>
      </w:r>
      <w:r w:rsidR="00A93E12" w:rsidRPr="0096611C">
        <w:rPr>
          <w:rFonts w:ascii="Arial" w:hAnsi="Arial" w:cs="Arial"/>
          <w:sz w:val="22"/>
          <w:szCs w:val="22"/>
        </w:rPr>
        <w:t xml:space="preserve">                                        ...................................................                                         </w:t>
      </w:r>
    </w:p>
    <w:p w14:paraId="2F782F28" w14:textId="77777777" w:rsidR="00573448" w:rsidRPr="0096611C" w:rsidRDefault="00573448" w:rsidP="00A93E12">
      <w:pPr>
        <w:rPr>
          <w:rFonts w:ascii="Arial" w:hAnsi="Arial" w:cs="Arial"/>
          <w:sz w:val="22"/>
          <w:szCs w:val="22"/>
        </w:rPr>
      </w:pPr>
    </w:p>
    <w:p w14:paraId="30B5E9DF" w14:textId="77777777" w:rsidR="00573448" w:rsidRPr="0096611C" w:rsidRDefault="00573448" w:rsidP="00A93E12">
      <w:pPr>
        <w:rPr>
          <w:rFonts w:ascii="Arial" w:hAnsi="Arial" w:cs="Arial"/>
          <w:sz w:val="22"/>
          <w:szCs w:val="22"/>
        </w:rPr>
      </w:pPr>
    </w:p>
    <w:p w14:paraId="3CBE6DA7" w14:textId="77777777" w:rsidR="00A93E12" w:rsidRPr="0096611C" w:rsidRDefault="00A93E12" w:rsidP="00A93E12">
      <w:pPr>
        <w:jc w:val="center"/>
        <w:rPr>
          <w:rFonts w:ascii="Arial" w:hAnsi="Arial" w:cs="Arial"/>
          <w:b/>
          <w:bCs/>
          <w:sz w:val="22"/>
          <w:szCs w:val="22"/>
        </w:rPr>
      </w:pPr>
    </w:p>
    <w:p w14:paraId="31618A6F" w14:textId="77777777" w:rsidR="00A93E12" w:rsidRPr="0096611C" w:rsidRDefault="00A93E12" w:rsidP="00A93E12">
      <w:pPr>
        <w:jc w:val="center"/>
        <w:rPr>
          <w:rFonts w:ascii="Arial" w:hAnsi="Arial" w:cs="Arial"/>
          <w:b/>
          <w:bCs/>
          <w:sz w:val="22"/>
          <w:szCs w:val="22"/>
        </w:rPr>
      </w:pPr>
    </w:p>
    <w:p w14:paraId="141B7DC2" w14:textId="77777777" w:rsidR="00A93E12" w:rsidRPr="0096611C" w:rsidRDefault="00A93E12" w:rsidP="00A93E12">
      <w:pPr>
        <w:jc w:val="center"/>
        <w:rPr>
          <w:rFonts w:ascii="Arial" w:hAnsi="Arial" w:cs="Arial"/>
          <w:b/>
          <w:bCs/>
          <w:sz w:val="22"/>
          <w:szCs w:val="22"/>
        </w:rPr>
      </w:pPr>
    </w:p>
    <w:p w14:paraId="0873AA89" w14:textId="77777777" w:rsidR="00A93E12" w:rsidRPr="0096611C" w:rsidRDefault="00A93E12" w:rsidP="00A93E12">
      <w:pPr>
        <w:jc w:val="center"/>
        <w:rPr>
          <w:rFonts w:ascii="Arial" w:hAnsi="Arial" w:cs="Arial"/>
          <w:b/>
          <w:bCs/>
          <w:sz w:val="22"/>
          <w:szCs w:val="22"/>
        </w:rPr>
      </w:pPr>
    </w:p>
    <w:p w14:paraId="4203AE25" w14:textId="77777777" w:rsidR="00A93E12" w:rsidRPr="0096611C" w:rsidRDefault="00A93E12" w:rsidP="00A93E12">
      <w:pPr>
        <w:jc w:val="center"/>
        <w:rPr>
          <w:rFonts w:ascii="Arial" w:hAnsi="Arial" w:cs="Arial"/>
          <w:b/>
          <w:bCs/>
          <w:sz w:val="22"/>
          <w:szCs w:val="22"/>
        </w:rPr>
      </w:pPr>
    </w:p>
    <w:p w14:paraId="0AE721C7" w14:textId="77777777" w:rsidR="00A93E12" w:rsidRPr="0096611C" w:rsidRDefault="00A93E12" w:rsidP="00A93E12">
      <w:pPr>
        <w:jc w:val="center"/>
        <w:rPr>
          <w:rFonts w:ascii="Arial" w:hAnsi="Arial" w:cs="Arial"/>
          <w:b/>
          <w:bCs/>
          <w:sz w:val="22"/>
          <w:szCs w:val="22"/>
        </w:rPr>
      </w:pPr>
    </w:p>
    <w:p w14:paraId="1DE27234" w14:textId="77777777" w:rsidR="00A93E12" w:rsidRPr="0096611C" w:rsidRDefault="00A93E12" w:rsidP="00A93E12">
      <w:pPr>
        <w:jc w:val="center"/>
        <w:rPr>
          <w:rFonts w:ascii="Arial" w:hAnsi="Arial" w:cs="Arial"/>
          <w:b/>
          <w:bCs/>
          <w:sz w:val="22"/>
          <w:szCs w:val="22"/>
        </w:rPr>
      </w:pPr>
    </w:p>
    <w:p w14:paraId="3066E21D" w14:textId="77777777" w:rsidR="00A93E12" w:rsidRPr="0096611C" w:rsidRDefault="00A93E12" w:rsidP="00A93E12">
      <w:pPr>
        <w:jc w:val="center"/>
        <w:rPr>
          <w:rFonts w:ascii="Arial" w:hAnsi="Arial" w:cs="Arial"/>
          <w:b/>
          <w:bCs/>
          <w:sz w:val="22"/>
          <w:szCs w:val="22"/>
        </w:rPr>
      </w:pPr>
    </w:p>
    <w:p w14:paraId="0F1D6AEF" w14:textId="77777777" w:rsidR="00A93E12" w:rsidRPr="0096611C" w:rsidRDefault="00A93E12" w:rsidP="00A93E12">
      <w:pPr>
        <w:jc w:val="center"/>
        <w:rPr>
          <w:rFonts w:ascii="Arial" w:hAnsi="Arial" w:cs="Arial"/>
          <w:b/>
          <w:bCs/>
          <w:sz w:val="22"/>
          <w:szCs w:val="22"/>
        </w:rPr>
      </w:pPr>
    </w:p>
    <w:p w14:paraId="5A208FDA" w14:textId="77777777" w:rsidR="00A93E12" w:rsidRPr="0096611C" w:rsidRDefault="00A93E12" w:rsidP="00A93E12">
      <w:pPr>
        <w:jc w:val="center"/>
        <w:rPr>
          <w:rFonts w:ascii="Arial" w:hAnsi="Arial" w:cs="Arial"/>
          <w:b/>
          <w:bCs/>
          <w:sz w:val="22"/>
          <w:szCs w:val="22"/>
        </w:rPr>
      </w:pPr>
    </w:p>
    <w:p w14:paraId="3B53391D" w14:textId="77777777" w:rsidR="00A93E12" w:rsidRPr="0096611C" w:rsidRDefault="00A93E12" w:rsidP="00A93E12">
      <w:pPr>
        <w:jc w:val="center"/>
        <w:rPr>
          <w:rFonts w:ascii="Arial" w:hAnsi="Arial" w:cs="Arial"/>
          <w:b/>
          <w:bCs/>
          <w:sz w:val="22"/>
          <w:szCs w:val="22"/>
        </w:rPr>
      </w:pPr>
    </w:p>
    <w:p w14:paraId="09306B31" w14:textId="77777777" w:rsidR="00A93E12" w:rsidRPr="0096611C" w:rsidRDefault="00A93E12" w:rsidP="00A93E12">
      <w:pPr>
        <w:jc w:val="center"/>
        <w:rPr>
          <w:rFonts w:ascii="Arial" w:hAnsi="Arial" w:cs="Arial"/>
          <w:b/>
          <w:bCs/>
          <w:sz w:val="22"/>
          <w:szCs w:val="22"/>
        </w:rPr>
      </w:pPr>
    </w:p>
    <w:p w14:paraId="340AA539" w14:textId="77777777" w:rsidR="00A93E12" w:rsidRPr="0096611C" w:rsidRDefault="00A93E12" w:rsidP="00A93E12">
      <w:pPr>
        <w:jc w:val="center"/>
        <w:rPr>
          <w:rFonts w:ascii="Arial" w:hAnsi="Arial" w:cs="Arial"/>
          <w:b/>
          <w:bCs/>
          <w:sz w:val="22"/>
          <w:szCs w:val="22"/>
        </w:rPr>
      </w:pPr>
    </w:p>
    <w:p w14:paraId="6DABAE7B" w14:textId="77777777" w:rsidR="00A93E12" w:rsidRPr="0096611C" w:rsidRDefault="00A93E12" w:rsidP="00A93E12">
      <w:pPr>
        <w:jc w:val="center"/>
        <w:rPr>
          <w:rFonts w:ascii="Arial" w:hAnsi="Arial" w:cs="Arial"/>
          <w:b/>
          <w:bCs/>
          <w:sz w:val="22"/>
          <w:szCs w:val="22"/>
        </w:rPr>
      </w:pPr>
    </w:p>
    <w:p w14:paraId="4848B2B3" w14:textId="77777777" w:rsidR="00A93E12" w:rsidRPr="0096611C" w:rsidRDefault="00A93E12" w:rsidP="00A93E12">
      <w:pPr>
        <w:jc w:val="center"/>
        <w:rPr>
          <w:rFonts w:ascii="Arial" w:hAnsi="Arial" w:cs="Arial"/>
          <w:b/>
          <w:bCs/>
          <w:sz w:val="22"/>
          <w:szCs w:val="22"/>
        </w:rPr>
      </w:pPr>
    </w:p>
    <w:p w14:paraId="177D8A3C" w14:textId="77777777" w:rsidR="00A93E12" w:rsidRPr="0096611C" w:rsidRDefault="00A93E12" w:rsidP="00A93E12">
      <w:pPr>
        <w:jc w:val="center"/>
        <w:rPr>
          <w:rFonts w:ascii="Arial" w:hAnsi="Arial" w:cs="Arial"/>
          <w:b/>
          <w:bCs/>
          <w:sz w:val="22"/>
          <w:szCs w:val="22"/>
        </w:rPr>
      </w:pPr>
    </w:p>
    <w:p w14:paraId="4432CDC0" w14:textId="77777777" w:rsidR="00A93E12" w:rsidRPr="0096611C" w:rsidRDefault="00A93E12" w:rsidP="00A93E12">
      <w:pPr>
        <w:jc w:val="center"/>
        <w:rPr>
          <w:rFonts w:ascii="Arial" w:hAnsi="Arial" w:cs="Arial"/>
          <w:b/>
          <w:bCs/>
          <w:sz w:val="22"/>
          <w:szCs w:val="22"/>
        </w:rPr>
      </w:pPr>
    </w:p>
    <w:p w14:paraId="29CFCB3B" w14:textId="77777777" w:rsidR="00A93E12" w:rsidRPr="0096611C" w:rsidRDefault="00A93E12" w:rsidP="00A93E12">
      <w:pPr>
        <w:jc w:val="center"/>
        <w:rPr>
          <w:rFonts w:ascii="Arial" w:hAnsi="Arial" w:cs="Arial"/>
          <w:b/>
          <w:bCs/>
          <w:sz w:val="22"/>
          <w:szCs w:val="22"/>
        </w:rPr>
      </w:pPr>
    </w:p>
    <w:p w14:paraId="5C387F9E" w14:textId="77777777" w:rsidR="00A93E12" w:rsidRPr="0096611C" w:rsidRDefault="00A93E12" w:rsidP="00A93E12">
      <w:pPr>
        <w:jc w:val="center"/>
        <w:rPr>
          <w:rFonts w:ascii="Arial" w:hAnsi="Arial" w:cs="Arial"/>
          <w:b/>
          <w:bCs/>
          <w:sz w:val="22"/>
          <w:szCs w:val="22"/>
        </w:rPr>
      </w:pPr>
    </w:p>
    <w:p w14:paraId="44EADC28" w14:textId="77777777" w:rsidR="00A93E12" w:rsidRPr="0096611C" w:rsidRDefault="00A93E12" w:rsidP="00A93E12">
      <w:pPr>
        <w:jc w:val="center"/>
        <w:rPr>
          <w:rFonts w:ascii="Arial" w:hAnsi="Arial" w:cs="Arial"/>
          <w:b/>
          <w:bCs/>
          <w:sz w:val="22"/>
          <w:szCs w:val="22"/>
        </w:rPr>
      </w:pPr>
    </w:p>
    <w:p w14:paraId="61D6422F" w14:textId="77777777" w:rsidR="00A93E12" w:rsidRPr="0096611C" w:rsidRDefault="00A93E12" w:rsidP="00A93E12">
      <w:pPr>
        <w:jc w:val="center"/>
        <w:rPr>
          <w:rFonts w:ascii="Arial" w:hAnsi="Arial" w:cs="Arial"/>
          <w:b/>
          <w:bCs/>
          <w:sz w:val="22"/>
          <w:szCs w:val="22"/>
        </w:rPr>
      </w:pPr>
    </w:p>
    <w:p w14:paraId="232454EC" w14:textId="77777777" w:rsidR="00A93E12" w:rsidRPr="0096611C" w:rsidRDefault="00A93E12" w:rsidP="00A93E12">
      <w:pPr>
        <w:jc w:val="center"/>
        <w:rPr>
          <w:rFonts w:ascii="Arial" w:hAnsi="Arial" w:cs="Arial"/>
          <w:b/>
          <w:bCs/>
          <w:sz w:val="22"/>
          <w:szCs w:val="22"/>
        </w:rPr>
      </w:pPr>
    </w:p>
    <w:p w14:paraId="360DAE19" w14:textId="77777777" w:rsidR="00A93E12" w:rsidRPr="0096611C" w:rsidRDefault="00A93E12" w:rsidP="00A93E12">
      <w:pPr>
        <w:jc w:val="center"/>
        <w:rPr>
          <w:rFonts w:ascii="Arial" w:hAnsi="Arial" w:cs="Arial"/>
          <w:b/>
          <w:bCs/>
          <w:sz w:val="22"/>
          <w:szCs w:val="22"/>
        </w:rPr>
      </w:pPr>
    </w:p>
    <w:p w14:paraId="4082A1DC" w14:textId="77777777" w:rsidR="00A93E12" w:rsidRPr="0096611C" w:rsidRDefault="00A93E12" w:rsidP="00A93E12">
      <w:pPr>
        <w:jc w:val="center"/>
        <w:rPr>
          <w:rFonts w:ascii="Arial" w:hAnsi="Arial" w:cs="Arial"/>
          <w:b/>
          <w:bCs/>
          <w:sz w:val="22"/>
          <w:szCs w:val="22"/>
        </w:rPr>
      </w:pPr>
    </w:p>
    <w:p w14:paraId="7C14B999" w14:textId="77777777" w:rsidR="00A93E12" w:rsidRPr="0096611C" w:rsidRDefault="00A93E12" w:rsidP="00A93E12">
      <w:pPr>
        <w:jc w:val="center"/>
        <w:rPr>
          <w:rFonts w:ascii="Arial" w:hAnsi="Arial" w:cs="Arial"/>
          <w:b/>
          <w:bCs/>
          <w:sz w:val="22"/>
          <w:szCs w:val="22"/>
        </w:rPr>
      </w:pPr>
    </w:p>
    <w:p w14:paraId="0B435627" w14:textId="77777777" w:rsidR="00A93E12" w:rsidRPr="0096611C" w:rsidRDefault="00A93E12" w:rsidP="00A93E12">
      <w:pPr>
        <w:jc w:val="center"/>
        <w:rPr>
          <w:rFonts w:ascii="Arial" w:hAnsi="Arial" w:cs="Arial"/>
          <w:b/>
          <w:bCs/>
          <w:sz w:val="22"/>
          <w:szCs w:val="22"/>
        </w:rPr>
      </w:pPr>
    </w:p>
    <w:p w14:paraId="67B5C992" w14:textId="77777777" w:rsidR="00A93E12" w:rsidRPr="0096611C" w:rsidRDefault="00A93E12" w:rsidP="00A93E12">
      <w:pPr>
        <w:jc w:val="center"/>
        <w:rPr>
          <w:rFonts w:ascii="Arial" w:hAnsi="Arial" w:cs="Arial"/>
          <w:b/>
          <w:bCs/>
          <w:sz w:val="22"/>
          <w:szCs w:val="22"/>
        </w:rPr>
      </w:pPr>
    </w:p>
    <w:p w14:paraId="3CAC9CB0" w14:textId="77777777" w:rsidR="00A93E12" w:rsidRPr="0096611C" w:rsidRDefault="00A93E12" w:rsidP="00A93E12">
      <w:pPr>
        <w:jc w:val="center"/>
        <w:rPr>
          <w:rFonts w:ascii="Arial" w:hAnsi="Arial" w:cs="Arial"/>
          <w:b/>
          <w:bCs/>
          <w:sz w:val="22"/>
          <w:szCs w:val="22"/>
        </w:rPr>
      </w:pPr>
    </w:p>
    <w:sectPr w:rsidR="00A93E12" w:rsidRPr="0096611C" w:rsidSect="00CE3297">
      <w:pgSz w:w="11905" w:h="16837"/>
      <w:pgMar w:top="1531" w:right="1531" w:bottom="1531" w:left="153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669"/>
    <w:multiLevelType w:val="hybridMultilevel"/>
    <w:tmpl w:val="020E28A6"/>
    <w:lvl w:ilvl="0" w:tplc="25E4DDA8">
      <w:start w:val="1"/>
      <w:numFmt w:val="lowerLetter"/>
      <w:lvlText w:val="%1)"/>
      <w:lvlJc w:val="left"/>
      <w:pPr>
        <w:ind w:left="283" w:hanging="283"/>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25686A"/>
    <w:multiLevelType w:val="hybridMultilevel"/>
    <w:tmpl w:val="E7E4CEC0"/>
    <w:lvl w:ilvl="0" w:tplc="873232D6">
      <w:start w:val="1"/>
      <w:numFmt w:val="decimal"/>
      <w:lvlText w:val="%1."/>
      <w:lvlJc w:val="left"/>
      <w:pPr>
        <w:tabs>
          <w:tab w:val="num" w:pos="360"/>
        </w:tabs>
        <w:ind w:left="36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EB9E80"/>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832990"/>
    <w:multiLevelType w:val="hybridMultilevel"/>
    <w:tmpl w:val="DFBA70DA"/>
    <w:lvl w:ilvl="0" w:tplc="D424FC9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7A273B"/>
    <w:multiLevelType w:val="hybridMultilevel"/>
    <w:tmpl w:val="9A900C66"/>
    <w:lvl w:ilvl="0" w:tplc="04150017">
      <w:start w:val="1"/>
      <w:numFmt w:val="lowerLetter"/>
      <w:lvlText w:val="%1)"/>
      <w:lvlJc w:val="left"/>
      <w:pPr>
        <w:tabs>
          <w:tab w:val="num" w:pos="1069"/>
        </w:tabs>
        <w:ind w:left="1069" w:hanging="360"/>
      </w:pPr>
      <w:rPr>
        <w:rFonts w:cs="Times New Roman" w:hint="default"/>
      </w:rPr>
    </w:lvl>
    <w:lvl w:ilvl="1" w:tplc="04150003" w:tentative="1">
      <w:start w:val="1"/>
      <w:numFmt w:val="bullet"/>
      <w:lvlText w:val="o"/>
      <w:lvlJc w:val="left"/>
      <w:pPr>
        <w:tabs>
          <w:tab w:val="num" w:pos="1726"/>
        </w:tabs>
        <w:ind w:left="1726" w:hanging="360"/>
      </w:pPr>
      <w:rPr>
        <w:rFonts w:ascii="Courier New" w:hAnsi="Courier New" w:hint="default"/>
      </w:rPr>
    </w:lvl>
    <w:lvl w:ilvl="2" w:tplc="04150005" w:tentative="1">
      <w:start w:val="1"/>
      <w:numFmt w:val="bullet"/>
      <w:lvlText w:val=""/>
      <w:lvlJc w:val="left"/>
      <w:pPr>
        <w:tabs>
          <w:tab w:val="num" w:pos="2446"/>
        </w:tabs>
        <w:ind w:left="2446" w:hanging="360"/>
      </w:pPr>
      <w:rPr>
        <w:rFonts w:ascii="Wingdings" w:hAnsi="Wingdings" w:hint="default"/>
      </w:rPr>
    </w:lvl>
    <w:lvl w:ilvl="3" w:tplc="04150001" w:tentative="1">
      <w:start w:val="1"/>
      <w:numFmt w:val="bullet"/>
      <w:lvlText w:val=""/>
      <w:lvlJc w:val="left"/>
      <w:pPr>
        <w:tabs>
          <w:tab w:val="num" w:pos="3166"/>
        </w:tabs>
        <w:ind w:left="3166" w:hanging="360"/>
      </w:pPr>
      <w:rPr>
        <w:rFonts w:ascii="Symbol" w:hAnsi="Symbol" w:hint="default"/>
      </w:rPr>
    </w:lvl>
    <w:lvl w:ilvl="4" w:tplc="04150003" w:tentative="1">
      <w:start w:val="1"/>
      <w:numFmt w:val="bullet"/>
      <w:lvlText w:val="o"/>
      <w:lvlJc w:val="left"/>
      <w:pPr>
        <w:tabs>
          <w:tab w:val="num" w:pos="3886"/>
        </w:tabs>
        <w:ind w:left="3886" w:hanging="360"/>
      </w:pPr>
      <w:rPr>
        <w:rFonts w:ascii="Courier New" w:hAnsi="Courier New" w:hint="default"/>
      </w:rPr>
    </w:lvl>
    <w:lvl w:ilvl="5" w:tplc="04150005" w:tentative="1">
      <w:start w:val="1"/>
      <w:numFmt w:val="bullet"/>
      <w:lvlText w:val=""/>
      <w:lvlJc w:val="left"/>
      <w:pPr>
        <w:tabs>
          <w:tab w:val="num" w:pos="4606"/>
        </w:tabs>
        <w:ind w:left="4606" w:hanging="360"/>
      </w:pPr>
      <w:rPr>
        <w:rFonts w:ascii="Wingdings" w:hAnsi="Wingdings" w:hint="default"/>
      </w:rPr>
    </w:lvl>
    <w:lvl w:ilvl="6" w:tplc="04150001" w:tentative="1">
      <w:start w:val="1"/>
      <w:numFmt w:val="bullet"/>
      <w:lvlText w:val=""/>
      <w:lvlJc w:val="left"/>
      <w:pPr>
        <w:tabs>
          <w:tab w:val="num" w:pos="5326"/>
        </w:tabs>
        <w:ind w:left="5326" w:hanging="360"/>
      </w:pPr>
      <w:rPr>
        <w:rFonts w:ascii="Symbol" w:hAnsi="Symbol" w:hint="default"/>
      </w:rPr>
    </w:lvl>
    <w:lvl w:ilvl="7" w:tplc="04150003" w:tentative="1">
      <w:start w:val="1"/>
      <w:numFmt w:val="bullet"/>
      <w:lvlText w:val="o"/>
      <w:lvlJc w:val="left"/>
      <w:pPr>
        <w:tabs>
          <w:tab w:val="num" w:pos="6046"/>
        </w:tabs>
        <w:ind w:left="6046" w:hanging="360"/>
      </w:pPr>
      <w:rPr>
        <w:rFonts w:ascii="Courier New" w:hAnsi="Courier New" w:hint="default"/>
      </w:rPr>
    </w:lvl>
    <w:lvl w:ilvl="8" w:tplc="04150005" w:tentative="1">
      <w:start w:val="1"/>
      <w:numFmt w:val="bullet"/>
      <w:lvlText w:val=""/>
      <w:lvlJc w:val="left"/>
      <w:pPr>
        <w:tabs>
          <w:tab w:val="num" w:pos="6766"/>
        </w:tabs>
        <w:ind w:left="6766" w:hanging="360"/>
      </w:pPr>
      <w:rPr>
        <w:rFonts w:ascii="Wingdings" w:hAnsi="Wingdings" w:hint="default"/>
      </w:rPr>
    </w:lvl>
  </w:abstractNum>
  <w:abstractNum w:abstractNumId="5" w15:restartNumberingAfterBreak="0">
    <w:nsid w:val="08972A80"/>
    <w:multiLevelType w:val="hybridMultilevel"/>
    <w:tmpl w:val="52DC348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A7427A1"/>
    <w:multiLevelType w:val="hybridMultilevel"/>
    <w:tmpl w:val="3E1C49EE"/>
    <w:lvl w:ilvl="0" w:tplc="64A481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6065F"/>
    <w:multiLevelType w:val="hybridMultilevel"/>
    <w:tmpl w:val="47CE195A"/>
    <w:lvl w:ilvl="0" w:tplc="1BC0E776">
      <w:start w:val="8"/>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8493C06"/>
    <w:multiLevelType w:val="hybridMultilevel"/>
    <w:tmpl w:val="DB62E760"/>
    <w:lvl w:ilvl="0" w:tplc="034A99F8">
      <w:start w:val="5"/>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DB0E32"/>
    <w:multiLevelType w:val="hybridMultilevel"/>
    <w:tmpl w:val="51DAABE4"/>
    <w:lvl w:ilvl="0" w:tplc="E1369102">
      <w:start w:val="1"/>
      <w:numFmt w:val="decimal"/>
      <w:lvlText w:val="%1."/>
      <w:lvlJc w:val="left"/>
      <w:pPr>
        <w:ind w:left="6" w:hanging="360"/>
      </w:pPr>
      <w:rPr>
        <w:u w:val="none"/>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0" w15:restartNumberingAfterBreak="0">
    <w:nsid w:val="32C31D78"/>
    <w:multiLevelType w:val="hybridMultilevel"/>
    <w:tmpl w:val="75B40BFC"/>
    <w:lvl w:ilvl="0" w:tplc="C14C37D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2503BB1"/>
    <w:multiLevelType w:val="hybridMultilevel"/>
    <w:tmpl w:val="69509A28"/>
    <w:lvl w:ilvl="0" w:tplc="B69E3BE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37C295B"/>
    <w:multiLevelType w:val="singleLevel"/>
    <w:tmpl w:val="1A9C4642"/>
    <w:lvl w:ilvl="0">
      <w:start w:val="1"/>
      <w:numFmt w:val="lowerLetter"/>
      <w:lvlText w:val="%1)"/>
      <w:legacy w:legacy="1" w:legacySpace="0" w:legacyIndent="283"/>
      <w:lvlJc w:val="left"/>
      <w:pPr>
        <w:ind w:left="283" w:hanging="283"/>
      </w:pPr>
      <w:rPr>
        <w:rFonts w:ascii="Times New Roman" w:eastAsia="Times New Roman" w:hAnsi="Times New Roman" w:cs="Times New Roman"/>
      </w:rPr>
    </w:lvl>
  </w:abstractNum>
  <w:abstractNum w:abstractNumId="13" w15:restartNumberingAfterBreak="0">
    <w:nsid w:val="4493736D"/>
    <w:multiLevelType w:val="hybridMultilevel"/>
    <w:tmpl w:val="B7E420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5F755C1"/>
    <w:multiLevelType w:val="hybridMultilevel"/>
    <w:tmpl w:val="1640DFA2"/>
    <w:lvl w:ilvl="0" w:tplc="1B0018C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C211EE0"/>
    <w:multiLevelType w:val="hybridMultilevel"/>
    <w:tmpl w:val="3278A010"/>
    <w:lvl w:ilvl="0" w:tplc="0415000F">
      <w:start w:val="1"/>
      <w:numFmt w:val="decimal"/>
      <w:lvlText w:val="%1."/>
      <w:lvlJc w:val="left"/>
      <w:pPr>
        <w:tabs>
          <w:tab w:val="num" w:pos="720"/>
        </w:tabs>
        <w:ind w:left="720" w:hanging="360"/>
      </w:pPr>
      <w:rPr>
        <w:rFonts w:cs="Times New Roman"/>
      </w:rPr>
    </w:lvl>
    <w:lvl w:ilvl="1" w:tplc="4A0E8C4C">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984F39"/>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3CD76BF"/>
    <w:multiLevelType w:val="hybridMultilevel"/>
    <w:tmpl w:val="7E4E025A"/>
    <w:lvl w:ilvl="0" w:tplc="2084D29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FCE7AFE"/>
    <w:multiLevelType w:val="hybridMultilevel"/>
    <w:tmpl w:val="746CBF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732234A0"/>
    <w:multiLevelType w:val="multilevel"/>
    <w:tmpl w:val="1CD8093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0" w15:restartNumberingAfterBreak="0">
    <w:nsid w:val="74C87AD6"/>
    <w:multiLevelType w:val="hybridMultilevel"/>
    <w:tmpl w:val="3076A960"/>
    <w:lvl w:ilvl="0" w:tplc="FFFFFFFF">
      <w:start w:val="1"/>
      <w:numFmt w:val="decimal"/>
      <w:lvlText w:val="%1."/>
      <w:lvlJc w:val="left"/>
      <w:pPr>
        <w:tabs>
          <w:tab w:val="num" w:pos="360"/>
        </w:tabs>
        <w:ind w:left="360" w:hanging="360"/>
      </w:pPr>
      <w:rPr>
        <w:rFonts w:cs="Times New Roman"/>
      </w:rPr>
    </w:lvl>
    <w:lvl w:ilvl="1" w:tplc="73DC2964">
      <w:start w:val="1"/>
      <w:numFmt w:val="lowerLetter"/>
      <w:lvlText w:val="%2)"/>
      <w:lvlJc w:val="left"/>
      <w:pPr>
        <w:tabs>
          <w:tab w:val="num" w:pos="1080"/>
        </w:tabs>
        <w:ind w:left="1080" w:hanging="360"/>
      </w:pPr>
      <w:rPr>
        <w:rFonts w:ascii="Times New Roman" w:eastAsia="Times New Roman" w:hAnsi="Times New Roman" w:cs="Times New Roman"/>
      </w:rPr>
    </w:lvl>
    <w:lvl w:ilvl="2" w:tplc="FFFFFFFF">
      <w:start w:val="1"/>
      <w:numFmt w:val="lowerLetter"/>
      <w:lvlText w:val="%3)"/>
      <w:lvlJc w:val="left"/>
      <w:pPr>
        <w:tabs>
          <w:tab w:val="num" w:pos="1980"/>
        </w:tabs>
        <w:ind w:left="1980" w:hanging="36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1" w15:restartNumberingAfterBreak="0">
    <w:nsid w:val="74D57108"/>
    <w:multiLevelType w:val="hybridMultilevel"/>
    <w:tmpl w:val="C03C5744"/>
    <w:lvl w:ilvl="0" w:tplc="E6EECF9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66F4A9E"/>
    <w:multiLevelType w:val="hybridMultilevel"/>
    <w:tmpl w:val="C8A28A62"/>
    <w:lvl w:ilvl="0" w:tplc="4496B1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D1C7362"/>
    <w:multiLevelType w:val="hybridMultilevel"/>
    <w:tmpl w:val="6B007C06"/>
    <w:lvl w:ilvl="0" w:tplc="2A7AEB9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D51712D"/>
    <w:multiLevelType w:val="hybridMultilevel"/>
    <w:tmpl w:val="A79A4CA6"/>
    <w:lvl w:ilvl="0" w:tplc="0415000F">
      <w:start w:val="1"/>
      <w:numFmt w:val="decimal"/>
      <w:lvlText w:val="%1."/>
      <w:lvlJc w:val="left"/>
      <w:pPr>
        <w:tabs>
          <w:tab w:val="num" w:pos="360"/>
        </w:tabs>
        <w:ind w:left="360" w:hanging="360"/>
      </w:pPr>
      <w:rPr>
        <w:rFonts w:cs="Times New Roman" w:hint="default"/>
      </w:rPr>
    </w:lvl>
    <w:lvl w:ilvl="1" w:tplc="CFF0DBC8">
      <w:start w:val="1"/>
      <w:numFmt w:val="lowerLetter"/>
      <w:lvlText w:val="%2)"/>
      <w:lvlJc w:val="left"/>
      <w:pPr>
        <w:tabs>
          <w:tab w:val="num" w:pos="1080"/>
        </w:tabs>
        <w:ind w:left="1080" w:hanging="360"/>
      </w:pPr>
      <w:rPr>
        <w:rFonts w:cs="Times New Roman" w:hint="default"/>
      </w:rPr>
    </w:lvl>
    <w:lvl w:ilvl="2" w:tplc="0415000F">
      <w:start w:val="1"/>
      <w:numFmt w:val="decimal"/>
      <w:lvlText w:val="%3."/>
      <w:lvlJc w:val="left"/>
      <w:pPr>
        <w:tabs>
          <w:tab w:val="num" w:pos="1980"/>
        </w:tabs>
        <w:ind w:left="1980" w:hanging="36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40449563">
    <w:abstractNumId w:val="19"/>
  </w:num>
  <w:num w:numId="2" w16cid:durableId="1516386582">
    <w:abstractNumId w:val="11"/>
  </w:num>
  <w:num w:numId="3" w16cid:durableId="836916923">
    <w:abstractNumId w:val="10"/>
  </w:num>
  <w:num w:numId="4" w16cid:durableId="944535982">
    <w:abstractNumId w:val="0"/>
  </w:num>
  <w:num w:numId="5" w16cid:durableId="723330773">
    <w:abstractNumId w:val="23"/>
  </w:num>
  <w:num w:numId="6" w16cid:durableId="933324893">
    <w:abstractNumId w:val="21"/>
  </w:num>
  <w:num w:numId="7" w16cid:durableId="538663769">
    <w:abstractNumId w:val="3"/>
  </w:num>
  <w:num w:numId="8" w16cid:durableId="161240242">
    <w:abstractNumId w:val="22"/>
  </w:num>
  <w:num w:numId="9" w16cid:durableId="481773982">
    <w:abstractNumId w:val="14"/>
  </w:num>
  <w:num w:numId="10" w16cid:durableId="1130712224">
    <w:abstractNumId w:val="24"/>
  </w:num>
  <w:num w:numId="11" w16cid:durableId="1299070975">
    <w:abstractNumId w:val="12"/>
  </w:num>
  <w:num w:numId="12" w16cid:durableId="1109276909">
    <w:abstractNumId w:val="15"/>
  </w:num>
  <w:num w:numId="13" w16cid:durableId="2033261731">
    <w:abstractNumId w:val="1"/>
  </w:num>
  <w:num w:numId="14" w16cid:durableId="518663596">
    <w:abstractNumId w:val="13"/>
  </w:num>
  <w:num w:numId="15" w16cid:durableId="169150948">
    <w:abstractNumId w:val="5"/>
  </w:num>
  <w:num w:numId="16" w16cid:durableId="584192761">
    <w:abstractNumId w:val="18"/>
  </w:num>
  <w:num w:numId="17" w16cid:durableId="1167094174">
    <w:abstractNumId w:val="20"/>
  </w:num>
  <w:num w:numId="18" w16cid:durableId="1031689455">
    <w:abstractNumId w:val="4"/>
  </w:num>
  <w:num w:numId="19" w16cid:durableId="1138036534">
    <w:abstractNumId w:val="9"/>
  </w:num>
  <w:num w:numId="20" w16cid:durableId="1574704059">
    <w:abstractNumId w:val="8"/>
  </w:num>
  <w:num w:numId="21" w16cid:durableId="545795741">
    <w:abstractNumId w:val="7"/>
  </w:num>
  <w:num w:numId="22" w16cid:durableId="70591027">
    <w:abstractNumId w:val="16"/>
  </w:num>
  <w:num w:numId="23" w16cid:durableId="992951199">
    <w:abstractNumId w:val="2"/>
  </w:num>
  <w:num w:numId="24" w16cid:durableId="423109418">
    <w:abstractNumId w:val="6"/>
  </w:num>
  <w:num w:numId="25" w16cid:durableId="7413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48"/>
    <w:rsid w:val="0024073C"/>
    <w:rsid w:val="00573448"/>
    <w:rsid w:val="0096611C"/>
    <w:rsid w:val="00A93E12"/>
    <w:rsid w:val="00BD4D0D"/>
    <w:rsid w:val="00E95389"/>
    <w:rsid w:val="00F31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91C0"/>
  <w15:chartTrackingRefBased/>
  <w15:docId w15:val="{B47E3210-47DF-4482-A63C-5FAE04A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448"/>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448"/>
    <w:pPr>
      <w:ind w:left="720"/>
      <w:contextualSpacing/>
    </w:pPr>
  </w:style>
  <w:style w:type="paragraph" w:customStyle="1" w:styleId="Default">
    <w:name w:val="Default"/>
    <w:rsid w:val="00E95389"/>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894</Words>
  <Characters>5370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Iwan-Szlagowska</dc:creator>
  <cp:keywords/>
  <dc:description/>
  <cp:lastModifiedBy>1207 N.Golub-Dobrzyń Marek Wyżlic</cp:lastModifiedBy>
  <cp:revision>2</cp:revision>
  <dcterms:created xsi:type="dcterms:W3CDTF">2022-09-13T17:27:00Z</dcterms:created>
  <dcterms:modified xsi:type="dcterms:W3CDTF">2022-09-13T17:27:00Z</dcterms:modified>
</cp:coreProperties>
</file>