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3C4F839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80DEE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D80DEE">
        <w:rPr>
          <w:rFonts w:ascii="Cambria" w:hAnsi="Cambria" w:cs="Arial"/>
          <w:b/>
          <w:bCs/>
          <w:sz w:val="22"/>
          <w:szCs w:val="22"/>
        </w:rPr>
        <w:t>OPZ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E2FD193" w:rsidR="00930334" w:rsidRDefault="007B1884" w:rsidP="00987E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BF1C6E">
        <w:rPr>
          <w:rFonts w:ascii="Cambria" w:hAnsi="Cambria" w:cs="Arial"/>
          <w:bCs/>
          <w:sz w:val="22"/>
          <w:szCs w:val="22"/>
        </w:rPr>
        <w:t xml:space="preserve">                                   </w:t>
      </w:r>
      <w:r>
        <w:rPr>
          <w:rFonts w:ascii="Cambria" w:hAnsi="Cambria" w:cs="Arial"/>
          <w:bCs/>
          <w:sz w:val="22"/>
          <w:szCs w:val="22"/>
        </w:rPr>
        <w:t>na „</w:t>
      </w:r>
      <w:r w:rsidR="00010A81" w:rsidRPr="00010A81">
        <w:rPr>
          <w:rFonts w:ascii="Cambria" w:hAnsi="Cambria" w:cs="Arial"/>
          <w:bCs/>
          <w:sz w:val="22"/>
          <w:szCs w:val="22"/>
        </w:rPr>
        <w:t>Postępowanie II - Usługi z zakresu ochrony przeciwpożarowej lasu w Nadleśnictwie Głogów w roku  2024</w:t>
      </w:r>
      <w:r w:rsidR="00987EF3">
        <w:rPr>
          <w:rFonts w:ascii="Cambria" w:hAnsi="Cambria" w:cs="Arial"/>
          <w:bCs/>
          <w:sz w:val="22"/>
          <w:szCs w:val="22"/>
        </w:rPr>
        <w:t>’’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41A6E04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BE0A4AD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FC348CD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34FB8252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200EFAE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1CC9F1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D62A23B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61A3A0F4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378856E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08F7BF74" w:rsidR="001435FA" w:rsidRPr="00BE04B6" w:rsidRDefault="001435FA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22A5848" w:rsidR="00E1689D" w:rsidRPr="002E73DB" w:rsidRDefault="00E1689D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2E6635CA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2BF6995C" w:rsidR="00E1689D" w:rsidRPr="002E73DB" w:rsidRDefault="00E1689D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F05B" w14:textId="77777777" w:rsidR="006948C3" w:rsidRDefault="006948C3">
      <w:r>
        <w:separator/>
      </w:r>
    </w:p>
  </w:endnote>
  <w:endnote w:type="continuationSeparator" w:id="0">
    <w:p w14:paraId="039F5B6B" w14:textId="77777777" w:rsidR="006948C3" w:rsidRDefault="0069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742A" w14:textId="77777777" w:rsidR="006948C3" w:rsidRDefault="006948C3">
      <w:r>
        <w:separator/>
      </w:r>
    </w:p>
  </w:footnote>
  <w:footnote w:type="continuationSeparator" w:id="0">
    <w:p w14:paraId="76BB9645" w14:textId="77777777" w:rsidR="006948C3" w:rsidRDefault="0069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0A81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940ED"/>
    <w:rsid w:val="006948C3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87EF3"/>
    <w:rsid w:val="009925C1"/>
    <w:rsid w:val="00A07F38"/>
    <w:rsid w:val="00A375F8"/>
    <w:rsid w:val="00AB4755"/>
    <w:rsid w:val="00AF226C"/>
    <w:rsid w:val="00B96A94"/>
    <w:rsid w:val="00BE04B6"/>
    <w:rsid w:val="00BF1C6E"/>
    <w:rsid w:val="00C33C60"/>
    <w:rsid w:val="00C35669"/>
    <w:rsid w:val="00CA56BD"/>
    <w:rsid w:val="00CF5271"/>
    <w:rsid w:val="00D04020"/>
    <w:rsid w:val="00D80DEE"/>
    <w:rsid w:val="00D83ACB"/>
    <w:rsid w:val="00DA22B1"/>
    <w:rsid w:val="00DF0DF9"/>
    <w:rsid w:val="00E1689D"/>
    <w:rsid w:val="00E40C17"/>
    <w:rsid w:val="00E81D46"/>
    <w:rsid w:val="00E84F31"/>
    <w:rsid w:val="00EB7587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Marika Lesiuk</cp:lastModifiedBy>
  <cp:revision>18</cp:revision>
  <dcterms:created xsi:type="dcterms:W3CDTF">2022-06-26T13:00:00Z</dcterms:created>
  <dcterms:modified xsi:type="dcterms:W3CDTF">2024-01-15T09:28:00Z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