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05E2" w14:textId="77777777" w:rsidR="005B4D96" w:rsidRDefault="005B4D96" w:rsidP="005B4D9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05E07A2" w14:textId="77777777" w:rsidR="005B4D96" w:rsidRDefault="005B4D96" w:rsidP="005B4D9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6909">
        <w:rPr>
          <w:rFonts w:ascii="Times New Roman" w:hAnsi="Times New Roman" w:cs="Times New Roman"/>
          <w:i/>
          <w:iCs/>
          <w:sz w:val="24"/>
          <w:szCs w:val="24"/>
        </w:rPr>
        <w:t>pieczątka zakładu</w:t>
      </w:r>
      <w:r>
        <w:rPr>
          <w:rFonts w:ascii="Times New Roman" w:hAnsi="Times New Roman" w:cs="Times New Roman"/>
          <w:i/>
          <w:iCs/>
          <w:sz w:val="24"/>
          <w:szCs w:val="24"/>
        </w:rPr>
        <w:t>/dane</w:t>
      </w:r>
      <w:r w:rsidRPr="00B50B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</w:t>
      </w:r>
    </w:p>
    <w:p w14:paraId="385FA291" w14:textId="77777777" w:rsidR="005B4D96" w:rsidRDefault="005B4D96" w:rsidP="005B4D9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3B1D720" w14:textId="77777777" w:rsidR="005B4D96" w:rsidRDefault="005B4D96" w:rsidP="005B4D9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6D826C7" w14:textId="47EC6A2B" w:rsidR="00D52546" w:rsidRPr="00B50B54" w:rsidRDefault="00D52546" w:rsidP="005B4D9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50B54">
        <w:rPr>
          <w:rFonts w:ascii="Times New Roman" w:hAnsi="Times New Roman" w:cs="Times New Roman"/>
          <w:i/>
          <w:iCs/>
          <w:sz w:val="24"/>
          <w:szCs w:val="24"/>
        </w:rPr>
        <w:t>Miejscowość, data utworzenia</w:t>
      </w:r>
    </w:p>
    <w:p w14:paraId="7D544E38" w14:textId="77777777" w:rsidR="00D52546" w:rsidRDefault="00D52546" w:rsidP="00D5254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49C7CF" w14:textId="77777777" w:rsidR="00D52546" w:rsidRDefault="00D52546" w:rsidP="00D5254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78327A3" w14:textId="77777777" w:rsidR="00D52546" w:rsidRPr="00B50B54" w:rsidRDefault="00D52546" w:rsidP="00D52546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B50B54">
        <w:rPr>
          <w:rFonts w:ascii="Times New Roman" w:hAnsi="Times New Roman" w:cs="Times New Roman"/>
          <w:b/>
          <w:bCs/>
          <w:i/>
          <w:iCs/>
          <w:sz w:val="26"/>
          <w:szCs w:val="26"/>
        </w:rPr>
        <w:t>SPIS SUBSTANCJI NIEBEZPIECZNYCH / MIESZANIN NIEBEZPIECZNYCH / SUBSTANCJI LUB MIESZANIN STWARZAJĄCYCH ZAGROŻENIE STOSOWANYCH W … (nazwa zakładu / części / wydziału itp…)</w:t>
      </w:r>
    </w:p>
    <w:p w14:paraId="7D949771" w14:textId="77777777" w:rsidR="00D52546" w:rsidRDefault="00D52546" w:rsidP="00D5254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2462"/>
        <w:gridCol w:w="1810"/>
        <w:gridCol w:w="2103"/>
        <w:gridCol w:w="1421"/>
      </w:tblGrid>
      <w:tr w:rsidR="00B50B54" w:rsidRPr="00B50B54" w14:paraId="496DAE66" w14:textId="77777777" w:rsidTr="0037581C">
        <w:trPr>
          <w:jc w:val="center"/>
        </w:trPr>
        <w:tc>
          <w:tcPr>
            <w:tcW w:w="704" w:type="dxa"/>
            <w:vAlign w:val="center"/>
          </w:tcPr>
          <w:p w14:paraId="4882B460" w14:textId="77777777" w:rsidR="00B50B54" w:rsidRP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594E971F" w14:textId="77777777" w:rsidR="00B50B54" w:rsidRP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preparatu / produktu / mieszaniny</w:t>
            </w:r>
          </w:p>
        </w:tc>
        <w:tc>
          <w:tcPr>
            <w:tcW w:w="2462" w:type="dxa"/>
            <w:vAlign w:val="center"/>
          </w:tcPr>
          <w:p w14:paraId="37086EB5" w14:textId="77777777" w:rsidR="00B50B54" w:rsidRP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Zastosowanie i miejsce stosowania</w:t>
            </w:r>
          </w:p>
        </w:tc>
        <w:tc>
          <w:tcPr>
            <w:tcW w:w="1810" w:type="dxa"/>
            <w:vAlign w:val="center"/>
          </w:tcPr>
          <w:p w14:paraId="598BE58D" w14:textId="77777777" w:rsidR="00B50B54" w:rsidRP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zagrożenia (klasyfikacja, kategoria zagrożenia, zwroty R lub H)</w:t>
            </w:r>
          </w:p>
        </w:tc>
        <w:tc>
          <w:tcPr>
            <w:tcW w:w="2103" w:type="dxa"/>
            <w:vAlign w:val="center"/>
          </w:tcPr>
          <w:p w14:paraId="66F23D38" w14:textId="77777777" w:rsidR="00B50B54" w:rsidRP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Środki bezpieczeństwa, środki ochrony indywidualnej</w:t>
            </w:r>
          </w:p>
        </w:tc>
        <w:tc>
          <w:tcPr>
            <w:tcW w:w="1421" w:type="dxa"/>
            <w:vAlign w:val="center"/>
          </w:tcPr>
          <w:p w14:paraId="762375DE" w14:textId="77777777" w:rsidR="00B50B54" w:rsidRP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50B54" w14:paraId="46FEC1AB" w14:textId="77777777" w:rsidTr="00791FF6">
        <w:trPr>
          <w:trHeight w:val="510"/>
          <w:jc w:val="center"/>
        </w:trPr>
        <w:tc>
          <w:tcPr>
            <w:tcW w:w="704" w:type="dxa"/>
            <w:vAlign w:val="center"/>
          </w:tcPr>
          <w:p w14:paraId="0FC85680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3AB1F01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14:paraId="26D12D2D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41BED996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51AE18D9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EFC1001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0B54" w14:paraId="61CEE2FE" w14:textId="77777777" w:rsidTr="00791FF6">
        <w:trPr>
          <w:trHeight w:val="510"/>
          <w:jc w:val="center"/>
        </w:trPr>
        <w:tc>
          <w:tcPr>
            <w:tcW w:w="704" w:type="dxa"/>
            <w:vAlign w:val="center"/>
          </w:tcPr>
          <w:p w14:paraId="365885A7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0C2AE9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14:paraId="56D72547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16BDFFB8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1207F10A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5B6D324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0B54" w14:paraId="61FC168D" w14:textId="77777777" w:rsidTr="00791FF6">
        <w:trPr>
          <w:trHeight w:val="510"/>
          <w:jc w:val="center"/>
        </w:trPr>
        <w:tc>
          <w:tcPr>
            <w:tcW w:w="704" w:type="dxa"/>
            <w:vAlign w:val="center"/>
          </w:tcPr>
          <w:p w14:paraId="58E71F16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5A06FA7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14:paraId="66E81948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711EC129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43E53236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4AC4263F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0B54" w14:paraId="470BBDFD" w14:textId="77777777" w:rsidTr="00791FF6">
        <w:trPr>
          <w:trHeight w:val="510"/>
          <w:jc w:val="center"/>
        </w:trPr>
        <w:tc>
          <w:tcPr>
            <w:tcW w:w="704" w:type="dxa"/>
            <w:vAlign w:val="center"/>
          </w:tcPr>
          <w:p w14:paraId="1EFA0CFF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D14A15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14:paraId="6D13F15A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311EEEED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0AC0BCDD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F1A17B2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50B54" w14:paraId="4D92EED8" w14:textId="77777777" w:rsidTr="00791FF6">
        <w:trPr>
          <w:trHeight w:val="510"/>
          <w:jc w:val="center"/>
        </w:trPr>
        <w:tc>
          <w:tcPr>
            <w:tcW w:w="704" w:type="dxa"/>
            <w:vAlign w:val="center"/>
          </w:tcPr>
          <w:p w14:paraId="288460D6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83C7FB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14:paraId="4F9BEB02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2B938B43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3" w:type="dxa"/>
            <w:vAlign w:val="center"/>
          </w:tcPr>
          <w:p w14:paraId="56525385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F5AE86A" w14:textId="77777777" w:rsidR="00B50B54" w:rsidRDefault="00B50B54" w:rsidP="00B50B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8E1A120" w14:textId="77777777" w:rsidR="00D52546" w:rsidRDefault="00D52546" w:rsidP="00D525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1FE8E0" w14:textId="77777777" w:rsidR="00406909" w:rsidRDefault="007C56D5" w:rsidP="007C56D5">
      <w:pPr>
        <w:tabs>
          <w:tab w:val="left" w:pos="7905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6909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</w:p>
    <w:p w14:paraId="55F9F8AF" w14:textId="77777777" w:rsidR="005B4D96" w:rsidRDefault="005B4D96" w:rsidP="007C56D5">
      <w:pPr>
        <w:tabs>
          <w:tab w:val="left" w:pos="7905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059C2A6" w14:textId="77777777" w:rsidR="005B4D96" w:rsidRDefault="005B4D96" w:rsidP="007C56D5">
      <w:pPr>
        <w:tabs>
          <w:tab w:val="left" w:pos="7905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2EEF522" w14:textId="29EBA67C" w:rsidR="00D52546" w:rsidRPr="00406909" w:rsidRDefault="005B4D96" w:rsidP="007C56D5">
      <w:pPr>
        <w:tabs>
          <w:tab w:val="left" w:pos="7905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</w:t>
      </w:r>
      <w:r w:rsidR="007C56D5" w:rsidRPr="00406909">
        <w:rPr>
          <w:rFonts w:ascii="Times New Roman" w:hAnsi="Times New Roman" w:cs="Times New Roman"/>
          <w:i/>
          <w:iCs/>
          <w:sz w:val="24"/>
          <w:szCs w:val="24"/>
        </w:rPr>
        <w:t xml:space="preserve"> (podp</w:t>
      </w:r>
      <w:r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="007C56D5" w:rsidRPr="0040690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43EEF25" w14:textId="77777777" w:rsidR="007C56D5" w:rsidRDefault="007C56D5" w:rsidP="00C23B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693775" w14:textId="77777777" w:rsidR="007C56D5" w:rsidRDefault="007C56D5" w:rsidP="00C23B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815541" w14:textId="77777777" w:rsidR="007C56D5" w:rsidRDefault="007C56D5" w:rsidP="00C23B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B0589B" w14:textId="77777777" w:rsidR="007C56D5" w:rsidRDefault="007C56D5" w:rsidP="00C23B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CEEA27" w14:textId="77777777" w:rsidR="005B4D96" w:rsidRDefault="005B4D96" w:rsidP="00C23B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35D776" w14:textId="77777777" w:rsidR="005B4D96" w:rsidRDefault="005B4D96" w:rsidP="00C23B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4D5308" w14:textId="77777777" w:rsidR="005B4D96" w:rsidRDefault="005B4D96" w:rsidP="00C23B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FA41B0" w14:textId="77777777" w:rsidR="005B4D96" w:rsidRDefault="005B4D96" w:rsidP="00C23BC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4422C6" w14:textId="357740B5" w:rsidR="00C23BCC" w:rsidRPr="007C56D5" w:rsidRDefault="00B50B54" w:rsidP="00C23BCC">
      <w:pPr>
        <w:jc w:val="both"/>
        <w:rPr>
          <w:rFonts w:ascii="Times New Roman" w:hAnsi="Times New Roman" w:cs="Times New Roman"/>
          <w:sz w:val="20"/>
          <w:szCs w:val="20"/>
        </w:rPr>
      </w:pPr>
      <w:r w:rsidRPr="007C56D5">
        <w:rPr>
          <w:rFonts w:ascii="Times New Roman" w:hAnsi="Times New Roman" w:cs="Times New Roman"/>
          <w:sz w:val="20"/>
          <w:szCs w:val="20"/>
        </w:rPr>
        <w:lastRenderedPageBreak/>
        <w:t>Spis substancji niebezpiecznych / mieszanin niebezpiecznych / substancji lub mieszanin stwarzających zagrożenie stosowanych w … (nazwa zakładu itp.) opracowany w myśl</w:t>
      </w:r>
      <w:r w:rsidR="00C23BCC" w:rsidRPr="007C56D5">
        <w:rPr>
          <w:rFonts w:ascii="Times New Roman" w:hAnsi="Times New Roman" w:cs="Times New Roman"/>
          <w:sz w:val="20"/>
          <w:szCs w:val="20"/>
        </w:rPr>
        <w:t>:</w:t>
      </w:r>
    </w:p>
    <w:p w14:paraId="3CF6F86C" w14:textId="0351D58E" w:rsidR="00B50B54" w:rsidRPr="007C56D5" w:rsidRDefault="00C23BCC" w:rsidP="00C23BCC">
      <w:pPr>
        <w:jc w:val="both"/>
        <w:rPr>
          <w:rFonts w:ascii="Times New Roman" w:hAnsi="Times New Roman" w:cs="Times New Roman"/>
          <w:sz w:val="20"/>
          <w:szCs w:val="20"/>
        </w:rPr>
      </w:pPr>
      <w:r w:rsidRPr="007C56D5">
        <w:rPr>
          <w:rFonts w:ascii="Times New Roman" w:hAnsi="Times New Roman" w:cs="Times New Roman"/>
          <w:sz w:val="20"/>
          <w:szCs w:val="20"/>
        </w:rPr>
        <w:t xml:space="preserve">- </w:t>
      </w:r>
      <w:r w:rsidR="00B50B54" w:rsidRPr="007C56D5">
        <w:rPr>
          <w:rFonts w:ascii="Times New Roman" w:hAnsi="Times New Roman" w:cs="Times New Roman"/>
          <w:sz w:val="20"/>
          <w:szCs w:val="20"/>
        </w:rPr>
        <w:t xml:space="preserve"> </w:t>
      </w:r>
      <w:r w:rsidR="00B50B54" w:rsidRPr="007C56D5">
        <w:rPr>
          <w:rFonts w:ascii="Times New Roman" w:hAnsi="Times New Roman" w:cs="Times New Roman"/>
          <w:i/>
          <w:iCs/>
          <w:sz w:val="20"/>
          <w:szCs w:val="20"/>
        </w:rPr>
        <w:t>Art. 220</w:t>
      </w:r>
      <w:r w:rsidR="00B50B54" w:rsidRPr="007C56D5">
        <w:rPr>
          <w:rFonts w:ascii="Times New Roman" w:hAnsi="Times New Roman" w:cs="Times New Roman"/>
          <w:sz w:val="20"/>
          <w:szCs w:val="20"/>
        </w:rPr>
        <w:t xml:space="preserve"> </w:t>
      </w:r>
      <w:r w:rsidRPr="007C56D5">
        <w:rPr>
          <w:rFonts w:ascii="Times New Roman" w:hAnsi="Times New Roman" w:cs="Times New Roman"/>
          <w:sz w:val="20"/>
          <w:szCs w:val="20"/>
        </w:rPr>
        <w:t xml:space="preserve">§1 </w:t>
      </w:r>
      <w:r w:rsidR="00B50B54" w:rsidRPr="007C56D5">
        <w:rPr>
          <w:rFonts w:ascii="Times New Roman" w:hAnsi="Times New Roman" w:cs="Times New Roman"/>
          <w:sz w:val="20"/>
          <w:szCs w:val="20"/>
        </w:rPr>
        <w:t>ustawy z dn. 26 czerwca 1974r.  Kodeks Pracy (Dz. U. 20</w:t>
      </w:r>
      <w:r w:rsidR="0000044C">
        <w:rPr>
          <w:rFonts w:ascii="Times New Roman" w:hAnsi="Times New Roman" w:cs="Times New Roman"/>
          <w:sz w:val="20"/>
          <w:szCs w:val="20"/>
        </w:rPr>
        <w:t>2</w:t>
      </w:r>
      <w:r w:rsidR="005B4D96">
        <w:rPr>
          <w:rFonts w:ascii="Times New Roman" w:hAnsi="Times New Roman" w:cs="Times New Roman"/>
          <w:sz w:val="20"/>
          <w:szCs w:val="20"/>
        </w:rPr>
        <w:t>2,</w:t>
      </w:r>
      <w:r w:rsidR="00B50B54" w:rsidRPr="007C56D5">
        <w:rPr>
          <w:rFonts w:ascii="Times New Roman" w:hAnsi="Times New Roman" w:cs="Times New Roman"/>
          <w:sz w:val="20"/>
          <w:szCs w:val="20"/>
        </w:rPr>
        <w:t xml:space="preserve"> poz. </w:t>
      </w:r>
      <w:r w:rsidR="005B4D96">
        <w:rPr>
          <w:rFonts w:ascii="Times New Roman" w:hAnsi="Times New Roman" w:cs="Times New Roman"/>
          <w:sz w:val="20"/>
          <w:szCs w:val="20"/>
        </w:rPr>
        <w:t xml:space="preserve">1510 </w:t>
      </w:r>
      <w:r w:rsidR="00B50B54" w:rsidRPr="007C56D5">
        <w:rPr>
          <w:rFonts w:ascii="Times New Roman" w:hAnsi="Times New Roman" w:cs="Times New Roman"/>
          <w:sz w:val="20"/>
          <w:szCs w:val="20"/>
        </w:rPr>
        <w:t>z późń. zm.)</w:t>
      </w:r>
      <w:r w:rsidRPr="007C56D5">
        <w:rPr>
          <w:rFonts w:ascii="Times New Roman" w:hAnsi="Times New Roman" w:cs="Times New Roman"/>
          <w:sz w:val="20"/>
          <w:szCs w:val="20"/>
        </w:rPr>
        <w:t xml:space="preserve"> -</w:t>
      </w:r>
      <w:r w:rsidR="005B4D96">
        <w:rPr>
          <w:rFonts w:ascii="Times New Roman" w:hAnsi="Times New Roman" w:cs="Times New Roman"/>
          <w:sz w:val="20"/>
          <w:szCs w:val="20"/>
        </w:rPr>
        <w:t xml:space="preserve"> </w:t>
      </w:r>
      <w:r w:rsidRPr="007C56D5">
        <w:rPr>
          <w:rFonts w:ascii="Times New Roman" w:hAnsi="Times New Roman" w:cs="Times New Roman"/>
          <w:sz w:val="20"/>
          <w:szCs w:val="20"/>
        </w:rPr>
        <w:t>niedopuszczalne jest stosowanie materiałów i procesów technologicznych bez uprzedniego ustalenia stopnia ich szkodliwości dla zdrowia pracowników i podjęcia odpowiednich środków profilaktycznych.</w:t>
      </w:r>
    </w:p>
    <w:p w14:paraId="69A50FB0" w14:textId="6E452E7D" w:rsidR="00C23BCC" w:rsidRPr="007C56D5" w:rsidRDefault="00C23BCC" w:rsidP="00C23BCC">
      <w:pPr>
        <w:jc w:val="both"/>
        <w:rPr>
          <w:rFonts w:ascii="Times New Roman" w:hAnsi="Times New Roman" w:cs="Times New Roman"/>
          <w:sz w:val="20"/>
          <w:szCs w:val="20"/>
        </w:rPr>
      </w:pPr>
      <w:r w:rsidRPr="007C56D5">
        <w:rPr>
          <w:rFonts w:ascii="Times New Roman" w:hAnsi="Times New Roman" w:cs="Times New Roman"/>
          <w:sz w:val="20"/>
          <w:szCs w:val="20"/>
        </w:rPr>
        <w:t xml:space="preserve">- </w:t>
      </w:r>
      <w:r w:rsidRPr="007C56D5">
        <w:rPr>
          <w:rFonts w:ascii="Times New Roman" w:hAnsi="Times New Roman" w:cs="Times New Roman"/>
          <w:i/>
          <w:iCs/>
          <w:sz w:val="20"/>
          <w:szCs w:val="20"/>
        </w:rPr>
        <w:t xml:space="preserve">Art. 221 </w:t>
      </w:r>
      <w:r w:rsidRPr="007C56D5">
        <w:rPr>
          <w:rFonts w:ascii="Times New Roman" w:hAnsi="Times New Roman" w:cs="Times New Roman"/>
          <w:sz w:val="20"/>
          <w:szCs w:val="20"/>
        </w:rPr>
        <w:t>§2 ustawy z dn. 26 czerwca 1974r.  Kodeks Pracy (</w:t>
      </w:r>
      <w:r w:rsidR="005B4D96" w:rsidRPr="007C56D5">
        <w:rPr>
          <w:rFonts w:ascii="Times New Roman" w:hAnsi="Times New Roman" w:cs="Times New Roman"/>
          <w:sz w:val="20"/>
          <w:szCs w:val="20"/>
        </w:rPr>
        <w:t>Dz. U. 20</w:t>
      </w:r>
      <w:r w:rsidR="005B4D96">
        <w:rPr>
          <w:rFonts w:ascii="Times New Roman" w:hAnsi="Times New Roman" w:cs="Times New Roman"/>
          <w:sz w:val="20"/>
          <w:szCs w:val="20"/>
        </w:rPr>
        <w:t>22,</w:t>
      </w:r>
      <w:r w:rsidR="005B4D96" w:rsidRPr="007C56D5">
        <w:rPr>
          <w:rFonts w:ascii="Times New Roman" w:hAnsi="Times New Roman" w:cs="Times New Roman"/>
          <w:sz w:val="20"/>
          <w:szCs w:val="20"/>
        </w:rPr>
        <w:t xml:space="preserve"> poz. </w:t>
      </w:r>
      <w:r w:rsidR="005B4D96">
        <w:rPr>
          <w:rFonts w:ascii="Times New Roman" w:hAnsi="Times New Roman" w:cs="Times New Roman"/>
          <w:sz w:val="20"/>
          <w:szCs w:val="20"/>
        </w:rPr>
        <w:t xml:space="preserve">1510 </w:t>
      </w:r>
      <w:r w:rsidRPr="007C56D5">
        <w:rPr>
          <w:rFonts w:ascii="Times New Roman" w:hAnsi="Times New Roman" w:cs="Times New Roman"/>
          <w:sz w:val="20"/>
          <w:szCs w:val="20"/>
        </w:rPr>
        <w:t>z późń. zm.) – niedopuszczalne jest stosowanie substancji niebezpiecznej, mieszaniny niebezpiecznej, substancji stwarzającej zagrożenie lub mieszaniny stwarzającej zagrożenie bez posiadania aktualnego spisu tych substancji i mieszanin oraz kart charakterystyki, a także opakowań zabezpieczających przed ich szkodliwym działaniem, pożarem lub wybuchem</w:t>
      </w:r>
    </w:p>
    <w:p w14:paraId="7C57C593" w14:textId="248667DA" w:rsidR="00C23BCC" w:rsidRPr="007C56D5" w:rsidRDefault="00C23BCC" w:rsidP="00C23B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7C56D5">
        <w:rPr>
          <w:rFonts w:ascii="Times New Roman" w:hAnsi="Times New Roman" w:cs="Times New Roman"/>
          <w:i/>
          <w:iCs/>
          <w:sz w:val="20"/>
          <w:szCs w:val="20"/>
        </w:rPr>
        <w:t xml:space="preserve">- Art. 221 </w:t>
      </w:r>
      <w:r w:rsidRPr="007C56D5">
        <w:rPr>
          <w:rFonts w:ascii="Times New Roman" w:hAnsi="Times New Roman" w:cs="Times New Roman"/>
          <w:sz w:val="20"/>
          <w:szCs w:val="20"/>
        </w:rPr>
        <w:t>§3 ustawy z dn. 26 czerwca 1974r.  Kodeks Pracy (</w:t>
      </w:r>
      <w:r w:rsidR="005B4D96" w:rsidRPr="007C56D5">
        <w:rPr>
          <w:rFonts w:ascii="Times New Roman" w:hAnsi="Times New Roman" w:cs="Times New Roman"/>
          <w:sz w:val="20"/>
          <w:szCs w:val="20"/>
        </w:rPr>
        <w:t>Dz. U. 20</w:t>
      </w:r>
      <w:r w:rsidR="005B4D96">
        <w:rPr>
          <w:rFonts w:ascii="Times New Roman" w:hAnsi="Times New Roman" w:cs="Times New Roman"/>
          <w:sz w:val="20"/>
          <w:szCs w:val="20"/>
        </w:rPr>
        <w:t>22,</w:t>
      </w:r>
      <w:r w:rsidR="005B4D96" w:rsidRPr="007C56D5">
        <w:rPr>
          <w:rFonts w:ascii="Times New Roman" w:hAnsi="Times New Roman" w:cs="Times New Roman"/>
          <w:sz w:val="20"/>
          <w:szCs w:val="20"/>
        </w:rPr>
        <w:t xml:space="preserve"> poz. </w:t>
      </w:r>
      <w:r w:rsidR="005B4D96">
        <w:rPr>
          <w:rFonts w:ascii="Times New Roman" w:hAnsi="Times New Roman" w:cs="Times New Roman"/>
          <w:sz w:val="20"/>
          <w:szCs w:val="20"/>
        </w:rPr>
        <w:t xml:space="preserve">1510 </w:t>
      </w:r>
      <w:r w:rsidRPr="007C56D5">
        <w:rPr>
          <w:rFonts w:ascii="Times New Roman" w:hAnsi="Times New Roman" w:cs="Times New Roman"/>
          <w:sz w:val="20"/>
          <w:szCs w:val="20"/>
        </w:rPr>
        <w:t xml:space="preserve">z późń. zm.) - </w:t>
      </w:r>
      <w:r w:rsidRPr="007C56D5">
        <w:rPr>
          <w:rFonts w:ascii="TimesNewRomanPSMT" w:hAnsi="TimesNewRomanPSMT" w:cs="TimesNewRomanPSMT"/>
          <w:sz w:val="20"/>
          <w:szCs w:val="20"/>
        </w:rPr>
        <w:t>Stosowanie substancji niebezpiecznej, mieszaniny niebezpiecznej, substancji stwarzającej zagrożenie lub mieszaniny stwarzającej zagrożenie jest dopuszczalne pod warunkiem zastosowania środków zapewniających pracownikom ochronę ich zdrowia i życia.</w:t>
      </w:r>
    </w:p>
    <w:p w14:paraId="4E439528" w14:textId="77777777" w:rsidR="00C23BCC" w:rsidRPr="007C56D5" w:rsidRDefault="00C23BCC" w:rsidP="00C23B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11BE0A02" w14:textId="2E46BBAF" w:rsidR="00C23BCC" w:rsidRDefault="00C23BCC" w:rsidP="00677025">
      <w:pPr>
        <w:jc w:val="both"/>
        <w:rPr>
          <w:rFonts w:ascii="Times New Roman" w:hAnsi="Times New Roman" w:cs="Times New Roman"/>
          <w:sz w:val="20"/>
          <w:szCs w:val="20"/>
        </w:rPr>
      </w:pPr>
      <w:r w:rsidRPr="007C56D5">
        <w:rPr>
          <w:rFonts w:ascii="Times New Roman" w:hAnsi="Times New Roman" w:cs="Times New Roman"/>
          <w:sz w:val="20"/>
          <w:szCs w:val="20"/>
        </w:rPr>
        <w:t xml:space="preserve">- </w:t>
      </w:r>
      <w:r w:rsidRPr="007C56D5">
        <w:rPr>
          <w:rFonts w:ascii="Times New Roman" w:hAnsi="Times New Roman" w:cs="Times New Roman"/>
          <w:i/>
          <w:iCs/>
          <w:sz w:val="20"/>
          <w:szCs w:val="20"/>
        </w:rPr>
        <w:t xml:space="preserve">Art. 25 </w:t>
      </w:r>
      <w:r w:rsidRPr="007C56D5">
        <w:rPr>
          <w:rFonts w:ascii="Times New Roman" w:hAnsi="Times New Roman" w:cs="Times New Roman"/>
          <w:sz w:val="20"/>
          <w:szCs w:val="20"/>
        </w:rPr>
        <w:t>ustawy o substancjach chemicznych i ich mieszaninach z dn. 06.06.2019r. (Dz. U. 2</w:t>
      </w:r>
      <w:r w:rsidR="005B4D96">
        <w:rPr>
          <w:rFonts w:ascii="Times New Roman" w:hAnsi="Times New Roman" w:cs="Times New Roman"/>
          <w:sz w:val="20"/>
          <w:szCs w:val="20"/>
        </w:rPr>
        <w:t>022</w:t>
      </w:r>
      <w:r w:rsidRPr="007C56D5">
        <w:rPr>
          <w:rFonts w:ascii="Times New Roman" w:hAnsi="Times New Roman" w:cs="Times New Roman"/>
          <w:sz w:val="20"/>
          <w:szCs w:val="20"/>
        </w:rPr>
        <w:t xml:space="preserve">, poz. </w:t>
      </w:r>
      <w:r w:rsidR="005B4D96">
        <w:rPr>
          <w:rFonts w:ascii="Times New Roman" w:hAnsi="Times New Roman" w:cs="Times New Roman"/>
          <w:sz w:val="20"/>
          <w:szCs w:val="20"/>
        </w:rPr>
        <w:t>1816)</w:t>
      </w:r>
      <w:r w:rsidRPr="007C56D5">
        <w:rPr>
          <w:rFonts w:ascii="Times New Roman" w:hAnsi="Times New Roman" w:cs="Times New Roman"/>
          <w:sz w:val="20"/>
          <w:szCs w:val="20"/>
        </w:rPr>
        <w:t xml:space="preserve"> -  producent, importer oraz dalszy użytkownik są obowiązani ustanowić, prowadzić i aktualizować na bieżąco spis produkowanych, importowanych lub stosowanych substancji niebezpiecznych, mieszanin niebezpiecznych, substancji stwarzających zagrożenie lub mieszanin stwarzających zagrożenie.</w:t>
      </w:r>
    </w:p>
    <w:p w14:paraId="7C46622E" w14:textId="77777777" w:rsidR="005B4D96" w:rsidRPr="00677025" w:rsidRDefault="005B4D96" w:rsidP="0067702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B4D96" w:rsidRPr="00677025" w:rsidSect="00B50B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46"/>
    <w:rsid w:val="0000044C"/>
    <w:rsid w:val="0037581C"/>
    <w:rsid w:val="00406909"/>
    <w:rsid w:val="005B4D96"/>
    <w:rsid w:val="00677025"/>
    <w:rsid w:val="006F02BE"/>
    <w:rsid w:val="00791FF6"/>
    <w:rsid w:val="007C56D5"/>
    <w:rsid w:val="00B50B54"/>
    <w:rsid w:val="00C23BCC"/>
    <w:rsid w:val="00D5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4F32"/>
  <w15:chartTrackingRefBased/>
  <w15:docId w15:val="{56F42010-52F6-4224-B689-505364C2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dc:description/>
  <cp:lastModifiedBy>PSSE Włoszczowa - Iwona Pytel</cp:lastModifiedBy>
  <cp:revision>11</cp:revision>
  <cp:lastPrinted>2020-03-06T12:37:00Z</cp:lastPrinted>
  <dcterms:created xsi:type="dcterms:W3CDTF">2020-03-06T11:16:00Z</dcterms:created>
  <dcterms:modified xsi:type="dcterms:W3CDTF">2023-06-13T09:31:00Z</dcterms:modified>
</cp:coreProperties>
</file>