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4E124" w14:textId="77777777" w:rsidR="00B811DC" w:rsidRPr="004837D7" w:rsidRDefault="00B811DC" w:rsidP="00A64E03">
      <w:pPr>
        <w:pStyle w:val="Nagwek5"/>
        <w:spacing w:before="120" w:after="40" w:line="278" w:lineRule="auto"/>
        <w:jc w:val="center"/>
        <w:rPr>
          <w:rFonts w:ascii="Arial" w:hAnsi="Arial" w:cs="Arial"/>
          <w:i w:val="0"/>
          <w:sz w:val="24"/>
          <w:szCs w:val="24"/>
        </w:rPr>
      </w:pPr>
      <w:r w:rsidRPr="004837D7">
        <w:rPr>
          <w:rFonts w:ascii="Arial" w:hAnsi="Arial" w:cs="Arial"/>
          <w:i w:val="0"/>
          <w:sz w:val="24"/>
          <w:szCs w:val="24"/>
        </w:rPr>
        <w:t>FORMULARZ OFERTOWY</w:t>
      </w:r>
    </w:p>
    <w:p w14:paraId="6D2A22D1" w14:textId="12DBBA2E" w:rsidR="00A0373B" w:rsidRDefault="00A64E03" w:rsidP="00A0373B">
      <w:pPr>
        <w:spacing w:before="240" w:after="40" w:line="278" w:lineRule="auto"/>
        <w:rPr>
          <w:rFonts w:ascii="Arial" w:hAnsi="Arial" w:cs="Arial"/>
          <w:iCs/>
        </w:rPr>
      </w:pPr>
      <w:r w:rsidRPr="00794286">
        <w:rPr>
          <w:rFonts w:ascii="Arial" w:hAnsi="Arial" w:cs="Arial"/>
          <w:b/>
          <w:bCs/>
          <w:iCs/>
        </w:rPr>
        <w:t>N</w:t>
      </w:r>
      <w:r w:rsidR="00A0373B" w:rsidRPr="00794286">
        <w:rPr>
          <w:rFonts w:ascii="Arial" w:hAnsi="Arial" w:cs="Arial"/>
          <w:b/>
          <w:bCs/>
          <w:iCs/>
        </w:rPr>
        <w:t>a świadczenie kompleksowej usługi telefonii stacjonarnej wraz z obsługą infolinii w modelu outsourcingowym</w:t>
      </w:r>
      <w:r>
        <w:rPr>
          <w:rFonts w:ascii="Arial" w:hAnsi="Arial" w:cs="Arial"/>
          <w:iCs/>
        </w:rPr>
        <w:t>.</w:t>
      </w:r>
    </w:p>
    <w:p w14:paraId="2679A689" w14:textId="1F62B743" w:rsidR="00A64E03" w:rsidRPr="00A0373B" w:rsidRDefault="00A64E03" w:rsidP="00A0373B">
      <w:pPr>
        <w:spacing w:before="240" w:after="40" w:line="278" w:lineRule="auto"/>
        <w:rPr>
          <w:rFonts w:ascii="Arial" w:hAnsi="Arial" w:cs="Arial"/>
          <w:b/>
        </w:rPr>
      </w:pPr>
      <w:r>
        <w:rPr>
          <w:rFonts w:ascii="Arial" w:hAnsi="Arial" w:cs="Arial"/>
          <w:iCs/>
        </w:rPr>
        <w:t xml:space="preserve">Usługi będą świadczone przez okres 12 </w:t>
      </w:r>
      <w:r w:rsidR="00BF5305">
        <w:rPr>
          <w:rFonts w:ascii="Arial" w:hAnsi="Arial" w:cs="Arial"/>
          <w:iCs/>
        </w:rPr>
        <w:t>miesięcy od zakończenia usługi wdrożeniowej. Zamawiający ma prawo do przedłużenia okresu świadczenia usług o kolejne 12 miesięcy (zamówienie opcjonalne).</w:t>
      </w:r>
    </w:p>
    <w:p w14:paraId="32577843" w14:textId="2C58B701" w:rsidR="00B811DC" w:rsidRPr="00B17EC9" w:rsidRDefault="00B811DC" w:rsidP="00A0373B">
      <w:pPr>
        <w:spacing w:before="240" w:after="40" w:line="278" w:lineRule="auto"/>
        <w:rPr>
          <w:rFonts w:ascii="Arial" w:hAnsi="Arial" w:cs="Arial"/>
          <w:b/>
        </w:rPr>
      </w:pPr>
      <w:r w:rsidRPr="00B17EC9">
        <w:rPr>
          <w:rFonts w:ascii="Arial" w:hAnsi="Arial" w:cs="Arial"/>
          <w:b/>
        </w:rPr>
        <w:t>ZAMAWIAJĄCY:</w:t>
      </w:r>
    </w:p>
    <w:p w14:paraId="40D7504C" w14:textId="77777777" w:rsidR="00366052" w:rsidRPr="00366052" w:rsidRDefault="00B811DC" w:rsidP="00366052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 xml:space="preserve">Narodowy Fundusz Ochrony Środowiska i Gospodarki Wodnej, </w:t>
      </w:r>
      <w:r w:rsidR="00366052" w:rsidRPr="00366052">
        <w:rPr>
          <w:rFonts w:ascii="Arial" w:hAnsi="Arial" w:cs="Arial"/>
        </w:rPr>
        <w:t>ul. Pańska 97</w:t>
      </w:r>
    </w:p>
    <w:p w14:paraId="793CF0FE" w14:textId="1F303FF7" w:rsidR="00B811DC" w:rsidRPr="004837D7" w:rsidRDefault="00366052" w:rsidP="00366052">
      <w:pPr>
        <w:spacing w:before="120" w:after="40" w:line="278" w:lineRule="auto"/>
        <w:rPr>
          <w:rFonts w:ascii="Arial" w:hAnsi="Arial" w:cs="Arial"/>
        </w:rPr>
      </w:pPr>
      <w:r w:rsidRPr="00366052">
        <w:rPr>
          <w:rFonts w:ascii="Arial" w:hAnsi="Arial" w:cs="Arial"/>
        </w:rPr>
        <w:t>00-834 Warszawa</w:t>
      </w:r>
    </w:p>
    <w:p w14:paraId="4FCF3196" w14:textId="2FE65123" w:rsidR="00B811DC" w:rsidRPr="00D21858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 w:rsidRPr="00D21858">
        <w:rPr>
          <w:rFonts w:ascii="Arial" w:hAnsi="Arial" w:cs="Arial"/>
          <w:b/>
        </w:rPr>
        <w:t>WYKONAWCA:</w:t>
      </w:r>
    </w:p>
    <w:p w14:paraId="5AAE218E" w14:textId="456164F1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Fonts w:ascii="Arial" w:hAnsi="Arial" w:cs="Arial"/>
        </w:rPr>
        <w:t>Niniejsza oferta zostaje złożona przez</w:t>
      </w:r>
      <w:r w:rsidRPr="004837D7">
        <w:rPr>
          <w:rFonts w:ascii="Arial" w:hAnsi="Arial" w:cs="Arial"/>
          <w:vertAlign w:val="superscript"/>
        </w:rPr>
        <w:t>*</w:t>
      </w:r>
      <w:r w:rsidRPr="004837D7">
        <w:rPr>
          <w:rFonts w:ascii="Arial" w:hAnsi="Arial" w:cs="Arial"/>
        </w:rPr>
        <w:t xml:space="preserve">: </w:t>
      </w:r>
      <w:r w:rsidRPr="004837D7">
        <w:rPr>
          <w:rFonts w:ascii="Arial" w:hAnsi="Arial" w:cs="Arial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Nazwa, adres i NIP wykonawcy"/>
        <w:tblDescription w:val="Nazwa, adres i NIP wykonawcy"/>
      </w:tblPr>
      <w:tblGrid>
        <w:gridCol w:w="562"/>
        <w:gridCol w:w="3544"/>
        <w:gridCol w:w="2693"/>
        <w:gridCol w:w="2268"/>
      </w:tblGrid>
      <w:tr w:rsidR="00B811DC" w:rsidRPr="004837D7" w14:paraId="4704056A" w14:textId="77777777" w:rsidTr="008F47C3">
        <w:trPr>
          <w:cantSplit/>
        </w:trPr>
        <w:tc>
          <w:tcPr>
            <w:tcW w:w="562" w:type="dxa"/>
          </w:tcPr>
          <w:p w14:paraId="654A2B29" w14:textId="77777777" w:rsidR="00B811DC" w:rsidRPr="004837D7" w:rsidRDefault="00B811DC" w:rsidP="00730E2F">
            <w:pPr>
              <w:spacing w:before="120" w:after="40" w:line="278" w:lineRule="auto"/>
              <w:ind w:right="-24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Lp.</w:t>
            </w:r>
          </w:p>
        </w:tc>
        <w:tc>
          <w:tcPr>
            <w:tcW w:w="3544" w:type="dxa"/>
          </w:tcPr>
          <w:p w14:paraId="6966B748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693" w:type="dxa"/>
          </w:tcPr>
          <w:p w14:paraId="24923AD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Adres(y) Wykonawcy(ów)</w:t>
            </w:r>
          </w:p>
        </w:tc>
        <w:tc>
          <w:tcPr>
            <w:tcW w:w="2268" w:type="dxa"/>
          </w:tcPr>
          <w:p w14:paraId="18E93E34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NIP Wykonawcy(ów)</w:t>
            </w:r>
          </w:p>
        </w:tc>
      </w:tr>
      <w:tr w:rsidR="00B811DC" w:rsidRPr="004837D7" w14:paraId="5CEC97E3" w14:textId="77777777" w:rsidTr="008F47C3">
        <w:trPr>
          <w:cantSplit/>
        </w:trPr>
        <w:tc>
          <w:tcPr>
            <w:tcW w:w="562" w:type="dxa"/>
          </w:tcPr>
          <w:p w14:paraId="00509A04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2F312B2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0C512448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FE986FF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  <w:tr w:rsidR="00B811DC" w:rsidRPr="004837D7" w14:paraId="682A1EEA" w14:textId="77777777" w:rsidTr="008F47C3">
        <w:trPr>
          <w:cantSplit/>
        </w:trPr>
        <w:tc>
          <w:tcPr>
            <w:tcW w:w="562" w:type="dxa"/>
          </w:tcPr>
          <w:p w14:paraId="7B8BC297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3BB526F9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</w:tcPr>
          <w:p w14:paraId="2FA4EBB6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4F36302" w14:textId="77777777" w:rsidR="00B811DC" w:rsidRPr="004837D7" w:rsidRDefault="00B811DC" w:rsidP="00730E2F">
            <w:pPr>
              <w:keepNext/>
              <w:spacing w:before="120" w:after="40" w:line="278" w:lineRule="auto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2F0D305" w14:textId="77777777" w:rsidR="00B811DC" w:rsidRPr="004837D7" w:rsidRDefault="00B811DC" w:rsidP="00730E2F">
      <w:pPr>
        <w:spacing w:before="120" w:after="40" w:line="278" w:lineRule="auto"/>
        <w:rPr>
          <w:rFonts w:ascii="Arial" w:hAnsi="Arial" w:cs="Arial"/>
        </w:rPr>
      </w:pPr>
      <w:r w:rsidRPr="004837D7">
        <w:rPr>
          <w:rStyle w:val="Odwoaniedokomentarza"/>
          <w:rFonts w:ascii="Arial" w:hAnsi="Arial" w:cs="Arial"/>
          <w:sz w:val="24"/>
          <w:szCs w:val="24"/>
          <w:vertAlign w:val="superscript"/>
        </w:rPr>
        <w:t>*</w:t>
      </w:r>
      <w:r w:rsidRPr="004837D7">
        <w:rPr>
          <w:rFonts w:ascii="Arial" w:hAnsi="Arial" w:cs="Arial"/>
        </w:rPr>
        <w:t xml:space="preserve"> W przypadku Wykonawców wspólnie ubiegających się o udzielenie zamówienia zaleca się wpisanie danych wszystkich Wykonawców – wszystkich wspólników spółki cywilnej lub członków konsorcjum.</w:t>
      </w:r>
    </w:p>
    <w:p w14:paraId="633987FE" w14:textId="7EDA3D8E" w:rsidR="00B811DC" w:rsidRPr="004837D7" w:rsidRDefault="00FC79AF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kontaktowe Wykonawcy</w:t>
      </w:r>
      <w:r w:rsidR="00B811DC" w:rsidRPr="004837D7">
        <w:rPr>
          <w:rFonts w:ascii="Arial" w:hAnsi="Arial" w:cs="Arial"/>
          <w:b/>
        </w:rPr>
        <w:t xml:space="preserve">: 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teleadresowe wykonawcy"/>
        <w:tblDescription w:val="dane teleadresowe wykonawcy"/>
      </w:tblPr>
      <w:tblGrid>
        <w:gridCol w:w="3681"/>
        <w:gridCol w:w="5389"/>
      </w:tblGrid>
      <w:tr w:rsidR="00B811DC" w:rsidRPr="004837D7" w14:paraId="6CEB74D3" w14:textId="77777777" w:rsidTr="0049405D">
        <w:trPr>
          <w:trHeight w:val="135"/>
        </w:trPr>
        <w:tc>
          <w:tcPr>
            <w:tcW w:w="3681" w:type="dxa"/>
          </w:tcPr>
          <w:p w14:paraId="508A4992" w14:textId="446A5043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Imię i nazwisko osoby uprawnionej do kontaktów</w:t>
            </w:r>
          </w:p>
        </w:tc>
        <w:tc>
          <w:tcPr>
            <w:tcW w:w="5389" w:type="dxa"/>
          </w:tcPr>
          <w:p w14:paraId="6435542F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  <w:b/>
              </w:rPr>
            </w:pPr>
          </w:p>
        </w:tc>
      </w:tr>
      <w:tr w:rsidR="00B811DC" w:rsidRPr="004837D7" w14:paraId="06249707" w14:textId="77777777" w:rsidTr="0049405D">
        <w:tc>
          <w:tcPr>
            <w:tcW w:w="3681" w:type="dxa"/>
          </w:tcPr>
          <w:p w14:paraId="5227494C" w14:textId="77777777" w:rsidR="00B811DC" w:rsidRPr="004837D7" w:rsidRDefault="00B811DC" w:rsidP="00730E2F">
            <w:pPr>
              <w:spacing w:before="120" w:after="40" w:line="278" w:lineRule="auto"/>
              <w:rPr>
                <w:rFonts w:ascii="Arial" w:hAnsi="Arial" w:cs="Arial"/>
              </w:rPr>
            </w:pPr>
            <w:r w:rsidRPr="004837D7">
              <w:rPr>
                <w:rFonts w:ascii="Arial" w:hAnsi="Arial" w:cs="Arial"/>
              </w:rPr>
              <w:t>Nr telefonu</w:t>
            </w:r>
          </w:p>
        </w:tc>
        <w:tc>
          <w:tcPr>
            <w:tcW w:w="5389" w:type="dxa"/>
          </w:tcPr>
          <w:p w14:paraId="4833CBF7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  <w:tr w:rsidR="00B811DC" w:rsidRPr="004837D7" w14:paraId="7F7D2B72" w14:textId="77777777" w:rsidTr="0049405D">
        <w:tc>
          <w:tcPr>
            <w:tcW w:w="3681" w:type="dxa"/>
          </w:tcPr>
          <w:p w14:paraId="44C2A848" w14:textId="77777777" w:rsidR="00B811DC" w:rsidRPr="00FC79AF" w:rsidRDefault="00B811DC" w:rsidP="00730E2F">
            <w:pPr>
              <w:spacing w:before="120" w:after="40" w:line="278" w:lineRule="auto"/>
              <w:rPr>
                <w:rFonts w:ascii="Arial" w:hAnsi="Arial" w:cs="Arial"/>
                <w:bCs/>
              </w:rPr>
            </w:pPr>
            <w:r w:rsidRPr="00FC79AF">
              <w:rPr>
                <w:rFonts w:ascii="Arial" w:hAnsi="Arial" w:cs="Arial"/>
                <w:bCs/>
              </w:rPr>
              <w:t>e-mail</w:t>
            </w:r>
          </w:p>
        </w:tc>
        <w:tc>
          <w:tcPr>
            <w:tcW w:w="5389" w:type="dxa"/>
          </w:tcPr>
          <w:p w14:paraId="7ABEA998" w14:textId="77777777" w:rsidR="00B811DC" w:rsidRPr="004837D7" w:rsidRDefault="00B811DC" w:rsidP="00730E2F">
            <w:pPr>
              <w:keepNext/>
              <w:suppressAutoHyphens/>
              <w:spacing w:before="120" w:after="40" w:line="278" w:lineRule="auto"/>
              <w:outlineLvl w:val="2"/>
              <w:rPr>
                <w:rFonts w:ascii="Arial" w:hAnsi="Arial" w:cs="Arial"/>
                <w:b/>
              </w:rPr>
            </w:pPr>
          </w:p>
        </w:tc>
      </w:tr>
    </w:tbl>
    <w:p w14:paraId="7FF89EBC" w14:textId="77777777" w:rsidR="00B811DC" w:rsidRPr="004837D7" w:rsidRDefault="00B811DC" w:rsidP="00730E2F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</w:rPr>
      </w:pPr>
      <w:r w:rsidRPr="004837D7">
        <w:rPr>
          <w:rFonts w:ascii="Arial" w:hAnsi="Arial" w:cs="Arial"/>
          <w:b/>
        </w:rPr>
        <w:t xml:space="preserve"> Ja niżej podpisany, działając w imieniu i na rzecz Wykonawcy składającego niniejszą ofertę oświadczam, że:</w:t>
      </w:r>
    </w:p>
    <w:p w14:paraId="7D071ACC" w14:textId="27B5C760" w:rsidR="00B811DC" w:rsidRPr="004837D7" w:rsidRDefault="00A53339" w:rsidP="00A01AD2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B811DC" w:rsidRPr="004837D7">
        <w:rPr>
          <w:rFonts w:ascii="Arial" w:hAnsi="Arial" w:cs="Arial"/>
        </w:rPr>
        <w:t>apoznałem się z treścią</w:t>
      </w:r>
      <w:r w:rsidR="0030358B" w:rsidRPr="004837D7">
        <w:rPr>
          <w:rFonts w:ascii="Arial" w:hAnsi="Arial" w:cs="Arial"/>
        </w:rPr>
        <w:t xml:space="preserve"> Zaproszenia do składania ofert</w:t>
      </w:r>
      <w:r w:rsidR="00B811DC" w:rsidRPr="004837D7">
        <w:rPr>
          <w:rFonts w:ascii="Arial" w:hAnsi="Arial" w:cs="Arial"/>
        </w:rPr>
        <w:t xml:space="preserve"> dla niniejszego zamówienia</w:t>
      </w:r>
      <w:r>
        <w:rPr>
          <w:rFonts w:ascii="Arial" w:hAnsi="Arial" w:cs="Arial"/>
        </w:rPr>
        <w:t>.</w:t>
      </w:r>
    </w:p>
    <w:p w14:paraId="149C0151" w14:textId="6D2F45EA" w:rsidR="00B811DC" w:rsidRDefault="00A53339" w:rsidP="00A01AD2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B811DC" w:rsidRPr="004837D7">
        <w:rPr>
          <w:rFonts w:ascii="Arial" w:hAnsi="Arial" w:cs="Arial"/>
        </w:rPr>
        <w:t xml:space="preserve">warantuję wykonanie całości niniejszego zamówienia zgodnie z treścią </w:t>
      </w:r>
      <w:r w:rsidR="0030358B" w:rsidRPr="004837D7">
        <w:rPr>
          <w:rFonts w:ascii="Arial" w:hAnsi="Arial" w:cs="Arial"/>
        </w:rPr>
        <w:t>Zaproszenia do składania ofert oraz Załącznika nr 1 do Zaproszenia</w:t>
      </w:r>
      <w:r>
        <w:rPr>
          <w:rFonts w:ascii="Arial" w:hAnsi="Arial" w:cs="Arial"/>
        </w:rPr>
        <w:t>.</w:t>
      </w:r>
    </w:p>
    <w:p w14:paraId="6DCCDC29" w14:textId="276FFE61" w:rsidR="009B5C21" w:rsidRDefault="009B5C21" w:rsidP="009B5C21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Zapewniam realizację usług przy wykorzystaniu telefonów Zamawiającego </w:t>
      </w:r>
      <w:r w:rsidRPr="009B5C21">
        <w:rPr>
          <w:rFonts w:ascii="Arial" w:hAnsi="Arial" w:cs="Arial"/>
          <w:b/>
          <w:bCs/>
        </w:rPr>
        <w:t>(</w:t>
      </w:r>
      <w:proofErr w:type="spellStart"/>
      <w:r w:rsidRPr="009B5C21">
        <w:rPr>
          <w:rFonts w:ascii="Arial" w:hAnsi="Arial" w:cs="Arial"/>
          <w:b/>
          <w:bCs/>
        </w:rPr>
        <w:t>GRP</w:t>
      </w:r>
      <w:proofErr w:type="spellEnd"/>
      <w:r w:rsidRPr="009B5C21">
        <w:rPr>
          <w:rFonts w:ascii="Arial" w:hAnsi="Arial" w:cs="Arial"/>
          <w:b/>
          <w:bCs/>
        </w:rPr>
        <w:t xml:space="preserve"> </w:t>
      </w:r>
      <w:proofErr w:type="spellStart"/>
      <w:r w:rsidRPr="009B5C21">
        <w:rPr>
          <w:rFonts w:ascii="Arial" w:hAnsi="Arial" w:cs="Arial"/>
          <w:b/>
          <w:bCs/>
        </w:rPr>
        <w:t>2612HD</w:t>
      </w:r>
      <w:proofErr w:type="spellEnd"/>
      <w:r w:rsidRPr="009B5C21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 xml:space="preserve">: </w:t>
      </w:r>
      <w:r w:rsidRPr="00856F17">
        <w:rPr>
          <w:rFonts w:ascii="Arial" w:hAnsi="Arial" w:cs="Arial"/>
          <w:b/>
          <w:bCs/>
          <w:sz w:val="28"/>
          <w:szCs w:val="28"/>
        </w:rPr>
        <w:t>T</w:t>
      </w:r>
      <w:r w:rsidR="002139F0" w:rsidRPr="00856F17">
        <w:rPr>
          <w:rFonts w:ascii="Arial" w:hAnsi="Arial" w:cs="Arial"/>
          <w:b/>
          <w:bCs/>
          <w:sz w:val="28"/>
          <w:szCs w:val="28"/>
        </w:rPr>
        <w:t>AK</w:t>
      </w:r>
      <w:r w:rsidRPr="00856F17">
        <w:rPr>
          <w:rFonts w:ascii="Arial" w:hAnsi="Arial" w:cs="Arial"/>
          <w:b/>
          <w:bCs/>
          <w:sz w:val="28"/>
          <w:szCs w:val="28"/>
        </w:rPr>
        <w:t xml:space="preserve"> / N</w:t>
      </w:r>
      <w:r w:rsidR="002139F0" w:rsidRPr="00856F17">
        <w:rPr>
          <w:rFonts w:ascii="Arial" w:hAnsi="Arial" w:cs="Arial"/>
          <w:b/>
          <w:bCs/>
          <w:sz w:val="28"/>
          <w:szCs w:val="28"/>
        </w:rPr>
        <w:t>IE</w:t>
      </w:r>
      <w:r>
        <w:rPr>
          <w:rFonts w:ascii="Arial" w:hAnsi="Arial" w:cs="Arial"/>
          <w:b/>
          <w:bCs/>
        </w:rPr>
        <w:t xml:space="preserve"> – </w:t>
      </w:r>
      <w:r w:rsidR="002139F0" w:rsidRPr="002139F0">
        <w:rPr>
          <w:rFonts w:ascii="Arial" w:hAnsi="Arial" w:cs="Arial"/>
        </w:rPr>
        <w:t xml:space="preserve">należy </w:t>
      </w:r>
      <w:r w:rsidRPr="002139F0">
        <w:rPr>
          <w:rFonts w:ascii="Arial" w:hAnsi="Arial" w:cs="Arial"/>
        </w:rPr>
        <w:t xml:space="preserve">zaznaczyć właściwe lub skreślić </w:t>
      </w:r>
      <w:r w:rsidRPr="002139F0">
        <w:rPr>
          <w:rFonts w:ascii="Arial" w:hAnsi="Arial" w:cs="Arial"/>
        </w:rPr>
        <w:lastRenderedPageBreak/>
        <w:t>niewłaściwe</w:t>
      </w:r>
      <w:r w:rsidR="002139F0">
        <w:rPr>
          <w:rFonts w:ascii="Arial" w:hAnsi="Arial" w:cs="Arial"/>
          <w:b/>
          <w:bCs/>
        </w:rPr>
        <w:t xml:space="preserve">. Jeżeli NIE, to w gestii Wykonawcy pozostaje zapewnienie 60 sprawnych telefonów na okres realizacji usług. </w:t>
      </w:r>
    </w:p>
    <w:p w14:paraId="0543A0F4" w14:textId="3698808A" w:rsidR="00A8124D" w:rsidRDefault="00A53339" w:rsidP="00A01AD2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</w:rPr>
      </w:pPr>
      <w:r w:rsidRPr="00A01AD2">
        <w:rPr>
          <w:rFonts w:ascii="Arial" w:hAnsi="Arial" w:cs="Arial"/>
          <w:b/>
          <w:bCs/>
        </w:rPr>
        <w:t>Wyceniam ofertę</w:t>
      </w:r>
      <w:r w:rsidR="008F47C3" w:rsidRPr="00A01AD2">
        <w:rPr>
          <w:rFonts w:ascii="Arial" w:hAnsi="Arial" w:cs="Arial"/>
          <w:b/>
          <w:bCs/>
        </w:rPr>
        <w:t xml:space="preserve"> zgodnie z poniższą kalkulacją</w:t>
      </w:r>
      <w:r w:rsidR="008F47C3" w:rsidRPr="00E03281">
        <w:rPr>
          <w:rFonts w:ascii="Arial" w:hAnsi="Arial" w:cs="Arial"/>
        </w:rPr>
        <w:t>:</w:t>
      </w:r>
    </w:p>
    <w:tbl>
      <w:tblPr>
        <w:tblW w:w="10349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kalkulacji ceny."/>
        <w:tblDescription w:val="Wykonawca podaje ceny za elementy zamówienia."/>
      </w:tblPr>
      <w:tblGrid>
        <w:gridCol w:w="426"/>
        <w:gridCol w:w="1701"/>
        <w:gridCol w:w="1276"/>
        <w:gridCol w:w="567"/>
        <w:gridCol w:w="1701"/>
        <w:gridCol w:w="2268"/>
        <w:gridCol w:w="2410"/>
      </w:tblGrid>
      <w:tr w:rsidR="008412BC" w14:paraId="7B1B22E2" w14:textId="77777777" w:rsidTr="00AF1025">
        <w:trPr>
          <w:tblHeader/>
        </w:trPr>
        <w:tc>
          <w:tcPr>
            <w:tcW w:w="426" w:type="dxa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500AF952" w14:textId="77777777" w:rsidR="008412BC" w:rsidRP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12BC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701" w:type="dxa"/>
            <w:tcBorders>
              <w:top w:val="single" w:sz="8" w:space="0" w:color="8EAADB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500B9FF8" w14:textId="77777777" w:rsidR="008412BC" w:rsidRP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12BC">
              <w:rPr>
                <w:rFonts w:ascii="Calibri" w:hAnsi="Calibri" w:cs="Calibri"/>
                <w:color w:val="000000"/>
                <w:sz w:val="22"/>
                <w:szCs w:val="22"/>
              </w:rPr>
              <w:t>Element wyceny</w:t>
            </w:r>
          </w:p>
        </w:tc>
        <w:tc>
          <w:tcPr>
            <w:tcW w:w="1276" w:type="dxa"/>
            <w:tcBorders>
              <w:top w:val="single" w:sz="8" w:space="0" w:color="8EAADB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6904DD7C" w14:textId="77777777" w:rsidR="008412BC" w:rsidRP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12BC">
              <w:rPr>
                <w:rFonts w:ascii="Calibri" w:hAnsi="Calibri" w:cs="Calibri"/>
                <w:color w:val="000000"/>
                <w:sz w:val="22"/>
                <w:szCs w:val="22"/>
              </w:rPr>
              <w:t>Jednostka</w:t>
            </w:r>
          </w:p>
        </w:tc>
        <w:tc>
          <w:tcPr>
            <w:tcW w:w="567" w:type="dxa"/>
            <w:tcBorders>
              <w:top w:val="single" w:sz="8" w:space="0" w:color="8EAADB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AB1C991" w14:textId="77777777" w:rsidR="008412BC" w:rsidRP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12BC">
              <w:rPr>
                <w:rFonts w:ascii="Calibri" w:hAnsi="Calibri" w:cs="Calibri"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701" w:type="dxa"/>
            <w:tcBorders>
              <w:top w:val="single" w:sz="8" w:space="0" w:color="8EAADB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118EB29E" w14:textId="71BAA15F" w:rsidR="008412BC" w:rsidRP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1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Cena jednostkowa </w:t>
            </w:r>
            <w:r w:rsidRPr="00841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zł </w:t>
            </w:r>
            <w:r w:rsidRPr="008412B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brutto</w:t>
            </w:r>
          </w:p>
        </w:tc>
        <w:tc>
          <w:tcPr>
            <w:tcW w:w="2268" w:type="dxa"/>
            <w:tcBorders>
              <w:top w:val="single" w:sz="8" w:space="0" w:color="8EAADB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2A672374" w14:textId="28CE8FED" w:rsidR="008412BC" w:rsidRP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1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Łączna wartość </w:t>
            </w:r>
            <w:r w:rsidRPr="00841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zł </w:t>
            </w:r>
            <w:r w:rsidRPr="008412B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brutto</w:t>
            </w:r>
            <w:r w:rsidR="00AF1025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F1025">
              <w:rPr>
                <w:rFonts w:ascii="Calibri" w:hAnsi="Calibri" w:cs="Calibri"/>
                <w:color w:val="000000"/>
                <w:sz w:val="22"/>
                <w:szCs w:val="22"/>
              </w:rPr>
              <w:t>(d * e)</w:t>
            </w:r>
          </w:p>
        </w:tc>
        <w:tc>
          <w:tcPr>
            <w:tcW w:w="2410" w:type="dxa"/>
            <w:tcBorders>
              <w:top w:val="single" w:sz="8" w:space="0" w:color="8EAADB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51C7DAA1" w14:textId="77777777" w:rsidR="008412BC" w:rsidRP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12BC">
              <w:rPr>
                <w:rFonts w:ascii="Calibri" w:hAnsi="Calibri" w:cs="Calibri"/>
                <w:color w:val="000000"/>
                <w:sz w:val="22"/>
                <w:szCs w:val="22"/>
              </w:rPr>
              <w:t>Opis</w:t>
            </w:r>
          </w:p>
        </w:tc>
      </w:tr>
      <w:tr w:rsidR="008412BC" w14:paraId="6C451976" w14:textId="77777777" w:rsidTr="00AF1025">
        <w:trPr>
          <w:trHeight w:val="315"/>
        </w:trPr>
        <w:tc>
          <w:tcPr>
            <w:tcW w:w="426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5B16347B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DE8409A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52033FB1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61AF4AEE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1CDA804D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0578DCC6" w14:textId="20E84692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08BA4065" w14:textId="0138DE4D" w:rsidR="008412BC" w:rsidRDefault="006129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</w:tr>
      <w:tr w:rsidR="008412BC" w14:paraId="6045FCE1" w14:textId="77777777" w:rsidTr="00AF1025">
        <w:trPr>
          <w:trHeight w:val="3405"/>
        </w:trPr>
        <w:tc>
          <w:tcPr>
            <w:tcW w:w="426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31EEBB9B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2E9FE6FA" w14:textId="701661F9" w:rsidR="008412BC" w:rsidRDefault="00841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Jednorazowe wdrożenie usługi (analiza, konfiguracja, uruchomienie, migracja numerów, szkolenie, uruchomienie środowiska produkcyjnego</w:t>
            </w:r>
            <w:r w:rsidR="002139F0">
              <w:rPr>
                <w:rFonts w:ascii="Calibri" w:hAnsi="Calibri" w:cs="Calibri"/>
                <w:color w:val="000000"/>
                <w:sz w:val="22"/>
                <w:szCs w:val="22"/>
              </w:rPr>
              <w:t>, oraz zapewnienie 60 sprawnych telefonów (</w:t>
            </w:r>
            <w:r w:rsidR="002139F0">
              <w:rPr>
                <w:rFonts w:ascii="Calibri" w:hAnsi="Calibri" w:cs="Calibri"/>
                <w:sz w:val="22"/>
                <w:szCs w:val="22"/>
              </w:rPr>
              <w:t>jeżeli nie ma możliwości realizacji usług przy wykorzystaniu telefonów Zamawiającego zgodnie z pkt. 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476CCB1A" w14:textId="1091D94E" w:rsidR="008412BC" w:rsidRDefault="00FC79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  <w:r w:rsidR="008412BC">
              <w:rPr>
                <w:rFonts w:ascii="Calibri" w:hAnsi="Calibri" w:cs="Calibri"/>
                <w:color w:val="000000"/>
                <w:sz w:val="22"/>
                <w:szCs w:val="22"/>
              </w:rPr>
              <w:t>sługa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33B88CD2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</w:tcPr>
          <w:p w14:paraId="49FF2F1A" w14:textId="2A8689DA" w:rsidR="008412BC" w:rsidRDefault="008412BC" w:rsidP="00C303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</w:tcPr>
          <w:p w14:paraId="5DBED7FA" w14:textId="16252845" w:rsidR="008412BC" w:rsidRDefault="008412BC" w:rsidP="00C303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D70825C" w14:textId="77777777" w:rsidR="008412BC" w:rsidRDefault="00841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Koszt jednorazowy</w:t>
            </w:r>
          </w:p>
        </w:tc>
      </w:tr>
      <w:tr w:rsidR="008412BC" w14:paraId="6A28EF2A" w14:textId="77777777" w:rsidTr="00AF1025">
        <w:trPr>
          <w:trHeight w:val="3585"/>
        </w:trPr>
        <w:tc>
          <w:tcPr>
            <w:tcW w:w="426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8032E82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2D1C2B36" w14:textId="48324160" w:rsidR="008412BC" w:rsidRDefault="00841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Licencje na  konsultantów</w:t>
            </w:r>
            <w:r w:rsidR="00AF10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 systemu infolinii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2CB2855E" w14:textId="77777777" w:rsidR="008412BC" w:rsidRDefault="00841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Roczna licencja na konsultanta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57B33D51" w14:textId="296E0C7C" w:rsidR="008412BC" w:rsidRDefault="008D704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</w:tcPr>
          <w:p w14:paraId="124421EC" w14:textId="287B3FB2" w:rsidR="008412BC" w:rsidRDefault="008412BC" w:rsidP="00C303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</w:tcPr>
          <w:p w14:paraId="5AD617E0" w14:textId="06633F2C" w:rsidR="008412BC" w:rsidRDefault="008412BC" w:rsidP="00C303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625ECE9B" w14:textId="7917FF22" w:rsidR="008412BC" w:rsidRDefault="008D704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841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 licencji </w:t>
            </w:r>
            <w:r w:rsidR="006129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podstawowych </w:t>
            </w:r>
            <w:r w:rsidR="00841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 okres zamówienia podstawowego +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8412BC">
              <w:rPr>
                <w:rFonts w:ascii="Calibri" w:hAnsi="Calibri" w:cs="Calibri"/>
                <w:color w:val="000000"/>
                <w:sz w:val="22"/>
                <w:szCs w:val="22"/>
              </w:rPr>
              <w:t>0 licencji</w:t>
            </w:r>
            <w:r w:rsidR="006129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opcjonalnych</w:t>
            </w:r>
            <w:r w:rsidR="00841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okres </w:t>
            </w:r>
            <w:r w:rsidR="0061296F">
              <w:rPr>
                <w:rFonts w:ascii="Calibri" w:hAnsi="Calibri" w:cs="Calibri"/>
                <w:color w:val="000000"/>
                <w:sz w:val="22"/>
                <w:szCs w:val="22"/>
              </w:rPr>
              <w:t>zamówienia podstawowego</w:t>
            </w:r>
            <w:r w:rsidR="00841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6129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+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8412BC">
              <w:rPr>
                <w:rFonts w:ascii="Calibri" w:hAnsi="Calibri" w:cs="Calibri"/>
                <w:color w:val="000000"/>
                <w:sz w:val="22"/>
                <w:szCs w:val="22"/>
              </w:rPr>
              <w:t>0 licencji</w:t>
            </w:r>
            <w:r w:rsidR="006129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podstawowych</w:t>
            </w:r>
            <w:r w:rsidR="00841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61296F">
              <w:rPr>
                <w:rFonts w:ascii="Calibri" w:hAnsi="Calibri" w:cs="Calibri"/>
                <w:color w:val="000000"/>
                <w:sz w:val="22"/>
                <w:szCs w:val="22"/>
              </w:rPr>
              <w:t>na okres zamówienia opcjonalnego</w:t>
            </w:r>
            <w:r w:rsidR="00841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+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8412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 licencji opcjonalnych na okres opcjonalny - razem maksymalnie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8412BC">
              <w:rPr>
                <w:rFonts w:ascii="Calibri" w:hAnsi="Calibri" w:cs="Calibri"/>
                <w:color w:val="000000"/>
                <w:sz w:val="22"/>
                <w:szCs w:val="22"/>
              </w:rPr>
              <w:t>0 licencji rocznych.</w:t>
            </w:r>
          </w:p>
        </w:tc>
      </w:tr>
      <w:tr w:rsidR="008412BC" w14:paraId="57501728" w14:textId="77777777" w:rsidTr="00AF1025">
        <w:trPr>
          <w:trHeight w:val="2415"/>
        </w:trPr>
        <w:tc>
          <w:tcPr>
            <w:tcW w:w="426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3F6C1CD0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319A2963" w14:textId="2048ECDB" w:rsidR="008412BC" w:rsidRDefault="00841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Licencje administracyjne</w:t>
            </w:r>
            <w:r w:rsidR="00AF102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 systemu infolinii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02327BEF" w14:textId="1A50BD77" w:rsidR="008412BC" w:rsidRDefault="00841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Roczna licencja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administra</w:t>
            </w:r>
            <w:r w:rsidR="00A53339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cyjna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65C91F71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</w:tcPr>
          <w:p w14:paraId="6FC824EA" w14:textId="1B264861" w:rsidR="008412BC" w:rsidRDefault="008412BC" w:rsidP="00C303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</w:tcPr>
          <w:p w14:paraId="6C3D274E" w14:textId="1B4758CC" w:rsidR="008412BC" w:rsidRDefault="008412BC" w:rsidP="00C303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0119D6BF" w14:textId="77777777" w:rsidR="008412BC" w:rsidRDefault="00841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roczne licencje na okres zamówienia podstawowego i 2 licencje na okres zamówienia opcjonalnego – razem maksymalnie 4 licencje roczne.</w:t>
            </w:r>
          </w:p>
        </w:tc>
      </w:tr>
      <w:tr w:rsidR="008412BC" w14:paraId="019D801B" w14:textId="77777777" w:rsidTr="00AF1025">
        <w:trPr>
          <w:trHeight w:val="795"/>
        </w:trPr>
        <w:tc>
          <w:tcPr>
            <w:tcW w:w="426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36953518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1522BDAD" w14:textId="1D8416E0" w:rsidR="008412BC" w:rsidRDefault="00841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Stały abonament miesięczny nielimitowany za usługę telefonii stacjonarnej</w:t>
            </w:r>
            <w:r w:rsidR="009B5C21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obsługę infolinii</w:t>
            </w:r>
            <w:r w:rsidR="009B5C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0D35529" w14:textId="77777777" w:rsidR="008412BC" w:rsidRDefault="00841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Abonament miesięczny.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676F263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</w:tcPr>
          <w:p w14:paraId="4C3DC0C4" w14:textId="4AD835E7" w:rsidR="008412BC" w:rsidRDefault="008412BC" w:rsidP="00C303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</w:tcPr>
          <w:p w14:paraId="78190255" w14:textId="26B3628B" w:rsidR="008412BC" w:rsidRDefault="008412BC" w:rsidP="00C303D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27B5CA1" w14:textId="2A619E99" w:rsidR="008412BC" w:rsidRDefault="00841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miesięcy zamówienia podstawowego i 12 miesięcy zamówienia opcjonalnego - razem maksymalnie 24 miesięczn</w:t>
            </w:r>
            <w:r w:rsidR="00A64E03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abonament</w:t>
            </w:r>
            <w:r w:rsidR="00A64E03">
              <w:rPr>
                <w:rFonts w:ascii="Calibri" w:hAnsi="Calibri" w:cs="Calibri"/>
                <w:color w:val="000000"/>
                <w:sz w:val="22"/>
                <w:szCs w:val="22"/>
              </w:rPr>
              <w:t>y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8412BC" w14:paraId="7E062805" w14:textId="77777777" w:rsidTr="00AF1025">
        <w:trPr>
          <w:trHeight w:val="2715"/>
        </w:trPr>
        <w:tc>
          <w:tcPr>
            <w:tcW w:w="426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124849C7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A431315" w14:textId="138B4953" w:rsidR="008412BC" w:rsidRDefault="00841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Usługi poza</w:t>
            </w:r>
            <w:r w:rsidR="00A53339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abonamentowe / dodatkowe.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A401662" w14:textId="74B1D452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07456B">
              <w:rPr>
                <w:rFonts w:ascii="Calibri" w:hAnsi="Calibri" w:cs="Calibri"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07A798AE" w14:textId="68013CCB" w:rsidR="008412BC" w:rsidRDefault="000745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4398EE0D" w14:textId="5498C05C" w:rsidR="008412BC" w:rsidRDefault="0007456B" w:rsidP="00C303D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5CF15451" w14:textId="77777777" w:rsidR="008412BC" w:rsidRDefault="008412B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10 000,00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313CA156" w14:textId="65D879BF" w:rsidR="008412BC" w:rsidRDefault="008412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Realizacja zgodnie z cennikiem Wykonawcy. </w:t>
            </w:r>
            <w:r w:rsidR="008547F4">
              <w:rPr>
                <w:rFonts w:ascii="Calibri" w:hAnsi="Calibri" w:cs="Calibri"/>
                <w:color w:val="000000"/>
                <w:sz w:val="22"/>
                <w:szCs w:val="22"/>
              </w:rPr>
              <w:t>Przeznaczona maksymalna kwota 10 tys. zł brutto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cały okres obowiązywania umowy (razem okres zamówienia podstawowego i opc</w:t>
            </w:r>
            <w:r w:rsidR="00A64E03"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onalnego)</w:t>
            </w:r>
          </w:p>
        </w:tc>
      </w:tr>
      <w:tr w:rsidR="008412BC" w14:paraId="1571424B" w14:textId="77777777" w:rsidTr="00AF1025">
        <w:trPr>
          <w:trHeight w:val="615"/>
        </w:trPr>
        <w:tc>
          <w:tcPr>
            <w:tcW w:w="426" w:type="dxa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4D3A4878" w14:textId="77777777" w:rsidR="008412BC" w:rsidRDefault="00841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4FFAF8C9" w14:textId="77777777" w:rsidR="008412BC" w:rsidRPr="0007456B" w:rsidRDefault="00841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7456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REZEM (zł brutto)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6A272503" w14:textId="2D1A3739" w:rsidR="008412BC" w:rsidRDefault="000745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7AC3D6CD" w14:textId="3FBBD25E" w:rsidR="008412BC" w:rsidRDefault="000745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46147A32" w14:textId="5A2ECCCE" w:rsidR="008412BC" w:rsidRDefault="0007456B" w:rsidP="000745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------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1AA0B698" w14:textId="6398BCBA" w:rsidR="008412BC" w:rsidRDefault="008412B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2289A44F" w14:textId="77777777" w:rsidR="008412BC" w:rsidRPr="00AF1025" w:rsidRDefault="00841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102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 wierszy (1-5) kolumny f.</w:t>
            </w:r>
          </w:p>
        </w:tc>
      </w:tr>
    </w:tbl>
    <w:p w14:paraId="4076C366" w14:textId="07C8B19A" w:rsidR="00C303D7" w:rsidRDefault="0007456B" w:rsidP="00A53A5E">
      <w:pPr>
        <w:spacing w:before="360" w:after="40" w:line="278" w:lineRule="auto"/>
        <w:rPr>
          <w:rFonts w:ascii="Arial" w:hAnsi="Arial" w:cs="Arial"/>
        </w:rPr>
      </w:pPr>
      <w:r>
        <w:rPr>
          <w:rFonts w:ascii="Arial" w:hAnsi="Arial" w:cs="Arial"/>
        </w:rPr>
        <w:t>Puste komórki n</w:t>
      </w:r>
      <w:r w:rsidR="00C303D7">
        <w:rPr>
          <w:rFonts w:ascii="Arial" w:hAnsi="Arial" w:cs="Arial"/>
        </w:rPr>
        <w:t>ależy wypełnić czytelnie.</w:t>
      </w:r>
    </w:p>
    <w:p w14:paraId="00D9DBAF" w14:textId="758D154B" w:rsidR="00A53A5E" w:rsidRDefault="00A53A5E" w:rsidP="00A53A5E">
      <w:pPr>
        <w:spacing w:before="360" w:after="40" w:line="278" w:lineRule="auto"/>
        <w:rPr>
          <w:rFonts w:ascii="Arial" w:hAnsi="Arial" w:cs="Arial"/>
        </w:rPr>
      </w:pPr>
      <w:r w:rsidRPr="00A53A5E">
        <w:rPr>
          <w:rFonts w:ascii="Arial" w:hAnsi="Arial" w:cs="Arial"/>
        </w:rPr>
        <w:t xml:space="preserve">Oświadczam, że usługi telekomunikacyjne niewchodzące w zakres abonamentu </w:t>
      </w:r>
      <w:r>
        <w:rPr>
          <w:rFonts w:ascii="Arial" w:hAnsi="Arial" w:cs="Arial"/>
        </w:rPr>
        <w:t xml:space="preserve">(wiersz w tabeli nr </w:t>
      </w:r>
      <w:r w:rsidR="00A5333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) </w:t>
      </w:r>
      <w:r w:rsidRPr="00A53A5E">
        <w:rPr>
          <w:rFonts w:ascii="Arial" w:hAnsi="Arial" w:cs="Arial"/>
        </w:rPr>
        <w:t>będą rozliczane wyłącznie według rzeczywistego wykorzystania, na podstawie zestawienia bilingowego, zgodnie z cennikiem usług dodatkowych Wykonawcy.</w:t>
      </w:r>
      <w:r>
        <w:rPr>
          <w:rFonts w:ascii="Arial" w:hAnsi="Arial" w:cs="Arial"/>
        </w:rPr>
        <w:t xml:space="preserve"> </w:t>
      </w:r>
      <w:r w:rsidRPr="00A53A5E">
        <w:rPr>
          <w:rFonts w:ascii="Arial" w:hAnsi="Arial" w:cs="Arial"/>
        </w:rPr>
        <w:t>Cennik usług dodatkowych stanowi załącznik do niniejszej oferty.</w:t>
      </w:r>
    </w:p>
    <w:p w14:paraId="48099D81" w14:textId="693712D1" w:rsidR="00A53A5E" w:rsidRPr="00A53A5E" w:rsidRDefault="00A53A5E" w:rsidP="00A53A5E">
      <w:pPr>
        <w:spacing w:before="360" w:after="40" w:line="278" w:lineRule="auto"/>
        <w:rPr>
          <w:rFonts w:ascii="Arial" w:hAnsi="Arial" w:cs="Arial"/>
        </w:rPr>
      </w:pPr>
      <w:r w:rsidRPr="00A53A5E">
        <w:rPr>
          <w:rFonts w:ascii="Arial" w:hAnsi="Arial" w:cs="Arial"/>
        </w:rPr>
        <w:t xml:space="preserve">Ceny usług </w:t>
      </w:r>
      <w:proofErr w:type="spellStart"/>
      <w:r w:rsidRPr="00A53A5E">
        <w:rPr>
          <w:rFonts w:ascii="Arial" w:hAnsi="Arial" w:cs="Arial"/>
        </w:rPr>
        <w:t>pozaabonamentowych</w:t>
      </w:r>
      <w:proofErr w:type="spellEnd"/>
      <w:r w:rsidRPr="00A53A5E">
        <w:rPr>
          <w:rFonts w:ascii="Arial" w:hAnsi="Arial" w:cs="Arial"/>
        </w:rPr>
        <w:t xml:space="preserve"> nie będą wyższe niż ceny wskazane w publicznie dostępnym, aktualnym cenniku operatorskim Wykonawcy dla klientów biznesowych.</w:t>
      </w:r>
    </w:p>
    <w:p w14:paraId="52348E10" w14:textId="7E2A6FD8" w:rsidR="00E521F6" w:rsidRPr="00A01AD2" w:rsidRDefault="00E521F6" w:rsidP="00A01AD2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  <w:b/>
          <w:bCs/>
        </w:rPr>
      </w:pPr>
      <w:r w:rsidRPr="00A01AD2">
        <w:rPr>
          <w:rFonts w:ascii="Arial" w:hAnsi="Arial" w:cs="Arial"/>
          <w:b/>
          <w:bCs/>
        </w:rPr>
        <w:t>Ofer</w:t>
      </w:r>
      <w:r w:rsidR="00A53339" w:rsidRPr="00A01AD2">
        <w:rPr>
          <w:rFonts w:ascii="Arial" w:hAnsi="Arial" w:cs="Arial"/>
          <w:b/>
          <w:bCs/>
        </w:rPr>
        <w:t>uję</w:t>
      </w:r>
      <w:r w:rsidRPr="00A01AD2">
        <w:rPr>
          <w:rFonts w:ascii="Arial" w:hAnsi="Arial" w:cs="Arial"/>
          <w:b/>
          <w:bCs/>
        </w:rPr>
        <w:t xml:space="preserve"> termin realizacji etapu wdrożeniowego: .......... dni roboczych od dnia zawarcia Umowy.</w:t>
      </w:r>
    </w:p>
    <w:p w14:paraId="33E865C8" w14:textId="0B9B15F6" w:rsidR="00A01AD2" w:rsidRPr="009E0AF0" w:rsidRDefault="00A01AD2" w:rsidP="00A01AD2">
      <w:pPr>
        <w:spacing w:before="120" w:line="278" w:lineRule="auto"/>
        <w:rPr>
          <w:rFonts w:ascii="Arial" w:hAnsi="Arial" w:cs="Arial"/>
        </w:rPr>
      </w:pPr>
      <w:r w:rsidRPr="009E0AF0">
        <w:rPr>
          <w:rFonts w:ascii="Arial" w:hAnsi="Arial" w:cs="Arial"/>
        </w:rPr>
        <w:t>Kryteria oceny ofert:</w:t>
      </w:r>
    </w:p>
    <w:p w14:paraId="1E06BAD1" w14:textId="334D29CF" w:rsidR="00A01AD2" w:rsidRDefault="00A01AD2" w:rsidP="00A01AD2">
      <w:pPr>
        <w:pStyle w:val="Akapitzlist"/>
        <w:numPr>
          <w:ilvl w:val="0"/>
          <w:numId w:val="10"/>
        </w:numPr>
        <w:spacing w:before="120" w:line="278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Cena – 60 pkt</w:t>
      </w:r>
    </w:p>
    <w:p w14:paraId="52D5C699" w14:textId="20D66463" w:rsidR="00A01AD2" w:rsidRPr="00A01AD2" w:rsidRDefault="00A01AD2" w:rsidP="00A01AD2">
      <w:pPr>
        <w:pStyle w:val="Akapitzlist"/>
        <w:numPr>
          <w:ilvl w:val="0"/>
          <w:numId w:val="10"/>
        </w:numPr>
        <w:spacing w:before="120" w:line="278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A01AD2">
        <w:rPr>
          <w:rFonts w:ascii="Arial" w:hAnsi="Arial" w:cs="Arial"/>
        </w:rPr>
        <w:t>ermin realizacji etapu wdrożeniowego</w:t>
      </w:r>
      <w:r>
        <w:rPr>
          <w:rFonts w:ascii="Arial" w:hAnsi="Arial" w:cs="Arial"/>
        </w:rPr>
        <w:t>:</w:t>
      </w:r>
    </w:p>
    <w:p w14:paraId="56B28B8D" w14:textId="2AB31990" w:rsidR="00A53339" w:rsidRPr="00A53339" w:rsidRDefault="00A53339" w:rsidP="00A01AD2">
      <w:pPr>
        <w:spacing w:before="120" w:line="278" w:lineRule="auto"/>
        <w:rPr>
          <w:rFonts w:ascii="Arial" w:hAnsi="Arial" w:cs="Arial"/>
        </w:rPr>
      </w:pPr>
      <w:r w:rsidRPr="00A53339">
        <w:rPr>
          <w:rFonts w:ascii="Arial" w:hAnsi="Arial" w:cs="Arial"/>
        </w:rPr>
        <w:t>do 5 dni roboczych od dnia zawarcia umowy – liczba punktów: 40 pkt</w:t>
      </w:r>
    </w:p>
    <w:p w14:paraId="1AA08C7F" w14:textId="77777777" w:rsidR="00A53339" w:rsidRPr="00A53339" w:rsidRDefault="00A53339" w:rsidP="00A01AD2">
      <w:pPr>
        <w:spacing w:before="120" w:line="278" w:lineRule="auto"/>
        <w:rPr>
          <w:rFonts w:ascii="Arial" w:hAnsi="Arial" w:cs="Arial"/>
        </w:rPr>
      </w:pPr>
      <w:r w:rsidRPr="00A53339">
        <w:rPr>
          <w:rFonts w:ascii="Arial" w:hAnsi="Arial" w:cs="Arial"/>
        </w:rPr>
        <w:t>od 6 do 10 dni od dnia zawarcia umowy - liczba punktów pkt 20 pkt</w:t>
      </w:r>
    </w:p>
    <w:p w14:paraId="1C3AA9AC" w14:textId="77777777" w:rsidR="00A53339" w:rsidRPr="00A53339" w:rsidRDefault="00A53339" w:rsidP="00A01AD2">
      <w:pPr>
        <w:spacing w:before="120" w:line="278" w:lineRule="auto"/>
        <w:rPr>
          <w:rFonts w:ascii="Arial" w:hAnsi="Arial" w:cs="Arial"/>
        </w:rPr>
      </w:pPr>
      <w:r w:rsidRPr="00A53339">
        <w:rPr>
          <w:rFonts w:ascii="Arial" w:hAnsi="Arial" w:cs="Arial"/>
        </w:rPr>
        <w:t>od 11 do 15 dni roboczych od dnia zawarcia Umowy – liczba punktów: 0 pkt.</w:t>
      </w:r>
    </w:p>
    <w:p w14:paraId="53F3A9AD" w14:textId="18D5C5F4" w:rsidR="00E521F6" w:rsidRDefault="00E521F6" w:rsidP="009E0AF0">
      <w:pPr>
        <w:spacing w:before="120" w:line="278" w:lineRule="auto"/>
        <w:rPr>
          <w:rFonts w:ascii="Arial" w:hAnsi="Arial" w:cs="Arial"/>
        </w:rPr>
      </w:pPr>
      <w:r w:rsidRPr="00E521F6">
        <w:rPr>
          <w:rFonts w:ascii="Arial" w:hAnsi="Arial" w:cs="Arial"/>
        </w:rPr>
        <w:t>Maksymalny dopuszczalny termin realizacji etapu wdrożeniowego wynosi 15 dni roboczych od dnia zawarcia Umowy. Zadeklarowanie terminu dłuższego niż 15 dni roboczych będzie skutkowało odrzuceniem oferty jako niezgodnej z warunkami zamówienia</w:t>
      </w:r>
      <w:r w:rsidR="009E0AF0">
        <w:rPr>
          <w:rFonts w:ascii="Arial" w:hAnsi="Arial" w:cs="Arial"/>
        </w:rPr>
        <w:t>.</w:t>
      </w:r>
    </w:p>
    <w:p w14:paraId="199CAE78" w14:textId="7A336222" w:rsidR="009E0AF0" w:rsidRPr="00E521F6" w:rsidRDefault="009E0AF0" w:rsidP="009E0AF0">
      <w:pPr>
        <w:spacing w:before="120" w:line="278" w:lineRule="auto"/>
        <w:rPr>
          <w:rFonts w:ascii="Arial" w:hAnsi="Arial" w:cs="Arial"/>
        </w:rPr>
      </w:pPr>
      <w:r>
        <w:rPr>
          <w:rFonts w:ascii="Arial" w:hAnsi="Arial" w:cs="Arial"/>
        </w:rPr>
        <w:t>Dni robocze to dni od poniedziałku do piątku z wyłączeniem dni ustawowo wolnych od pracy.</w:t>
      </w:r>
    </w:p>
    <w:p w14:paraId="7A2A43B1" w14:textId="674BD8B2" w:rsidR="00B811DC" w:rsidRDefault="00A01AD2" w:rsidP="00A01AD2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811DC" w:rsidRPr="004837D7">
        <w:rPr>
          <w:rFonts w:ascii="Arial" w:hAnsi="Arial" w:cs="Arial"/>
        </w:rPr>
        <w:t xml:space="preserve">kceptuję bez zastrzeżeń Projektowane postanowienia umowy stanowiące załącznik </w:t>
      </w:r>
      <w:r w:rsidR="0030358B" w:rsidRPr="004837D7">
        <w:rPr>
          <w:rFonts w:ascii="Arial" w:hAnsi="Arial" w:cs="Arial"/>
        </w:rPr>
        <w:t>nr 1 do Zaproszenia do składania Ofert</w:t>
      </w:r>
      <w:r w:rsidR="00B811DC" w:rsidRPr="004837D7">
        <w:rPr>
          <w:rFonts w:ascii="Arial" w:hAnsi="Arial" w:cs="Arial"/>
        </w:rPr>
        <w:t>, w tym warunki płatności tam określone</w:t>
      </w:r>
      <w:r w:rsidR="00C5789C" w:rsidRPr="004837D7">
        <w:rPr>
          <w:rFonts w:ascii="Arial" w:hAnsi="Arial" w:cs="Arial"/>
        </w:rPr>
        <w:t>.</w:t>
      </w:r>
      <w:r w:rsidR="009E0AF0">
        <w:rPr>
          <w:rFonts w:ascii="Arial" w:hAnsi="Arial" w:cs="Arial"/>
        </w:rPr>
        <w:t xml:space="preserve"> </w:t>
      </w:r>
      <w:r w:rsidR="009E0AF0" w:rsidRPr="009E0AF0">
        <w:rPr>
          <w:rFonts w:ascii="Arial" w:hAnsi="Arial" w:cs="Arial"/>
        </w:rPr>
        <w:t>Projekt może ulec jeszcze drobnym-nieistotnym modyfikacjom, nie zmieniającym celu, charakteru ani zakresu przedmiotu umowy.</w:t>
      </w:r>
    </w:p>
    <w:p w14:paraId="0298F30B" w14:textId="349756E1" w:rsidR="00F75224" w:rsidRDefault="00A01AD2" w:rsidP="00A01AD2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Oświadczam że c</w:t>
      </w:r>
      <w:r w:rsidR="00F75224" w:rsidRPr="00F75224">
        <w:rPr>
          <w:rFonts w:ascii="Arial" w:hAnsi="Arial" w:cs="Arial"/>
        </w:rPr>
        <w:t>ena oferty obejmuje wszystkie koszty niezbędne do należytej realizacji zamówienia</w:t>
      </w:r>
      <w:r w:rsidR="00F75224">
        <w:rPr>
          <w:rFonts w:ascii="Arial" w:hAnsi="Arial" w:cs="Arial"/>
        </w:rPr>
        <w:t>.</w:t>
      </w:r>
    </w:p>
    <w:p w14:paraId="245E8EAE" w14:textId="2CECBBF3" w:rsidR="00F75224" w:rsidRPr="00F75224" w:rsidRDefault="00F75224" w:rsidP="00A01AD2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</w:rPr>
      </w:pPr>
      <w:r w:rsidRPr="00F75224">
        <w:rPr>
          <w:rFonts w:ascii="Arial" w:hAnsi="Arial" w:cs="Arial"/>
        </w:rPr>
        <w:t>Posiadam wymagane prawem uprawnienia do świadczenia usług objętych zamówieniem, w tym wpis do rejestru przedsiębiorców telekomunikacyjnych.</w:t>
      </w:r>
    </w:p>
    <w:p w14:paraId="33471EFE" w14:textId="6911E7D9" w:rsidR="00F75224" w:rsidRDefault="00F75224" w:rsidP="00A01AD2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</w:rPr>
      </w:pPr>
      <w:r w:rsidRPr="00F75224">
        <w:rPr>
          <w:rFonts w:ascii="Arial" w:hAnsi="Arial" w:cs="Arial"/>
        </w:rPr>
        <w:t>Dysponuj</w:t>
      </w:r>
      <w:r w:rsidR="00A01AD2">
        <w:rPr>
          <w:rFonts w:ascii="Arial" w:hAnsi="Arial" w:cs="Arial"/>
        </w:rPr>
        <w:t>ę</w:t>
      </w:r>
      <w:r w:rsidRPr="00F75224">
        <w:rPr>
          <w:rFonts w:ascii="Arial" w:hAnsi="Arial" w:cs="Arial"/>
        </w:rPr>
        <w:t xml:space="preserve"> odpowiednim potencjałem technicznym, organizacyjnym i kadrowym umożliwiającym wykonanie zamówienia.</w:t>
      </w:r>
    </w:p>
    <w:p w14:paraId="6B21DCC0" w14:textId="633BA306" w:rsidR="00F75224" w:rsidRPr="00F75224" w:rsidRDefault="00F75224" w:rsidP="00A01AD2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</w:rPr>
      </w:pPr>
      <w:r w:rsidRPr="00F75224">
        <w:rPr>
          <w:rFonts w:ascii="Arial" w:hAnsi="Arial" w:cs="Arial"/>
        </w:rPr>
        <w:t>Akceptu</w:t>
      </w:r>
      <w:r w:rsidR="00A01AD2">
        <w:rPr>
          <w:rFonts w:ascii="Arial" w:hAnsi="Arial" w:cs="Arial"/>
        </w:rPr>
        <w:t>ję</w:t>
      </w:r>
      <w:r w:rsidRPr="00F75224">
        <w:rPr>
          <w:rFonts w:ascii="Arial" w:hAnsi="Arial" w:cs="Arial"/>
        </w:rPr>
        <w:t xml:space="preserve"> rozliczanie usług </w:t>
      </w:r>
      <w:proofErr w:type="spellStart"/>
      <w:r w:rsidRPr="00F75224">
        <w:rPr>
          <w:rFonts w:ascii="Arial" w:hAnsi="Arial" w:cs="Arial"/>
        </w:rPr>
        <w:t>pozaabonamentowych</w:t>
      </w:r>
      <w:proofErr w:type="spellEnd"/>
      <w:r w:rsidRPr="00F75224">
        <w:rPr>
          <w:rFonts w:ascii="Arial" w:hAnsi="Arial" w:cs="Arial"/>
        </w:rPr>
        <w:t xml:space="preserve"> według rzeczywistego wykorzystania, na podstawie zestawienia bilingowego.</w:t>
      </w:r>
    </w:p>
    <w:p w14:paraId="19F89E0C" w14:textId="291D470E" w:rsidR="00F75224" w:rsidRDefault="00A01AD2" w:rsidP="00A01AD2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Oświadczam że o</w:t>
      </w:r>
      <w:r w:rsidR="00F75224" w:rsidRPr="00F75224">
        <w:rPr>
          <w:rFonts w:ascii="Arial" w:hAnsi="Arial" w:cs="Arial"/>
        </w:rPr>
        <w:t>ferowane rozwiązanie spełnia wymagania techniczne, funkcjonalne i organizacyjne określone w Opisie przedmiotu zamówienia.</w:t>
      </w:r>
    </w:p>
    <w:p w14:paraId="5F7F4067" w14:textId="0619BD5A" w:rsidR="00AF1025" w:rsidRPr="009E0AF0" w:rsidRDefault="00AF1025" w:rsidP="00A01AD2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  <w:b/>
          <w:bCs/>
        </w:rPr>
      </w:pPr>
      <w:r w:rsidRPr="009E0AF0">
        <w:rPr>
          <w:rFonts w:ascii="Arial" w:hAnsi="Arial" w:cs="Arial"/>
          <w:b/>
          <w:bCs/>
        </w:rPr>
        <w:t>Załączam cennik operatorski Wykonawcy dla klientów biznesowych.</w:t>
      </w:r>
    </w:p>
    <w:p w14:paraId="197FCD6C" w14:textId="6FB8A0BE" w:rsidR="00E20C7B" w:rsidRPr="009E0AF0" w:rsidRDefault="00E20C7B" w:rsidP="00A01AD2">
      <w:pPr>
        <w:numPr>
          <w:ilvl w:val="1"/>
          <w:numId w:val="2"/>
        </w:numPr>
        <w:spacing w:before="120" w:after="40" w:line="278" w:lineRule="auto"/>
        <w:ind w:left="426" w:hanging="426"/>
        <w:rPr>
          <w:rFonts w:ascii="Arial" w:hAnsi="Arial" w:cs="Arial"/>
          <w:b/>
          <w:bCs/>
        </w:rPr>
      </w:pPr>
      <w:r w:rsidRPr="009E0AF0">
        <w:rPr>
          <w:rFonts w:ascii="Arial" w:hAnsi="Arial" w:cs="Arial"/>
          <w:b/>
          <w:bCs/>
        </w:rPr>
        <w:t>Załączam wypełnione oświadczenie w zakresie przeciwdziałania wspieraniu agresji na Ukrainę oraz ochrony bezpieczeństwa narodowego.</w:t>
      </w:r>
    </w:p>
    <w:p w14:paraId="22EFAEC5" w14:textId="4F09485F" w:rsidR="007562C1" w:rsidRPr="007562C1" w:rsidRDefault="007562C1" w:rsidP="007562C1">
      <w:pPr>
        <w:pStyle w:val="Akapitzlist"/>
        <w:numPr>
          <w:ilvl w:val="0"/>
          <w:numId w:val="8"/>
        </w:numPr>
        <w:spacing w:before="240" w:after="40" w:line="278" w:lineRule="auto"/>
        <w:ind w:left="284" w:hanging="284"/>
        <w:rPr>
          <w:rFonts w:ascii="Arial" w:hAnsi="Arial" w:cs="Arial"/>
          <w:b/>
          <w:bCs/>
        </w:rPr>
      </w:pPr>
      <w:r w:rsidRPr="007562C1">
        <w:rPr>
          <w:rFonts w:ascii="Arial" w:hAnsi="Arial" w:cs="Arial"/>
          <w:b/>
          <w:bCs/>
        </w:rPr>
        <w:t xml:space="preserve">W przypadku niepodania danych ofertowych (kwestia telefonów Zamawiającego/Wykonawcy, tabela ofertowa, termin wdrożenia) lub wypełnienia tych danych w sposób nieczytelny, Oferta podlega odrzuceniu. </w:t>
      </w:r>
    </w:p>
    <w:sectPr w:rsidR="007562C1" w:rsidRPr="007562C1" w:rsidSect="002B59FF">
      <w:footerReference w:type="even" r:id="rId8"/>
      <w:footerReference w:type="default" r:id="rId9"/>
      <w:headerReference w:type="first" r:id="rId10"/>
      <w:pgSz w:w="11906" w:h="16838"/>
      <w:pgMar w:top="1418" w:right="1417" w:bottom="1843" w:left="1418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9EF47" w14:textId="77777777" w:rsidR="0095625F" w:rsidRDefault="0095625F" w:rsidP="00B811DC">
      <w:r>
        <w:separator/>
      </w:r>
    </w:p>
  </w:endnote>
  <w:endnote w:type="continuationSeparator" w:id="0">
    <w:p w14:paraId="0B6BA4E8" w14:textId="77777777" w:rsidR="0095625F" w:rsidRDefault="0095625F" w:rsidP="00B8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82AB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6BACB2" w14:textId="77777777" w:rsidR="007E33F0" w:rsidRDefault="007E33F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57A2" w14:textId="77777777" w:rsidR="007E33F0" w:rsidRDefault="007E33F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4B78BBC" w14:textId="40442339" w:rsidR="007E33F0" w:rsidRPr="00541E4A" w:rsidRDefault="007E33F0">
    <w:pPr>
      <w:pStyle w:val="Stopka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A719B" w14:textId="77777777" w:rsidR="0095625F" w:rsidRDefault="0095625F" w:rsidP="00B811DC">
      <w:r>
        <w:separator/>
      </w:r>
    </w:p>
  </w:footnote>
  <w:footnote w:type="continuationSeparator" w:id="0">
    <w:p w14:paraId="44329634" w14:textId="77777777" w:rsidR="0095625F" w:rsidRDefault="0095625F" w:rsidP="00B81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EDDF8" w14:textId="77777777" w:rsidR="007E33F0" w:rsidRDefault="007E33F0" w:rsidP="00952F7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5D1"/>
    <w:multiLevelType w:val="hybridMultilevel"/>
    <w:tmpl w:val="DBE0A804"/>
    <w:lvl w:ilvl="0" w:tplc="04150011">
      <w:start w:val="1"/>
      <w:numFmt w:val="decimal"/>
      <w:lvlText w:val="%1)"/>
      <w:lvlJc w:val="left"/>
      <w:pPr>
        <w:ind w:left="797" w:hanging="360"/>
      </w:p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1B280772"/>
    <w:multiLevelType w:val="hybridMultilevel"/>
    <w:tmpl w:val="3C7CDED8"/>
    <w:lvl w:ilvl="0" w:tplc="077C5E4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hint="default"/>
        <w:b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C74F14"/>
    <w:multiLevelType w:val="hybridMultilevel"/>
    <w:tmpl w:val="F5708AF2"/>
    <w:lvl w:ilvl="0" w:tplc="B98CCC9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FA0CC1"/>
    <w:multiLevelType w:val="hybridMultilevel"/>
    <w:tmpl w:val="F6E0AA24"/>
    <w:lvl w:ilvl="0" w:tplc="CE4A8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C2C1A"/>
    <w:multiLevelType w:val="hybridMultilevel"/>
    <w:tmpl w:val="C276C1F2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85E4B"/>
    <w:multiLevelType w:val="hybridMultilevel"/>
    <w:tmpl w:val="79ECBEB4"/>
    <w:lvl w:ilvl="0" w:tplc="339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62F532">
      <w:start w:val="1"/>
      <w:numFmt w:val="lowerLetter"/>
      <w:lvlText w:val="%4)"/>
      <w:lvlJc w:val="left"/>
      <w:pPr>
        <w:ind w:left="2880" w:hanging="360"/>
      </w:pPr>
      <w:rPr>
        <w:rFonts w:hint="default"/>
        <w:u w:val="none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C526CC"/>
    <w:multiLevelType w:val="hybridMultilevel"/>
    <w:tmpl w:val="3830EC9A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C754A"/>
    <w:multiLevelType w:val="hybridMultilevel"/>
    <w:tmpl w:val="E32245AC"/>
    <w:lvl w:ilvl="0" w:tplc="752480A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AF096A"/>
    <w:multiLevelType w:val="hybridMultilevel"/>
    <w:tmpl w:val="7B1C4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DB1751"/>
    <w:multiLevelType w:val="hybridMultilevel"/>
    <w:tmpl w:val="7C5A2F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866959">
    <w:abstractNumId w:val="5"/>
  </w:num>
  <w:num w:numId="2" w16cid:durableId="522666402">
    <w:abstractNumId w:val="1"/>
  </w:num>
  <w:num w:numId="3" w16cid:durableId="648676109">
    <w:abstractNumId w:val="4"/>
  </w:num>
  <w:num w:numId="4" w16cid:durableId="1103380537">
    <w:abstractNumId w:val="7"/>
  </w:num>
  <w:num w:numId="5" w16cid:durableId="1205484841">
    <w:abstractNumId w:val="2"/>
  </w:num>
  <w:num w:numId="6" w16cid:durableId="1838425775">
    <w:abstractNumId w:val="0"/>
  </w:num>
  <w:num w:numId="7" w16cid:durableId="2074303656">
    <w:abstractNumId w:val="9"/>
  </w:num>
  <w:num w:numId="8" w16cid:durableId="905647582">
    <w:abstractNumId w:val="3"/>
  </w:num>
  <w:num w:numId="9" w16cid:durableId="1069158525">
    <w:abstractNumId w:val="6"/>
  </w:num>
  <w:num w:numId="10" w16cid:durableId="755858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DC"/>
    <w:rsid w:val="000005F5"/>
    <w:rsid w:val="00014E82"/>
    <w:rsid w:val="000234BE"/>
    <w:rsid w:val="0007456B"/>
    <w:rsid w:val="000D294F"/>
    <w:rsid w:val="00146F3E"/>
    <w:rsid w:val="00156D80"/>
    <w:rsid w:val="001C089B"/>
    <w:rsid w:val="001E270A"/>
    <w:rsid w:val="002139F0"/>
    <w:rsid w:val="002147B4"/>
    <w:rsid w:val="00217233"/>
    <w:rsid w:val="002D598C"/>
    <w:rsid w:val="0030358B"/>
    <w:rsid w:val="00323677"/>
    <w:rsid w:val="00333C45"/>
    <w:rsid w:val="00346A3A"/>
    <w:rsid w:val="00364134"/>
    <w:rsid w:val="00366052"/>
    <w:rsid w:val="00367A7E"/>
    <w:rsid w:val="003823AE"/>
    <w:rsid w:val="003C60A6"/>
    <w:rsid w:val="003F0BA3"/>
    <w:rsid w:val="00400FCD"/>
    <w:rsid w:val="00414AA2"/>
    <w:rsid w:val="00432BD1"/>
    <w:rsid w:val="0045621A"/>
    <w:rsid w:val="00483607"/>
    <w:rsid w:val="004837D7"/>
    <w:rsid w:val="00495D5E"/>
    <w:rsid w:val="004B62D0"/>
    <w:rsid w:val="005417B7"/>
    <w:rsid w:val="00585DB7"/>
    <w:rsid w:val="005D1FF8"/>
    <w:rsid w:val="005F1399"/>
    <w:rsid w:val="0061296F"/>
    <w:rsid w:val="00621FFB"/>
    <w:rsid w:val="006259B9"/>
    <w:rsid w:val="006338B0"/>
    <w:rsid w:val="006628C0"/>
    <w:rsid w:val="00665256"/>
    <w:rsid w:val="00680F67"/>
    <w:rsid w:val="006B63D2"/>
    <w:rsid w:val="006F09AA"/>
    <w:rsid w:val="00704B4B"/>
    <w:rsid w:val="00730E2F"/>
    <w:rsid w:val="00753A1F"/>
    <w:rsid w:val="007562C1"/>
    <w:rsid w:val="00785C5D"/>
    <w:rsid w:val="00794286"/>
    <w:rsid w:val="00796F91"/>
    <w:rsid w:val="007C69DC"/>
    <w:rsid w:val="007D43C3"/>
    <w:rsid w:val="007D4F9C"/>
    <w:rsid w:val="007E33F0"/>
    <w:rsid w:val="008243A0"/>
    <w:rsid w:val="00840643"/>
    <w:rsid w:val="008412BC"/>
    <w:rsid w:val="008547F4"/>
    <w:rsid w:val="00856F17"/>
    <w:rsid w:val="00881568"/>
    <w:rsid w:val="008A2EA4"/>
    <w:rsid w:val="008C6B42"/>
    <w:rsid w:val="008D7040"/>
    <w:rsid w:val="008F47C3"/>
    <w:rsid w:val="00900742"/>
    <w:rsid w:val="00905782"/>
    <w:rsid w:val="009114B0"/>
    <w:rsid w:val="0095625F"/>
    <w:rsid w:val="00960509"/>
    <w:rsid w:val="009B5C21"/>
    <w:rsid w:val="009B6C77"/>
    <w:rsid w:val="009E0AF0"/>
    <w:rsid w:val="009E7DD5"/>
    <w:rsid w:val="00A01AD2"/>
    <w:rsid w:val="00A0373B"/>
    <w:rsid w:val="00A35187"/>
    <w:rsid w:val="00A433E2"/>
    <w:rsid w:val="00A53339"/>
    <w:rsid w:val="00A53A5E"/>
    <w:rsid w:val="00A56F13"/>
    <w:rsid w:val="00A64E03"/>
    <w:rsid w:val="00A66230"/>
    <w:rsid w:val="00A737B2"/>
    <w:rsid w:val="00A802F5"/>
    <w:rsid w:val="00A8124D"/>
    <w:rsid w:val="00AB3290"/>
    <w:rsid w:val="00AC6A0A"/>
    <w:rsid w:val="00AF1025"/>
    <w:rsid w:val="00B11DA7"/>
    <w:rsid w:val="00B17EC9"/>
    <w:rsid w:val="00B811DC"/>
    <w:rsid w:val="00BA5368"/>
    <w:rsid w:val="00BB1BF5"/>
    <w:rsid w:val="00BF5305"/>
    <w:rsid w:val="00C17765"/>
    <w:rsid w:val="00C303D7"/>
    <w:rsid w:val="00C42042"/>
    <w:rsid w:val="00C5789C"/>
    <w:rsid w:val="00C70372"/>
    <w:rsid w:val="00CA477D"/>
    <w:rsid w:val="00CF009D"/>
    <w:rsid w:val="00D10FB9"/>
    <w:rsid w:val="00D12999"/>
    <w:rsid w:val="00D21858"/>
    <w:rsid w:val="00D30DB2"/>
    <w:rsid w:val="00D52C38"/>
    <w:rsid w:val="00D737DA"/>
    <w:rsid w:val="00DA713B"/>
    <w:rsid w:val="00DC5B4B"/>
    <w:rsid w:val="00DD3237"/>
    <w:rsid w:val="00E03281"/>
    <w:rsid w:val="00E14212"/>
    <w:rsid w:val="00E20C7B"/>
    <w:rsid w:val="00E521F6"/>
    <w:rsid w:val="00E660D2"/>
    <w:rsid w:val="00EE27AD"/>
    <w:rsid w:val="00F1139B"/>
    <w:rsid w:val="00F4279B"/>
    <w:rsid w:val="00F75224"/>
    <w:rsid w:val="00F75A9D"/>
    <w:rsid w:val="00FA0237"/>
    <w:rsid w:val="00FC79AF"/>
    <w:rsid w:val="00FD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269B"/>
  <w15:chartTrackingRefBased/>
  <w15:docId w15:val="{B47D1E44-6C8D-4703-A130-95F8ABFB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A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B811DC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811D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B811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B811DC"/>
  </w:style>
  <w:style w:type="character" w:styleId="Odwoaniedokomentarza">
    <w:name w:val="annotation reference"/>
    <w:uiPriority w:val="99"/>
    <w:semiHidden/>
    <w:rsid w:val="00B811D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B811DC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B811DC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B811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811DC"/>
    <w:pPr>
      <w:suppressAutoHyphens/>
    </w:pPr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11D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przypisudolnego">
    <w:name w:val="footnote reference"/>
    <w:uiPriority w:val="99"/>
    <w:semiHidden/>
    <w:rsid w:val="00B811DC"/>
    <w:rPr>
      <w:vertAlign w:val="superscript"/>
    </w:rPr>
  </w:style>
  <w:style w:type="paragraph" w:styleId="Akapitzlist">
    <w:name w:val="List Paragraph"/>
    <w:aliases w:val="ISCG Numerowanie,lp1,List Paragraph2,CW_Lista,List Paragraph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B811DC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cS List Paragraph Znak,T_SZ_List Paragraph Znak,Numerowanie Znak,L1 Znak,Akapit z listą5 Znak,Preambuła Znak,CP-UC Znak"/>
    <w:link w:val="Akapitzlist"/>
    <w:uiPriority w:val="34"/>
    <w:qFormat/>
    <w:locked/>
    <w:rsid w:val="00B811D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B811DC"/>
    <w:rPr>
      <w:b/>
      <w:i/>
      <w:spacing w:val="0"/>
    </w:rPr>
  </w:style>
  <w:style w:type="table" w:styleId="Tabela-Siatka">
    <w:name w:val="Table Grid"/>
    <w:basedOn w:val="Standardowy"/>
    <w:uiPriority w:val="39"/>
    <w:rsid w:val="00D5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F47C3"/>
    <w:rPr>
      <w:color w:val="666666"/>
    </w:rPr>
  </w:style>
  <w:style w:type="table" w:customStyle="1" w:styleId="GridTable4-Accent1">
    <w:name w:val="Grid Table 4 - Accent 1"/>
    <w:basedOn w:val="Standardowy"/>
    <w:uiPriority w:val="49"/>
    <w:rsid w:val="0045621A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</w:style>
  <w:style w:type="paragraph" w:styleId="Bezodstpw">
    <w:name w:val="No Spacing"/>
    <w:uiPriority w:val="1"/>
    <w:qFormat/>
    <w:rsid w:val="00AB32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3F2F-DFBC-4AA1-A4E1-212A2324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791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Formularz ofertowy</vt:lpstr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Formularz ofertowy</dc:title>
  <dc:subject/>
  <dc:creator/>
  <cp:keywords/>
  <dc:description/>
  <cp:lastModifiedBy>Pawelec Zbigniew</cp:lastModifiedBy>
  <cp:revision>8</cp:revision>
  <dcterms:created xsi:type="dcterms:W3CDTF">2026-07-24T13:17:00Z</dcterms:created>
  <dcterms:modified xsi:type="dcterms:W3CDTF">2026-07-27T07:04:00Z</dcterms:modified>
</cp:coreProperties>
</file>