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1FE9757D" w:rsidR="000A0D55" w:rsidRPr="00BB0C1A" w:rsidRDefault="000132F6" w:rsidP="00374D4E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 xml:space="preserve">Żuromin, dnia </w:t>
      </w:r>
      <w:r w:rsidR="00CB3B25">
        <w:rPr>
          <w:rFonts w:ascii="Times New Roman" w:hAnsi="Times New Roman"/>
          <w:sz w:val="20"/>
          <w:szCs w:val="20"/>
        </w:rPr>
        <w:t>09.10</w:t>
      </w:r>
      <w:r w:rsidR="005E62BF" w:rsidRPr="00BB0C1A">
        <w:rPr>
          <w:rFonts w:ascii="Times New Roman" w:hAnsi="Times New Roman"/>
          <w:sz w:val="20"/>
          <w:szCs w:val="20"/>
        </w:rPr>
        <w:t>.2025</w:t>
      </w:r>
      <w:r w:rsidRPr="00BB0C1A">
        <w:rPr>
          <w:rFonts w:ascii="Times New Roman" w:hAnsi="Times New Roman"/>
          <w:sz w:val="20"/>
          <w:szCs w:val="20"/>
        </w:rPr>
        <w:t xml:space="preserve"> r.</w:t>
      </w:r>
    </w:p>
    <w:p w14:paraId="7459BF33" w14:textId="5F8C620D" w:rsidR="000A0D55" w:rsidRPr="00BB0C1A" w:rsidRDefault="000132F6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>HK.903.</w:t>
      </w:r>
      <w:r w:rsidR="0073775C" w:rsidRPr="00BB0C1A">
        <w:rPr>
          <w:rFonts w:ascii="Times New Roman" w:hAnsi="Times New Roman"/>
          <w:sz w:val="20"/>
          <w:szCs w:val="20"/>
        </w:rPr>
        <w:t>7.</w:t>
      </w:r>
      <w:r w:rsidR="00CB3B25">
        <w:rPr>
          <w:rFonts w:ascii="Times New Roman" w:hAnsi="Times New Roman"/>
          <w:sz w:val="20"/>
          <w:szCs w:val="20"/>
        </w:rPr>
        <w:t>44</w:t>
      </w:r>
      <w:r w:rsidR="0073775C" w:rsidRPr="00BB0C1A">
        <w:rPr>
          <w:rFonts w:ascii="Times New Roman" w:hAnsi="Times New Roman"/>
          <w:sz w:val="20"/>
          <w:szCs w:val="20"/>
        </w:rPr>
        <w:t>.2025</w:t>
      </w:r>
    </w:p>
    <w:p w14:paraId="019095A6" w14:textId="77777777" w:rsidR="00374D4E" w:rsidRPr="00BB0C1A" w:rsidRDefault="00374D4E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258ACC2" w14:textId="118509E3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B0C1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E804DDC" w14:textId="77777777" w:rsidR="000A0D55" w:rsidRPr="00BB0C1A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7EE87CEB" w14:textId="77777777" w:rsidR="002F2E57" w:rsidRPr="00BB0C1A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pl-PL"/>
        </w:rPr>
        <w:t>Na podstawie:</w:t>
      </w:r>
      <w:r w:rsidRPr="00BB0C1A">
        <w:rPr>
          <w:rFonts w:ascii="Times New Roman" w:eastAsia="Times New Roman" w:hAnsi="Times New Roman"/>
          <w:lang w:eastAsia="ar-SA"/>
        </w:rPr>
        <w:t xml:space="preserve"> </w:t>
      </w:r>
    </w:p>
    <w:p w14:paraId="380D44FF" w14:textId="0804A865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</w:t>
      </w:r>
      <w:r w:rsidR="00691E02">
        <w:rPr>
          <w:rFonts w:ascii="Times New Roman" w:eastAsia="Times New Roman" w:hAnsi="Times New Roman"/>
          <w:lang w:eastAsia="ar-SA"/>
        </w:rPr>
        <w:t xml:space="preserve"> </w:t>
      </w:r>
      <w:r w:rsidRPr="00BB0C1A">
        <w:rPr>
          <w:rFonts w:ascii="Times New Roman" w:eastAsia="Times New Roman" w:hAnsi="Times New Roman"/>
          <w:lang w:eastAsia="ar-SA"/>
        </w:rPr>
        <w:t>U. z  2024 r. poz. 416)</w:t>
      </w:r>
    </w:p>
    <w:p w14:paraId="701CCDC4" w14:textId="77777777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BB0C1A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281C365E" w14:textId="1EC2F0DC" w:rsidR="005E62BF" w:rsidRPr="00BB0C1A" w:rsidRDefault="005E62BF" w:rsidP="005E62BF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po rozpatrzeniu danych zawartych w protokole Nr HK.903.5.</w:t>
      </w:r>
      <w:r w:rsidR="00CB3B25">
        <w:rPr>
          <w:rFonts w:ascii="Times New Roman" w:eastAsia="Times New Roman" w:hAnsi="Times New Roman"/>
          <w:lang w:eastAsia="ar-SA"/>
        </w:rPr>
        <w:t>5</w:t>
      </w:r>
      <w:r w:rsidRPr="00BB0C1A">
        <w:rPr>
          <w:rFonts w:ascii="Times New Roman" w:eastAsia="Times New Roman" w:hAnsi="Times New Roman"/>
          <w:lang w:eastAsia="ar-SA"/>
        </w:rPr>
        <w:t xml:space="preserve">.2025 z poboru próbki wody, dokonanego w dniu </w:t>
      </w:r>
      <w:r w:rsidR="00CB3B25">
        <w:rPr>
          <w:rFonts w:ascii="Times New Roman" w:eastAsia="Times New Roman" w:hAnsi="Times New Roman"/>
          <w:lang w:eastAsia="ar-SA"/>
        </w:rPr>
        <w:t>07.10</w:t>
      </w:r>
      <w:r w:rsidRPr="00BB0C1A">
        <w:rPr>
          <w:rFonts w:ascii="Times New Roman" w:eastAsia="Times New Roman" w:hAnsi="Times New Roman"/>
          <w:lang w:eastAsia="ar-SA"/>
        </w:rPr>
        <w:t xml:space="preserve">.2025 r., z wodociągu publicznego </w:t>
      </w:r>
      <w:r w:rsidR="00CB3B25">
        <w:rPr>
          <w:rFonts w:ascii="Times New Roman" w:eastAsia="Times New Roman" w:hAnsi="Times New Roman"/>
          <w:lang w:eastAsia="ar-SA"/>
        </w:rPr>
        <w:t>Bieżuń</w:t>
      </w:r>
      <w:r w:rsidRPr="00BB0C1A">
        <w:rPr>
          <w:rFonts w:ascii="Times New Roman" w:eastAsia="Times New Roman" w:hAnsi="Times New Roman"/>
          <w:lang w:eastAsia="ar-SA"/>
        </w:rPr>
        <w:t xml:space="preserve"> w sieci u konsumenta – </w:t>
      </w:r>
      <w:r w:rsidR="00CB3B25">
        <w:rPr>
          <w:rFonts w:ascii="Times New Roman" w:eastAsia="Times New Roman" w:hAnsi="Times New Roman"/>
          <w:lang w:eastAsia="ar-SA"/>
        </w:rPr>
        <w:t>Zespół Placówek Oświatowych, ul. St. Gołębiowskiego 1</w:t>
      </w:r>
      <w:r w:rsidRPr="00BB0C1A">
        <w:rPr>
          <w:rFonts w:ascii="Times New Roman" w:eastAsia="Times New Roman" w:hAnsi="Times New Roman"/>
          <w:lang w:eastAsia="ar-SA"/>
        </w:rPr>
        <w:t>, 09-3</w:t>
      </w:r>
      <w:r w:rsidR="00CB3B25">
        <w:rPr>
          <w:rFonts w:ascii="Times New Roman" w:eastAsia="Times New Roman" w:hAnsi="Times New Roman"/>
          <w:lang w:eastAsia="ar-SA"/>
        </w:rPr>
        <w:t>20 Bieżuń</w:t>
      </w:r>
      <w:r w:rsidRPr="00BB0C1A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</w:t>
      </w:r>
      <w:r w:rsidR="001E6679">
        <w:rPr>
          <w:rFonts w:ascii="Times New Roman" w:eastAsia="Times New Roman" w:hAnsi="Times New Roman"/>
          <w:lang w:eastAsia="ar-SA"/>
        </w:rPr>
        <w:t xml:space="preserve">częściowe </w:t>
      </w:r>
      <w:r w:rsidRPr="00BB0C1A">
        <w:rPr>
          <w:rFonts w:ascii="Times New Roman" w:eastAsia="Times New Roman" w:hAnsi="Times New Roman"/>
          <w:lang w:eastAsia="ar-SA"/>
        </w:rPr>
        <w:t>Nr HKL.9051-1-</w:t>
      </w:r>
      <w:r w:rsidR="00CB3B25">
        <w:rPr>
          <w:rFonts w:ascii="Times New Roman" w:eastAsia="Times New Roman" w:hAnsi="Times New Roman"/>
          <w:lang w:eastAsia="ar-SA"/>
        </w:rPr>
        <w:t>471/1100</w:t>
      </w:r>
      <w:r w:rsidRPr="00BB0C1A">
        <w:rPr>
          <w:rFonts w:ascii="Times New Roman" w:eastAsia="Times New Roman" w:hAnsi="Times New Roman"/>
          <w:lang w:eastAsia="ar-SA"/>
        </w:rPr>
        <w:t xml:space="preserve">/2025 z dnia </w:t>
      </w:r>
      <w:r w:rsidR="00CB3B25">
        <w:rPr>
          <w:rFonts w:ascii="Times New Roman" w:eastAsia="Times New Roman" w:hAnsi="Times New Roman"/>
          <w:lang w:eastAsia="ar-SA"/>
        </w:rPr>
        <w:t>09.10</w:t>
      </w:r>
      <w:r w:rsidRPr="00BB0C1A">
        <w:rPr>
          <w:rFonts w:ascii="Times New Roman" w:eastAsia="Times New Roman" w:hAnsi="Times New Roman"/>
          <w:lang w:eastAsia="ar-SA"/>
        </w:rPr>
        <w:t xml:space="preserve">.2025 r. wykonanych zgodnie z wymaganiami załącznika nr 6 do ww. rozporządzenia, </w:t>
      </w:r>
    </w:p>
    <w:p w14:paraId="42E1D144" w14:textId="33C59942" w:rsidR="00023D31" w:rsidRPr="00BB0C1A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77253BDC" w14:textId="77777777" w:rsidR="00462458" w:rsidRPr="00BB0C1A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3928A207" w14:textId="77777777" w:rsidR="005E62BF" w:rsidRPr="00BB0C1A" w:rsidRDefault="002F2E57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Państwowy Powiatowy Inspektor Sanitarny w </w:t>
      </w:r>
      <w:r w:rsidR="008F4EA6" w:rsidRPr="00BB0C1A">
        <w:rPr>
          <w:rFonts w:ascii="Times New Roman" w:eastAsia="Times New Roman" w:hAnsi="Times New Roman"/>
          <w:bCs/>
          <w:lang w:eastAsia="ar-SA"/>
        </w:rPr>
        <w:t>Żurominie</w:t>
      </w:r>
    </w:p>
    <w:p w14:paraId="2922178B" w14:textId="3B7F78F9" w:rsidR="002F2E57" w:rsidRPr="00BB0C1A" w:rsidRDefault="005E62BF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stwierdza  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>warunkową</w:t>
      </w:r>
      <w:r w:rsidRPr="00BB0C1A">
        <w:rPr>
          <w:rFonts w:ascii="Times New Roman" w:eastAsia="Times New Roman" w:hAnsi="Times New Roman"/>
          <w:bCs/>
          <w:lang w:eastAsia="ar-SA"/>
        </w:rPr>
        <w:t xml:space="preserve"> </w:t>
      </w:r>
      <w:r w:rsidR="002F2E57" w:rsidRPr="00BB0C1A">
        <w:rPr>
          <w:rFonts w:ascii="Times New Roman" w:eastAsia="Times New Roman" w:hAnsi="Times New Roman"/>
          <w:b/>
          <w:u w:val="single"/>
          <w:lang w:eastAsia="ar-SA"/>
        </w:rPr>
        <w:t>przydatność wody do spożycia przez ludzi</w:t>
      </w:r>
    </w:p>
    <w:p w14:paraId="7D3DD85A" w14:textId="2D9830CB" w:rsidR="00462458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z wodociągu </w:t>
      </w:r>
      <w:r w:rsidR="008F4EA6" w:rsidRPr="00BB0C1A">
        <w:rPr>
          <w:rFonts w:ascii="Times New Roman" w:eastAsia="Times New Roman" w:hAnsi="Times New Roman"/>
          <w:b/>
          <w:u w:val="single"/>
          <w:lang w:eastAsia="ar-SA"/>
        </w:rPr>
        <w:t>publicznego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CB3B25">
        <w:rPr>
          <w:rFonts w:ascii="Times New Roman" w:eastAsia="Times New Roman" w:hAnsi="Times New Roman"/>
          <w:b/>
          <w:u w:val="single"/>
          <w:lang w:eastAsia="ar-SA"/>
        </w:rPr>
        <w:t>Bieżuń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462458"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137F4F" w:rsidRPr="00BB0C1A">
        <w:rPr>
          <w:rFonts w:ascii="Times New Roman" w:eastAsia="Times New Roman" w:hAnsi="Times New Roman"/>
          <w:bCs/>
          <w:lang w:eastAsia="ar-SA"/>
        </w:rPr>
        <w:t xml:space="preserve">o produkcji </w:t>
      </w:r>
      <w:r w:rsidR="00137F4F" w:rsidRPr="00BB0C1A">
        <w:rPr>
          <w:rFonts w:ascii="Times New Roman" w:hAnsi="Times New Roman"/>
          <w:bCs/>
        </w:rPr>
        <w:t>100 – 1000 m</w:t>
      </w:r>
      <w:r w:rsidR="00137F4F" w:rsidRPr="00BB0C1A">
        <w:rPr>
          <w:rFonts w:ascii="Times New Roman" w:hAnsi="Times New Roman"/>
          <w:bCs/>
          <w:vertAlign w:val="superscript"/>
        </w:rPr>
        <w:t>3</w:t>
      </w:r>
      <w:r w:rsidR="00137F4F" w:rsidRPr="00BB0C1A">
        <w:rPr>
          <w:rFonts w:ascii="Times New Roman" w:hAnsi="Times New Roman"/>
          <w:bCs/>
        </w:rPr>
        <w:t>/d</w:t>
      </w:r>
    </w:p>
    <w:p w14:paraId="2957FC3C" w14:textId="6E17344D" w:rsidR="000A0D55" w:rsidRPr="00BB0C1A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>zarządzanego przez</w:t>
      </w:r>
      <w:r w:rsidR="00CB3B25">
        <w:rPr>
          <w:rFonts w:ascii="Times New Roman" w:eastAsia="Times New Roman" w:hAnsi="Times New Roman"/>
          <w:bCs/>
          <w:lang w:eastAsia="ar-SA"/>
        </w:rPr>
        <w:t xml:space="preserve"> Zakład Usług Wodnych dla Potrzeb Rolnictwa w Mławie</w:t>
      </w:r>
      <w:r w:rsidR="00735426" w:rsidRPr="00BB0C1A">
        <w:rPr>
          <w:rFonts w:ascii="Times New Roman" w:eastAsia="Times New Roman" w:hAnsi="Times New Roman"/>
          <w:bCs/>
          <w:lang w:eastAsia="ar-SA"/>
        </w:rPr>
        <w:t>.</w:t>
      </w:r>
    </w:p>
    <w:p w14:paraId="67B00559" w14:textId="03C91DBB" w:rsidR="00374D4E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 xml:space="preserve">Woda do celów konsumpcyjnych, tj. do picia, przygotowania posiłków i potraw, do mycia i płukania warzyw </w:t>
      </w:r>
      <w:r w:rsidR="00EC222D">
        <w:rPr>
          <w:rFonts w:ascii="Times New Roman" w:eastAsia="Times New Roman" w:hAnsi="Times New Roman"/>
          <w:b/>
          <w:lang w:eastAsia="ar-SA"/>
        </w:rPr>
        <w:t>oraz</w:t>
      </w:r>
      <w:r w:rsidRPr="00BB0C1A">
        <w:rPr>
          <w:rFonts w:ascii="Times New Roman" w:eastAsia="Times New Roman" w:hAnsi="Times New Roman"/>
          <w:b/>
          <w:lang w:eastAsia="ar-SA"/>
        </w:rPr>
        <w:t xml:space="preserve"> owoców, do produkcji żywności, mycia naczyń i powierzchni mających kontakt z żywnością, a także do kąpieli noworodków powinna być używana po przegotowaniu.</w:t>
      </w:r>
    </w:p>
    <w:p w14:paraId="0D5F85AD" w14:textId="570F5F91" w:rsidR="005E62BF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Woda może być wykorzystywana do innych celów socjalno-bytowych, higienicznych i domowych, a także do urządzeń sanitarnych (WC).</w:t>
      </w:r>
    </w:p>
    <w:p w14:paraId="70E62C45" w14:textId="77777777" w:rsidR="00374D4E" w:rsidRPr="00BB0C1A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"/>
          <w:szCs w:val="2"/>
          <w:lang w:eastAsia="ar-SA"/>
        </w:rPr>
      </w:pPr>
    </w:p>
    <w:p w14:paraId="4C37187E" w14:textId="33A6AA49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Uzasadnienie</w:t>
      </w:r>
    </w:p>
    <w:p w14:paraId="431F70C3" w14:textId="35CD7DAE" w:rsidR="002F2E57" w:rsidRPr="00BB0C1A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Na podstawie </w:t>
      </w:r>
      <w:r w:rsidR="00516B79" w:rsidRPr="00BB0C1A">
        <w:rPr>
          <w:rFonts w:ascii="Times New Roman" w:eastAsia="Times New Roman" w:hAnsi="Times New Roman"/>
          <w:lang w:eastAsia="ar-SA"/>
        </w:rPr>
        <w:t>S</w:t>
      </w:r>
      <w:r w:rsidRPr="00BB0C1A">
        <w:rPr>
          <w:rFonts w:ascii="Times New Roman" w:eastAsia="Times New Roman" w:hAnsi="Times New Roman"/>
          <w:lang w:eastAsia="ar-SA"/>
        </w:rPr>
        <w:t>prawozda</w:t>
      </w:r>
      <w:r w:rsidR="00EC222D">
        <w:rPr>
          <w:rFonts w:ascii="Times New Roman" w:eastAsia="Times New Roman" w:hAnsi="Times New Roman"/>
          <w:lang w:eastAsia="ar-SA"/>
        </w:rPr>
        <w:t>nia częściowego</w:t>
      </w:r>
      <w:r w:rsidRPr="00BB0C1A">
        <w:rPr>
          <w:rFonts w:ascii="Times New Roman" w:eastAsia="Times New Roman" w:hAnsi="Times New Roman"/>
          <w:lang w:eastAsia="ar-SA"/>
        </w:rPr>
        <w:t xml:space="preserve"> z badań</w:t>
      </w:r>
      <w:r w:rsidR="00CD34B0" w:rsidRPr="00BB0C1A">
        <w:rPr>
          <w:rFonts w:ascii="Times New Roman" w:eastAsia="Times New Roman" w:hAnsi="Times New Roman"/>
          <w:lang w:eastAsia="ar-SA"/>
        </w:rPr>
        <w:t xml:space="preserve"> próbek wody z wodociągu publicznego </w:t>
      </w:r>
      <w:r w:rsidR="00CB3B25">
        <w:rPr>
          <w:rFonts w:ascii="Times New Roman" w:eastAsia="Times New Roman" w:hAnsi="Times New Roman"/>
          <w:lang w:eastAsia="ar-SA"/>
        </w:rPr>
        <w:t>Bieżuń</w:t>
      </w:r>
      <w:r w:rsidRPr="00BB0C1A">
        <w:rPr>
          <w:rFonts w:ascii="Times New Roman" w:hAnsi="Times New Roman"/>
          <w:lang w:eastAsia="zh-CN"/>
        </w:rPr>
        <w:t xml:space="preserve"> stwierdzono</w:t>
      </w:r>
      <w:r w:rsidR="00CD34B0" w:rsidRPr="00BB0C1A">
        <w:rPr>
          <w:rFonts w:ascii="Times New Roman" w:hAnsi="Times New Roman"/>
          <w:lang w:eastAsia="zh-CN"/>
        </w:rPr>
        <w:t>,</w:t>
      </w:r>
      <w:r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 xml:space="preserve">że woda w zakresie przebadanych parametrów </w:t>
      </w:r>
      <w:r w:rsidR="00374D4E"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>spełnia wymaga</w:t>
      </w:r>
      <w:r w:rsidR="00374D4E" w:rsidRPr="00BB0C1A">
        <w:rPr>
          <w:rFonts w:ascii="Times New Roman" w:hAnsi="Times New Roman"/>
          <w:lang w:eastAsia="zh-CN"/>
        </w:rPr>
        <w:t>nia</w:t>
      </w:r>
      <w:r w:rsidR="00CD34B0" w:rsidRPr="00BB0C1A">
        <w:rPr>
          <w:rFonts w:ascii="Times New Roman" w:hAnsi="Times New Roman"/>
          <w:lang w:eastAsia="zh-CN"/>
        </w:rPr>
        <w:t xml:space="preserve"> określo</w:t>
      </w:r>
      <w:r w:rsidR="00374D4E" w:rsidRPr="00BB0C1A">
        <w:rPr>
          <w:rFonts w:ascii="Times New Roman" w:hAnsi="Times New Roman"/>
          <w:lang w:eastAsia="zh-CN"/>
        </w:rPr>
        <w:t>ne</w:t>
      </w:r>
      <w:r w:rsidR="00CD34B0" w:rsidRPr="00BB0C1A">
        <w:rPr>
          <w:rFonts w:ascii="Times New Roman" w:hAnsi="Times New Roman"/>
          <w:lang w:eastAsia="zh-CN"/>
        </w:rPr>
        <w:t xml:space="preserve"> w załączniku nr 1 rozporządzenia Ministra Zdrowia z dnia 7 grudnia 2017 r. w sprawie jakości wody przeznaczonej do spożycia przez ludzi. </w:t>
      </w:r>
      <w:r w:rsidR="005E62BF" w:rsidRPr="00BB0C1A">
        <w:rPr>
          <w:rFonts w:ascii="Times New Roman" w:hAnsi="Times New Roman"/>
          <w:lang w:eastAsia="zh-CN"/>
        </w:rPr>
        <w:t>W prób</w:t>
      </w:r>
      <w:r w:rsidR="00EC222D">
        <w:rPr>
          <w:rFonts w:ascii="Times New Roman" w:hAnsi="Times New Roman"/>
          <w:lang w:eastAsia="zh-CN"/>
        </w:rPr>
        <w:t>ce</w:t>
      </w:r>
      <w:r w:rsidR="005E62BF" w:rsidRPr="00BB0C1A">
        <w:rPr>
          <w:rFonts w:ascii="Times New Roman" w:hAnsi="Times New Roman"/>
          <w:lang w:eastAsia="zh-CN"/>
        </w:rPr>
        <w:t xml:space="preserve"> stwierdzono pojedyncze bakterie grupy coli przy jednoczesny</w:t>
      </w:r>
      <w:r w:rsidR="00CB3B25">
        <w:rPr>
          <w:rFonts w:ascii="Times New Roman" w:hAnsi="Times New Roman"/>
          <w:lang w:eastAsia="zh-CN"/>
        </w:rPr>
        <w:t>m</w:t>
      </w:r>
      <w:r w:rsidR="005E62BF" w:rsidRPr="00BB0C1A">
        <w:rPr>
          <w:rFonts w:ascii="Times New Roman" w:hAnsi="Times New Roman"/>
          <w:lang w:eastAsia="zh-CN"/>
        </w:rPr>
        <w:t>, braku obecności bakterii Escherichia coli oraz enter</w:t>
      </w:r>
      <w:r w:rsidR="00BB0C1A" w:rsidRPr="00BB0C1A">
        <w:rPr>
          <w:rFonts w:ascii="Times New Roman" w:hAnsi="Times New Roman"/>
          <w:lang w:eastAsia="zh-CN"/>
        </w:rPr>
        <w:t xml:space="preserve">okoków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4D036060" w14:textId="77777777" w:rsidR="004733B3" w:rsidRPr="00374D4E" w:rsidRDefault="004733B3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9D4F0F" w14:textId="26B43BEA" w:rsidR="00023D31" w:rsidRPr="00BB0C1A" w:rsidRDefault="00BB0C1A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Otrzymują:</w:t>
      </w:r>
    </w:p>
    <w:p w14:paraId="0F5FF726" w14:textId="16CDC939" w:rsidR="00BB0C1A" w:rsidRPr="00BB0C1A" w:rsidRDefault="00CB3B25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Zakład Usług Wodnych dla potrzeb Rolnictwa w Mławie, ul. Nowa 40, 06-500 Mława</w:t>
      </w:r>
    </w:p>
    <w:p w14:paraId="7F9F23BA" w14:textId="0A3F5DEB" w:rsidR="00BB0C1A" w:rsidRDefault="00BB0C1A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Burmistrz </w:t>
      </w:r>
      <w:r w:rsidR="00CB3B25">
        <w:rPr>
          <w:rFonts w:ascii="Times New Roman" w:eastAsia="Times New Roman" w:hAnsi="Times New Roman"/>
          <w:bCs/>
          <w:sz w:val="20"/>
          <w:szCs w:val="20"/>
          <w:lang w:eastAsia="ar-SA"/>
        </w:rPr>
        <w:t>Miasta i Gminy Bieżuń</w:t>
      </w: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, </w:t>
      </w:r>
      <w:r w:rsidR="00CB3B25">
        <w:rPr>
          <w:rFonts w:ascii="Times New Roman" w:eastAsia="Times New Roman" w:hAnsi="Times New Roman"/>
          <w:bCs/>
          <w:sz w:val="20"/>
          <w:szCs w:val="20"/>
          <w:lang w:eastAsia="ar-SA"/>
        </w:rPr>
        <w:t>ul. Warszawska 2, 09-320 Bieżuń</w:t>
      </w: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</w:p>
    <w:p w14:paraId="53F3BAA5" w14:textId="6A79FB88" w:rsidR="00BB0C1A" w:rsidRPr="004733B3" w:rsidRDefault="004733B3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a/a</w:t>
      </w:r>
    </w:p>
    <w:p w14:paraId="40FB6B06" w14:textId="5C38B052" w:rsidR="00BB0C1A" w:rsidRPr="00BB0C1A" w:rsidRDefault="00BB0C1A" w:rsidP="00BB0C1A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Do wiadomości:</w:t>
      </w:r>
    </w:p>
    <w:p w14:paraId="40470088" w14:textId="6435EA53" w:rsidR="00BB0C1A" w:rsidRPr="00BB0C1A" w:rsidRDefault="00BB0C1A" w:rsidP="00BB0C1A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Starostwo Powiatowe w Żurominie, Pl. Piłsudskiego 4, 09-300 Żuromin </w:t>
      </w:r>
    </w:p>
    <w:p w14:paraId="48F2A28E" w14:textId="1BA55A2C" w:rsidR="00BB0C1A" w:rsidRPr="00BB0C1A" w:rsidRDefault="00BB0C1A" w:rsidP="00BB0C1A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>Powiatowy Inspektorat Weterynarii w Żurominie, ul. Olszewska 7, 09-300 Żuromin</w:t>
      </w:r>
    </w:p>
    <w:p w14:paraId="3F9A2F02" w14:textId="4A54DC93" w:rsidR="00CD34B0" w:rsidRPr="004733B3" w:rsidRDefault="00BB0C1A" w:rsidP="004733B3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Referat Zarządzania Kryzysowego w Żurominie, Pl. Piłsudskiego 4, 09-300 Żuromin </w:t>
      </w:r>
    </w:p>
    <w:sectPr w:rsidR="00CD34B0" w:rsidRPr="004733B3" w:rsidSect="00BB0C1A">
      <w:headerReference w:type="first" r:id="rId7"/>
      <w:pgSz w:w="11906" w:h="16838"/>
      <w:pgMar w:top="1418" w:right="1417" w:bottom="127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A233" w14:textId="77777777" w:rsidR="001025DA" w:rsidRDefault="001025DA" w:rsidP="009D31E9">
      <w:pPr>
        <w:spacing w:line="240" w:lineRule="auto"/>
      </w:pPr>
      <w:r>
        <w:separator/>
      </w:r>
    </w:p>
  </w:endnote>
  <w:endnote w:type="continuationSeparator" w:id="0">
    <w:p w14:paraId="0F054EC1" w14:textId="77777777" w:rsidR="001025DA" w:rsidRDefault="001025D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0944" w14:textId="77777777" w:rsidR="001025DA" w:rsidRDefault="001025DA" w:rsidP="009D31E9">
      <w:pPr>
        <w:spacing w:line="240" w:lineRule="auto"/>
      </w:pPr>
      <w:r>
        <w:separator/>
      </w:r>
    </w:p>
  </w:footnote>
  <w:footnote w:type="continuationSeparator" w:id="0">
    <w:p w14:paraId="1DB82FC9" w14:textId="77777777" w:rsidR="001025DA" w:rsidRDefault="001025D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97136500" name="Obraz 169713650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5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1313754559">
    <w:abstractNumId w:val="4"/>
  </w:num>
  <w:num w:numId="6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25DA"/>
    <w:rsid w:val="00105628"/>
    <w:rsid w:val="0013761D"/>
    <w:rsid w:val="00137F4F"/>
    <w:rsid w:val="0019424E"/>
    <w:rsid w:val="001B222C"/>
    <w:rsid w:val="001E6679"/>
    <w:rsid w:val="001E74B1"/>
    <w:rsid w:val="001F0998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4D4E"/>
    <w:rsid w:val="00383C72"/>
    <w:rsid w:val="003A2D03"/>
    <w:rsid w:val="003B2F44"/>
    <w:rsid w:val="003C07CC"/>
    <w:rsid w:val="003D43E0"/>
    <w:rsid w:val="003D4991"/>
    <w:rsid w:val="003F000B"/>
    <w:rsid w:val="004366C6"/>
    <w:rsid w:val="00462458"/>
    <w:rsid w:val="004733B3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E62BF"/>
    <w:rsid w:val="005F27E7"/>
    <w:rsid w:val="0060757F"/>
    <w:rsid w:val="00632875"/>
    <w:rsid w:val="0065327B"/>
    <w:rsid w:val="006568B5"/>
    <w:rsid w:val="00663B47"/>
    <w:rsid w:val="00666B5F"/>
    <w:rsid w:val="00691E02"/>
    <w:rsid w:val="006D23A0"/>
    <w:rsid w:val="006E561C"/>
    <w:rsid w:val="00707006"/>
    <w:rsid w:val="00735426"/>
    <w:rsid w:val="0073775C"/>
    <w:rsid w:val="007909D9"/>
    <w:rsid w:val="00791CB2"/>
    <w:rsid w:val="007B38C1"/>
    <w:rsid w:val="007D1386"/>
    <w:rsid w:val="007D5D28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31E9"/>
    <w:rsid w:val="00A143A1"/>
    <w:rsid w:val="00A26705"/>
    <w:rsid w:val="00A60660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B0C1A"/>
    <w:rsid w:val="00BC49CC"/>
    <w:rsid w:val="00BE058E"/>
    <w:rsid w:val="00BF23EF"/>
    <w:rsid w:val="00C02529"/>
    <w:rsid w:val="00C02D4D"/>
    <w:rsid w:val="00C0657C"/>
    <w:rsid w:val="00C10BA2"/>
    <w:rsid w:val="00C209F5"/>
    <w:rsid w:val="00C42D12"/>
    <w:rsid w:val="00C472D0"/>
    <w:rsid w:val="00C67AD7"/>
    <w:rsid w:val="00CA742E"/>
    <w:rsid w:val="00CB3B25"/>
    <w:rsid w:val="00CD34B0"/>
    <w:rsid w:val="00D25FF8"/>
    <w:rsid w:val="00D56DC3"/>
    <w:rsid w:val="00DB69D4"/>
    <w:rsid w:val="00DD2825"/>
    <w:rsid w:val="00E061FA"/>
    <w:rsid w:val="00E3783C"/>
    <w:rsid w:val="00E4378B"/>
    <w:rsid w:val="00E47958"/>
    <w:rsid w:val="00E902E4"/>
    <w:rsid w:val="00EA3BCA"/>
    <w:rsid w:val="00EA3E17"/>
    <w:rsid w:val="00EC222D"/>
    <w:rsid w:val="00ED2680"/>
    <w:rsid w:val="00ED48A2"/>
    <w:rsid w:val="00EE0E07"/>
    <w:rsid w:val="00EF66B2"/>
    <w:rsid w:val="00F204FB"/>
    <w:rsid w:val="00F37A77"/>
    <w:rsid w:val="00F445DB"/>
    <w:rsid w:val="00FA7BBF"/>
    <w:rsid w:val="00FB38F8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7</cp:revision>
  <cp:lastPrinted>2025-09-02T12:33:00Z</cp:lastPrinted>
  <dcterms:created xsi:type="dcterms:W3CDTF">2025-10-09T09:42:00Z</dcterms:created>
  <dcterms:modified xsi:type="dcterms:W3CDTF">2025-10-09T10:08:00Z</dcterms:modified>
</cp:coreProperties>
</file>