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01E5" w14:textId="77777777" w:rsidR="00333C24" w:rsidRPr="00AF6C5F" w:rsidRDefault="00333C24" w:rsidP="00333C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OPIS PRZEDMIOTU ZAMÓWIENIA</w:t>
      </w:r>
    </w:p>
    <w:p w14:paraId="4AC48C14" w14:textId="77777777" w:rsidR="00333C24" w:rsidRPr="00AF6C5F" w:rsidRDefault="00333C24" w:rsidP="00333C2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13EA598" w14:textId="77777777" w:rsidR="00333C24" w:rsidRPr="00AF6C5F" w:rsidRDefault="00333C24" w:rsidP="00333C24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0B639941" w14:textId="77777777" w:rsidR="00333C24" w:rsidRPr="00AF6C5F" w:rsidRDefault="00333C24" w:rsidP="00333C24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Rozdział I</w:t>
      </w:r>
    </w:p>
    <w:p w14:paraId="06FB0EC9" w14:textId="77777777" w:rsidR="00333C24" w:rsidRPr="00AF6C5F" w:rsidRDefault="00333C24" w:rsidP="00333C24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</w:p>
    <w:p w14:paraId="6872E306" w14:textId="77777777" w:rsidR="00333C24" w:rsidRPr="00AF6C5F" w:rsidRDefault="00333C24" w:rsidP="00333C24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 xml:space="preserve">OGÓLNE WARUNKI REALIZACJI ZAMÓWIENIA </w:t>
      </w:r>
    </w:p>
    <w:p w14:paraId="1A7C4B41" w14:textId="77777777" w:rsidR="00333C24" w:rsidRPr="00AF6C5F" w:rsidRDefault="00333C24" w:rsidP="00333C24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2D5FA992" w14:textId="77777777" w:rsidR="00333C24" w:rsidRPr="00AF6C5F" w:rsidRDefault="00333C24" w:rsidP="00333C24">
      <w:pPr>
        <w:widowControl w:val="0"/>
        <w:numPr>
          <w:ilvl w:val="0"/>
          <w:numId w:val="64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PRZEDMIOT ZAMÓWIENIA:</w:t>
      </w:r>
    </w:p>
    <w:p w14:paraId="49F91F47" w14:textId="5040B008" w:rsidR="00333C24" w:rsidRPr="009F197E" w:rsidRDefault="00333C24" w:rsidP="00333C24">
      <w:pPr>
        <w:widowControl w:val="0"/>
        <w:suppressAutoHyphens/>
        <w:autoSpaceDE w:val="0"/>
        <w:autoSpaceDN w:val="0"/>
        <w:spacing w:line="276" w:lineRule="auto"/>
        <w:ind w:left="555"/>
        <w:jc w:val="both"/>
        <w:textAlignment w:val="baseline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Przedmiotem zamówienia jest świadczenie usług serwisu i wsparcia technicznego dla infrastruktury macierzowej Hitachi eksploatowanej w ośrodkach Zamawiającego zlokalizowanych w Warszawie</w:t>
      </w:r>
      <w:r w:rsidR="00C04881">
        <w:rPr>
          <w:rFonts w:ascii="Arial" w:hAnsi="Arial" w:cs="Arial"/>
          <w:sz w:val="20"/>
          <w:szCs w:val="20"/>
        </w:rPr>
        <w:t xml:space="preserve"> oraz</w:t>
      </w:r>
      <w:r w:rsidR="00C04881" w:rsidRPr="00C0488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>usług asysty technicznej opisanej w pkt.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 7 w ramach puli </w:t>
      </w:r>
      <w:r w:rsidR="00C04881" w:rsidRPr="0052120B">
        <w:rPr>
          <w:rFonts w:ascii="Arial" w:hAnsi="Arial" w:cs="Arial"/>
          <w:sz w:val="20"/>
          <w:szCs w:val="20"/>
          <w:lang w:eastAsia="en-US"/>
        </w:rPr>
        <w:t>200 roboczogodzin</w:t>
      </w:r>
      <w:r w:rsidR="00C04881">
        <w:rPr>
          <w:rFonts w:ascii="Arial" w:hAnsi="Arial" w:cs="Arial"/>
          <w:sz w:val="20"/>
          <w:szCs w:val="20"/>
          <w:lang w:eastAsia="en-US"/>
        </w:rPr>
        <w:t>.</w:t>
      </w:r>
      <w:r w:rsidRPr="00AF6C5F">
        <w:rPr>
          <w:rFonts w:ascii="Arial" w:hAnsi="Arial" w:cs="Arial"/>
          <w:sz w:val="20"/>
          <w:szCs w:val="20"/>
        </w:rPr>
        <w:t xml:space="preserve"> Wykaz sprzętu i oprogramowania wewnętrznego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 objętego usługami serwisu i wsparcia technicznego (zwanego dalej „Sprzętem”) określa Rozdział II.</w:t>
      </w:r>
    </w:p>
    <w:p w14:paraId="5116AF71" w14:textId="501E7835" w:rsidR="00656EAD" w:rsidRPr="007D4BFC" w:rsidRDefault="00656EAD" w:rsidP="00333C24">
      <w:pPr>
        <w:widowControl w:val="0"/>
        <w:numPr>
          <w:ilvl w:val="0"/>
          <w:numId w:val="64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Zamawiający deklaruje, że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>usług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i </w:t>
      </w:r>
      <w:r w:rsidR="00C04881" w:rsidRPr="007D4BFC">
        <w:rPr>
          <w:rFonts w:ascii="Arial" w:hAnsi="Arial" w:cs="Arial"/>
          <w:sz w:val="20"/>
          <w:szCs w:val="20"/>
          <w:lang w:eastAsia="en-US"/>
        </w:rPr>
        <w:t xml:space="preserve">asysty technicznej 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zleci w wymiarze co najmniej </w:t>
      </w:r>
      <w:r w:rsidRPr="0052120B">
        <w:rPr>
          <w:rFonts w:ascii="Arial" w:hAnsi="Arial" w:cs="Arial"/>
          <w:sz w:val="20"/>
          <w:szCs w:val="20"/>
          <w:lang w:eastAsia="en-US"/>
        </w:rPr>
        <w:t>20 roboczogodzin</w:t>
      </w:r>
      <w:r w:rsidR="00C04881">
        <w:rPr>
          <w:rFonts w:ascii="Arial" w:hAnsi="Arial" w:cs="Arial"/>
          <w:sz w:val="20"/>
          <w:szCs w:val="20"/>
          <w:lang w:eastAsia="en-US"/>
        </w:rPr>
        <w:t xml:space="preserve"> w terminie realizacji zamówienia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436A06F2" w14:textId="77777777" w:rsidR="00333C24" w:rsidRPr="00AF6C5F" w:rsidRDefault="00333C24" w:rsidP="00333C24">
      <w:pPr>
        <w:widowControl w:val="0"/>
        <w:autoSpaceDE w:val="0"/>
        <w:autoSpaceDN w:val="0"/>
        <w:adjustRightInd w:val="0"/>
        <w:spacing w:line="276" w:lineRule="auto"/>
        <w:ind w:left="555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599442F" w14:textId="77777777" w:rsidR="00333C24" w:rsidRPr="00AF6C5F" w:rsidRDefault="00333C24" w:rsidP="00333C24">
      <w:pPr>
        <w:widowControl w:val="0"/>
        <w:numPr>
          <w:ilvl w:val="0"/>
          <w:numId w:val="64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MIEJSCE REALIZACJI PRZEDMIOTU ZAMÓWIENIA:</w:t>
      </w:r>
    </w:p>
    <w:p w14:paraId="73D9A9D8" w14:textId="77777777" w:rsidR="00333C24" w:rsidRPr="001F5B8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1F5B8F">
        <w:rPr>
          <w:rFonts w:cs="Arial"/>
          <w:lang w:val="pl-PL"/>
        </w:rPr>
        <w:t>Miejscem realizacji umowy jest obiekt znajdujący się na terenie Rzeczpospolitej Polskiej, wskazany w zawiadomieniu przesłanym Wykonawcy w formie pisemnej lub w formie elektronicznej</w:t>
      </w:r>
      <w:r>
        <w:rPr>
          <w:rFonts w:cs="Arial"/>
          <w:lang w:val="pl-PL"/>
        </w:rPr>
        <w:t xml:space="preserve"> niezwłocznie po zawarciu umowy. Zastrzega się, że Zamawiający może wskazać jako miejsce realizacji zamówienia więcej niż jeden, ale nie więcej niż dwa obiekty znajdujące na terenie Rzeczpospolitej Polskiej.</w:t>
      </w:r>
    </w:p>
    <w:p w14:paraId="0055BD75" w14:textId="77777777" w:rsidR="00333C24" w:rsidRPr="00AF6C5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zastrzega sobie prawo do zmiany lokalizacji sprzętu w trakcie trwania umowy, wynikającą ze zmian organizacyjnych Zamawiającego, w tym m.in. w związku ze zmianą siedziby Zamawiającego lub zmianą miejsca realizacji przedmiotu zamówienia, po pisemnym zawiadomieniu Wykonawcy na co najmniej 5 dni przed terminem zmiany.</w:t>
      </w:r>
    </w:p>
    <w:p w14:paraId="7451D9E3" w14:textId="77777777" w:rsidR="00333C24" w:rsidRPr="00AF6C5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zastrzega sobie prawo do zmiany miejsca umieszczenia sprzętu będącego przedmiotem zamówienia bez utraty prawa do usług, o których mowa w pkt</w:t>
      </w:r>
      <w:r w:rsidRPr="00AF6C5F">
        <w:rPr>
          <w:rFonts w:cs="Arial"/>
          <w:lang w:val="pl-PL"/>
        </w:rPr>
        <w:t>.</w:t>
      </w:r>
      <w:r w:rsidRPr="00AF6C5F">
        <w:rPr>
          <w:rFonts w:cs="Arial"/>
        </w:rPr>
        <w:t xml:space="preserve"> 4.</w:t>
      </w:r>
    </w:p>
    <w:p w14:paraId="0320D600" w14:textId="77777777" w:rsidR="00333C24" w:rsidRPr="00AF6C5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Zamawiający wymaga realizacji zgłoszeń w miejscu określonym w </w:t>
      </w:r>
      <w:proofErr w:type="spellStart"/>
      <w:r w:rsidRPr="00AF6C5F">
        <w:rPr>
          <w:rFonts w:cs="Arial"/>
        </w:rPr>
        <w:t>ppkt</w:t>
      </w:r>
      <w:proofErr w:type="spellEnd"/>
      <w:r w:rsidRPr="00AF6C5F">
        <w:rPr>
          <w:rFonts w:cs="Arial"/>
        </w:rPr>
        <w:t xml:space="preserve"> 1</w:t>
      </w:r>
      <w:r w:rsidRPr="00AF6C5F">
        <w:rPr>
          <w:rFonts w:cs="Arial"/>
          <w:lang w:val="pl-PL"/>
        </w:rPr>
        <w:t xml:space="preserve">) </w:t>
      </w:r>
      <w:r w:rsidRPr="00AF6C5F">
        <w:rPr>
          <w:rFonts w:cs="Arial"/>
        </w:rPr>
        <w:t>lub in</w:t>
      </w:r>
      <w:r w:rsidRPr="00AF6C5F">
        <w:rPr>
          <w:rFonts w:cs="Arial"/>
          <w:lang w:val="pl-PL"/>
        </w:rPr>
        <w:t>nej</w:t>
      </w:r>
      <w:r w:rsidRPr="00AF6C5F">
        <w:rPr>
          <w:rFonts w:cs="Arial"/>
        </w:rPr>
        <w:t xml:space="preserve"> lokalizacj</w:t>
      </w:r>
      <w:r w:rsidRPr="00AF6C5F">
        <w:rPr>
          <w:rFonts w:cs="Arial"/>
          <w:lang w:val="pl-PL"/>
        </w:rPr>
        <w:t>i</w:t>
      </w:r>
      <w:r w:rsidRPr="00AF6C5F">
        <w:rPr>
          <w:rFonts w:cs="Arial"/>
        </w:rPr>
        <w:t xml:space="preserve"> wynikając</w:t>
      </w:r>
      <w:r w:rsidRPr="00AF6C5F">
        <w:rPr>
          <w:rFonts w:cs="Arial"/>
          <w:lang w:val="pl-PL"/>
        </w:rPr>
        <w:t>ej</w:t>
      </w:r>
      <w:r w:rsidRPr="00AF6C5F">
        <w:rPr>
          <w:rFonts w:cs="Arial"/>
        </w:rPr>
        <w:t xml:space="preserve"> z </w:t>
      </w:r>
      <w:proofErr w:type="spellStart"/>
      <w:r w:rsidRPr="00AF6C5F">
        <w:rPr>
          <w:rFonts w:cs="Arial"/>
        </w:rPr>
        <w:t>p</w:t>
      </w:r>
      <w:r w:rsidRPr="00AF6C5F">
        <w:rPr>
          <w:rFonts w:cs="Arial"/>
          <w:lang w:val="pl-PL"/>
        </w:rPr>
        <w:t>pkt</w:t>
      </w:r>
      <w:proofErr w:type="spellEnd"/>
      <w:r w:rsidRPr="00AF6C5F">
        <w:rPr>
          <w:rFonts w:cs="Arial"/>
          <w:lang w:val="pl-PL"/>
        </w:rPr>
        <w:t>.</w:t>
      </w:r>
      <w:r w:rsidRPr="00AF6C5F">
        <w:rPr>
          <w:rFonts w:cs="Arial"/>
        </w:rPr>
        <w:t xml:space="preserve"> 2).</w:t>
      </w:r>
    </w:p>
    <w:p w14:paraId="1DBE7B85" w14:textId="77777777" w:rsidR="00333C24" w:rsidRPr="00AF6C5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AF6C5F">
        <w:rPr>
          <w:rFonts w:cs="Arial"/>
        </w:rPr>
        <w:t>Zamawiający dopuszcza naprawę sprzętu poza miejscem realizacji przedmiotu zamówienia. Koszty dostarczenia uszkodzonego sprzętu do punktu serwisowego oraz z punktu serwisowego do miejsca eksploatacji sprzętu oraz jego ponownej instalacji i konfiguracji pokrywa Wykonawca.</w:t>
      </w:r>
      <w:r w:rsidRPr="00AF6C5F">
        <w:rPr>
          <w:rFonts w:cs="Arial"/>
          <w:lang w:val="pl-PL"/>
        </w:rPr>
        <w:t xml:space="preserve"> Zamawiający nie zezwala na zabieranie dysków na okres naprawy macierzy.</w:t>
      </w:r>
    </w:p>
    <w:p w14:paraId="2F9555AB" w14:textId="77777777" w:rsidR="00333C24" w:rsidRPr="00AF6C5F" w:rsidRDefault="00333C24" w:rsidP="00333C24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eastAsia="Calibri" w:cs="Arial"/>
          <w:bCs/>
          <w:lang w:eastAsia="pl-PL"/>
        </w:rPr>
      </w:pPr>
      <w:r w:rsidRPr="00AF6C5F">
        <w:rPr>
          <w:rFonts w:eastAsia="Calibri" w:cs="Arial"/>
          <w:bCs/>
          <w:lang w:eastAsia="pl-PL"/>
        </w:rPr>
        <w:t>Komunikacja oraz wszelka korespondencja pomiędzy Stronami będzie się odbywała w języku polskim.</w:t>
      </w:r>
    </w:p>
    <w:p w14:paraId="0F043C05" w14:textId="77777777" w:rsidR="00333C24" w:rsidRPr="00AF6C5F" w:rsidRDefault="00333C24" w:rsidP="00333C24">
      <w:pPr>
        <w:widowControl w:val="0"/>
        <w:suppressAutoHyphens/>
        <w:autoSpaceDE w:val="0"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07F3674" w14:textId="77777777" w:rsidR="00333C24" w:rsidRPr="00AF6C5F" w:rsidRDefault="00333C24" w:rsidP="00333C24">
      <w:pPr>
        <w:widowControl w:val="0"/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TERMIN REALIZACJI ZAMÓWIENIA:</w:t>
      </w:r>
    </w:p>
    <w:p w14:paraId="5D2325A8" w14:textId="77777777" w:rsidR="00EA2EE2" w:rsidRDefault="00EA2EE2" w:rsidP="0052120B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A7A5856" w14:textId="7F954C48" w:rsidR="00EA2EE2" w:rsidRDefault="00EA2EE2" w:rsidP="00EA2EE2">
      <w:pPr>
        <w:pStyle w:val="Akapitzlist"/>
        <w:widowControl w:val="0"/>
        <w:numPr>
          <w:ilvl w:val="0"/>
          <w:numId w:val="68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eastAsia="en-US"/>
        </w:rPr>
      </w:pPr>
      <w:r w:rsidRPr="00EA2EE2">
        <w:rPr>
          <w:rFonts w:cs="Arial"/>
        </w:rPr>
        <w:t xml:space="preserve">Świadczenie usług serwisu i wsparcia technicznego dla sprzętu wyspecyfikowanego w Rozdziale II – infrastruktura firmy Hitachi </w:t>
      </w:r>
      <w:r w:rsidR="006161F8">
        <w:rPr>
          <w:rFonts w:cs="Arial"/>
          <w:lang w:val="pl-PL"/>
        </w:rPr>
        <w:t>–</w:t>
      </w:r>
      <w:r w:rsidRPr="00EA2EE2">
        <w:rPr>
          <w:rFonts w:cs="Arial"/>
        </w:rPr>
        <w:t xml:space="preserve"> </w:t>
      </w:r>
      <w:r w:rsidR="006161F8" w:rsidRPr="00EA2EE2">
        <w:rPr>
          <w:rFonts w:cs="Arial"/>
          <w:lang w:eastAsia="en-US"/>
        </w:rPr>
        <w:t xml:space="preserve">od dnia </w:t>
      </w:r>
      <w:r w:rsidR="006161F8">
        <w:rPr>
          <w:rFonts w:cs="Arial"/>
          <w:lang w:val="pl-PL" w:eastAsia="en-US"/>
        </w:rPr>
        <w:t xml:space="preserve">zawarcia </w:t>
      </w:r>
      <w:r w:rsidR="006161F8" w:rsidRPr="00EA2EE2">
        <w:rPr>
          <w:rFonts w:cs="Arial"/>
          <w:lang w:eastAsia="en-US"/>
        </w:rPr>
        <w:t>umowy</w:t>
      </w:r>
      <w:r w:rsidR="006161F8">
        <w:rPr>
          <w:rFonts w:cs="Arial"/>
          <w:lang w:val="pl-PL" w:eastAsia="en-US"/>
        </w:rPr>
        <w:t xml:space="preserve"> do dnia poprzedzającego upływ </w:t>
      </w:r>
      <w:r w:rsidR="006161F8" w:rsidRPr="00EA2EE2">
        <w:rPr>
          <w:rFonts w:cs="Arial"/>
        </w:rPr>
        <w:t xml:space="preserve">24 miesięcy od dnia </w:t>
      </w:r>
      <w:r w:rsidR="006161F8">
        <w:rPr>
          <w:rFonts w:cs="Arial"/>
          <w:lang w:val="pl-PL"/>
        </w:rPr>
        <w:t>zawarcia</w:t>
      </w:r>
      <w:r w:rsidR="006161F8" w:rsidRPr="00EA2EE2">
        <w:rPr>
          <w:rFonts w:cs="Arial"/>
        </w:rPr>
        <w:t xml:space="preserve"> umowy</w:t>
      </w:r>
      <w:r w:rsidRPr="00EA2EE2">
        <w:rPr>
          <w:rFonts w:cs="Arial"/>
        </w:rPr>
        <w:t>.</w:t>
      </w:r>
    </w:p>
    <w:p w14:paraId="1B58C12E" w14:textId="29C92522" w:rsidR="00333C24" w:rsidRPr="00EA2EE2" w:rsidRDefault="00EA2EE2" w:rsidP="0052120B">
      <w:pPr>
        <w:pStyle w:val="Akapitzlist"/>
        <w:widowControl w:val="0"/>
        <w:numPr>
          <w:ilvl w:val="0"/>
          <w:numId w:val="68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  <w:lang w:eastAsia="en-US"/>
        </w:rPr>
      </w:pPr>
      <w:r>
        <w:rPr>
          <w:rFonts w:cs="Arial"/>
          <w:lang w:val="pl-PL" w:eastAsia="en-US"/>
        </w:rPr>
        <w:t>Świadczenie usług asyst</w:t>
      </w:r>
      <w:r w:rsidR="00F7545F">
        <w:rPr>
          <w:rFonts w:cs="Arial"/>
          <w:lang w:val="pl-PL" w:eastAsia="en-US"/>
        </w:rPr>
        <w:t>y</w:t>
      </w:r>
      <w:r>
        <w:rPr>
          <w:rFonts w:cs="Arial"/>
          <w:lang w:val="pl-PL" w:eastAsia="en-US"/>
        </w:rPr>
        <w:t xml:space="preserve"> techniczn</w:t>
      </w:r>
      <w:r w:rsidR="00F7545F">
        <w:rPr>
          <w:rFonts w:cs="Arial"/>
          <w:lang w:val="pl-PL" w:eastAsia="en-US"/>
        </w:rPr>
        <w:t>ej</w:t>
      </w:r>
      <w:r>
        <w:rPr>
          <w:rFonts w:cs="Arial"/>
          <w:lang w:val="pl-PL" w:eastAsia="en-US"/>
        </w:rPr>
        <w:t xml:space="preserve"> </w:t>
      </w:r>
      <w:r w:rsidR="00C04881">
        <w:rPr>
          <w:rFonts w:cs="Arial"/>
          <w:lang w:val="pl-PL" w:eastAsia="en-US"/>
        </w:rPr>
        <w:t>–</w:t>
      </w:r>
      <w:r>
        <w:rPr>
          <w:rFonts w:cs="Arial"/>
          <w:lang w:val="pl-PL" w:eastAsia="en-US"/>
        </w:rPr>
        <w:t xml:space="preserve"> </w:t>
      </w:r>
      <w:r w:rsidR="00C04881">
        <w:rPr>
          <w:rFonts w:cs="Arial"/>
          <w:lang w:val="pl-PL" w:eastAsia="en-US"/>
        </w:rPr>
        <w:t xml:space="preserve">zlecenia mogą być składane z terminem realizacji przypadającym w okresie </w:t>
      </w:r>
      <w:r w:rsidR="0052120B" w:rsidRPr="00EA2EE2">
        <w:rPr>
          <w:rFonts w:cs="Arial"/>
          <w:lang w:eastAsia="en-US"/>
        </w:rPr>
        <w:t xml:space="preserve">od dnia </w:t>
      </w:r>
      <w:r w:rsidR="00C04881">
        <w:rPr>
          <w:rFonts w:cs="Arial"/>
          <w:lang w:val="pl-PL" w:eastAsia="en-US"/>
        </w:rPr>
        <w:t xml:space="preserve">zawarcia </w:t>
      </w:r>
      <w:r w:rsidR="0052120B" w:rsidRPr="00EA2EE2">
        <w:rPr>
          <w:rFonts w:cs="Arial"/>
          <w:lang w:eastAsia="en-US"/>
        </w:rPr>
        <w:t>umowy</w:t>
      </w:r>
      <w:r w:rsidR="00C04881">
        <w:rPr>
          <w:rFonts w:cs="Arial"/>
          <w:lang w:val="pl-PL" w:eastAsia="en-US"/>
        </w:rPr>
        <w:t xml:space="preserve"> do </w:t>
      </w:r>
      <w:r w:rsidR="006161F8">
        <w:rPr>
          <w:rFonts w:cs="Arial"/>
          <w:lang w:val="pl-PL" w:eastAsia="en-US"/>
        </w:rPr>
        <w:t xml:space="preserve">wcześniejszej z dat: (i) </w:t>
      </w:r>
      <w:r w:rsidR="00C04881">
        <w:rPr>
          <w:rFonts w:cs="Arial"/>
          <w:lang w:val="pl-PL" w:eastAsia="en-US"/>
        </w:rPr>
        <w:t xml:space="preserve">dnia poprzedzającego upływ </w:t>
      </w:r>
      <w:r w:rsidR="00C04881" w:rsidRPr="00EA2EE2">
        <w:rPr>
          <w:rFonts w:cs="Arial"/>
        </w:rPr>
        <w:t xml:space="preserve">24 miesięcy od dnia </w:t>
      </w:r>
      <w:r w:rsidR="00C04881">
        <w:rPr>
          <w:rFonts w:cs="Arial"/>
          <w:lang w:val="pl-PL"/>
        </w:rPr>
        <w:t>zawarcia</w:t>
      </w:r>
      <w:r w:rsidR="00C04881" w:rsidRPr="00EA2EE2">
        <w:rPr>
          <w:rFonts w:cs="Arial"/>
        </w:rPr>
        <w:t xml:space="preserve"> umowy</w:t>
      </w:r>
      <w:r>
        <w:rPr>
          <w:rFonts w:cs="Arial"/>
          <w:lang w:val="pl-PL" w:eastAsia="en-US"/>
        </w:rPr>
        <w:t>,</w:t>
      </w:r>
      <w:r w:rsidR="0052120B" w:rsidRPr="00EA2EE2">
        <w:rPr>
          <w:rFonts w:cs="Arial"/>
          <w:lang w:eastAsia="en-US"/>
        </w:rPr>
        <w:t xml:space="preserve"> </w:t>
      </w:r>
      <w:r w:rsidR="006161F8">
        <w:rPr>
          <w:rFonts w:cs="Arial"/>
          <w:lang w:val="pl-PL" w:eastAsia="en-US"/>
        </w:rPr>
        <w:t xml:space="preserve">(ii) dnia </w:t>
      </w:r>
      <w:r w:rsidR="0052120B" w:rsidRPr="00EA2EE2">
        <w:rPr>
          <w:rFonts w:cs="Arial"/>
          <w:lang w:eastAsia="en-US"/>
        </w:rPr>
        <w:t>wyczerpania puli wynoszącej 200 roboczogodzin</w:t>
      </w:r>
      <w:r w:rsidR="00333C24" w:rsidRPr="00EA2EE2">
        <w:rPr>
          <w:rFonts w:cs="Arial"/>
          <w:lang w:eastAsia="en-US"/>
        </w:rPr>
        <w:t>.</w:t>
      </w:r>
    </w:p>
    <w:p w14:paraId="5BC01823" w14:textId="77777777" w:rsidR="00333C24" w:rsidRPr="00AF6C5F" w:rsidRDefault="00333C24" w:rsidP="00333C24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36AE262" w14:textId="77777777" w:rsidR="00333C24" w:rsidRPr="00AF6C5F" w:rsidRDefault="00333C24" w:rsidP="00333C24">
      <w:pPr>
        <w:pStyle w:val="Akapitzlist"/>
        <w:widowControl w:val="0"/>
        <w:numPr>
          <w:ilvl w:val="0"/>
          <w:numId w:val="64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</w:rPr>
      </w:pPr>
      <w:r w:rsidRPr="00AF6C5F">
        <w:rPr>
          <w:rFonts w:cs="Arial"/>
        </w:rPr>
        <w:t>SERWIS  I  WSPARCIE TECHNICZNE</w:t>
      </w:r>
    </w:p>
    <w:p w14:paraId="667BCA7A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w dniu zawarcia umowy, ma obowiązek przekazać Zamawiającemu w formie pisemnej dokument „Instrukcja zgłaszania, obsługi i eskalacji zgłoszeń serwisu", zawierający:</w:t>
      </w:r>
    </w:p>
    <w:p w14:paraId="36139458" w14:textId="77777777" w:rsidR="00333C24" w:rsidRPr="00AF6C5F" w:rsidRDefault="00333C24" w:rsidP="00333C24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t>instrukcje zgłaszania awarii, w tym formularz Zgłoszenia awarii (Zamawiający będzie korzystał z ww. formularza np. w przypadku zgłoszenia składanego za pośrednictwem poczty elektronicznej czy faksu);</w:t>
      </w:r>
    </w:p>
    <w:p w14:paraId="282ECEA2" w14:textId="77777777" w:rsidR="00333C24" w:rsidRDefault="00333C24" w:rsidP="00333C24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lastRenderedPageBreak/>
        <w:t>szczegółowy opis procedury eskalacji, zawierającej co najmniej dodatkowy numer telefonu i adres e-mail (pod pojęciem procedury eskalacji Zamawiający rozumie tryb postępowania stron w sytuacji braku realizacji zgłoszenia lub reakcji na zgłoszenie);</w:t>
      </w:r>
    </w:p>
    <w:p w14:paraId="26B9EE73" w14:textId="77777777" w:rsidR="00333C24" w:rsidRDefault="00333C24" w:rsidP="00333C24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AF6C5F">
        <w:rPr>
          <w:rFonts w:cs="Arial"/>
        </w:rPr>
        <w:t>dane Wykonawcy - adresy, numery telefonów i faksów, adresy poczty elektronicznej;</w:t>
      </w:r>
    </w:p>
    <w:p w14:paraId="45FD8433" w14:textId="77777777" w:rsidR="00333C24" w:rsidRPr="00AF6C5F" w:rsidRDefault="00333C24" w:rsidP="00333C24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</w:pPr>
      <w:r w:rsidRPr="00AF6C5F">
        <w:t>instrukcje dotyczące pobierania poprawek i nowych wersji oprogramowania ze stron www</w:t>
      </w:r>
      <w:r>
        <w:rPr>
          <w:lang w:val="pl-PL"/>
        </w:rPr>
        <w:t xml:space="preserve"> </w:t>
      </w:r>
    </w:p>
    <w:p w14:paraId="29C56AE0" w14:textId="77777777" w:rsidR="00333C24" w:rsidRPr="00AF6C5F" w:rsidRDefault="00333C24" w:rsidP="00333C24">
      <w:pPr>
        <w:pStyle w:val="Akapitzlist"/>
        <w:widowControl w:val="0"/>
        <w:autoSpaceDE w:val="0"/>
        <w:autoSpaceDN w:val="0"/>
        <w:adjustRightInd w:val="0"/>
        <w:ind w:left="1134"/>
        <w:contextualSpacing/>
        <w:jc w:val="both"/>
      </w:pPr>
      <w:r w:rsidRPr="00AF6C5F">
        <w:t>producenta sprzętu i oprogramowania bez ponoszenia dodatkowych kosztów.</w:t>
      </w:r>
    </w:p>
    <w:p w14:paraId="15A1DEC1" w14:textId="77777777" w:rsidR="00333C24" w:rsidRPr="00AF6C5F" w:rsidRDefault="00333C24" w:rsidP="00333C24">
      <w:pPr>
        <w:widowControl w:val="0"/>
        <w:autoSpaceDE w:val="0"/>
        <w:autoSpaceDN w:val="0"/>
        <w:adjustRightInd w:val="0"/>
        <w:spacing w:line="276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zobowiązuje się wdrożyć i stosować przez cały okres obowiązywania Umowy powyższe procedury. Przekazane przez Wykonawcę instrukcje i procedury podlegają akceptacji Zamawiającego. Zamawiający może zgłosić uwagi i poprawki do instrukcji i procedur przekazanych przez Wykonawcę, a Wykonawca jest zobowiązany do ich uwzględnienia i przedstawienia w terminie do 2 dni do ponownej akceptacji przez Zamawiającego.</w:t>
      </w:r>
    </w:p>
    <w:p w14:paraId="7DEB619C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przypadku jakichkolwiek zmian procedur, o których mowa jest powyżej Wykonawca w terminie 1 dnia roboczego od zaistnienia zmiany poinformuje o tym Zamawiającego pisemnie. Instrukcje, o których mowa powyżej, nie mogą być sprzeczne lub niezgodne z  postanowieniami umowy. </w:t>
      </w:r>
    </w:p>
    <w:p w14:paraId="4A0C9329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Zgłoszenie awarii może być dokonywane w postaci: zgłoszenia telefonicznego, za pomocą faksu, z wykorzystaniem serwisu www. udostępnionego przez Wykonawcę, za pomocą poczty elektronicznej lub za pomocą zgłoszeń wysyłanych automatycznie przez system monitoringu macierzy (tzw. </w:t>
      </w:r>
      <w:proofErr w:type="spellStart"/>
      <w:r w:rsidRPr="00AF6C5F">
        <w:rPr>
          <w:rFonts w:ascii="Arial" w:hAnsi="Arial" w:cs="Arial"/>
          <w:sz w:val="20"/>
          <w:szCs w:val="20"/>
        </w:rPr>
        <w:t>call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6C5F">
        <w:rPr>
          <w:rFonts w:ascii="Arial" w:hAnsi="Arial" w:cs="Arial"/>
          <w:sz w:val="20"/>
          <w:szCs w:val="20"/>
        </w:rPr>
        <w:t>home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), wyspecyfikowanej w rozdziale II – Specyfikacja techniczna. </w:t>
      </w:r>
    </w:p>
    <w:p w14:paraId="5F765E8A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będzie przyjmował zgłoszenia awarii lub konsultacji technicznych </w:t>
      </w:r>
      <w:r w:rsidRPr="00AF6C5F">
        <w:rPr>
          <w:rFonts w:ascii="Arial" w:hAnsi="Arial" w:cs="Arial"/>
          <w:sz w:val="20"/>
          <w:szCs w:val="20"/>
        </w:rPr>
        <w:br/>
        <w:t>w ramach wsparcia technicznego całodobowo - 24 godziny na dobę, 7 dni w tygodniu, 365 dni w roku.</w:t>
      </w:r>
    </w:p>
    <w:p w14:paraId="5B15BB62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jest zobowiązany do potwierdzenia przyjęcia zgłoszenia awarii </w:t>
      </w:r>
      <w:r w:rsidRPr="00AF6C5F">
        <w:rPr>
          <w:rFonts w:ascii="Arial" w:hAnsi="Arial" w:cs="Arial"/>
          <w:sz w:val="20"/>
          <w:szCs w:val="20"/>
        </w:rPr>
        <w:br/>
        <w:t>w terminie do 60 minut od jego zgłoszenia za pomocą faxu na numer (22) 39 76 111 lub na adres poczty elektronicznej popd@ms.gov.pl lub telefonicznie - na numer podany podczas rejestracji zgłoszenia. W przypadku braku potwierdzenia, po upływie 60  minut od zgłoszenia, Zamawiający wdroży procedurę eskalacji zgłoszenia.</w:t>
      </w:r>
    </w:p>
    <w:p w14:paraId="6BC283FA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Konsultacje techniczne w ramach wsparcia technicznego mogą być przeprowadzone pomiędzy Wykonawcą a Zamawiającym osobiście, telefonicznie lub za pomocą poczty elektronicznej.</w:t>
      </w:r>
    </w:p>
    <w:p w14:paraId="204E04CF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jest zobowiązany do zapewnienia Zamawiającemu możliwości bieżącego śledzenia statusu zgłoszenia serwisowego za pośrednictwem co najmniej strony www – Wykonawca przekaże Zamawiającemu za pomocą poczty e-mail wszystkie niezbędne informacje, w tym login i hasło, niezbędne do śledzenia statusu zgłoszenia, nie później niż  w  ciągu 3 dni od dnia zawarcia umowy.</w:t>
      </w:r>
    </w:p>
    <w:p w14:paraId="6C1B3DC2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F6C5F">
        <w:rPr>
          <w:rFonts w:ascii="Arial" w:hAnsi="Arial" w:cs="Arial"/>
          <w:bCs/>
          <w:sz w:val="20"/>
          <w:szCs w:val="20"/>
        </w:rPr>
        <w:t xml:space="preserve">Zamawiający wymaga zapewnienia ciągłości usług serwisu. </w:t>
      </w:r>
    </w:p>
    <w:p w14:paraId="6C1D1D08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zobowiązany jest do usunięcia awarii urządzenia w terminie </w:t>
      </w:r>
      <w:r w:rsidRPr="00AF6C5F">
        <w:rPr>
          <w:rFonts w:ascii="Arial" w:hAnsi="Arial" w:cs="Arial"/>
          <w:b/>
          <w:sz w:val="20"/>
          <w:szCs w:val="20"/>
        </w:rPr>
        <w:t xml:space="preserve">do … godzin </w:t>
      </w:r>
      <w:r w:rsidRPr="00AF6C5F">
        <w:rPr>
          <w:rFonts w:ascii="Arial" w:hAnsi="Arial" w:cs="Arial"/>
          <w:b/>
          <w:i/>
          <w:sz w:val="20"/>
          <w:szCs w:val="20"/>
        </w:rPr>
        <w:t xml:space="preserve">(zgodnie z ofertą Wykonawcy, </w:t>
      </w:r>
      <w:r w:rsidRPr="00AF6C5F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Pr="00AF6C5F">
        <w:rPr>
          <w:rFonts w:ascii="Arial" w:hAnsi="Arial" w:cs="Arial"/>
          <w:b/>
          <w:i/>
          <w:sz w:val="20"/>
          <w:szCs w:val="20"/>
        </w:rPr>
        <w:t>nie mniej niż 20 godziny nie więcej niż 36 godzin)</w:t>
      </w:r>
      <w:r w:rsidRPr="00AF6C5F">
        <w:rPr>
          <w:rFonts w:ascii="Arial" w:hAnsi="Arial" w:cs="Arial"/>
          <w:sz w:val="20"/>
          <w:szCs w:val="20"/>
        </w:rPr>
        <w:t xml:space="preserve"> od chwili zgłoszenia awarii, bez względu na to, czy zgłoszenie zostało potwierdzone czy nie. </w:t>
      </w:r>
    </w:p>
    <w:p w14:paraId="33EFA8EE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przypadku, gdy Wykonawca nie wykona obowiązku wynikającego z </w:t>
      </w:r>
      <w:proofErr w:type="spellStart"/>
      <w:r w:rsidRPr="00AF6C5F">
        <w:rPr>
          <w:rFonts w:ascii="Arial" w:hAnsi="Arial" w:cs="Arial"/>
          <w:sz w:val="20"/>
          <w:szCs w:val="20"/>
        </w:rPr>
        <w:t>ppkt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9:</w:t>
      </w:r>
    </w:p>
    <w:p w14:paraId="0C307108" w14:textId="77777777" w:rsidR="00333C24" w:rsidRPr="00AF6C5F" w:rsidRDefault="00333C24" w:rsidP="00333C24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Zamawiający ma prawo bez oddzielnego wyroku sądu wypożyczyć, zainstalować i uruchomić sprzęt zastępczy, a kosztami naprawy obciążyć Wykonawcę zachowując jednocześnie prawo do żądania kary umownej i odszkodowania.</w:t>
      </w:r>
    </w:p>
    <w:p w14:paraId="396CE6B8" w14:textId="77777777" w:rsidR="00333C24" w:rsidRPr="00AF6C5F" w:rsidRDefault="00333C24" w:rsidP="00333C24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Zamawiający ma prawo zlecić dowolnemu innemu dostawcy naprawę sprzętu, a kosztami naprawy obciążyć Wykonawcę zachowując jednocześnie prawo do żądania kary umownej i odszkodowania.</w:t>
      </w:r>
    </w:p>
    <w:p w14:paraId="21DBFE22" w14:textId="77777777" w:rsidR="00333C24" w:rsidRPr="00AF6C5F" w:rsidRDefault="00333C24" w:rsidP="00333C24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W przypadku wystąpienia okoliczności opisanych w </w:t>
      </w:r>
      <w:proofErr w:type="spellStart"/>
      <w:r w:rsidRPr="00AF6C5F">
        <w:rPr>
          <w:rFonts w:cs="Arial"/>
        </w:rPr>
        <w:t>ppkt</w:t>
      </w:r>
      <w:proofErr w:type="spellEnd"/>
      <w:r w:rsidRPr="00AF6C5F">
        <w:rPr>
          <w:rFonts w:cs="Arial"/>
        </w:rPr>
        <w:t xml:space="preserve"> </w:t>
      </w:r>
      <w:r>
        <w:rPr>
          <w:rFonts w:cs="Arial"/>
          <w:lang w:val="pl-PL"/>
        </w:rPr>
        <w:t xml:space="preserve">10 </w:t>
      </w:r>
      <w:r w:rsidRPr="00AF6C5F">
        <w:rPr>
          <w:rFonts w:cs="Arial"/>
        </w:rPr>
        <w:t>a) i b) Zamawiający nie traci prawa do usług, o których mowa w Rozdział I pkt 1</w:t>
      </w:r>
      <w:r w:rsidRPr="00AF6C5F">
        <w:rPr>
          <w:rFonts w:cs="Arial"/>
          <w:lang w:val="pl-PL"/>
        </w:rPr>
        <w:t>.</w:t>
      </w:r>
    </w:p>
    <w:p w14:paraId="0FB1174D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 o co najmniej takich samych parametrach, funkcjonalności i standardzie. Postanowienie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AF6C5F">
        <w:rPr>
          <w:rFonts w:ascii="Arial" w:hAnsi="Arial" w:cs="Arial"/>
          <w:sz w:val="20"/>
          <w:szCs w:val="20"/>
        </w:rPr>
        <w:t>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12 stosuje się odpowiednio. </w:t>
      </w:r>
    </w:p>
    <w:p w14:paraId="17D79A40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przypadku, gdy w wyniku usuwania awarii Wykonawca zapewnił sprzęt zastępczy, </w:t>
      </w:r>
      <w:r w:rsidRPr="00AF6C5F">
        <w:rPr>
          <w:rFonts w:ascii="Arial" w:hAnsi="Arial" w:cs="Arial"/>
          <w:sz w:val="20"/>
          <w:szCs w:val="20"/>
        </w:rPr>
        <w:lastRenderedPageBreak/>
        <w:t xml:space="preserve">a naprawa sprzętu Zamawiającego trwa dłużej niż 6 tygodni lub gdy ten sam element/podzespół /cześć sprzętu będzie podlegać naprawie trzykrotnie w okresie obowiązywania umowy i nastąpi kolejna (czwarta) awaria, Zamawiający ma prawo żądać wymiany sprzętu na nowy, taki sam lub inny, uzgodniony z  Zamawiającym, o co najmniej takich samych parametrach, funkcjonalności i standardzie, co sprzęt podlegający wymianie. Wykonawca zobowiązany jest wymienić sprzęt w ciągu 30 dni od zgłoszenia takiego żądania przez Zamawiającego. Dostarczony w ramach wymiany sprzęt musi być wyprodukowany nie wcześniej niż 6 miesięcy przed dostawą, wolny od wad, fabrycznie nowy - bez śladów używania i bez uszkodzeń wprowadzony na rynek zgodnie z przepisami obowiązującymi na terenie Rzeczypospolitej Polskiej i dostarczony Zamawiającemu w oryginalnych opakowaniach fabrycznych, zabezpieczających przed uszkodzeniem w trakcie transportu i składowania. W przypadku wymiany sprzętu na nowy Wykonawca sporządzi protokół z wymiany sprzętu, tj. Protokół Odbioru Sprzętu i Licencji dostarczonych w ramach wymiany. Z chwilą podpisania protokołu na Zamawiającego przechodzi prawo własności nowego sprzętu. </w:t>
      </w:r>
    </w:p>
    <w:p w14:paraId="45454258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każdorazowo dostarczy Zamawiającemu raport  z naprawy sprzętu, zawierający datę i godzinę zgłoszenia, informację co było przedmiotem naprawy oraz w przypadku przekroczenia czasu usunięcia awarii, o którym mowa w </w:t>
      </w:r>
      <w:proofErr w:type="spellStart"/>
      <w:r w:rsidRPr="00AF6C5F">
        <w:rPr>
          <w:rFonts w:ascii="Arial" w:hAnsi="Arial" w:cs="Arial"/>
          <w:sz w:val="20"/>
          <w:szCs w:val="20"/>
        </w:rPr>
        <w:t>ppkt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9, Wykonawca wskaże w raporcie z naprawy czasy przekroczenia usunięcia  awarii. Raporty z naprawy będą przygotowywane przez Wykonawcę w języku polskim i przekazywane Zamawiającemu w </w:t>
      </w:r>
      <w:bookmarkStart w:id="0" w:name="_Hlk108183674"/>
      <w:r w:rsidRPr="00AF6C5F">
        <w:rPr>
          <w:rFonts w:ascii="Arial" w:hAnsi="Arial" w:cs="Arial"/>
          <w:sz w:val="20"/>
          <w:szCs w:val="20"/>
        </w:rPr>
        <w:t xml:space="preserve">formie elektronicznej podpisanej podpisem kwalifikowanym lub </w:t>
      </w:r>
      <w:bookmarkEnd w:id="0"/>
      <w:r w:rsidRPr="00AF6C5F">
        <w:rPr>
          <w:rFonts w:ascii="Arial" w:hAnsi="Arial" w:cs="Arial"/>
          <w:sz w:val="20"/>
          <w:szCs w:val="20"/>
        </w:rPr>
        <w:t>pisemnej (papierowej)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swojego stanowiska. W takim przypadku stosuje się postanowienie zdania poprzedniego.</w:t>
      </w:r>
    </w:p>
    <w:p w14:paraId="0D0F138C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przypadku awarii dysku twardego, powodującej konieczność jego wymiany, uszkodzony dysk pozostanie u Zamawiającego. Koszty dysków twardych wymienianych z powodu ich awarii ponosi Wykonawca.</w:t>
      </w:r>
    </w:p>
    <w:p w14:paraId="166D92B7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Wykonawca zainstaluje uaktualnienia oprogramowania wewnętrznego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 danego urządzenia lub jego podzespołów na następujących zasadach:</w:t>
      </w:r>
    </w:p>
    <w:p w14:paraId="04A23A72" w14:textId="77777777" w:rsidR="00333C24" w:rsidRPr="00AF6C5F" w:rsidRDefault="00333C24" w:rsidP="00333C24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W ramach gwarancji, podczas usuwania zgłoszonej awarii, Wykonawca, po konsultacjach z Zamawiającym, dokona instalacji dostępnych i zalecanych w danym czasie ulepszeń technicznych w celu zapewnienia poprawnego działania urządzeń  oraz sprawnego usunięcia awarii. </w:t>
      </w:r>
    </w:p>
    <w:p w14:paraId="5EA8D139" w14:textId="77777777" w:rsidR="00333C24" w:rsidRPr="00AF6C5F" w:rsidRDefault="00333C24" w:rsidP="00333C24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  <w:lang w:val="pl-PL"/>
        </w:rPr>
        <w:t xml:space="preserve">W ramach gwarancji </w:t>
      </w:r>
      <w:r w:rsidRPr="00AF6C5F">
        <w:rPr>
          <w:rFonts w:cs="Arial"/>
        </w:rPr>
        <w:t xml:space="preserve">Wykonawca zapewni wszelkie elementy, podzespoły, części zamienne i materiały, które są niezbędne do utrzymania </w:t>
      </w:r>
      <w:r w:rsidRPr="00AF6C5F">
        <w:rPr>
          <w:rFonts w:cs="Arial"/>
          <w:lang w:val="pl-PL"/>
        </w:rPr>
        <w:t>sprzętu</w:t>
      </w:r>
      <w:r w:rsidRPr="00AF6C5F">
        <w:rPr>
          <w:rFonts w:cs="Arial"/>
        </w:rPr>
        <w:t xml:space="preserve"> objęt</w:t>
      </w:r>
      <w:r w:rsidRPr="00AF6C5F">
        <w:rPr>
          <w:rFonts w:cs="Arial"/>
          <w:lang w:val="pl-PL"/>
        </w:rPr>
        <w:t>ego</w:t>
      </w:r>
      <w:r w:rsidRPr="00AF6C5F">
        <w:rPr>
          <w:rFonts w:cs="Arial"/>
        </w:rPr>
        <w:t xml:space="preserve"> umową w należytym stanie technicznym w zakresie dostępnych i zalecanych ulepszeń technicznych w ramach wynagrodzenia umownego.</w:t>
      </w:r>
    </w:p>
    <w:p w14:paraId="0D6F5F30" w14:textId="77777777" w:rsidR="00333C24" w:rsidRPr="00AF6C5F" w:rsidRDefault="00333C24" w:rsidP="00333C24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Instalacja aktualizacji oprogramowania nie może naruszać praw autorskich producenta oprogramowania.</w:t>
      </w:r>
    </w:p>
    <w:p w14:paraId="04A361FF" w14:textId="77777777" w:rsidR="00333C24" w:rsidRPr="00AF6C5F" w:rsidRDefault="00333C24" w:rsidP="00333C24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Czasu przeznaczonego na instalacje usprawnień technicznych lub aktualizację wbudowanego oprogramowania i testy zastosowanego rozwiązania nie wyłącza się z czasu naprawy (usunięcia awarii </w:t>
      </w:r>
      <w:r w:rsidRPr="00AF6C5F">
        <w:rPr>
          <w:rFonts w:cs="Arial"/>
          <w:lang w:val="pl-PL"/>
        </w:rPr>
        <w:t>sprzętu</w:t>
      </w:r>
      <w:r w:rsidRPr="00AF6C5F">
        <w:rPr>
          <w:rFonts w:cs="Arial"/>
        </w:rPr>
        <w:t>)</w:t>
      </w:r>
      <w:r w:rsidRPr="00AF6C5F">
        <w:rPr>
          <w:rFonts w:cs="Arial"/>
          <w:lang w:val="pl-PL"/>
        </w:rPr>
        <w:t xml:space="preserve">, o którym mowa w </w:t>
      </w:r>
      <w:proofErr w:type="spellStart"/>
      <w:r w:rsidRPr="00AF6C5F">
        <w:rPr>
          <w:rFonts w:cs="Arial"/>
          <w:lang w:val="pl-PL"/>
        </w:rPr>
        <w:t>ppkt</w:t>
      </w:r>
      <w:proofErr w:type="spellEnd"/>
      <w:r w:rsidRPr="00AF6C5F">
        <w:rPr>
          <w:rFonts w:cs="Arial"/>
          <w:lang w:val="pl-PL"/>
        </w:rPr>
        <w:t>. 9</w:t>
      </w:r>
      <w:r w:rsidRPr="00AF6C5F">
        <w:rPr>
          <w:rFonts w:cs="Arial"/>
        </w:rPr>
        <w:t>.</w:t>
      </w:r>
    </w:p>
    <w:p w14:paraId="0AF337E6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AF6C5F">
        <w:rPr>
          <w:rFonts w:ascii="Arial" w:hAnsi="Arial" w:cs="Arial"/>
          <w:sz w:val="20"/>
          <w:szCs w:val="20"/>
          <w:lang w:val="x-none" w:eastAsia="x-none"/>
        </w:rPr>
        <w:t xml:space="preserve">W celu zapewnienia kompatybilności i poprawności eksploatacji infrastruktury informatycznej posiadanej przez zamawiającego, zamawiający wymaga aby, w ramach </w:t>
      </w:r>
      <w:r>
        <w:rPr>
          <w:rFonts w:ascii="Arial" w:hAnsi="Arial" w:cs="Arial"/>
          <w:sz w:val="20"/>
          <w:szCs w:val="20"/>
          <w:lang w:eastAsia="x-none"/>
        </w:rPr>
        <w:t xml:space="preserve">dostarczanych usług </w:t>
      </w:r>
      <w:r w:rsidRPr="00AF6C5F">
        <w:rPr>
          <w:rFonts w:ascii="Arial" w:hAnsi="Arial" w:cs="Arial"/>
          <w:sz w:val="20"/>
          <w:szCs w:val="20"/>
          <w:lang w:val="x-none" w:eastAsia="x-none"/>
        </w:rPr>
        <w:t>Wykonawca zapewnił:</w:t>
      </w:r>
    </w:p>
    <w:p w14:paraId="2FB4383D" w14:textId="77777777" w:rsidR="00333C24" w:rsidRPr="00AF6C5F" w:rsidRDefault="00333C24" w:rsidP="00333C24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dostęp do portali internetowych producenta zawierających narzędzia wsparcia elektronicznego oraz zapewni możliwość korzystania z nich</w:t>
      </w:r>
      <w:r w:rsidRPr="00AF6C5F">
        <w:rPr>
          <w:rFonts w:cs="Arial"/>
          <w:lang w:val="pl-PL"/>
        </w:rPr>
        <w:t>,</w:t>
      </w:r>
    </w:p>
    <w:p w14:paraId="2FDE5327" w14:textId="77777777" w:rsidR="00333C24" w:rsidRPr="00AF6C5F" w:rsidRDefault="00333C24" w:rsidP="00333C24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przeszukiwanie   bazy   wiedzy   producenta   dotyczącej   urządzeń i oprogramowania stanowiącego przedmiot umowy,</w:t>
      </w:r>
    </w:p>
    <w:p w14:paraId="7F28D495" w14:textId="77777777" w:rsidR="00333C24" w:rsidRPr="00AF6C5F" w:rsidRDefault="00333C24" w:rsidP="00333C24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 xml:space="preserve">pobieranie z serwera WWW lub ftp producenta urządzeń poprawek, aktualizacji, oprogramowania narzędziowego i  nowych wersji systemu operacyjnego urządzenia </w:t>
      </w:r>
      <w:r w:rsidRPr="00AF6C5F">
        <w:rPr>
          <w:rFonts w:cs="Arial"/>
        </w:rPr>
        <w:lastRenderedPageBreak/>
        <w:t>(</w:t>
      </w:r>
      <w:proofErr w:type="spellStart"/>
      <w:r w:rsidRPr="00AF6C5F">
        <w:rPr>
          <w:rFonts w:cs="Arial"/>
        </w:rPr>
        <w:t>firmware</w:t>
      </w:r>
      <w:proofErr w:type="spellEnd"/>
      <w:r w:rsidRPr="00AF6C5F">
        <w:rPr>
          <w:rFonts w:cs="Arial"/>
        </w:rPr>
        <w:t>), umożliwiających  jego instalację,  udostępnionych przez producenta w okresie trwania umowy; pobieranie tych aktualizacji musi być zgodne z zasadami licencjonowania producenta oprogramowania.</w:t>
      </w:r>
    </w:p>
    <w:p w14:paraId="5C705B07" w14:textId="77777777" w:rsidR="00333C24" w:rsidRPr="00AF6C5F" w:rsidRDefault="00333C24" w:rsidP="00333C24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F6C5F">
        <w:rPr>
          <w:rFonts w:cs="Arial"/>
        </w:rPr>
        <w:t>uzyskanie informacji o statusie umowy oraz o urządzeniach nią objętych.</w:t>
      </w:r>
    </w:p>
    <w:p w14:paraId="5D6101F8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Wykonawca wykona aktualizację oprogramowania 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dla sprzętu wyspecyfikowanego </w:t>
      </w:r>
      <w:r w:rsidRPr="00AF6C5F">
        <w:rPr>
          <w:rFonts w:ascii="Arial" w:hAnsi="Arial" w:cs="Arial"/>
          <w:sz w:val="20"/>
          <w:szCs w:val="20"/>
        </w:rPr>
        <w:br/>
        <w:t xml:space="preserve">w rozdziale II – Specyfikacja techniczna do wersji uzgodnionej z  Zamawiającym nie rzadziej niż raz na 12 miesięcy oraz w przypadku wystąpienia awarii, których analiza przeprowadzona przez Wykonawcę jednoznacznie wykaże konieczność dokonania natychmiastowej aktualizacji 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.</w:t>
      </w:r>
    </w:p>
    <w:p w14:paraId="6D956C8B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Harmonogram wykonania wszystkich aktualizacji oprogramowania dla sprzętu wyspecyfikowanego  w rozdziale II - Specyfikacja techniczna, będzie uzgadniany z Zamawiającym w formie pisemnej lub za pomocą poczty e-mail w terminie do 30 dni przed przystąpieniem do tych prac.</w:t>
      </w:r>
    </w:p>
    <w:p w14:paraId="18720E74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ramach realizacji świadczenia serwisu, bez dodatkowego wynagrodzenia, Wykonawca przeprowadzi okresowy przegląd sprzętu w celu zinwentaryzowania </w:t>
      </w:r>
      <w:r w:rsidRPr="00AF6C5F">
        <w:rPr>
          <w:rFonts w:ascii="Arial" w:hAnsi="Arial" w:cs="Arial"/>
          <w:sz w:val="20"/>
          <w:szCs w:val="20"/>
        </w:rPr>
        <w:br/>
        <w:t xml:space="preserve">i ustalenia stanu sprzętu oraz oprogramowania wyszczególnionych w rozdziale II - Specyfikacja techniczna, nie rzadziej niż w odstępach 12 miesięcznych. W wyniku przeprowadzonego okresowego przeglądu każdorazowo powstanie raport z okresowego przeglądu. Raporty z okresowego przeglądu będą przygotowywane przez Wykonawcę w języku polskim i przekazywane Zamawiającemu w formie </w:t>
      </w:r>
      <w:proofErr w:type="spellStart"/>
      <w:r w:rsidRPr="00AF6C5F">
        <w:rPr>
          <w:rFonts w:ascii="Arial" w:hAnsi="Arial" w:cs="Arial"/>
          <w:sz w:val="20"/>
          <w:szCs w:val="20"/>
        </w:rPr>
        <w:t>formie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elektronicznej podpisanej podpisem kwalifikowanym lub pisemnej (papierowej) do siedziby Departamentu Informatyzacji i Rejestrów Sądowych oraz w formie elektronicznej (edytowalnej - DOC oraz PDF) za pośrednictwem poczty elektronicznej. Zamawiający w terminie 3 dni roboczych od otrzymania raportu dokonuje jego akceptacji lub zgłasza do niego uwagi, przesyłając je na adres poczty elektronicznej Wykonawcy. Wykonawca zobowiązany jest </w:t>
      </w:r>
      <w:r w:rsidRPr="00AF6C5F">
        <w:rPr>
          <w:rFonts w:ascii="Arial" w:hAnsi="Arial" w:cs="Arial"/>
          <w:sz w:val="20"/>
          <w:szCs w:val="20"/>
        </w:rPr>
        <w:br/>
        <w:t xml:space="preserve">w terminie 2 dni roboczych od dnia otrzymania uwag do ich uwzględniania </w:t>
      </w:r>
      <w:r w:rsidRPr="00AF6C5F">
        <w:rPr>
          <w:rFonts w:ascii="Arial" w:hAnsi="Arial" w:cs="Arial"/>
          <w:sz w:val="20"/>
          <w:szCs w:val="20"/>
        </w:rPr>
        <w:br/>
        <w:t>i przedstawienia poprawionej wersji raportu, a w razie nieuwzględnienia uwag – do pisemnego uzasadnienia swojego stanowiska. W takim przypadku stosuje się postanowienie zdania poprzedniego.</w:t>
      </w:r>
    </w:p>
    <w:p w14:paraId="6AA138A7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W przypadku wystąpienia konieczności rozwiązania problemu technicznego sprzętu lub oprogramowania w postaci dostarczenia  modyfikacji </w:t>
      </w:r>
      <w:proofErr w:type="spellStart"/>
      <w:r w:rsidRPr="00AF6C5F">
        <w:rPr>
          <w:rFonts w:ascii="Arial" w:hAnsi="Arial" w:cs="Arial"/>
          <w:sz w:val="20"/>
          <w:szCs w:val="20"/>
        </w:rPr>
        <w:t>mikrokodów</w:t>
      </w:r>
      <w:proofErr w:type="spellEnd"/>
      <w:r w:rsidRPr="00AF6C5F">
        <w:rPr>
          <w:rFonts w:ascii="Arial" w:hAnsi="Arial" w:cs="Arial"/>
          <w:sz w:val="20"/>
          <w:szCs w:val="20"/>
        </w:rPr>
        <w:t xml:space="preserve"> Zamawiający wymaga, aby Wykonawca przed usunięciem problemu technicznego wykonał testy w laboratorium wyspecjalizowanym w sprzęt, którego problem techniczny dotyczy.    </w:t>
      </w:r>
    </w:p>
    <w:p w14:paraId="46074791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Zamawiający zastrzega sobie prawo do planowanego wyłączenia oraz włączenia sprzętu wyspecyfikowanego w rozdziale II – Specyfikacja techniczna, które będzie realizowane przez Wykonawcę przy asyście Zamawiającego. Wykonawca zostanie powiadomiony o fakcie planowanego wyłączenia lub włączenia sprzętu nie później niż 24 godziny przed tą czynnością.</w:t>
      </w:r>
    </w:p>
    <w:p w14:paraId="20516AE8" w14:textId="77777777" w:rsidR="00333C24" w:rsidRPr="00AF6C5F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Zamawiający zastrzega sobie prawo do nieplanowanego wyłączenia i włączenia sprzętu</w:t>
      </w:r>
      <w:r w:rsidRPr="00AF6C5F">
        <w:rPr>
          <w:rFonts w:ascii="Arial" w:eastAsia="Calibri" w:hAnsi="Arial" w:cs="Arial"/>
          <w:sz w:val="20"/>
          <w:szCs w:val="20"/>
        </w:rPr>
        <w:t xml:space="preserve"> wyspecyfikowanego w </w:t>
      </w:r>
      <w:r w:rsidRPr="00AF6C5F">
        <w:rPr>
          <w:rFonts w:ascii="Arial" w:hAnsi="Arial" w:cs="Arial"/>
          <w:sz w:val="20"/>
          <w:szCs w:val="20"/>
        </w:rPr>
        <w:t>rozdziale II</w:t>
      </w:r>
      <w:r w:rsidRPr="00AF6C5F">
        <w:rPr>
          <w:rFonts w:ascii="Arial" w:eastAsia="Calibri" w:hAnsi="Arial" w:cs="Arial"/>
          <w:sz w:val="20"/>
          <w:szCs w:val="20"/>
        </w:rPr>
        <w:t xml:space="preserve">, które będzie realizowane przez Wykonawcę przy asyście Zamawiającego lub też samodzielnie przez Zamawiającego przy telefonicznej asyście Wykonawcy. </w:t>
      </w:r>
      <w:r w:rsidRPr="00AF6C5F">
        <w:rPr>
          <w:rFonts w:ascii="Arial" w:hAnsi="Arial" w:cs="Arial"/>
          <w:sz w:val="20"/>
          <w:szCs w:val="20"/>
        </w:rPr>
        <w:t xml:space="preserve">Zamawiający skontaktuje się z Wykonawcą, jednak w przypadku, gdy Wykonawca nie będzie w stanie zapewnić asysty w wymaganym czasie, Zamawiający samodzielnie wyłączy lub włączy sprzęt, korzystając ze wsparcia telefonicznego Wykonawcy. </w:t>
      </w:r>
      <w:r w:rsidRPr="00AF6C5F">
        <w:rPr>
          <w:rFonts w:ascii="Arial" w:eastAsia="Calibri" w:hAnsi="Arial" w:cs="Arial"/>
          <w:sz w:val="20"/>
          <w:szCs w:val="20"/>
        </w:rPr>
        <w:t>Nieplanowane wyłączenie i włączenie sprzętu może nastąpić w szczególności w wyniku zdarzeń losowych będących zagrożeniem dla przetwarzanych danych.</w:t>
      </w:r>
    </w:p>
    <w:p w14:paraId="6E7F08F7" w14:textId="77777777" w:rsidR="00333C24" w:rsidRDefault="00333C24" w:rsidP="00333C24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  okresie trwania umowy Zamawiający ma prawo do instalowania, wymiany standardowych kart rozszerzeń/modułów   (np. modułów optycznych itp.) oraz rozbudowy sprzętu oraz instalacji pobranych poprawek, aktualizacji, oprogramowania narzędziowego  i  nowych wersji systemu operacyjnego  posiadanego sprzętu (</w:t>
      </w:r>
      <w:proofErr w:type="spellStart"/>
      <w:r w:rsidRPr="00AF6C5F">
        <w:rPr>
          <w:rFonts w:ascii="Arial" w:hAnsi="Arial" w:cs="Arial"/>
          <w:sz w:val="20"/>
          <w:szCs w:val="20"/>
        </w:rPr>
        <w:t>firmware</w:t>
      </w:r>
      <w:proofErr w:type="spellEnd"/>
      <w:r w:rsidRPr="00AF6C5F">
        <w:rPr>
          <w:rFonts w:ascii="Arial" w:hAnsi="Arial" w:cs="Arial"/>
          <w:sz w:val="20"/>
          <w:szCs w:val="20"/>
        </w:rPr>
        <w:t>)</w:t>
      </w:r>
      <w:r w:rsidRPr="00AF6C5F">
        <w:rPr>
          <w:rFonts w:ascii="Arial" w:eastAsia="Calibri" w:hAnsi="Arial" w:cs="Arial"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zgodnie z zasadami wiedzy technicznej przez wykwalifikowany personel Zamawiającego lub podmiotu zewnętrznego, któremu zleci te prace Zamawiający.</w:t>
      </w:r>
    </w:p>
    <w:p w14:paraId="4ED8844A" w14:textId="5D930D48" w:rsidR="00911639" w:rsidRDefault="00911639" w:rsidP="007D4BFC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USŁUGA ASYSTY TECHNICZNEJ </w:t>
      </w:r>
    </w:p>
    <w:p w14:paraId="697ED812" w14:textId="0A82A88F" w:rsidR="00333C24" w:rsidRPr="00911639" w:rsidRDefault="00911639" w:rsidP="007D4BFC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Wykonawca zapewni</w:t>
      </w:r>
      <w:r w:rsidRPr="00911639">
        <w:rPr>
          <w:rFonts w:cs="Arial"/>
        </w:rPr>
        <w:t xml:space="preserve"> asystę techniczną dla środowiska kopii zapasowych opisanego w Tabeli 1 poniżej, w zakresie m.in.:</w:t>
      </w:r>
    </w:p>
    <w:p w14:paraId="4234256C" w14:textId="18209417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proofErr w:type="spellStart"/>
      <w:r>
        <w:rPr>
          <w:rFonts w:cs="Arial"/>
          <w:lang w:val="pl-PL"/>
        </w:rPr>
        <w:t>k</w:t>
      </w:r>
      <w:r w:rsidR="00333C24" w:rsidRPr="00445443">
        <w:rPr>
          <w:rFonts w:cs="Arial"/>
          <w:lang w:val="pl-PL"/>
        </w:rPr>
        <w:t>onfiguracj</w:t>
      </w:r>
      <w:proofErr w:type="spellEnd"/>
      <w:r w:rsidR="00333C24" w:rsidRPr="00445443">
        <w:rPr>
          <w:rFonts w:cs="Arial"/>
          <w:lang w:val="pl-PL"/>
        </w:rPr>
        <w:t xml:space="preserve"> sprzętowo-systemowej;</w:t>
      </w:r>
    </w:p>
    <w:p w14:paraId="658C75E0" w14:textId="34DDE603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z</w:t>
      </w:r>
      <w:r w:rsidR="00333C24" w:rsidRPr="00445443">
        <w:rPr>
          <w:rFonts w:cs="Arial"/>
          <w:lang w:val="pl-PL"/>
        </w:rPr>
        <w:t>mian w wyniku modyfikacji lub rozwoju środowiska kopii zapasowych;</w:t>
      </w:r>
    </w:p>
    <w:p w14:paraId="589303D1" w14:textId="3FCDC8A6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z</w:t>
      </w:r>
      <w:r w:rsidR="00333C24" w:rsidRPr="00445443">
        <w:rPr>
          <w:rFonts w:cs="Arial"/>
          <w:lang w:val="pl-PL"/>
        </w:rPr>
        <w:t>arządzania;</w:t>
      </w:r>
    </w:p>
    <w:p w14:paraId="1B0642EB" w14:textId="54974DB0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r</w:t>
      </w:r>
      <w:r w:rsidR="00333C24" w:rsidRPr="00445443">
        <w:rPr>
          <w:rFonts w:cs="Arial"/>
          <w:lang w:val="pl-PL"/>
        </w:rPr>
        <w:t>ozwiązywania problemów eksploatacyjnych</w:t>
      </w:r>
      <w:r w:rsidR="00333C24">
        <w:rPr>
          <w:rFonts w:cs="Arial"/>
          <w:lang w:val="pl-PL"/>
        </w:rPr>
        <w:t>;</w:t>
      </w:r>
    </w:p>
    <w:p w14:paraId="5A41EA9D" w14:textId="4B8C3A6B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k</w:t>
      </w:r>
      <w:r w:rsidR="00333C24" w:rsidRPr="00445443">
        <w:rPr>
          <w:rFonts w:cs="Arial"/>
          <w:lang w:val="pl-PL"/>
        </w:rPr>
        <w:t>onsultacji technicznych;</w:t>
      </w:r>
    </w:p>
    <w:p w14:paraId="2DD2808C" w14:textId="5DEC86F7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a</w:t>
      </w:r>
      <w:r w:rsidR="00333C24" w:rsidRPr="00445443">
        <w:rPr>
          <w:rFonts w:cs="Arial"/>
          <w:lang w:val="pl-PL"/>
        </w:rPr>
        <w:t>syst</w:t>
      </w:r>
      <w:r>
        <w:rPr>
          <w:rFonts w:cs="Arial"/>
          <w:lang w:val="pl-PL"/>
        </w:rPr>
        <w:t>y</w:t>
      </w:r>
      <w:r w:rsidR="00333C24" w:rsidRPr="00445443">
        <w:rPr>
          <w:rFonts w:cs="Arial"/>
          <w:lang w:val="pl-PL"/>
        </w:rPr>
        <w:t xml:space="preserve"> przy planowanych przerwach w działaniu środowiska macierzowego</w:t>
      </w:r>
      <w:r w:rsidR="00333C24">
        <w:rPr>
          <w:rFonts w:cs="Arial"/>
          <w:lang w:val="pl-PL"/>
        </w:rPr>
        <w:t>;</w:t>
      </w:r>
    </w:p>
    <w:p w14:paraId="7F9A49D5" w14:textId="2671C3B2" w:rsidR="00333C24" w:rsidRPr="00445443" w:rsidRDefault="00911639" w:rsidP="00333C24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cs="Arial"/>
        </w:rPr>
      </w:pPr>
      <w:r>
        <w:rPr>
          <w:rFonts w:cs="Arial"/>
          <w:lang w:val="pl-PL"/>
        </w:rPr>
        <w:t>a</w:t>
      </w:r>
      <w:r w:rsidR="00333C24" w:rsidRPr="00445443">
        <w:rPr>
          <w:rFonts w:cs="Arial"/>
          <w:lang w:val="pl-PL"/>
        </w:rPr>
        <w:t>syst</w:t>
      </w:r>
      <w:r>
        <w:rPr>
          <w:rFonts w:cs="Arial"/>
          <w:lang w:val="pl-PL"/>
        </w:rPr>
        <w:t>y</w:t>
      </w:r>
      <w:r w:rsidR="00333C24" w:rsidRPr="00445443">
        <w:rPr>
          <w:rFonts w:cs="Arial"/>
          <w:lang w:val="pl-PL"/>
        </w:rPr>
        <w:t xml:space="preserve"> niezbędn</w:t>
      </w:r>
      <w:r>
        <w:rPr>
          <w:rFonts w:cs="Arial"/>
          <w:lang w:val="pl-PL"/>
        </w:rPr>
        <w:t>ą</w:t>
      </w:r>
      <w:r w:rsidR="00333C24" w:rsidRPr="00445443">
        <w:rPr>
          <w:rFonts w:cs="Arial"/>
          <w:lang w:val="pl-PL"/>
        </w:rPr>
        <w:t xml:space="preserve"> z uwagi na przerwy w działaniu środowiska macierzowego</w:t>
      </w:r>
      <w:r w:rsidR="00333C24">
        <w:rPr>
          <w:rFonts w:cs="Arial"/>
          <w:lang w:val="pl-PL"/>
        </w:rPr>
        <w:t xml:space="preserve"> powodowane awarią, incydentem bezpieczeństwa, względnie innymi zdarzeniami losowymi.</w:t>
      </w:r>
    </w:p>
    <w:p w14:paraId="5D0F5B73" w14:textId="77777777" w:rsidR="00333C24" w:rsidRPr="00D8430E" w:rsidRDefault="00333C24" w:rsidP="007D4BFC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Usługi asysty technicznej nie obejmują czynności serwisowych ani innych świadczeń należnych Zamawiającemu tytułem rękojmi lub gwarancji.</w:t>
      </w:r>
    </w:p>
    <w:p w14:paraId="31343A59" w14:textId="77777777" w:rsidR="00333C24" w:rsidRPr="0027061A" w:rsidRDefault="00333C24" w:rsidP="007D4BFC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Usługi asysty technicznej świadczone będą na warunkach określonych w Umowie oraz w poszczególnych zleceniach, po uzyskaniu wzajemnej akceptacji zgodnie z procedurą opisaną w pkt. 31 i 32 poniżej, z zastrzeżeniem pkt. 33-35 poniżej. Usługi asysty technicznej świadczone będą w miejscu eksploatacji Urządzeń (patrz pkt. 4, względnie – po uzgodnieniu z Zamawiającym 0 zdalnie, z zastrzeżeniem pkt. 35.</w:t>
      </w:r>
    </w:p>
    <w:p w14:paraId="3BAF2D91" w14:textId="77777777" w:rsidR="00333C24" w:rsidRPr="0027061A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 w:rsidRPr="0027061A">
        <w:rPr>
          <w:rFonts w:eastAsia="Calibri" w:cs="Arial"/>
          <w:lang w:val="pl-PL"/>
        </w:rPr>
        <w:t xml:space="preserve">Termin realizacji </w:t>
      </w:r>
      <w:r w:rsidRPr="0027061A">
        <w:rPr>
          <w:rFonts w:eastAsia="Calibri" w:cs="Arial"/>
        </w:rPr>
        <w:t xml:space="preserve">usług asysty technicznej obejmuje okres </w:t>
      </w:r>
      <w:r w:rsidRPr="0027061A">
        <w:rPr>
          <w:rFonts w:eastAsia="Calibri" w:cs="Arial"/>
          <w:lang w:val="pl-PL"/>
        </w:rPr>
        <w:t>24</w:t>
      </w:r>
      <w:r w:rsidRPr="0027061A">
        <w:rPr>
          <w:rFonts w:eastAsia="Calibri" w:cs="Arial"/>
        </w:rPr>
        <w:t xml:space="preserve"> miesięcy od dnia</w:t>
      </w:r>
      <w:r w:rsidRPr="0027061A">
        <w:rPr>
          <w:rFonts w:eastAsia="Calibri" w:cs="Arial"/>
          <w:lang w:val="pl-PL"/>
        </w:rPr>
        <w:t xml:space="preserve"> podpisania umowy </w:t>
      </w:r>
      <w:r w:rsidRPr="0027061A">
        <w:rPr>
          <w:rFonts w:eastAsia="Calibri" w:cs="Arial"/>
        </w:rPr>
        <w:t xml:space="preserve">z tym że nie dłużej niż do wyczerpania puli wynoszącej </w:t>
      </w:r>
      <w:r w:rsidRPr="0027061A">
        <w:rPr>
          <w:rFonts w:eastAsia="Calibri" w:cs="Arial"/>
          <w:lang w:val="pl-PL"/>
        </w:rPr>
        <w:t>200</w:t>
      </w:r>
      <w:r w:rsidRPr="0027061A">
        <w:rPr>
          <w:rFonts w:eastAsia="Calibri" w:cs="Arial"/>
        </w:rPr>
        <w:t xml:space="preserve"> roboczogodzin. W rzeczonym okresie, Zamawiający może składać Wykonawcy zlecenia, a Wykonawca zobowiązany jest takie zlecenia przyjąć do realizacji na zasadach opisanych w pkt. </w:t>
      </w:r>
      <w:r>
        <w:rPr>
          <w:rFonts w:eastAsia="Calibri" w:cs="Arial"/>
          <w:lang w:val="pl-PL"/>
        </w:rPr>
        <w:t>31</w:t>
      </w:r>
      <w:r w:rsidRPr="0027061A">
        <w:rPr>
          <w:rFonts w:eastAsia="Calibri" w:cs="Arial"/>
        </w:rPr>
        <w:t xml:space="preserve"> i </w:t>
      </w:r>
      <w:r>
        <w:rPr>
          <w:rFonts w:eastAsia="Calibri" w:cs="Arial"/>
          <w:lang w:val="pl-PL"/>
        </w:rPr>
        <w:t>32</w:t>
      </w:r>
      <w:r w:rsidRPr="0027061A">
        <w:rPr>
          <w:rFonts w:eastAsia="Calibri" w:cs="Arial"/>
        </w:rPr>
        <w:t>, oraz świadczyć w tym okresie usługi asysty technicznej w razie przerw w działaniu środowiska kopii zapasowych (</w:t>
      </w:r>
      <w:proofErr w:type="spellStart"/>
      <w:r w:rsidRPr="0027061A">
        <w:rPr>
          <w:rFonts w:eastAsia="Calibri" w:cs="Arial"/>
        </w:rPr>
        <w:t>ppkt</w:t>
      </w:r>
      <w:proofErr w:type="spellEnd"/>
      <w:r w:rsidRPr="0027061A">
        <w:rPr>
          <w:rFonts w:eastAsia="Calibri" w:cs="Arial"/>
        </w:rPr>
        <w:t xml:space="preserve">. </w:t>
      </w:r>
      <w:r>
        <w:rPr>
          <w:rFonts w:eastAsia="Calibri" w:cs="Arial"/>
          <w:lang w:val="pl-PL"/>
        </w:rPr>
        <w:t>g i h</w:t>
      </w:r>
      <w:r w:rsidRPr="0027061A">
        <w:rPr>
          <w:rFonts w:eastAsia="Calibri" w:cs="Arial"/>
        </w:rPr>
        <w:t>). Szczegółowe terminy realizacji poszczególnych zleceń w ramach usług asysty technicznej</w:t>
      </w:r>
    </w:p>
    <w:p w14:paraId="4A73E738" w14:textId="77777777" w:rsidR="00333C24" w:rsidRDefault="00333C24" w:rsidP="00333C24">
      <w:pPr>
        <w:widowControl w:val="0"/>
        <w:autoSpaceDE w:val="0"/>
        <w:autoSpaceDN w:val="0"/>
        <w:adjustRightInd w:val="0"/>
        <w:ind w:left="76" w:firstLine="709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7061A">
        <w:rPr>
          <w:rFonts w:ascii="Arial" w:eastAsia="Calibri" w:hAnsi="Arial" w:cs="Arial"/>
          <w:sz w:val="20"/>
          <w:szCs w:val="20"/>
        </w:rPr>
        <w:t xml:space="preserve">wynikać będą z treści danego zlecenia, bez uszczerbku dla pkt </w:t>
      </w:r>
      <w:r>
        <w:rPr>
          <w:rFonts w:ascii="Arial" w:eastAsia="Calibri" w:hAnsi="Arial" w:cs="Arial"/>
          <w:sz w:val="20"/>
          <w:szCs w:val="20"/>
        </w:rPr>
        <w:t>33 i 35</w:t>
      </w:r>
      <w:r w:rsidRPr="0027061A">
        <w:rPr>
          <w:rFonts w:ascii="Arial" w:eastAsia="Calibri" w:hAnsi="Arial" w:cs="Arial"/>
          <w:sz w:val="20"/>
          <w:szCs w:val="20"/>
        </w:rPr>
        <w:t>.</w:t>
      </w:r>
    </w:p>
    <w:p w14:paraId="5B7A3D7D" w14:textId="77777777" w:rsidR="00333C24" w:rsidRPr="0030401C" w:rsidRDefault="00333C24" w:rsidP="007D4BFC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Deklarowany przez Zamawiającego minimalny wymiar roboczogodzin do wykorzystania w okresie świadczenia usług asysty technicznej wynosi 20 (dwadzieścia) roboczogodzin.</w:t>
      </w:r>
    </w:p>
    <w:p w14:paraId="7B95BEB2" w14:textId="77777777" w:rsidR="00333C24" w:rsidRPr="0030401C" w:rsidRDefault="00333C24" w:rsidP="007D4BFC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Usługi asysty technicznej rozliczne będą w cyklu miesięcznych 9okresem rozliczeniowym jest miesiąc kalendarzowy).</w:t>
      </w:r>
    </w:p>
    <w:p w14:paraId="3AC1AE26" w14:textId="77777777" w:rsidR="00333C24" w:rsidRPr="0030401C" w:rsidRDefault="00333C24" w:rsidP="007D4BFC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ind w:left="785"/>
        <w:contextualSpacing/>
        <w:jc w:val="both"/>
        <w:rPr>
          <w:rFonts w:cs="Arial"/>
        </w:rPr>
      </w:pPr>
      <w:r>
        <w:rPr>
          <w:rFonts w:cs="Arial"/>
          <w:lang w:val="pl-PL"/>
        </w:rPr>
        <w:t>Przy rozliczeniu czasu świadczeniu usługi asysty technicznej nie ma znaczenia liczba osób wykonujących jednocześnie czynności wymagane/niezbędne dla należytego i sprawnego wykonania zadań / czynności powierzonych Wykonawcy dla realizacji w ramach danej usługi technicznej ani nie uwzględnia się czasu przeznaczonego przez te osoby na dojazd, nocleg, itd.</w:t>
      </w:r>
    </w:p>
    <w:p w14:paraId="3342A878" w14:textId="77777777" w:rsidR="00333C24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 w:rsidRPr="0030401C">
        <w:rPr>
          <w:rFonts w:eastAsia="Calibri" w:cs="Arial"/>
        </w:rPr>
        <w:t xml:space="preserve">Z zastrzeżeniem postanowień pkt. </w:t>
      </w:r>
      <w:r>
        <w:rPr>
          <w:rFonts w:eastAsia="Calibri" w:cs="Arial"/>
          <w:lang w:val="pl-PL"/>
        </w:rPr>
        <w:t>33</w:t>
      </w:r>
      <w:r w:rsidRPr="0030401C">
        <w:rPr>
          <w:rFonts w:eastAsia="Calibri" w:cs="Arial"/>
        </w:rPr>
        <w:t>-</w:t>
      </w:r>
      <w:r>
        <w:rPr>
          <w:rFonts w:eastAsia="Calibri" w:cs="Arial"/>
          <w:lang w:val="pl-PL"/>
        </w:rPr>
        <w:t>34</w:t>
      </w:r>
      <w:r w:rsidRPr="0030401C">
        <w:rPr>
          <w:rFonts w:eastAsia="Calibri" w:cs="Arial"/>
        </w:rPr>
        <w:t xml:space="preserve"> poniżej, Zamawiający będzie składał Wykonawcy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zapytania, w których zawrze zakres usług (specyfikację czynności / zadań do wykonania),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wraz z proponowanym terminem ich realizacji. W odpowiedzi na zapytanie, Wykonawca nie</w:t>
      </w:r>
      <w:r w:rsidRPr="0030401C"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później niż w ciągu kolejnych 3 dni roboczych przedstawi szacowany nakład roboczogodzin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oraz potwierdzi albo wskaże inne warunki zlecenia, w tym termin realizacji zlecenia. W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odpowiedzi na tak złożoną propozycję, Zamawiający podpisze zlecenie, względnie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zakwestionuje zaproponowane warunki realizacji zlecenia, zwracając się do Wykonawcy o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stosowne wyjaśnienia. W przypadku rozbieżności między Stronami co do szacowanego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nakładu godzinowego lub innych warunków realizacji zlecenia zaproponowanych przez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Wykonawcę, Zamawiający zastrzega sobie prawo do powołania eksperta (podmiot lub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jednostka organizacyjna biegła w usługach IT, a niezależna od dostawców usług IT), w celu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rozstrzygnięcia sporu. Ustalenia tak powołanego eksperta będą ostatecznie wiążące dla Stron,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przy czym w przypadku potwierdzenia stanowiska Zamawiającego, Wykonawca zwróci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Zamawiającemu koszty i wydatki związane z powołaniem eksperta na jego pierwsze żądanie.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Poza tym, jeżeli w wyniku ustaleń eksperta okaże się, że nakład godzinowy został przez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Wykonawcę przeszacowany o co najmniej 30%, przyjmuje się, że to Wykonawca ponosi</w:t>
      </w:r>
      <w:r>
        <w:rPr>
          <w:rFonts w:eastAsia="Calibri" w:cs="Arial"/>
          <w:lang w:val="pl-PL"/>
        </w:rPr>
        <w:t xml:space="preserve"> </w:t>
      </w:r>
      <w:r w:rsidRPr="0030401C">
        <w:rPr>
          <w:rFonts w:eastAsia="Calibri" w:cs="Arial"/>
        </w:rPr>
        <w:t>odpowiedzialność za opóźnienie w podpisaniu zlecenia (zwłoka Wykonawcy). Nie dotyczy to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lastRenderedPageBreak/>
        <w:t xml:space="preserve">asysty technicznej, o której mowa w </w:t>
      </w:r>
      <w:proofErr w:type="spellStart"/>
      <w:r w:rsidRPr="00045A14">
        <w:rPr>
          <w:rFonts w:eastAsia="Calibri" w:cs="Arial"/>
        </w:rPr>
        <w:t>ppkt</w:t>
      </w:r>
      <w:proofErr w:type="spellEnd"/>
      <w:r w:rsidRPr="00045A14">
        <w:rPr>
          <w:rFonts w:eastAsia="Calibri" w:cs="Arial"/>
        </w:rPr>
        <w:t xml:space="preserve">. </w:t>
      </w:r>
      <w:r>
        <w:rPr>
          <w:rFonts w:eastAsia="Calibri" w:cs="Arial"/>
          <w:lang w:val="pl-PL"/>
        </w:rPr>
        <w:t>g</w:t>
      </w:r>
      <w:r w:rsidRPr="00045A14">
        <w:rPr>
          <w:rFonts w:eastAsia="Calibri" w:cs="Arial"/>
        </w:rPr>
        <w:t xml:space="preserve"> i </w:t>
      </w:r>
      <w:proofErr w:type="spellStart"/>
      <w:r w:rsidRPr="00045A14">
        <w:rPr>
          <w:rFonts w:eastAsia="Calibri" w:cs="Arial"/>
        </w:rPr>
        <w:t>ppkt</w:t>
      </w:r>
      <w:proofErr w:type="spellEnd"/>
      <w:r w:rsidRPr="00045A14">
        <w:rPr>
          <w:rFonts w:eastAsia="Calibri" w:cs="Arial"/>
        </w:rPr>
        <w:t xml:space="preserve">. </w:t>
      </w:r>
      <w:r>
        <w:rPr>
          <w:rFonts w:eastAsia="Calibri" w:cs="Arial"/>
          <w:lang w:val="pl-PL"/>
        </w:rPr>
        <w:t>h</w:t>
      </w:r>
      <w:r w:rsidRPr="00045A14">
        <w:rPr>
          <w:rFonts w:eastAsia="Calibri" w:cs="Arial"/>
        </w:rPr>
        <w:t>, które Wykonawca zobowiązany jest realizować na podstawie samego zgłoszenia przez Zamawiającego.</w:t>
      </w:r>
    </w:p>
    <w:p w14:paraId="1F45D412" w14:textId="77777777" w:rsidR="00333C24" w:rsidRPr="00045A14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 w:rsidRPr="00045A14">
        <w:rPr>
          <w:rFonts w:eastAsia="Calibri" w:cs="Arial"/>
        </w:rPr>
        <w:t>Podstawą przyjęcia zlecenia do realizacji (świadczenia usług objętych zleceniem) będzie</w:t>
      </w:r>
      <w:r w:rsidRPr="00045A14"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>obustronne podpisanie w formie pisemnej albo w formie elektronicznej zlecenia, którego wzór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>określa Załącznik nr 7 do Umowy, przy czym Wykonawca zobowiązany jest podpisać zlecenie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>w ciągu 2 dni roboczych od otrzymania egzemplarza zlecenia podpisanego przez</w:t>
      </w:r>
    </w:p>
    <w:p w14:paraId="54E56D29" w14:textId="77777777" w:rsidR="00333C24" w:rsidRDefault="00333C24" w:rsidP="00333C24">
      <w:pPr>
        <w:pStyle w:val="Akapitzlist"/>
        <w:autoSpaceDE w:val="0"/>
        <w:autoSpaceDN w:val="0"/>
        <w:adjustRightInd w:val="0"/>
        <w:ind w:left="785"/>
        <w:rPr>
          <w:rFonts w:eastAsia="Calibri" w:cs="Arial"/>
        </w:rPr>
      </w:pPr>
      <w:r w:rsidRPr="00045A14">
        <w:rPr>
          <w:rFonts w:eastAsia="Calibri" w:cs="Arial"/>
        </w:rPr>
        <w:t xml:space="preserve">Zamawiającego, bez uszczerbku dla postanowień pkt. </w:t>
      </w:r>
      <w:r>
        <w:rPr>
          <w:rFonts w:eastAsia="Calibri" w:cs="Arial"/>
          <w:lang w:val="pl-PL"/>
        </w:rPr>
        <w:t>33</w:t>
      </w:r>
      <w:r w:rsidRPr="00045A14">
        <w:rPr>
          <w:rFonts w:eastAsia="Calibri" w:cs="Arial"/>
        </w:rPr>
        <w:t>-</w:t>
      </w:r>
      <w:r>
        <w:rPr>
          <w:rFonts w:eastAsia="Calibri" w:cs="Arial"/>
          <w:lang w:val="pl-PL"/>
        </w:rPr>
        <w:t>35</w:t>
      </w:r>
      <w:r w:rsidRPr="00045A14">
        <w:rPr>
          <w:rFonts w:eastAsia="Calibri" w:cs="Arial"/>
        </w:rPr>
        <w:t xml:space="preserve"> poniżej.</w:t>
      </w:r>
    </w:p>
    <w:p w14:paraId="0099A7B3" w14:textId="77777777" w:rsidR="00333C24" w:rsidRPr="00045A14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 w:rsidRPr="00045A14">
        <w:rPr>
          <w:rFonts w:eastAsia="Calibri" w:cs="Arial"/>
        </w:rPr>
        <w:t>Asysta techniczna przy planowych przerwach w działaniu środowiska kopii zapasowych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>(</w:t>
      </w:r>
      <w:proofErr w:type="spellStart"/>
      <w:r w:rsidRPr="00045A14">
        <w:rPr>
          <w:rFonts w:eastAsia="Calibri" w:cs="Arial"/>
        </w:rPr>
        <w:t>ppkt</w:t>
      </w:r>
      <w:proofErr w:type="spellEnd"/>
      <w:r w:rsidRPr="00045A14">
        <w:rPr>
          <w:rFonts w:eastAsia="Calibri" w:cs="Arial"/>
        </w:rPr>
        <w:t>. g) nie wymaga zlecenia. Wykonawca zostanie powiadomiony o planowanym</w:t>
      </w:r>
      <w:r>
        <w:rPr>
          <w:rFonts w:eastAsia="Calibri" w:cs="Arial"/>
          <w:lang w:val="pl-PL"/>
        </w:rPr>
        <w:t xml:space="preserve"> </w:t>
      </w:r>
      <w:r w:rsidRPr="00045A14">
        <w:rPr>
          <w:rFonts w:eastAsia="Calibri" w:cs="Arial"/>
        </w:rPr>
        <w:t>wyłączeniu / włączeniu środowiska kopii zapasowych (bądź wybranych jego podzespołów) w</w:t>
      </w:r>
    </w:p>
    <w:p w14:paraId="21C31D6D" w14:textId="77777777" w:rsidR="00333C24" w:rsidRDefault="00333C24" w:rsidP="00333C24">
      <w:pPr>
        <w:pStyle w:val="Akapitzlist"/>
        <w:autoSpaceDE w:val="0"/>
        <w:autoSpaceDN w:val="0"/>
        <w:adjustRightInd w:val="0"/>
        <w:ind w:left="785"/>
        <w:rPr>
          <w:rFonts w:eastAsia="Calibri" w:cs="Arial"/>
          <w:lang w:val="pl-PL"/>
        </w:rPr>
      </w:pPr>
      <w:r w:rsidRPr="00045A14">
        <w:rPr>
          <w:rFonts w:eastAsia="Calibri" w:cs="Arial"/>
        </w:rPr>
        <w:t>miarę możliwości z wyprzedzeniem co najmniej 24 godzin</w:t>
      </w:r>
      <w:r>
        <w:rPr>
          <w:rFonts w:eastAsia="Calibri" w:cs="Arial"/>
          <w:lang w:val="pl-PL"/>
        </w:rPr>
        <w:t>.</w:t>
      </w:r>
    </w:p>
    <w:p w14:paraId="554C9632" w14:textId="77777777" w:rsidR="00333C24" w:rsidRPr="00045A14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>
        <w:rPr>
          <w:rFonts w:eastAsia="Calibri" w:cs="Arial"/>
          <w:lang w:val="pl-PL"/>
        </w:rPr>
        <w:t>Asysta techniczna przy nieplanowanych przerwach w działaniu środowiska macierzowego (</w:t>
      </w:r>
      <w:proofErr w:type="spellStart"/>
      <w:r>
        <w:rPr>
          <w:rFonts w:eastAsia="Calibri" w:cs="Arial"/>
          <w:lang w:val="pl-PL"/>
        </w:rPr>
        <w:t>ppkt</w:t>
      </w:r>
      <w:proofErr w:type="spellEnd"/>
      <w:r>
        <w:rPr>
          <w:rFonts w:eastAsia="Calibri" w:cs="Arial"/>
          <w:lang w:val="pl-PL"/>
        </w:rPr>
        <w:t>. h) nie wymaga zlecenia.</w:t>
      </w:r>
    </w:p>
    <w:p w14:paraId="762AD8F6" w14:textId="77777777" w:rsidR="00333C24" w:rsidRPr="009B6838" w:rsidRDefault="00333C24" w:rsidP="007D4BFC">
      <w:pPr>
        <w:pStyle w:val="Akapitzlist"/>
        <w:numPr>
          <w:ilvl w:val="0"/>
          <w:numId w:val="67"/>
        </w:numPr>
        <w:autoSpaceDE w:val="0"/>
        <w:autoSpaceDN w:val="0"/>
        <w:adjustRightInd w:val="0"/>
        <w:ind w:left="785"/>
        <w:rPr>
          <w:rFonts w:eastAsia="Calibri" w:cs="Arial"/>
        </w:rPr>
      </w:pPr>
      <w:r w:rsidRPr="009B6838">
        <w:rPr>
          <w:rFonts w:eastAsia="Calibri" w:cs="Arial"/>
        </w:rPr>
        <w:t xml:space="preserve">Asysta techniczna, o której mowa w pkt </w:t>
      </w:r>
      <w:r w:rsidRPr="009B6838">
        <w:rPr>
          <w:rFonts w:eastAsia="Calibri" w:cs="Arial"/>
          <w:lang w:val="pl-PL"/>
        </w:rPr>
        <w:t>33 i 34</w:t>
      </w:r>
      <w:r w:rsidRPr="009B6838">
        <w:rPr>
          <w:rFonts w:eastAsia="Calibri" w:cs="Arial"/>
        </w:rPr>
        <w:t xml:space="preserve"> może być realizowana w trybie zdalnym</w:t>
      </w:r>
      <w:r w:rsidRPr="009B6838">
        <w:rPr>
          <w:rFonts w:eastAsia="Calibri" w:cs="Arial"/>
          <w:lang w:val="pl-PL"/>
        </w:rPr>
        <w:t xml:space="preserve"> </w:t>
      </w:r>
      <w:r w:rsidRPr="009B6838">
        <w:rPr>
          <w:rFonts w:eastAsia="Calibri" w:cs="Arial"/>
        </w:rPr>
        <w:t>tylko w uzasadnionych przypadkach i dopiero po uzyskaniu zgody Zamawiającego. W takim</w:t>
      </w:r>
      <w:r>
        <w:rPr>
          <w:rFonts w:eastAsia="Calibri" w:cs="Arial"/>
          <w:lang w:val="pl-PL"/>
        </w:rPr>
        <w:t xml:space="preserve"> </w:t>
      </w:r>
      <w:r w:rsidRPr="009B6838">
        <w:rPr>
          <w:rFonts w:eastAsia="Calibri" w:cs="Arial"/>
        </w:rPr>
        <w:t>przypadku, wyłączenie / włączenie środowiska kopii zapasowych (bądź wybranych jego</w:t>
      </w:r>
      <w:r>
        <w:rPr>
          <w:rFonts w:eastAsia="Calibri" w:cs="Arial"/>
          <w:lang w:val="pl-PL"/>
        </w:rPr>
        <w:t xml:space="preserve"> </w:t>
      </w:r>
      <w:r w:rsidRPr="009B6838">
        <w:rPr>
          <w:rFonts w:eastAsia="Calibri" w:cs="Arial"/>
        </w:rPr>
        <w:t>podzespołów) przeprowadza Zamawiający przy wsparciu udzielanym przy użyciu środków</w:t>
      </w:r>
    </w:p>
    <w:p w14:paraId="64D240F6" w14:textId="77777777" w:rsidR="00333C24" w:rsidRPr="009B6838" w:rsidRDefault="00333C24" w:rsidP="00333C24">
      <w:pPr>
        <w:pStyle w:val="Akapitzlist"/>
        <w:autoSpaceDE w:val="0"/>
        <w:autoSpaceDN w:val="0"/>
        <w:adjustRightInd w:val="0"/>
        <w:ind w:left="785"/>
        <w:rPr>
          <w:rFonts w:eastAsia="Calibri" w:cs="Arial"/>
          <w:lang w:val="pl-PL"/>
        </w:rPr>
      </w:pPr>
      <w:r w:rsidRPr="009B6838">
        <w:rPr>
          <w:rFonts w:eastAsia="Calibri" w:cs="Arial"/>
        </w:rPr>
        <w:t>porozumiewania się na odległość</w:t>
      </w:r>
      <w:r>
        <w:rPr>
          <w:rFonts w:eastAsia="Calibri" w:cs="Arial"/>
          <w:lang w:val="pl-PL"/>
        </w:rPr>
        <w:t>.</w:t>
      </w:r>
    </w:p>
    <w:p w14:paraId="1CF84E2A" w14:textId="77777777" w:rsidR="00333C24" w:rsidRPr="00AF6C5F" w:rsidRDefault="00333C24" w:rsidP="00333C24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DB59D3" w14:textId="77777777" w:rsidR="00333C24" w:rsidRPr="00AF6C5F" w:rsidRDefault="00333C24" w:rsidP="00333C24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611F92E" w14:textId="77777777" w:rsidR="00333C24" w:rsidRPr="00AF6C5F" w:rsidRDefault="00333C24" w:rsidP="00333C24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Rozdział II</w:t>
      </w:r>
    </w:p>
    <w:p w14:paraId="7A910132" w14:textId="77777777" w:rsidR="00333C24" w:rsidRPr="00AF6C5F" w:rsidRDefault="00333C24" w:rsidP="00333C24">
      <w:pPr>
        <w:spacing w:line="276" w:lineRule="auto"/>
        <w:ind w:left="108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SPECYFIKACJA TECHNICZNA</w:t>
      </w:r>
    </w:p>
    <w:p w14:paraId="27E7D0CE" w14:textId="77777777" w:rsidR="00333C24" w:rsidRPr="00AF6C5F" w:rsidRDefault="00333C24" w:rsidP="00333C24">
      <w:pPr>
        <w:numPr>
          <w:ilvl w:val="0"/>
          <w:numId w:val="56"/>
        </w:numPr>
        <w:tabs>
          <w:tab w:val="clear" w:pos="390"/>
          <w:tab w:val="num" w:pos="750"/>
        </w:tabs>
        <w:spacing w:line="276" w:lineRule="auto"/>
        <w:ind w:left="750"/>
        <w:contextualSpacing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Wykaz sprzętu posiadanego przez Zamawiającego, podlegającego świadczeniu usług serwisu i wsparcia technicznego:</w:t>
      </w:r>
    </w:p>
    <w:p w14:paraId="03422936" w14:textId="77777777" w:rsidR="00333C24" w:rsidRPr="00AF6C5F" w:rsidRDefault="00333C24" w:rsidP="00333C24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1C339CD7" w14:textId="77777777" w:rsidR="00333C24" w:rsidRPr="00AF6C5F" w:rsidRDefault="00333C24" w:rsidP="00333C24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pPr w:leftFromText="141" w:rightFromText="141" w:vertAnchor="text" w:horzAnchor="margin" w:tblpY="94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3119"/>
        <w:gridCol w:w="1545"/>
        <w:gridCol w:w="2066"/>
      </w:tblGrid>
      <w:tr w:rsidR="00333C24" w:rsidRPr="00AF6C5F" w14:paraId="29E9159C" w14:textId="77777777" w:rsidTr="00E842CB">
        <w:trPr>
          <w:trHeight w:val="3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49BA2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350D2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Typ /model / numer produktu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06042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997E5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16D2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C5F">
              <w:rPr>
                <w:rFonts w:ascii="Arial" w:hAnsi="Arial" w:cs="Arial"/>
                <w:b/>
                <w:bCs/>
                <w:sz w:val="20"/>
                <w:szCs w:val="20"/>
              </w:rPr>
              <w:t>Numer Seryjny</w:t>
            </w:r>
          </w:p>
        </w:tc>
      </w:tr>
      <w:tr w:rsidR="00333C24" w:rsidRPr="00AF6C5F" w14:paraId="2A784373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ED8AA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AD58F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FCD0D" w14:textId="77777777" w:rsidR="00333C24" w:rsidRPr="00AF6C5F" w:rsidRDefault="00333C24" w:rsidP="00E842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A6089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64880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color w:val="000000"/>
                <w:sz w:val="20"/>
                <w:szCs w:val="20"/>
              </w:rPr>
              <w:t>480208</w:t>
            </w:r>
          </w:p>
        </w:tc>
      </w:tr>
      <w:tr w:rsidR="00333C24" w:rsidRPr="00AF6C5F" w14:paraId="14815DF2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4A73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F4F60C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FDCCA" w14:textId="77777777" w:rsidR="00333C24" w:rsidRPr="00AF6C5F" w:rsidRDefault="00333C24" w:rsidP="00E842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5EE3A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0ED6E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color w:val="000000"/>
                <w:sz w:val="20"/>
                <w:szCs w:val="20"/>
              </w:rPr>
              <w:t>480204</w:t>
            </w:r>
          </w:p>
        </w:tc>
      </w:tr>
      <w:tr w:rsidR="00333C24" w:rsidRPr="00AF6C5F" w14:paraId="15C18784" w14:textId="77777777" w:rsidTr="00E842CB">
        <w:trPr>
          <w:trHeight w:val="18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DBD3E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51D36F" w14:textId="77777777" w:rsidR="00333C24" w:rsidRPr="00AF6C5F" w:rsidRDefault="00333C24" w:rsidP="00E842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 xml:space="preserve">Oprogramowanie do monitoringu  statusu posiadanych przez Zamawiającego macierzy, o których mowa w pkt. 1. </w:t>
            </w:r>
          </w:p>
          <w:p w14:paraId="64290FFB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6F50A" w14:textId="77777777" w:rsidR="00333C24" w:rsidRPr="00AF6C5F" w:rsidRDefault="00333C24" w:rsidP="00E842CB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W razie wystąpienia  awarii macierzy dyskowej następuje automatyczne otwarcie zgłoszenia serwisowego w serwisie Wykonawcy z jednoczesnym powiadomieniem Zamawiającego za pośrednictwem poczty elektronicznej poprzez oprogramowanie do monitoringu macierzy.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346D8" w14:textId="77777777" w:rsidR="00333C24" w:rsidRPr="00AF6C5F" w:rsidRDefault="00333C24" w:rsidP="00E842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C5F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</w:tbl>
    <w:p w14:paraId="3C788B86" w14:textId="77777777" w:rsidR="00333C24" w:rsidRPr="00AF6C5F" w:rsidRDefault="00333C24" w:rsidP="00333C24">
      <w:pPr>
        <w:spacing w:line="276" w:lineRule="auto"/>
        <w:rPr>
          <w:rFonts w:ascii="Arial" w:hAnsi="Arial" w:cs="Arial"/>
          <w:sz w:val="20"/>
          <w:szCs w:val="20"/>
        </w:rPr>
      </w:pPr>
    </w:p>
    <w:p w14:paraId="778D72D6" w14:textId="77777777" w:rsidR="00333C24" w:rsidRPr="00AF6C5F" w:rsidRDefault="00333C24" w:rsidP="00333C24">
      <w:pPr>
        <w:spacing w:line="276" w:lineRule="auto"/>
        <w:rPr>
          <w:rFonts w:ascii="Arial" w:hAnsi="Arial" w:cs="Arial"/>
          <w:sz w:val="20"/>
          <w:szCs w:val="20"/>
        </w:rPr>
      </w:pPr>
    </w:p>
    <w:p w14:paraId="087B6FCF" w14:textId="77777777" w:rsidR="00333C24" w:rsidRPr="00AF6C5F" w:rsidRDefault="00333C24" w:rsidP="00333C24">
      <w:pPr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27D199E" w14:textId="77777777" w:rsidR="00333C24" w:rsidRPr="00AF6C5F" w:rsidRDefault="00333C24" w:rsidP="00333C24">
      <w:pPr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44C6578" w14:textId="77777777" w:rsidR="00333C24" w:rsidRPr="00AF6C5F" w:rsidRDefault="00333C24" w:rsidP="00333C24">
      <w:pPr>
        <w:spacing w:line="276" w:lineRule="auto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 xml:space="preserve">Załącznik nr 2 do Umowy nr …… z dnia ………….……. </w:t>
      </w:r>
    </w:p>
    <w:p w14:paraId="51DD605F" w14:textId="77777777" w:rsidR="00333C24" w:rsidRPr="00AF6C5F" w:rsidRDefault="00333C24" w:rsidP="00333C24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4C6FAB3" w14:textId="77777777" w:rsidR="00333C24" w:rsidRPr="00AF6C5F" w:rsidRDefault="00333C24" w:rsidP="00333C24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t>FORMULARZ ZGŁOSZENIA AWARII</w:t>
      </w:r>
    </w:p>
    <w:p w14:paraId="508C64DE" w14:textId="77777777" w:rsidR="00333C24" w:rsidRPr="00AF6C5F" w:rsidRDefault="00333C24" w:rsidP="00333C24">
      <w:pPr>
        <w:spacing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456"/>
      </w:tblGrid>
      <w:tr w:rsidR="00333C24" w:rsidRPr="00AF6C5F" w14:paraId="2C926F94" w14:textId="77777777" w:rsidTr="00F66FF4">
        <w:trPr>
          <w:trHeight w:val="8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6933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Data i godzina zgłoszenia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71E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0F5DB34E" w14:textId="77777777" w:rsidTr="00F66FF4">
        <w:trPr>
          <w:trHeight w:val="10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46E7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Osoba zgłaszająca </w:t>
            </w:r>
          </w:p>
          <w:p w14:paraId="12DFBFFF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(imię i nazwisko, tel. kontaktowy)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5655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25E668C3" w14:textId="77777777" w:rsidTr="00F66FF4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6233" w14:textId="77777777" w:rsidR="00333C24" w:rsidRPr="00AF6C5F" w:rsidRDefault="00333C24" w:rsidP="00E842CB">
            <w:pPr>
              <w:tabs>
                <w:tab w:val="num" w:pos="426"/>
                <w:tab w:val="num" w:pos="1080"/>
              </w:tabs>
              <w:spacing w:line="276" w:lineRule="auto"/>
              <w:ind w:left="3119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Numer w rejestrze zgłoszeń Wykonawcy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E1B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E438954" w14:textId="77777777" w:rsidTr="00F66FF4">
        <w:trPr>
          <w:trHeight w:val="8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CA59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Lokalizacja sprzętu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7314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236367D" w14:textId="77777777" w:rsidTr="00F66FF4">
        <w:trPr>
          <w:trHeight w:val="140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24CC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Nazwa i typ sprzętu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251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1BE66BEE" w14:textId="77777777" w:rsidTr="00F66FF4">
        <w:trPr>
          <w:trHeight w:val="97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2191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Nr seryjny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E71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4E555428" w14:textId="77777777" w:rsidTr="00F66FF4">
        <w:trPr>
          <w:trHeight w:val="38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BFF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Opis awarii sprzętu</w:t>
            </w:r>
          </w:p>
          <w:p w14:paraId="05BB5ADE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968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476AC4EA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661121D8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3A4C3755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18F385E2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5163E5F3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0079739F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333C24" w:rsidRPr="00AF6C5F" w14:paraId="6182F706" w14:textId="77777777" w:rsidTr="00F66FF4">
        <w:trPr>
          <w:trHeight w:val="92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619E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Podpis osoby zgłaszającej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BC98" w14:textId="77777777" w:rsidR="00333C24" w:rsidRPr="00AF6C5F" w:rsidRDefault="00333C24" w:rsidP="00E842C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</w:tbl>
    <w:p w14:paraId="784B78EB" w14:textId="77777777" w:rsidR="00333C24" w:rsidRDefault="00333C24" w:rsidP="00333C24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F17BE2D" w14:textId="5CE7945F" w:rsidR="00F66FF4" w:rsidRDefault="00F66FF4">
      <w:pPr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</w:p>
    <w:p w14:paraId="669B679E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3 do Umowy nr …… z dnia………….…….</w:t>
      </w:r>
    </w:p>
    <w:p w14:paraId="72E30DBC" w14:textId="77777777" w:rsidR="00333C24" w:rsidRPr="00AF6C5F" w:rsidRDefault="00333C24" w:rsidP="00333C24">
      <w:pPr>
        <w:spacing w:line="276" w:lineRule="auto"/>
        <w:ind w:left="1080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B92D05F" w14:textId="77777777" w:rsidR="00333C24" w:rsidRPr="00AF6C5F" w:rsidRDefault="00333C24" w:rsidP="00333C24">
      <w:pPr>
        <w:keepNext/>
        <w:spacing w:line="276" w:lineRule="auto"/>
        <w:jc w:val="center"/>
        <w:outlineLvl w:val="1"/>
        <w:rPr>
          <w:rFonts w:ascii="Arial" w:eastAsia="Calibri" w:hAnsi="Arial" w:cs="Arial"/>
          <w:b/>
          <w:bCs/>
          <w:sz w:val="20"/>
          <w:szCs w:val="20"/>
        </w:rPr>
      </w:pPr>
    </w:p>
    <w:p w14:paraId="1A5095B8" w14:textId="77777777" w:rsidR="00333C24" w:rsidRPr="00AF6C5F" w:rsidRDefault="00333C24" w:rsidP="00333C24">
      <w:pPr>
        <w:keepNext/>
        <w:spacing w:line="276" w:lineRule="auto"/>
        <w:jc w:val="center"/>
        <w:outlineLvl w:val="1"/>
        <w:rPr>
          <w:rFonts w:ascii="Arial" w:eastAsia="Calibri" w:hAnsi="Arial" w:cs="Arial"/>
          <w:b/>
          <w:bCs/>
          <w:sz w:val="20"/>
          <w:szCs w:val="20"/>
        </w:rPr>
      </w:pPr>
      <w:r w:rsidRPr="00AF6C5F">
        <w:rPr>
          <w:rFonts w:ascii="Arial" w:eastAsia="Calibri" w:hAnsi="Arial" w:cs="Arial"/>
          <w:b/>
          <w:bCs/>
          <w:sz w:val="20"/>
          <w:szCs w:val="20"/>
        </w:rPr>
        <w:t>MIESIĘCZNY PROTOKÓŁ ODBIORU USŁUG</w:t>
      </w:r>
    </w:p>
    <w:p w14:paraId="208C7914" w14:textId="77777777" w:rsidR="00333C24" w:rsidRPr="00AF6C5F" w:rsidRDefault="00333C24" w:rsidP="00333C2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80DC7CF" w14:textId="77777777" w:rsidR="00333C24" w:rsidRPr="00AF6C5F" w:rsidRDefault="00333C24" w:rsidP="00333C24">
      <w:pPr>
        <w:spacing w:line="276" w:lineRule="auto"/>
        <w:ind w:left="708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określony umową nr ………………..……………………… z dnia ………………….…………….</w:t>
      </w:r>
    </w:p>
    <w:p w14:paraId="53B73E58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Wykonawca: ………………………………………………………………………………………….……………………………………………… reprezentowany przez:</w:t>
      </w:r>
    </w:p>
    <w:p w14:paraId="37DF9042" w14:textId="77777777" w:rsidR="00333C24" w:rsidRPr="00AF6C5F" w:rsidRDefault="00333C24" w:rsidP="00333C24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………………………………….……………………………………………………………………………………….………….. </w:t>
      </w:r>
    </w:p>
    <w:p w14:paraId="16AE0919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Zamawiający: ………………………………………………………………………...………………..………………………………………………reprezentowany przez: </w:t>
      </w:r>
    </w:p>
    <w:p w14:paraId="2D9FC4BF" w14:textId="77777777" w:rsidR="00333C24" w:rsidRPr="00AF6C5F" w:rsidRDefault="00333C24" w:rsidP="00333C24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………………….……………………………………………………………………………………………………………….…...</w:t>
      </w:r>
    </w:p>
    <w:p w14:paraId="654BA3DC" w14:textId="77777777" w:rsidR="00333C24" w:rsidRPr="00AF6C5F" w:rsidRDefault="00333C24" w:rsidP="00333C24">
      <w:pPr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1DA0BE9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 dniu ………………………………. dokonano odbioru usług serwisu i wsparcia technicznego za okres od …… do…….., w następującym zakresie:</w:t>
      </w:r>
    </w:p>
    <w:p w14:paraId="4507AD14" w14:textId="77777777" w:rsidR="00333C24" w:rsidRPr="00AF6C5F" w:rsidRDefault="00333C24" w:rsidP="00333C24">
      <w:pPr>
        <w:widowControl w:val="0"/>
        <w:suppressAutoHyphens/>
        <w:autoSpaceDE w:val="0"/>
        <w:autoSpaceDN w:val="0"/>
        <w:spacing w:line="276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5287C463" w14:textId="77777777" w:rsidR="00333C24" w:rsidRPr="00AF6C5F" w:rsidRDefault="00333C24" w:rsidP="00333C24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3D85E7ED" w14:textId="77777777" w:rsidR="00333C24" w:rsidRPr="00AF6C5F" w:rsidRDefault="00333C24" w:rsidP="00333C24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551F4065" w14:textId="77777777" w:rsidR="00333C24" w:rsidRPr="00AF6C5F" w:rsidRDefault="00333C24" w:rsidP="00333C24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2AF63F9B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Wykonawca zrealizował ww. usługi:</w:t>
      </w:r>
    </w:p>
    <w:p w14:paraId="43F2D9C7" w14:textId="77777777" w:rsidR="00333C24" w:rsidRPr="00AF6C5F" w:rsidRDefault="00333C24" w:rsidP="00333C24">
      <w:pPr>
        <w:widowControl w:val="0"/>
        <w:numPr>
          <w:ilvl w:val="0"/>
          <w:numId w:val="41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należycie tj. zgodnie z postanowieniami Umowy*,</w:t>
      </w:r>
    </w:p>
    <w:p w14:paraId="5699712C" w14:textId="77777777" w:rsidR="00333C24" w:rsidRPr="00AF6C5F" w:rsidRDefault="00333C24" w:rsidP="00333C24">
      <w:pPr>
        <w:widowControl w:val="0"/>
        <w:numPr>
          <w:ilvl w:val="0"/>
          <w:numId w:val="41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nienależycie z uwagi na*:</w:t>
      </w:r>
    </w:p>
    <w:p w14:paraId="57978292" w14:textId="77777777" w:rsidR="00333C24" w:rsidRPr="00AF6C5F" w:rsidRDefault="00333C24" w:rsidP="00333C24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……………………………………………………………………..………………..…. </w:t>
      </w:r>
    </w:p>
    <w:p w14:paraId="6A78EFDB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Usługi serwisu i wsparcia technicznego w zakresie objętym odbiorem zostały wykonane w terminie / nie zostały wykonane w terminie*. Liczba dni opóźnienia ………………………….…………….</w:t>
      </w:r>
    </w:p>
    <w:p w14:paraId="3C969613" w14:textId="77777777" w:rsidR="00333C24" w:rsidRPr="00AF6C5F" w:rsidRDefault="00333C24" w:rsidP="00333C24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sz w:val="20"/>
          <w:szCs w:val="20"/>
          <w:lang w:eastAsia="en-US"/>
        </w:rPr>
        <w:t>Niniejszy protokół sporządzono w trzech jednobrzmiących egzemplarzach, jeden egzemplarz dla Wykonawcy i dwa dla Zamawiającego.</w:t>
      </w:r>
    </w:p>
    <w:p w14:paraId="780837DB" w14:textId="77777777" w:rsidR="00333C24" w:rsidRPr="00AF6C5F" w:rsidRDefault="00333C24" w:rsidP="00333C24">
      <w:pPr>
        <w:spacing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333C24" w:rsidRPr="00AF6C5F" w14:paraId="7D90A10B" w14:textId="77777777" w:rsidTr="00E842CB">
        <w:tc>
          <w:tcPr>
            <w:tcW w:w="3259" w:type="dxa"/>
            <w:hideMark/>
          </w:tcPr>
          <w:p w14:paraId="6E53CE68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Zamawiającego:</w:t>
            </w:r>
          </w:p>
          <w:p w14:paraId="202263BE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14:paraId="62594285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hideMark/>
          </w:tcPr>
          <w:p w14:paraId="1559C1A2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Wykonawcę:</w:t>
            </w:r>
          </w:p>
          <w:p w14:paraId="2F662B1C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F6C5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</w:tr>
      <w:tr w:rsidR="00333C24" w:rsidRPr="00AF6C5F" w14:paraId="3F16086E" w14:textId="77777777" w:rsidTr="00E842CB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7F14F7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165405D9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14:paraId="30711F90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D4A6F5" w14:textId="77777777" w:rsidR="00333C24" w:rsidRPr="00AF6C5F" w:rsidRDefault="00333C24" w:rsidP="00E842C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B4E2E84" w14:textId="77777777" w:rsidR="00333C24" w:rsidRPr="00AF6C5F" w:rsidRDefault="00333C24" w:rsidP="00333C24">
      <w:pPr>
        <w:spacing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i/>
          <w:sz w:val="20"/>
          <w:szCs w:val="20"/>
          <w:lang w:eastAsia="en-US"/>
        </w:rPr>
        <w:t>* - niewłaściwe skreślić</w:t>
      </w:r>
    </w:p>
    <w:p w14:paraId="115B4D88" w14:textId="77777777" w:rsidR="00333C24" w:rsidRPr="00AF6C5F" w:rsidRDefault="00333C24" w:rsidP="00333C24">
      <w:pPr>
        <w:spacing w:line="276" w:lineRule="auto"/>
        <w:ind w:left="3600" w:firstLine="720"/>
        <w:rPr>
          <w:rFonts w:ascii="Arial" w:eastAsia="Calibri" w:hAnsi="Arial" w:cs="Arial"/>
          <w:sz w:val="20"/>
          <w:szCs w:val="20"/>
          <w:lang w:eastAsia="en-US"/>
        </w:rPr>
      </w:pPr>
    </w:p>
    <w:p w14:paraId="76BA0A22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A23AF3D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6069ECA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70666E0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BA581C1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76FB5E9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3A27B98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B6C48C9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4314DAB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27D5C54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E4C0018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4AC830B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92C0D2B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5 do Umowy nr …… z dnia………….…….</w:t>
      </w:r>
    </w:p>
    <w:p w14:paraId="2A021219" w14:textId="77777777" w:rsidR="00333C24" w:rsidRPr="00AF6C5F" w:rsidRDefault="00333C24" w:rsidP="00333C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C7D1D14" w14:textId="77777777" w:rsidR="00333C24" w:rsidRPr="00AF6C5F" w:rsidRDefault="00333C24" w:rsidP="00333C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OŚWIADCZENIE O ZACHOWANIU POUFNOŚCI</w:t>
      </w:r>
    </w:p>
    <w:p w14:paraId="56D1537E" w14:textId="77777777" w:rsidR="00333C24" w:rsidRPr="00AF6C5F" w:rsidRDefault="00333C24" w:rsidP="00333C24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377CF0B3" w14:textId="77777777" w:rsidR="00333C24" w:rsidRPr="00AF6C5F" w:rsidRDefault="00333C24" w:rsidP="00333C2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Ja niżej podpisany/a niniejszym oświadczam, że:</w:t>
      </w:r>
    </w:p>
    <w:p w14:paraId="4F2ADA65" w14:textId="77777777" w:rsidR="00333C24" w:rsidRPr="00AF6C5F" w:rsidRDefault="00333C24" w:rsidP="00333C24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nie ujawnię</w:t>
      </w:r>
      <w:r w:rsidRPr="00AF6C5F">
        <w:rPr>
          <w:rFonts w:ascii="Arial" w:hAnsi="Arial" w:cs="Arial"/>
          <w:i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bez</w:t>
      </w:r>
      <w:r w:rsidRPr="00AF6C5F">
        <w:rPr>
          <w:rFonts w:ascii="Arial" w:hAnsi="Arial" w:cs="Arial"/>
          <w:i/>
          <w:sz w:val="20"/>
          <w:szCs w:val="20"/>
        </w:rPr>
        <w:t xml:space="preserve"> </w:t>
      </w:r>
      <w:r w:rsidRPr="00AF6C5F">
        <w:rPr>
          <w:rFonts w:ascii="Arial" w:hAnsi="Arial" w:cs="Arial"/>
          <w:sz w:val="20"/>
          <w:szCs w:val="20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3A092697" w14:textId="77777777" w:rsidR="00333C24" w:rsidRPr="00AF6C5F" w:rsidRDefault="00333C24" w:rsidP="00333C24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0C1A36CA" w14:textId="77777777" w:rsidR="00333C24" w:rsidRPr="00AF6C5F" w:rsidRDefault="00333C24" w:rsidP="00333C24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zobowiązuję się przestrzegać oraz jestem świadomy/a odpowiedzialności za naruszenie obowiązujących zasad, wynikających w szczególności z:</w:t>
      </w:r>
    </w:p>
    <w:p w14:paraId="64B4A53E" w14:textId="77777777" w:rsidR="00333C24" w:rsidRPr="00AF6C5F" w:rsidRDefault="00333C24" w:rsidP="00333C24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1342EC4" w14:textId="77777777" w:rsidR="00333C24" w:rsidRPr="00AF6C5F" w:rsidRDefault="00333C24" w:rsidP="00333C24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>ustawy z dnia 5 sierpnia 2010 r. o ochronie informacji niejawnych (</w:t>
      </w:r>
      <w:r w:rsidRPr="00AF6C5F">
        <w:rPr>
          <w:rFonts w:ascii="Arial" w:hAnsi="Arial" w:cs="Arial"/>
          <w:iCs/>
          <w:sz w:val="20"/>
          <w:szCs w:val="20"/>
        </w:rPr>
        <w:t>Dz. U. z 2018 r. poz. 412</w:t>
      </w:r>
      <w:r w:rsidRPr="00AF6C5F">
        <w:rPr>
          <w:rFonts w:ascii="Arial" w:hAnsi="Arial" w:cs="Arial"/>
          <w:sz w:val="20"/>
          <w:szCs w:val="20"/>
        </w:rPr>
        <w:t>),</w:t>
      </w:r>
    </w:p>
    <w:p w14:paraId="49F2D69E" w14:textId="77777777" w:rsidR="00333C24" w:rsidRPr="00AF6C5F" w:rsidRDefault="00333C24" w:rsidP="00333C24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 xml:space="preserve">rozdziału XXXIII ustawy z dnia 6 czerwca 1997 r. Kodeks karny (Dz. U. z 2017 r., poz. 2204 z </w:t>
      </w:r>
      <w:proofErr w:type="spellStart"/>
      <w:r w:rsidRPr="00AF6C5F">
        <w:rPr>
          <w:rFonts w:ascii="Arial" w:hAnsi="Arial" w:cs="Arial"/>
          <w:sz w:val="20"/>
          <w:szCs w:val="20"/>
        </w:rPr>
        <w:t>późn</w:t>
      </w:r>
      <w:proofErr w:type="spellEnd"/>
      <w:r w:rsidRPr="00AF6C5F">
        <w:rPr>
          <w:rFonts w:ascii="Arial" w:hAnsi="Arial" w:cs="Arial"/>
          <w:sz w:val="20"/>
          <w:szCs w:val="20"/>
        </w:rPr>
        <w:t>. zm.).</w:t>
      </w:r>
    </w:p>
    <w:p w14:paraId="042034D5" w14:textId="77777777" w:rsidR="00333C24" w:rsidRPr="00AF6C5F" w:rsidRDefault="00333C24" w:rsidP="00333C24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ab/>
        <w:t>____________________</w:t>
      </w:r>
      <w:r w:rsidRPr="00AF6C5F">
        <w:rPr>
          <w:rFonts w:ascii="Arial" w:hAnsi="Arial" w:cs="Arial"/>
          <w:sz w:val="20"/>
          <w:szCs w:val="20"/>
        </w:rPr>
        <w:tab/>
        <w:t>____________________</w:t>
      </w:r>
      <w:r w:rsidRPr="00AF6C5F">
        <w:rPr>
          <w:rFonts w:ascii="Arial" w:hAnsi="Arial" w:cs="Arial"/>
          <w:sz w:val="20"/>
          <w:szCs w:val="20"/>
        </w:rPr>
        <w:tab/>
        <w:t>____________________</w:t>
      </w:r>
    </w:p>
    <w:p w14:paraId="62978E9E" w14:textId="77777777" w:rsidR="00333C24" w:rsidRPr="00AF6C5F" w:rsidRDefault="00333C24" w:rsidP="00333C24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ab/>
        <w:t>imię i nazwisko</w:t>
      </w:r>
      <w:r w:rsidRPr="00AF6C5F">
        <w:rPr>
          <w:rFonts w:ascii="Arial" w:hAnsi="Arial" w:cs="Arial"/>
          <w:sz w:val="20"/>
          <w:szCs w:val="20"/>
        </w:rPr>
        <w:tab/>
        <w:t>PESEL</w:t>
      </w:r>
      <w:r w:rsidRPr="00AF6C5F">
        <w:rPr>
          <w:rFonts w:ascii="Arial" w:hAnsi="Arial" w:cs="Arial"/>
          <w:sz w:val="20"/>
          <w:szCs w:val="20"/>
        </w:rPr>
        <w:tab/>
        <w:t>podpis</w:t>
      </w:r>
    </w:p>
    <w:p w14:paraId="6B4728ED" w14:textId="77777777" w:rsidR="00333C24" w:rsidRPr="00AF6C5F" w:rsidRDefault="00333C24" w:rsidP="00333C24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ab/>
      </w:r>
    </w:p>
    <w:p w14:paraId="23F9EAA9" w14:textId="77777777" w:rsidR="00333C24" w:rsidRPr="00AF6C5F" w:rsidRDefault="00333C24" w:rsidP="00333C24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ab/>
        <w:t>____________________</w:t>
      </w:r>
      <w:r w:rsidRPr="00AF6C5F">
        <w:rPr>
          <w:rFonts w:ascii="Arial" w:hAnsi="Arial" w:cs="Arial"/>
          <w:sz w:val="20"/>
          <w:szCs w:val="20"/>
        </w:rPr>
        <w:tab/>
        <w:t>____________________</w:t>
      </w:r>
    </w:p>
    <w:p w14:paraId="45AC11DD" w14:textId="77777777" w:rsidR="00333C24" w:rsidRPr="00AF6C5F" w:rsidRDefault="00333C24" w:rsidP="00333C24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sz w:val="20"/>
          <w:szCs w:val="20"/>
        </w:rPr>
        <w:tab/>
        <w:t>miejscowość</w:t>
      </w:r>
      <w:r w:rsidRPr="00AF6C5F">
        <w:rPr>
          <w:rFonts w:ascii="Arial" w:hAnsi="Arial" w:cs="Arial"/>
          <w:sz w:val="20"/>
          <w:szCs w:val="20"/>
        </w:rPr>
        <w:tab/>
        <w:t>data</w:t>
      </w:r>
    </w:p>
    <w:p w14:paraId="75361529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6D6C9D8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690A385C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82119E8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w celu wykonania umowy oraz realizacji obowiązków Wykonawcy wynikających z umowy. </w:t>
      </w:r>
    </w:p>
    <w:p w14:paraId="38EBB61E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nie będą przetwarzane w innym celu niż określony w pkt 3. </w:t>
      </w:r>
    </w:p>
    <w:p w14:paraId="45B678C3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nie będą przekazywane do państwa trzeciego lub organizacji międzynarodowych. </w:t>
      </w:r>
    </w:p>
    <w:p w14:paraId="04439ED8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będą przechowywane przez okres 50 lat od dnia zakończenia realizacji umowy. </w:t>
      </w:r>
    </w:p>
    <w:p w14:paraId="31317B51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254AAC4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Odbiorcami danych osobowych będą wyłącznie podmioty uprawnione do uzyskania danych osobowych na podstawie przepisów prawa. </w:t>
      </w:r>
    </w:p>
    <w:p w14:paraId="152800F7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lastRenderedPageBreak/>
        <w:t xml:space="preserve">Przysługuje Panu/Pani prawo do wniesienia skargi do Urzędu Ochrony Danych Osobowych z siedzibą przy ul. Stawki 2, 00-193 Warszawa. </w:t>
      </w:r>
    </w:p>
    <w:p w14:paraId="3AB9BC74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>Dane osobowe zawarte w oświadczeniu nie będą podlegały profilowaniu (zautomatyzowanemu przetwarzaniu)</w:t>
      </w:r>
    </w:p>
    <w:p w14:paraId="027F74E1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14:paraId="6EB37AD5" w14:textId="77777777" w:rsidR="00333C24" w:rsidRPr="00AF6C5F" w:rsidRDefault="00333C24" w:rsidP="00333C24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AF6C5F">
        <w:rPr>
          <w:rFonts w:ascii="Arial" w:hAnsi="Arial" w:cs="Arial"/>
          <w:bCs/>
          <w:sz w:val="20"/>
          <w:szCs w:val="20"/>
          <w:lang w:eastAsia="en-US"/>
        </w:rPr>
        <w:t>W sprawach związanych z ochroną danych osobowych należy kontaktować się z Inspektorem Ochrony Danych (</w:t>
      </w:r>
      <w:r w:rsidRPr="00AF6C5F">
        <w:rPr>
          <w:rFonts w:ascii="Arial" w:hAnsi="Arial" w:cs="Arial"/>
          <w:sz w:val="20"/>
          <w:szCs w:val="20"/>
          <w:lang w:eastAsia="en-US"/>
        </w:rPr>
        <w:t>iod@ms.gov.pl</w:t>
      </w:r>
      <w:r w:rsidRPr="00AF6C5F">
        <w:rPr>
          <w:rFonts w:ascii="Arial" w:hAnsi="Arial" w:cs="Arial"/>
          <w:bCs/>
          <w:sz w:val="20"/>
          <w:szCs w:val="20"/>
          <w:lang w:eastAsia="en-US"/>
        </w:rPr>
        <w:t xml:space="preserve">). </w:t>
      </w:r>
    </w:p>
    <w:p w14:paraId="767C25D4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13C42EE1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684720C3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0BC0CD6F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E95C0B6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520EF875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235E818A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B9C4739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5654979" w14:textId="77777777" w:rsidR="00333C24" w:rsidRPr="00AF6C5F" w:rsidRDefault="00333C24" w:rsidP="00333C24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09C072DD" w14:textId="77777777" w:rsidR="00333C24" w:rsidRPr="00AF6C5F" w:rsidRDefault="00333C24" w:rsidP="00333C24">
      <w:pPr>
        <w:spacing w:line="276" w:lineRule="auto"/>
        <w:contextualSpacing/>
        <w:rPr>
          <w:rFonts w:ascii="Arial" w:hAnsi="Arial" w:cs="Arial"/>
          <w:bCs/>
          <w:sz w:val="20"/>
          <w:szCs w:val="20"/>
          <w:lang w:eastAsia="en-US"/>
        </w:rPr>
      </w:pPr>
    </w:p>
    <w:p w14:paraId="37033BD6" w14:textId="77777777" w:rsidR="00333C24" w:rsidRPr="00AF6C5F" w:rsidRDefault="00333C24" w:rsidP="00333C24">
      <w:pPr>
        <w:spacing w:line="276" w:lineRule="auto"/>
        <w:contextualSpacing/>
        <w:rPr>
          <w:rFonts w:ascii="Arial" w:hAnsi="Arial" w:cs="Arial"/>
          <w:bCs/>
          <w:sz w:val="20"/>
          <w:szCs w:val="20"/>
          <w:lang w:eastAsia="en-US"/>
        </w:rPr>
      </w:pPr>
    </w:p>
    <w:p w14:paraId="121B5963" w14:textId="77777777" w:rsidR="00333C24" w:rsidRPr="00AF6C5F" w:rsidRDefault="00333C24" w:rsidP="00333C24">
      <w:pPr>
        <w:spacing w:line="276" w:lineRule="auto"/>
        <w:contextualSpacing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E40D9DF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8F30E9C" w14:textId="77777777" w:rsidR="00333C24" w:rsidRPr="00AF6C5F" w:rsidRDefault="00333C24" w:rsidP="00333C24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  <w:r w:rsidRPr="00AF6C5F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6 do Umowy nr …… z dnia………….…….</w:t>
      </w:r>
    </w:p>
    <w:p w14:paraId="7F846543" w14:textId="77777777" w:rsidR="00333C24" w:rsidRPr="00AF6C5F" w:rsidRDefault="00333C24" w:rsidP="00333C24">
      <w:pPr>
        <w:spacing w:line="276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52DBF71" w14:textId="77777777" w:rsidR="00333C24" w:rsidRPr="00AF6C5F" w:rsidRDefault="00333C24" w:rsidP="00333C24">
      <w:pPr>
        <w:autoSpaceDE w:val="0"/>
        <w:autoSpaceDN w:val="0"/>
        <w:spacing w:line="276" w:lineRule="auto"/>
        <w:ind w:left="4248"/>
        <w:jc w:val="center"/>
        <w:rPr>
          <w:rFonts w:ascii="Arial" w:eastAsia="Calibri" w:hAnsi="Arial" w:cs="Arial"/>
          <w:sz w:val="20"/>
          <w:szCs w:val="20"/>
        </w:rPr>
      </w:pPr>
    </w:p>
    <w:p w14:paraId="17160E85" w14:textId="77777777" w:rsidR="00333C24" w:rsidRPr="00AF6C5F" w:rsidRDefault="00333C24" w:rsidP="00333C24">
      <w:pPr>
        <w:spacing w:line="276" w:lineRule="auto"/>
        <w:rPr>
          <w:rFonts w:ascii="Arial" w:hAnsi="Arial" w:cs="Arial"/>
          <w:sz w:val="20"/>
          <w:szCs w:val="20"/>
        </w:rPr>
      </w:pPr>
      <w:r w:rsidRPr="00AF6C5F">
        <w:rPr>
          <w:rFonts w:ascii="Arial" w:hAnsi="Arial" w:cs="Arial"/>
          <w:b/>
          <w:sz w:val="20"/>
          <w:szCs w:val="20"/>
        </w:rPr>
        <w:t>Odpis z Rejestru Przedsiębiorców KRS* / wydruk zaświadczenia z Centralnej Ewidencji i Informacji o Działalności Gospodarczej* aktualny na dzień zawierania Umowy</w:t>
      </w:r>
    </w:p>
    <w:p w14:paraId="4437CE32" w14:textId="77777777" w:rsidR="00333C24" w:rsidRPr="00AF6C5F" w:rsidRDefault="00333C24" w:rsidP="00333C24">
      <w:pPr>
        <w:ind w:left="1418" w:hanging="1418"/>
        <w:jc w:val="center"/>
        <w:rPr>
          <w:rFonts w:ascii="Arial" w:hAnsi="Arial" w:cs="Arial"/>
          <w:b/>
          <w:sz w:val="20"/>
          <w:szCs w:val="20"/>
        </w:rPr>
      </w:pPr>
    </w:p>
    <w:p w14:paraId="2BEE31C0" w14:textId="77777777" w:rsidR="00333C24" w:rsidRPr="00AF6C5F" w:rsidRDefault="00333C24" w:rsidP="00333C24">
      <w:pPr>
        <w:suppressAutoHyphens/>
        <w:spacing w:before="120" w:after="200"/>
        <w:rPr>
          <w:rFonts w:ascii="Arial" w:hAnsi="Arial" w:cs="Arial"/>
          <w:spacing w:val="4"/>
          <w:sz w:val="20"/>
          <w:szCs w:val="20"/>
          <w:u w:val="words"/>
        </w:rPr>
      </w:pPr>
    </w:p>
    <w:p w14:paraId="72459B9D" w14:textId="77777777" w:rsidR="008442B0" w:rsidRPr="00333C24" w:rsidRDefault="008442B0" w:rsidP="00333C24"/>
    <w:sectPr w:rsidR="008442B0" w:rsidRPr="00333C24" w:rsidSect="009A12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B21E" w14:textId="77777777" w:rsidR="009A12DE" w:rsidRDefault="009A12DE" w:rsidP="00BE245A">
      <w:r>
        <w:separator/>
      </w:r>
    </w:p>
  </w:endnote>
  <w:endnote w:type="continuationSeparator" w:id="0">
    <w:p w14:paraId="1AC1AAAE" w14:textId="77777777" w:rsidR="009A12DE" w:rsidRDefault="009A12DE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Klee One"/>
    <w:charset w:val="80"/>
    <w:family w:val="auto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DDA0" w14:textId="77777777" w:rsidR="00FE3FA5" w:rsidRPr="002A7A9B" w:rsidRDefault="00FE3FA5" w:rsidP="000F1C0F">
    <w:pPr>
      <w:pStyle w:val="Stopka"/>
      <w:ind w:right="360"/>
      <w:jc w:val="right"/>
      <w:rPr>
        <w:rFonts w:ascii="Arial" w:hAnsi="Arial" w:cs="Arial"/>
        <w:b/>
        <w:bCs/>
        <w:sz w:val="16"/>
        <w:szCs w:val="16"/>
      </w:rPr>
    </w:pPr>
    <w:r w:rsidRPr="002A7A9B">
      <w:rPr>
        <w:rStyle w:val="Numerstrony"/>
        <w:rFonts w:ascii="Arial" w:hAnsi="Arial" w:cs="Arial"/>
        <w:bCs/>
      </w:rPr>
      <w:fldChar w:fldCharType="begin"/>
    </w:r>
    <w:r w:rsidRPr="002A7A9B">
      <w:rPr>
        <w:rStyle w:val="Numerstrony"/>
        <w:rFonts w:ascii="Arial" w:hAnsi="Arial" w:cs="Arial"/>
        <w:bCs/>
      </w:rPr>
      <w:instrText xml:space="preserve"> PAGE </w:instrText>
    </w:r>
    <w:r w:rsidRPr="002A7A9B">
      <w:rPr>
        <w:rStyle w:val="Numerstrony"/>
        <w:rFonts w:ascii="Arial" w:hAnsi="Arial" w:cs="Arial"/>
        <w:bCs/>
      </w:rPr>
      <w:fldChar w:fldCharType="separate"/>
    </w:r>
    <w:r>
      <w:rPr>
        <w:rStyle w:val="Numerstrony"/>
        <w:rFonts w:ascii="Arial" w:hAnsi="Arial" w:cs="Arial"/>
        <w:bCs/>
        <w:noProof/>
      </w:rPr>
      <w:t>22</w:t>
    </w:r>
    <w:r w:rsidRPr="002A7A9B">
      <w:rPr>
        <w:rStyle w:val="Numerstrony"/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9F4A" w14:textId="77777777" w:rsidR="009A12DE" w:rsidRDefault="009A12DE" w:rsidP="00BE245A">
      <w:r>
        <w:separator/>
      </w:r>
    </w:p>
  </w:footnote>
  <w:footnote w:type="continuationSeparator" w:id="0">
    <w:p w14:paraId="299A71A3" w14:textId="77777777" w:rsidR="009A12DE" w:rsidRDefault="009A12DE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885FE" w14:textId="39D8244F" w:rsidR="00FE419C" w:rsidRPr="000C4C15" w:rsidRDefault="00FE419C" w:rsidP="00FE419C">
    <w:pPr>
      <w:pStyle w:val="Nagwek"/>
      <w:jc w:val="right"/>
      <w:rPr>
        <w:i/>
        <w:iCs/>
        <w:lang w:val="pl-PL"/>
      </w:rPr>
    </w:pPr>
    <w:r w:rsidRPr="000C4C15">
      <w:rPr>
        <w:i/>
        <w:iCs/>
        <w:lang w:val="pl-PL"/>
      </w:rPr>
      <w:t xml:space="preserve">Załącznik nr 2 do </w:t>
    </w:r>
    <w:r w:rsidR="000C4C15" w:rsidRPr="000C4C15">
      <w:rPr>
        <w:i/>
        <w:iCs/>
        <w:color w:val="404040" w:themeColor="text1" w:themeTint="BF"/>
      </w:rPr>
      <w:t>Wniosku o wszczęcie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846"/>
        </w:tabs>
        <w:ind w:left="2331" w:hanging="405"/>
      </w:pPr>
    </w:lvl>
    <w:lvl w:ilvl="1">
      <w:start w:val="1"/>
      <w:numFmt w:val="lowerLetter"/>
      <w:lvlText w:val="%2."/>
      <w:lvlJc w:val="left"/>
      <w:pPr>
        <w:tabs>
          <w:tab w:val="num" w:pos="846"/>
        </w:tabs>
        <w:ind w:left="2286" w:hanging="360"/>
      </w:pPr>
    </w:lvl>
    <w:lvl w:ilvl="2">
      <w:start w:val="1"/>
      <w:numFmt w:val="lowerRoman"/>
      <w:lvlText w:val="%2.%3."/>
      <w:lvlJc w:val="right"/>
      <w:pPr>
        <w:tabs>
          <w:tab w:val="num" w:pos="846"/>
        </w:tabs>
        <w:ind w:left="3006" w:hanging="180"/>
      </w:pPr>
    </w:lvl>
    <w:lvl w:ilvl="3">
      <w:start w:val="1"/>
      <w:numFmt w:val="decimal"/>
      <w:lvlText w:val="%2.%3.%4."/>
      <w:lvlJc w:val="left"/>
      <w:pPr>
        <w:tabs>
          <w:tab w:val="num" w:pos="846"/>
        </w:tabs>
        <w:ind w:left="3726" w:hanging="360"/>
      </w:pPr>
    </w:lvl>
    <w:lvl w:ilvl="4">
      <w:start w:val="1"/>
      <w:numFmt w:val="lowerLetter"/>
      <w:lvlText w:val="%2.%3.%4.%5."/>
      <w:lvlJc w:val="left"/>
      <w:pPr>
        <w:tabs>
          <w:tab w:val="num" w:pos="846"/>
        </w:tabs>
        <w:ind w:left="4446" w:hanging="360"/>
      </w:pPr>
    </w:lvl>
    <w:lvl w:ilvl="5">
      <w:start w:val="1"/>
      <w:numFmt w:val="lowerRoman"/>
      <w:lvlText w:val="%2.%3.%4.%5.%6."/>
      <w:lvlJc w:val="right"/>
      <w:pPr>
        <w:tabs>
          <w:tab w:val="num" w:pos="846"/>
        </w:tabs>
        <w:ind w:left="5166" w:hanging="180"/>
      </w:pPr>
    </w:lvl>
    <w:lvl w:ilvl="6">
      <w:start w:val="1"/>
      <w:numFmt w:val="decimal"/>
      <w:lvlText w:val="%2.%3.%4.%5.%6.%7."/>
      <w:lvlJc w:val="left"/>
      <w:pPr>
        <w:tabs>
          <w:tab w:val="num" w:pos="846"/>
        </w:tabs>
        <w:ind w:left="58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6"/>
        </w:tabs>
        <w:ind w:left="66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6"/>
        </w:tabs>
        <w:ind w:left="7326" w:hanging="180"/>
      </w:pPr>
    </w:lvl>
  </w:abstractNum>
  <w:abstractNum w:abstractNumId="2" w15:restartNumberingAfterBreak="0">
    <w:nsid w:val="0000000A"/>
    <w:multiLevelType w:val="multilevel"/>
    <w:tmpl w:val="275A204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1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EE6D61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E02420"/>
    <w:multiLevelType w:val="multilevel"/>
    <w:tmpl w:val="A3C66DD0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6E6BF5"/>
    <w:multiLevelType w:val="hybridMultilevel"/>
    <w:tmpl w:val="C6122D42"/>
    <w:lvl w:ilvl="0" w:tplc="CEE01B7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6B5E69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260D9F"/>
    <w:multiLevelType w:val="multilevel"/>
    <w:tmpl w:val="89DC60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D7229E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9034A6C"/>
    <w:multiLevelType w:val="multilevel"/>
    <w:tmpl w:val="99F24A02"/>
    <w:styleLink w:val="WW8Num3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19690606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A5F52CB"/>
    <w:multiLevelType w:val="hybridMultilevel"/>
    <w:tmpl w:val="6C38434A"/>
    <w:lvl w:ilvl="0" w:tplc="E5B28C0A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471786"/>
    <w:multiLevelType w:val="hybridMultilevel"/>
    <w:tmpl w:val="6E72A55E"/>
    <w:lvl w:ilvl="0" w:tplc="36EC6B7E">
      <w:start w:val="1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1FCD36CE"/>
    <w:multiLevelType w:val="hybridMultilevel"/>
    <w:tmpl w:val="89CE23C2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21CB1FE8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C37183"/>
    <w:multiLevelType w:val="hybridMultilevel"/>
    <w:tmpl w:val="57163BEA"/>
    <w:lvl w:ilvl="0" w:tplc="1A2C842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27C31E8D"/>
    <w:multiLevelType w:val="hybridMultilevel"/>
    <w:tmpl w:val="8E9A54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F312054"/>
    <w:multiLevelType w:val="multilevel"/>
    <w:tmpl w:val="E84C72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0321ADD"/>
    <w:multiLevelType w:val="singleLevel"/>
    <w:tmpl w:val="7F707EB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i w:val="0"/>
        <w:iCs/>
      </w:rPr>
    </w:lvl>
  </w:abstractNum>
  <w:abstractNum w:abstractNumId="34" w15:restartNumberingAfterBreak="0">
    <w:nsid w:val="336A2814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8106C7"/>
    <w:multiLevelType w:val="hybridMultilevel"/>
    <w:tmpl w:val="66E872B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8152E03"/>
    <w:multiLevelType w:val="multilevel"/>
    <w:tmpl w:val="89DC60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0216D83"/>
    <w:multiLevelType w:val="hybridMultilevel"/>
    <w:tmpl w:val="6C38434A"/>
    <w:lvl w:ilvl="0" w:tplc="E5B28C0A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41993CE5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6E2A47"/>
    <w:multiLevelType w:val="hybridMultilevel"/>
    <w:tmpl w:val="C772D50C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3E01D9E"/>
    <w:multiLevelType w:val="hybridMultilevel"/>
    <w:tmpl w:val="BB86BB8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6737091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2670D6A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422C22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48716F7"/>
    <w:multiLevelType w:val="multilevel"/>
    <w:tmpl w:val="79CAD8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881014"/>
    <w:multiLevelType w:val="multilevel"/>
    <w:tmpl w:val="E048AE9C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50" w15:restartNumberingAfterBreak="0">
    <w:nsid w:val="59241219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AB216AD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B0A4B25"/>
    <w:multiLevelType w:val="hybridMultilevel"/>
    <w:tmpl w:val="03BC7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58059B"/>
    <w:multiLevelType w:val="hybridMultilevel"/>
    <w:tmpl w:val="719600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487890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E4426AC"/>
    <w:multiLevelType w:val="multilevel"/>
    <w:tmpl w:val="C56448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EB46CBA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0544FA8"/>
    <w:multiLevelType w:val="hybridMultilevel"/>
    <w:tmpl w:val="73C01C0C"/>
    <w:lvl w:ilvl="0" w:tplc="438247AE">
      <w:start w:val="1"/>
      <w:numFmt w:val="decimal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1A2C8424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 w15:restartNumberingAfterBreak="0">
    <w:nsid w:val="606A0696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B80515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D1725A"/>
    <w:multiLevelType w:val="hybridMultilevel"/>
    <w:tmpl w:val="49B89EDE"/>
    <w:lvl w:ilvl="0" w:tplc="04150017">
      <w:start w:val="1"/>
      <w:numFmt w:val="lowerLetter"/>
      <w:lvlText w:val="%1)"/>
      <w:lvlJc w:val="left"/>
      <w:pPr>
        <w:ind w:left="71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1" w15:restartNumberingAfterBreak="0">
    <w:nsid w:val="65BF0C66"/>
    <w:multiLevelType w:val="hybridMultilevel"/>
    <w:tmpl w:val="AAC86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ED7DF3"/>
    <w:multiLevelType w:val="hybridMultilevel"/>
    <w:tmpl w:val="CF7C6E96"/>
    <w:lvl w:ilvl="0" w:tplc="FE1054A4">
      <w:start w:val="1"/>
      <w:numFmt w:val="decimal"/>
      <w:lvlText w:val="%1)"/>
      <w:lvlJc w:val="left"/>
      <w:pPr>
        <w:ind w:left="178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3" w15:restartNumberingAfterBreak="0">
    <w:nsid w:val="6A1A2C73"/>
    <w:multiLevelType w:val="hybridMultilevel"/>
    <w:tmpl w:val="C144F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F04C2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CCB6845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0D235D"/>
    <w:multiLevelType w:val="hybridMultilevel"/>
    <w:tmpl w:val="CF7C6E96"/>
    <w:lvl w:ilvl="0" w:tplc="FE1054A4">
      <w:start w:val="1"/>
      <w:numFmt w:val="decimal"/>
      <w:lvlText w:val="%1)"/>
      <w:lvlJc w:val="left"/>
      <w:pPr>
        <w:ind w:left="178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8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3827D4">
      <w:start w:val="1"/>
      <w:numFmt w:val="decimal"/>
      <w:lvlText w:val="%2)"/>
      <w:lvlJc w:val="left"/>
      <w:pPr>
        <w:ind w:left="1485" w:hanging="405"/>
      </w:pPr>
    </w:lvl>
    <w:lvl w:ilvl="2" w:tplc="C6DEC3E0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ED5B37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27B34C5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5842807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760B42D6"/>
    <w:multiLevelType w:val="multilevel"/>
    <w:tmpl w:val="A7DE796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78445F8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A182CBD"/>
    <w:multiLevelType w:val="multilevel"/>
    <w:tmpl w:val="37A2AD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BD91757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5542334">
    <w:abstractNumId w:val="22"/>
  </w:num>
  <w:num w:numId="2" w16cid:durableId="1476527260">
    <w:abstractNumId w:val="0"/>
  </w:num>
  <w:num w:numId="3" w16cid:durableId="870462839">
    <w:abstractNumId w:val="63"/>
  </w:num>
  <w:num w:numId="4" w16cid:durableId="58988723">
    <w:abstractNumId w:val="57"/>
  </w:num>
  <w:num w:numId="5" w16cid:durableId="861626177">
    <w:abstractNumId w:val="30"/>
  </w:num>
  <w:num w:numId="6" w16cid:durableId="1312902532">
    <w:abstractNumId w:val="44"/>
  </w:num>
  <w:num w:numId="7" w16cid:durableId="976372568">
    <w:abstractNumId w:val="5"/>
  </w:num>
  <w:num w:numId="8" w16cid:durableId="868419780">
    <w:abstractNumId w:val="74"/>
  </w:num>
  <w:num w:numId="9" w16cid:durableId="1127579312">
    <w:abstractNumId w:val="49"/>
  </w:num>
  <w:num w:numId="10" w16cid:durableId="2028867339">
    <w:abstractNumId w:val="24"/>
  </w:num>
  <w:num w:numId="11" w16cid:durableId="2077585285">
    <w:abstractNumId w:val="67"/>
  </w:num>
  <w:num w:numId="12" w16cid:durableId="691347595">
    <w:abstractNumId w:val="62"/>
  </w:num>
  <w:num w:numId="13" w16cid:durableId="148643204">
    <w:abstractNumId w:val="38"/>
  </w:num>
  <w:num w:numId="14" w16cid:durableId="10959049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09950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18313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28378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49958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89114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0863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72571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30987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51353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564329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277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79094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25918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10550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71687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713188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3307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0546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34822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97121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882139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8535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68057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277332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3438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17171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62366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51310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259970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88348516">
    <w:abstractNumId w:val="28"/>
    <w:lvlOverride w:ilvl="0">
      <w:startOverride w:val="1"/>
    </w:lvlOverride>
  </w:num>
  <w:num w:numId="45" w16cid:durableId="8652157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0466588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7778264">
    <w:abstractNumId w:val="52"/>
  </w:num>
  <w:num w:numId="48" w16cid:durableId="617374900">
    <w:abstractNumId w:val="33"/>
    <w:lvlOverride w:ilvl="0">
      <w:startOverride w:val="1"/>
    </w:lvlOverride>
  </w:num>
  <w:num w:numId="49" w16cid:durableId="16189498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981477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352029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615492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552367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2641449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804406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8419590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88584801">
    <w:abstractNumId w:val="24"/>
  </w:num>
  <w:num w:numId="58" w16cid:durableId="778183743">
    <w:abstractNumId w:val="15"/>
  </w:num>
  <w:num w:numId="59" w16cid:durableId="2063826076">
    <w:abstractNumId w:val="25"/>
  </w:num>
  <w:num w:numId="60" w16cid:durableId="1845822693">
    <w:abstractNumId w:val="72"/>
  </w:num>
  <w:num w:numId="61" w16cid:durableId="998073265">
    <w:abstractNumId w:val="18"/>
  </w:num>
  <w:num w:numId="62" w16cid:durableId="1160652838">
    <w:abstractNumId w:val="60"/>
  </w:num>
  <w:num w:numId="63" w16cid:durableId="40580948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10128528">
    <w:abstractNumId w:val="33"/>
  </w:num>
  <w:num w:numId="65" w16cid:durableId="580483016">
    <w:abstractNumId w:val="36"/>
  </w:num>
  <w:num w:numId="66" w16cid:durableId="1101294858">
    <w:abstractNumId w:val="27"/>
  </w:num>
  <w:num w:numId="67" w16cid:durableId="378365523">
    <w:abstractNumId w:val="40"/>
  </w:num>
  <w:num w:numId="68" w16cid:durableId="3479518">
    <w:abstractNumId w:val="6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13"/>
    <w:rsid w:val="00000F92"/>
    <w:rsid w:val="00001F7F"/>
    <w:rsid w:val="000023D4"/>
    <w:rsid w:val="00002A79"/>
    <w:rsid w:val="00002C6F"/>
    <w:rsid w:val="00002C84"/>
    <w:rsid w:val="00003C99"/>
    <w:rsid w:val="00004420"/>
    <w:rsid w:val="00005F02"/>
    <w:rsid w:val="00006C5F"/>
    <w:rsid w:val="000106A8"/>
    <w:rsid w:val="00011664"/>
    <w:rsid w:val="000116A4"/>
    <w:rsid w:val="00011F46"/>
    <w:rsid w:val="000123C1"/>
    <w:rsid w:val="0001422A"/>
    <w:rsid w:val="00014553"/>
    <w:rsid w:val="00014EB8"/>
    <w:rsid w:val="0001595D"/>
    <w:rsid w:val="00016030"/>
    <w:rsid w:val="0001643B"/>
    <w:rsid w:val="00016796"/>
    <w:rsid w:val="00016C4E"/>
    <w:rsid w:val="0001740D"/>
    <w:rsid w:val="000175C0"/>
    <w:rsid w:val="00017DCA"/>
    <w:rsid w:val="00021E80"/>
    <w:rsid w:val="00022087"/>
    <w:rsid w:val="0002394A"/>
    <w:rsid w:val="00023DD0"/>
    <w:rsid w:val="00024867"/>
    <w:rsid w:val="00025452"/>
    <w:rsid w:val="0002684B"/>
    <w:rsid w:val="000269C7"/>
    <w:rsid w:val="0002734A"/>
    <w:rsid w:val="000275A3"/>
    <w:rsid w:val="000279A7"/>
    <w:rsid w:val="00031278"/>
    <w:rsid w:val="00032077"/>
    <w:rsid w:val="000325B6"/>
    <w:rsid w:val="000337CD"/>
    <w:rsid w:val="00035788"/>
    <w:rsid w:val="00036978"/>
    <w:rsid w:val="00036DDE"/>
    <w:rsid w:val="00036F37"/>
    <w:rsid w:val="000376C3"/>
    <w:rsid w:val="00037A35"/>
    <w:rsid w:val="000409E3"/>
    <w:rsid w:val="00040CDA"/>
    <w:rsid w:val="00041253"/>
    <w:rsid w:val="0004173F"/>
    <w:rsid w:val="00041FCB"/>
    <w:rsid w:val="000425D6"/>
    <w:rsid w:val="00043421"/>
    <w:rsid w:val="0004462D"/>
    <w:rsid w:val="00044BCE"/>
    <w:rsid w:val="00044C28"/>
    <w:rsid w:val="00044FE2"/>
    <w:rsid w:val="00045DDF"/>
    <w:rsid w:val="000473A4"/>
    <w:rsid w:val="000475F7"/>
    <w:rsid w:val="000504AE"/>
    <w:rsid w:val="000506AF"/>
    <w:rsid w:val="00050BE2"/>
    <w:rsid w:val="00050D39"/>
    <w:rsid w:val="00050D59"/>
    <w:rsid w:val="000510E6"/>
    <w:rsid w:val="000517B8"/>
    <w:rsid w:val="000528F4"/>
    <w:rsid w:val="00054ABE"/>
    <w:rsid w:val="00054CF0"/>
    <w:rsid w:val="00055FCE"/>
    <w:rsid w:val="0005718D"/>
    <w:rsid w:val="00057328"/>
    <w:rsid w:val="00057E54"/>
    <w:rsid w:val="0006051E"/>
    <w:rsid w:val="00060A61"/>
    <w:rsid w:val="00061646"/>
    <w:rsid w:val="00061AED"/>
    <w:rsid w:val="00062EBB"/>
    <w:rsid w:val="00063667"/>
    <w:rsid w:val="000644EE"/>
    <w:rsid w:val="00064816"/>
    <w:rsid w:val="00064C39"/>
    <w:rsid w:val="00065613"/>
    <w:rsid w:val="0006577C"/>
    <w:rsid w:val="00065B89"/>
    <w:rsid w:val="00065F48"/>
    <w:rsid w:val="00066677"/>
    <w:rsid w:val="00071A37"/>
    <w:rsid w:val="00071C33"/>
    <w:rsid w:val="000738C6"/>
    <w:rsid w:val="000741D9"/>
    <w:rsid w:val="0007445E"/>
    <w:rsid w:val="00074472"/>
    <w:rsid w:val="000753F7"/>
    <w:rsid w:val="00076CBD"/>
    <w:rsid w:val="00080FE3"/>
    <w:rsid w:val="00081435"/>
    <w:rsid w:val="00081588"/>
    <w:rsid w:val="0008186A"/>
    <w:rsid w:val="00082E7A"/>
    <w:rsid w:val="0008304C"/>
    <w:rsid w:val="0008414E"/>
    <w:rsid w:val="000849ED"/>
    <w:rsid w:val="00085F9E"/>
    <w:rsid w:val="000864A0"/>
    <w:rsid w:val="000874E0"/>
    <w:rsid w:val="00087D1E"/>
    <w:rsid w:val="000902E0"/>
    <w:rsid w:val="00090D60"/>
    <w:rsid w:val="000919F9"/>
    <w:rsid w:val="0009236A"/>
    <w:rsid w:val="0009269D"/>
    <w:rsid w:val="00092A92"/>
    <w:rsid w:val="00092E29"/>
    <w:rsid w:val="00093E7C"/>
    <w:rsid w:val="000941C4"/>
    <w:rsid w:val="00094748"/>
    <w:rsid w:val="0009530C"/>
    <w:rsid w:val="00096854"/>
    <w:rsid w:val="00096BA5"/>
    <w:rsid w:val="0009780C"/>
    <w:rsid w:val="000A09F5"/>
    <w:rsid w:val="000A0CCC"/>
    <w:rsid w:val="000A25FF"/>
    <w:rsid w:val="000A485B"/>
    <w:rsid w:val="000A6C9C"/>
    <w:rsid w:val="000B0187"/>
    <w:rsid w:val="000B185A"/>
    <w:rsid w:val="000B4B96"/>
    <w:rsid w:val="000B4C33"/>
    <w:rsid w:val="000B51F7"/>
    <w:rsid w:val="000B6FBE"/>
    <w:rsid w:val="000B6FFA"/>
    <w:rsid w:val="000B7A61"/>
    <w:rsid w:val="000B7BC5"/>
    <w:rsid w:val="000C03A1"/>
    <w:rsid w:val="000C080E"/>
    <w:rsid w:val="000C32C3"/>
    <w:rsid w:val="000C4BDE"/>
    <w:rsid w:val="000C4C15"/>
    <w:rsid w:val="000C52B6"/>
    <w:rsid w:val="000C5C97"/>
    <w:rsid w:val="000C708B"/>
    <w:rsid w:val="000D00A3"/>
    <w:rsid w:val="000D0106"/>
    <w:rsid w:val="000D10D5"/>
    <w:rsid w:val="000D19C6"/>
    <w:rsid w:val="000D21C6"/>
    <w:rsid w:val="000D21DC"/>
    <w:rsid w:val="000D23A3"/>
    <w:rsid w:val="000D2774"/>
    <w:rsid w:val="000D3BC6"/>
    <w:rsid w:val="000D4EA0"/>
    <w:rsid w:val="000D71D8"/>
    <w:rsid w:val="000D7293"/>
    <w:rsid w:val="000D78BF"/>
    <w:rsid w:val="000E0C67"/>
    <w:rsid w:val="000E0E14"/>
    <w:rsid w:val="000E0F47"/>
    <w:rsid w:val="000E1D6C"/>
    <w:rsid w:val="000E4E66"/>
    <w:rsid w:val="000E60E5"/>
    <w:rsid w:val="000E6182"/>
    <w:rsid w:val="000E6C80"/>
    <w:rsid w:val="000E6D41"/>
    <w:rsid w:val="000E6E6F"/>
    <w:rsid w:val="000E7BE5"/>
    <w:rsid w:val="000E7C18"/>
    <w:rsid w:val="000F18D0"/>
    <w:rsid w:val="000F1A80"/>
    <w:rsid w:val="000F1C0F"/>
    <w:rsid w:val="000F3DC5"/>
    <w:rsid w:val="000F41E3"/>
    <w:rsid w:val="000F4AA4"/>
    <w:rsid w:val="000F5F49"/>
    <w:rsid w:val="000F61FD"/>
    <w:rsid w:val="000F6A14"/>
    <w:rsid w:val="000F7009"/>
    <w:rsid w:val="000F77BB"/>
    <w:rsid w:val="000F7ECD"/>
    <w:rsid w:val="00102020"/>
    <w:rsid w:val="0010293F"/>
    <w:rsid w:val="0010301D"/>
    <w:rsid w:val="001036C9"/>
    <w:rsid w:val="00103BA8"/>
    <w:rsid w:val="0010424A"/>
    <w:rsid w:val="00105AE6"/>
    <w:rsid w:val="00106648"/>
    <w:rsid w:val="001066DE"/>
    <w:rsid w:val="00107B62"/>
    <w:rsid w:val="00110F3A"/>
    <w:rsid w:val="0011309A"/>
    <w:rsid w:val="00113A94"/>
    <w:rsid w:val="00113CF3"/>
    <w:rsid w:val="00114DBF"/>
    <w:rsid w:val="00115162"/>
    <w:rsid w:val="0011547B"/>
    <w:rsid w:val="00115885"/>
    <w:rsid w:val="00117A3C"/>
    <w:rsid w:val="00122DF8"/>
    <w:rsid w:val="00123A55"/>
    <w:rsid w:val="00123D30"/>
    <w:rsid w:val="00124375"/>
    <w:rsid w:val="00124B22"/>
    <w:rsid w:val="0012509A"/>
    <w:rsid w:val="0012569F"/>
    <w:rsid w:val="00125AAB"/>
    <w:rsid w:val="00125FC2"/>
    <w:rsid w:val="00126414"/>
    <w:rsid w:val="00130507"/>
    <w:rsid w:val="00131F9C"/>
    <w:rsid w:val="0013286A"/>
    <w:rsid w:val="00132E33"/>
    <w:rsid w:val="00133119"/>
    <w:rsid w:val="00134808"/>
    <w:rsid w:val="00134A90"/>
    <w:rsid w:val="001350C7"/>
    <w:rsid w:val="00135101"/>
    <w:rsid w:val="00135767"/>
    <w:rsid w:val="0013619B"/>
    <w:rsid w:val="0014002C"/>
    <w:rsid w:val="001409D1"/>
    <w:rsid w:val="00140D97"/>
    <w:rsid w:val="0014114F"/>
    <w:rsid w:val="00141260"/>
    <w:rsid w:val="00141A8E"/>
    <w:rsid w:val="001422A8"/>
    <w:rsid w:val="00142F02"/>
    <w:rsid w:val="00143FF2"/>
    <w:rsid w:val="001440D6"/>
    <w:rsid w:val="0014461D"/>
    <w:rsid w:val="001458BD"/>
    <w:rsid w:val="001461B1"/>
    <w:rsid w:val="0014705B"/>
    <w:rsid w:val="001473E3"/>
    <w:rsid w:val="00147B43"/>
    <w:rsid w:val="00151593"/>
    <w:rsid w:val="0015278B"/>
    <w:rsid w:val="00153C4B"/>
    <w:rsid w:val="001548AE"/>
    <w:rsid w:val="00154E96"/>
    <w:rsid w:val="0015529C"/>
    <w:rsid w:val="001562E7"/>
    <w:rsid w:val="00156A83"/>
    <w:rsid w:val="00157500"/>
    <w:rsid w:val="00160537"/>
    <w:rsid w:val="00161998"/>
    <w:rsid w:val="00162D5E"/>
    <w:rsid w:val="00164604"/>
    <w:rsid w:val="00165076"/>
    <w:rsid w:val="0016572D"/>
    <w:rsid w:val="00166137"/>
    <w:rsid w:val="00170EB2"/>
    <w:rsid w:val="00173862"/>
    <w:rsid w:val="00173F44"/>
    <w:rsid w:val="00174E51"/>
    <w:rsid w:val="001755D1"/>
    <w:rsid w:val="00175E31"/>
    <w:rsid w:val="001760E4"/>
    <w:rsid w:val="00176C38"/>
    <w:rsid w:val="00177374"/>
    <w:rsid w:val="0017792D"/>
    <w:rsid w:val="00177F2E"/>
    <w:rsid w:val="0018071F"/>
    <w:rsid w:val="00180BAF"/>
    <w:rsid w:val="00180F2A"/>
    <w:rsid w:val="00181F8E"/>
    <w:rsid w:val="00182E52"/>
    <w:rsid w:val="001835BB"/>
    <w:rsid w:val="001843F5"/>
    <w:rsid w:val="00184D3E"/>
    <w:rsid w:val="00184F1E"/>
    <w:rsid w:val="00186EB7"/>
    <w:rsid w:val="001874E4"/>
    <w:rsid w:val="001901D5"/>
    <w:rsid w:val="00191757"/>
    <w:rsid w:val="0019214A"/>
    <w:rsid w:val="00192C1E"/>
    <w:rsid w:val="001951E4"/>
    <w:rsid w:val="0019577F"/>
    <w:rsid w:val="0019638A"/>
    <w:rsid w:val="00196AFD"/>
    <w:rsid w:val="00196BA7"/>
    <w:rsid w:val="00196CA2"/>
    <w:rsid w:val="00196FA9"/>
    <w:rsid w:val="00197AAC"/>
    <w:rsid w:val="001A01CD"/>
    <w:rsid w:val="001A04A9"/>
    <w:rsid w:val="001A0633"/>
    <w:rsid w:val="001A2C48"/>
    <w:rsid w:val="001A2D55"/>
    <w:rsid w:val="001A3048"/>
    <w:rsid w:val="001A386F"/>
    <w:rsid w:val="001A3C6D"/>
    <w:rsid w:val="001A448F"/>
    <w:rsid w:val="001A4920"/>
    <w:rsid w:val="001A49B0"/>
    <w:rsid w:val="001A5BCF"/>
    <w:rsid w:val="001B0E07"/>
    <w:rsid w:val="001B109C"/>
    <w:rsid w:val="001B2F81"/>
    <w:rsid w:val="001B3146"/>
    <w:rsid w:val="001B3541"/>
    <w:rsid w:val="001B5F35"/>
    <w:rsid w:val="001B7609"/>
    <w:rsid w:val="001B7AF6"/>
    <w:rsid w:val="001C2D6D"/>
    <w:rsid w:val="001C3BEF"/>
    <w:rsid w:val="001C43BC"/>
    <w:rsid w:val="001C49D3"/>
    <w:rsid w:val="001C4AD1"/>
    <w:rsid w:val="001C4DE3"/>
    <w:rsid w:val="001C5803"/>
    <w:rsid w:val="001C7610"/>
    <w:rsid w:val="001C7D44"/>
    <w:rsid w:val="001D0129"/>
    <w:rsid w:val="001D3B06"/>
    <w:rsid w:val="001D3DEA"/>
    <w:rsid w:val="001D59A8"/>
    <w:rsid w:val="001D59B6"/>
    <w:rsid w:val="001D5A13"/>
    <w:rsid w:val="001D5BD0"/>
    <w:rsid w:val="001D60E4"/>
    <w:rsid w:val="001D6F3E"/>
    <w:rsid w:val="001D7775"/>
    <w:rsid w:val="001D78B4"/>
    <w:rsid w:val="001E004D"/>
    <w:rsid w:val="001E038D"/>
    <w:rsid w:val="001E1582"/>
    <w:rsid w:val="001E15A7"/>
    <w:rsid w:val="001E1865"/>
    <w:rsid w:val="001E559F"/>
    <w:rsid w:val="001E67D5"/>
    <w:rsid w:val="001E6D5E"/>
    <w:rsid w:val="001E7322"/>
    <w:rsid w:val="001E7485"/>
    <w:rsid w:val="001E7975"/>
    <w:rsid w:val="001F0055"/>
    <w:rsid w:val="001F1524"/>
    <w:rsid w:val="001F1602"/>
    <w:rsid w:val="001F23B8"/>
    <w:rsid w:val="001F2877"/>
    <w:rsid w:val="001F29C6"/>
    <w:rsid w:val="001F3326"/>
    <w:rsid w:val="001F38B5"/>
    <w:rsid w:val="001F3F0E"/>
    <w:rsid w:val="001F4862"/>
    <w:rsid w:val="001F5074"/>
    <w:rsid w:val="001F5590"/>
    <w:rsid w:val="001F6049"/>
    <w:rsid w:val="001F62CB"/>
    <w:rsid w:val="001F7490"/>
    <w:rsid w:val="001F7737"/>
    <w:rsid w:val="001F78F6"/>
    <w:rsid w:val="001F7B8C"/>
    <w:rsid w:val="002008E8"/>
    <w:rsid w:val="002011F2"/>
    <w:rsid w:val="002029B4"/>
    <w:rsid w:val="00202FDD"/>
    <w:rsid w:val="00203B2B"/>
    <w:rsid w:val="002049F1"/>
    <w:rsid w:val="00204DA9"/>
    <w:rsid w:val="00205026"/>
    <w:rsid w:val="0020518A"/>
    <w:rsid w:val="00206046"/>
    <w:rsid w:val="002064FA"/>
    <w:rsid w:val="00207071"/>
    <w:rsid w:val="00210788"/>
    <w:rsid w:val="00210CCA"/>
    <w:rsid w:val="002127CA"/>
    <w:rsid w:val="00212C7F"/>
    <w:rsid w:val="00212CF6"/>
    <w:rsid w:val="00213FB2"/>
    <w:rsid w:val="00214D8C"/>
    <w:rsid w:val="00215956"/>
    <w:rsid w:val="00216723"/>
    <w:rsid w:val="00216A23"/>
    <w:rsid w:val="00217114"/>
    <w:rsid w:val="00217C04"/>
    <w:rsid w:val="00220797"/>
    <w:rsid w:val="00221C87"/>
    <w:rsid w:val="00221EAA"/>
    <w:rsid w:val="002224FB"/>
    <w:rsid w:val="00222546"/>
    <w:rsid w:val="00222D4A"/>
    <w:rsid w:val="002250D6"/>
    <w:rsid w:val="002261A5"/>
    <w:rsid w:val="00226B48"/>
    <w:rsid w:val="00226E4D"/>
    <w:rsid w:val="00227252"/>
    <w:rsid w:val="00227270"/>
    <w:rsid w:val="002300BD"/>
    <w:rsid w:val="00230CA7"/>
    <w:rsid w:val="00231024"/>
    <w:rsid w:val="0023118D"/>
    <w:rsid w:val="002316D0"/>
    <w:rsid w:val="00232580"/>
    <w:rsid w:val="002327B2"/>
    <w:rsid w:val="00232EB4"/>
    <w:rsid w:val="002338D8"/>
    <w:rsid w:val="00233AAA"/>
    <w:rsid w:val="00234215"/>
    <w:rsid w:val="00234217"/>
    <w:rsid w:val="002348B6"/>
    <w:rsid w:val="00234D73"/>
    <w:rsid w:val="00234F20"/>
    <w:rsid w:val="0023648B"/>
    <w:rsid w:val="00236B6F"/>
    <w:rsid w:val="0024068E"/>
    <w:rsid w:val="00240D43"/>
    <w:rsid w:val="00240D9E"/>
    <w:rsid w:val="00241145"/>
    <w:rsid w:val="00241992"/>
    <w:rsid w:val="00241B07"/>
    <w:rsid w:val="00242C01"/>
    <w:rsid w:val="00242E92"/>
    <w:rsid w:val="002431B2"/>
    <w:rsid w:val="00243535"/>
    <w:rsid w:val="00244D8A"/>
    <w:rsid w:val="0024529B"/>
    <w:rsid w:val="00245FAB"/>
    <w:rsid w:val="002468A9"/>
    <w:rsid w:val="002476FE"/>
    <w:rsid w:val="00250666"/>
    <w:rsid w:val="0025262F"/>
    <w:rsid w:val="00253B8F"/>
    <w:rsid w:val="00253D66"/>
    <w:rsid w:val="00254B27"/>
    <w:rsid w:val="00255502"/>
    <w:rsid w:val="00255E07"/>
    <w:rsid w:val="002569F8"/>
    <w:rsid w:val="00257AAA"/>
    <w:rsid w:val="002608ED"/>
    <w:rsid w:val="00260AA5"/>
    <w:rsid w:val="0026159D"/>
    <w:rsid w:val="00263C1B"/>
    <w:rsid w:val="00264F98"/>
    <w:rsid w:val="00265411"/>
    <w:rsid w:val="00265994"/>
    <w:rsid w:val="00265F05"/>
    <w:rsid w:val="002666B7"/>
    <w:rsid w:val="002667A5"/>
    <w:rsid w:val="00266DD1"/>
    <w:rsid w:val="002675C8"/>
    <w:rsid w:val="00267991"/>
    <w:rsid w:val="00270081"/>
    <w:rsid w:val="0027097D"/>
    <w:rsid w:val="00271FCC"/>
    <w:rsid w:val="0027207E"/>
    <w:rsid w:val="0027248A"/>
    <w:rsid w:val="00272982"/>
    <w:rsid w:val="00272F7B"/>
    <w:rsid w:val="00273BF6"/>
    <w:rsid w:val="00273E63"/>
    <w:rsid w:val="00273F8C"/>
    <w:rsid w:val="00274D37"/>
    <w:rsid w:val="00275194"/>
    <w:rsid w:val="00275BD2"/>
    <w:rsid w:val="00276DDD"/>
    <w:rsid w:val="00276E28"/>
    <w:rsid w:val="00276FDB"/>
    <w:rsid w:val="002823FA"/>
    <w:rsid w:val="00282CAB"/>
    <w:rsid w:val="00284A3B"/>
    <w:rsid w:val="00284AEE"/>
    <w:rsid w:val="002854D5"/>
    <w:rsid w:val="0028593E"/>
    <w:rsid w:val="00286279"/>
    <w:rsid w:val="00287874"/>
    <w:rsid w:val="002906FE"/>
    <w:rsid w:val="002907EC"/>
    <w:rsid w:val="002919A0"/>
    <w:rsid w:val="00294897"/>
    <w:rsid w:val="002948E0"/>
    <w:rsid w:val="00295AC1"/>
    <w:rsid w:val="0029776A"/>
    <w:rsid w:val="00297EED"/>
    <w:rsid w:val="002A0137"/>
    <w:rsid w:val="002A1CC0"/>
    <w:rsid w:val="002A2D88"/>
    <w:rsid w:val="002A38D4"/>
    <w:rsid w:val="002A4115"/>
    <w:rsid w:val="002A4A3D"/>
    <w:rsid w:val="002A4D1D"/>
    <w:rsid w:val="002A5DD4"/>
    <w:rsid w:val="002A65B0"/>
    <w:rsid w:val="002A793F"/>
    <w:rsid w:val="002A7A9B"/>
    <w:rsid w:val="002B01EB"/>
    <w:rsid w:val="002B042C"/>
    <w:rsid w:val="002B0DEF"/>
    <w:rsid w:val="002B15BE"/>
    <w:rsid w:val="002B2E96"/>
    <w:rsid w:val="002B32D5"/>
    <w:rsid w:val="002B3CBE"/>
    <w:rsid w:val="002B3F3F"/>
    <w:rsid w:val="002B43C3"/>
    <w:rsid w:val="002B5448"/>
    <w:rsid w:val="002B5994"/>
    <w:rsid w:val="002B6008"/>
    <w:rsid w:val="002B6B1E"/>
    <w:rsid w:val="002C0410"/>
    <w:rsid w:val="002C08E4"/>
    <w:rsid w:val="002C143B"/>
    <w:rsid w:val="002C1FBE"/>
    <w:rsid w:val="002C2982"/>
    <w:rsid w:val="002C2EFE"/>
    <w:rsid w:val="002C387E"/>
    <w:rsid w:val="002C3E69"/>
    <w:rsid w:val="002C3F62"/>
    <w:rsid w:val="002C4218"/>
    <w:rsid w:val="002C449A"/>
    <w:rsid w:val="002C6165"/>
    <w:rsid w:val="002D1409"/>
    <w:rsid w:val="002D1C81"/>
    <w:rsid w:val="002D1F3B"/>
    <w:rsid w:val="002D233B"/>
    <w:rsid w:val="002D2719"/>
    <w:rsid w:val="002D27E2"/>
    <w:rsid w:val="002D2928"/>
    <w:rsid w:val="002D41C8"/>
    <w:rsid w:val="002D4357"/>
    <w:rsid w:val="002D49D3"/>
    <w:rsid w:val="002D608E"/>
    <w:rsid w:val="002D7BB4"/>
    <w:rsid w:val="002E0AE1"/>
    <w:rsid w:val="002E0B9E"/>
    <w:rsid w:val="002E0EA0"/>
    <w:rsid w:val="002E1756"/>
    <w:rsid w:val="002E1F97"/>
    <w:rsid w:val="002E436A"/>
    <w:rsid w:val="002E5C32"/>
    <w:rsid w:val="002E68D2"/>
    <w:rsid w:val="002E6EAC"/>
    <w:rsid w:val="002E7B4C"/>
    <w:rsid w:val="002F08E8"/>
    <w:rsid w:val="002F11E6"/>
    <w:rsid w:val="002F1C12"/>
    <w:rsid w:val="002F1FDE"/>
    <w:rsid w:val="002F30BF"/>
    <w:rsid w:val="002F337F"/>
    <w:rsid w:val="002F35C5"/>
    <w:rsid w:val="002F452A"/>
    <w:rsid w:val="002F4703"/>
    <w:rsid w:val="002F4C40"/>
    <w:rsid w:val="002F611B"/>
    <w:rsid w:val="002F634E"/>
    <w:rsid w:val="002F6526"/>
    <w:rsid w:val="00300392"/>
    <w:rsid w:val="003009C5"/>
    <w:rsid w:val="0030182C"/>
    <w:rsid w:val="00302360"/>
    <w:rsid w:val="00303E85"/>
    <w:rsid w:val="00304D11"/>
    <w:rsid w:val="00304DA7"/>
    <w:rsid w:val="0030512E"/>
    <w:rsid w:val="00305B02"/>
    <w:rsid w:val="00310C5E"/>
    <w:rsid w:val="0031108B"/>
    <w:rsid w:val="00311219"/>
    <w:rsid w:val="00313359"/>
    <w:rsid w:val="00313498"/>
    <w:rsid w:val="00313B42"/>
    <w:rsid w:val="00313F82"/>
    <w:rsid w:val="003145E6"/>
    <w:rsid w:val="00314AD6"/>
    <w:rsid w:val="00314F5E"/>
    <w:rsid w:val="0031593D"/>
    <w:rsid w:val="00315FAB"/>
    <w:rsid w:val="0031615C"/>
    <w:rsid w:val="00317D11"/>
    <w:rsid w:val="00320044"/>
    <w:rsid w:val="00320798"/>
    <w:rsid w:val="00320957"/>
    <w:rsid w:val="00320C44"/>
    <w:rsid w:val="00321268"/>
    <w:rsid w:val="00321C4D"/>
    <w:rsid w:val="00323AEE"/>
    <w:rsid w:val="00323B56"/>
    <w:rsid w:val="00323D7D"/>
    <w:rsid w:val="00323DAF"/>
    <w:rsid w:val="00323FDD"/>
    <w:rsid w:val="00324A67"/>
    <w:rsid w:val="0032586C"/>
    <w:rsid w:val="003259C4"/>
    <w:rsid w:val="003262B4"/>
    <w:rsid w:val="00326898"/>
    <w:rsid w:val="00327802"/>
    <w:rsid w:val="00327D45"/>
    <w:rsid w:val="0033025A"/>
    <w:rsid w:val="00331993"/>
    <w:rsid w:val="00331C46"/>
    <w:rsid w:val="0033204C"/>
    <w:rsid w:val="0033245F"/>
    <w:rsid w:val="00332B95"/>
    <w:rsid w:val="00333640"/>
    <w:rsid w:val="003336D4"/>
    <w:rsid w:val="00333C24"/>
    <w:rsid w:val="003341F5"/>
    <w:rsid w:val="0033573E"/>
    <w:rsid w:val="00335AFF"/>
    <w:rsid w:val="00335DB9"/>
    <w:rsid w:val="00340686"/>
    <w:rsid w:val="00340BB9"/>
    <w:rsid w:val="0034187A"/>
    <w:rsid w:val="003451ED"/>
    <w:rsid w:val="00346345"/>
    <w:rsid w:val="00346C3D"/>
    <w:rsid w:val="00347200"/>
    <w:rsid w:val="0034777B"/>
    <w:rsid w:val="00350086"/>
    <w:rsid w:val="003515C0"/>
    <w:rsid w:val="003525BE"/>
    <w:rsid w:val="0035299C"/>
    <w:rsid w:val="00355E43"/>
    <w:rsid w:val="00356F21"/>
    <w:rsid w:val="00357165"/>
    <w:rsid w:val="003572D5"/>
    <w:rsid w:val="003574C6"/>
    <w:rsid w:val="003575C6"/>
    <w:rsid w:val="00360BB3"/>
    <w:rsid w:val="00361197"/>
    <w:rsid w:val="0036178C"/>
    <w:rsid w:val="003617D2"/>
    <w:rsid w:val="00361956"/>
    <w:rsid w:val="00361A1A"/>
    <w:rsid w:val="00361C60"/>
    <w:rsid w:val="00362027"/>
    <w:rsid w:val="0036207F"/>
    <w:rsid w:val="00362A60"/>
    <w:rsid w:val="00362B9B"/>
    <w:rsid w:val="00362C45"/>
    <w:rsid w:val="003644F6"/>
    <w:rsid w:val="003663F7"/>
    <w:rsid w:val="0036651E"/>
    <w:rsid w:val="00366C3F"/>
    <w:rsid w:val="003675E7"/>
    <w:rsid w:val="0037067E"/>
    <w:rsid w:val="003709B1"/>
    <w:rsid w:val="00370B7B"/>
    <w:rsid w:val="003721D6"/>
    <w:rsid w:val="003729E6"/>
    <w:rsid w:val="003736C7"/>
    <w:rsid w:val="00374DD8"/>
    <w:rsid w:val="0037508D"/>
    <w:rsid w:val="003754E7"/>
    <w:rsid w:val="00375FEE"/>
    <w:rsid w:val="00376170"/>
    <w:rsid w:val="003761A4"/>
    <w:rsid w:val="0037632E"/>
    <w:rsid w:val="00376ADB"/>
    <w:rsid w:val="0037767F"/>
    <w:rsid w:val="00377F03"/>
    <w:rsid w:val="0038050A"/>
    <w:rsid w:val="003810CD"/>
    <w:rsid w:val="003812EB"/>
    <w:rsid w:val="0038154D"/>
    <w:rsid w:val="00383318"/>
    <w:rsid w:val="0038377F"/>
    <w:rsid w:val="00384037"/>
    <w:rsid w:val="00385EEF"/>
    <w:rsid w:val="00385FC7"/>
    <w:rsid w:val="00386ABF"/>
    <w:rsid w:val="00386EE1"/>
    <w:rsid w:val="003878B9"/>
    <w:rsid w:val="0039025B"/>
    <w:rsid w:val="00390786"/>
    <w:rsid w:val="00391481"/>
    <w:rsid w:val="00391697"/>
    <w:rsid w:val="003917D9"/>
    <w:rsid w:val="0039184F"/>
    <w:rsid w:val="00395B65"/>
    <w:rsid w:val="0039645D"/>
    <w:rsid w:val="003968A2"/>
    <w:rsid w:val="00397AC0"/>
    <w:rsid w:val="00397B0B"/>
    <w:rsid w:val="00397D65"/>
    <w:rsid w:val="003A0931"/>
    <w:rsid w:val="003A1131"/>
    <w:rsid w:val="003A4038"/>
    <w:rsid w:val="003A48C4"/>
    <w:rsid w:val="003A4DC7"/>
    <w:rsid w:val="003A67CF"/>
    <w:rsid w:val="003A6A93"/>
    <w:rsid w:val="003A78AC"/>
    <w:rsid w:val="003B0136"/>
    <w:rsid w:val="003B046D"/>
    <w:rsid w:val="003B166D"/>
    <w:rsid w:val="003B261C"/>
    <w:rsid w:val="003B2652"/>
    <w:rsid w:val="003B2922"/>
    <w:rsid w:val="003B2C91"/>
    <w:rsid w:val="003B2F2A"/>
    <w:rsid w:val="003B2F37"/>
    <w:rsid w:val="003B3AD9"/>
    <w:rsid w:val="003B5B80"/>
    <w:rsid w:val="003B646D"/>
    <w:rsid w:val="003B69ED"/>
    <w:rsid w:val="003B6B97"/>
    <w:rsid w:val="003B782F"/>
    <w:rsid w:val="003C0167"/>
    <w:rsid w:val="003C229D"/>
    <w:rsid w:val="003C3E89"/>
    <w:rsid w:val="003C66A3"/>
    <w:rsid w:val="003C679B"/>
    <w:rsid w:val="003C6EA3"/>
    <w:rsid w:val="003C74BA"/>
    <w:rsid w:val="003D1D76"/>
    <w:rsid w:val="003D1F53"/>
    <w:rsid w:val="003D26EA"/>
    <w:rsid w:val="003D3CA7"/>
    <w:rsid w:val="003D44A3"/>
    <w:rsid w:val="003D4E1D"/>
    <w:rsid w:val="003D4F96"/>
    <w:rsid w:val="003D66EC"/>
    <w:rsid w:val="003D6A42"/>
    <w:rsid w:val="003E08F8"/>
    <w:rsid w:val="003E1944"/>
    <w:rsid w:val="003E1B03"/>
    <w:rsid w:val="003E1D85"/>
    <w:rsid w:val="003E3135"/>
    <w:rsid w:val="003E31F9"/>
    <w:rsid w:val="003E4289"/>
    <w:rsid w:val="003E42F2"/>
    <w:rsid w:val="003E4996"/>
    <w:rsid w:val="003E5799"/>
    <w:rsid w:val="003E5821"/>
    <w:rsid w:val="003E5A40"/>
    <w:rsid w:val="003E5BEF"/>
    <w:rsid w:val="003E5EE1"/>
    <w:rsid w:val="003E7326"/>
    <w:rsid w:val="003F15E4"/>
    <w:rsid w:val="003F18F6"/>
    <w:rsid w:val="003F25AD"/>
    <w:rsid w:val="003F2796"/>
    <w:rsid w:val="003F2CDC"/>
    <w:rsid w:val="003F325A"/>
    <w:rsid w:val="003F32EF"/>
    <w:rsid w:val="003F4AE6"/>
    <w:rsid w:val="003F4EAD"/>
    <w:rsid w:val="003F5A97"/>
    <w:rsid w:val="003F5C5C"/>
    <w:rsid w:val="003F658C"/>
    <w:rsid w:val="003F7764"/>
    <w:rsid w:val="00401E43"/>
    <w:rsid w:val="00404963"/>
    <w:rsid w:val="00404DE4"/>
    <w:rsid w:val="0040530E"/>
    <w:rsid w:val="00406CB1"/>
    <w:rsid w:val="00410AC7"/>
    <w:rsid w:val="00412C9A"/>
    <w:rsid w:val="00414298"/>
    <w:rsid w:val="0041431A"/>
    <w:rsid w:val="004150DB"/>
    <w:rsid w:val="0041539A"/>
    <w:rsid w:val="004171AC"/>
    <w:rsid w:val="00421D0F"/>
    <w:rsid w:val="004226CE"/>
    <w:rsid w:val="00422C83"/>
    <w:rsid w:val="004242D5"/>
    <w:rsid w:val="004246E0"/>
    <w:rsid w:val="004252CC"/>
    <w:rsid w:val="00425874"/>
    <w:rsid w:val="00425C3B"/>
    <w:rsid w:val="00425D88"/>
    <w:rsid w:val="00425DC8"/>
    <w:rsid w:val="00426451"/>
    <w:rsid w:val="00426814"/>
    <w:rsid w:val="00427228"/>
    <w:rsid w:val="00427872"/>
    <w:rsid w:val="004278C7"/>
    <w:rsid w:val="00430073"/>
    <w:rsid w:val="004302B5"/>
    <w:rsid w:val="0043056B"/>
    <w:rsid w:val="004311F2"/>
    <w:rsid w:val="00431213"/>
    <w:rsid w:val="00431F2F"/>
    <w:rsid w:val="00436E56"/>
    <w:rsid w:val="00436FE6"/>
    <w:rsid w:val="0043795D"/>
    <w:rsid w:val="004379A0"/>
    <w:rsid w:val="00437B68"/>
    <w:rsid w:val="00437E21"/>
    <w:rsid w:val="00440D65"/>
    <w:rsid w:val="00441B1E"/>
    <w:rsid w:val="00444DF9"/>
    <w:rsid w:val="00445C1A"/>
    <w:rsid w:val="00445E2C"/>
    <w:rsid w:val="00446CC7"/>
    <w:rsid w:val="0044724A"/>
    <w:rsid w:val="00447885"/>
    <w:rsid w:val="004510DE"/>
    <w:rsid w:val="004512E5"/>
    <w:rsid w:val="00452354"/>
    <w:rsid w:val="0045238B"/>
    <w:rsid w:val="004537B9"/>
    <w:rsid w:val="004538FD"/>
    <w:rsid w:val="00453AF5"/>
    <w:rsid w:val="004553DD"/>
    <w:rsid w:val="004572CD"/>
    <w:rsid w:val="00457DAE"/>
    <w:rsid w:val="00457EDA"/>
    <w:rsid w:val="00460D64"/>
    <w:rsid w:val="00461EEE"/>
    <w:rsid w:val="0046230E"/>
    <w:rsid w:val="004625E8"/>
    <w:rsid w:val="00462787"/>
    <w:rsid w:val="00462905"/>
    <w:rsid w:val="00463B28"/>
    <w:rsid w:val="00464BF4"/>
    <w:rsid w:val="0046527D"/>
    <w:rsid w:val="004654B6"/>
    <w:rsid w:val="00465EE9"/>
    <w:rsid w:val="00466BA8"/>
    <w:rsid w:val="00467AE9"/>
    <w:rsid w:val="00470D1E"/>
    <w:rsid w:val="0047258F"/>
    <w:rsid w:val="00474915"/>
    <w:rsid w:val="004749AE"/>
    <w:rsid w:val="00474DE0"/>
    <w:rsid w:val="004758DE"/>
    <w:rsid w:val="0047590D"/>
    <w:rsid w:val="0047636D"/>
    <w:rsid w:val="00476392"/>
    <w:rsid w:val="00476C9D"/>
    <w:rsid w:val="00477026"/>
    <w:rsid w:val="00480223"/>
    <w:rsid w:val="00480343"/>
    <w:rsid w:val="00480B35"/>
    <w:rsid w:val="00480EE8"/>
    <w:rsid w:val="004814D8"/>
    <w:rsid w:val="00483561"/>
    <w:rsid w:val="00483FCB"/>
    <w:rsid w:val="0048490F"/>
    <w:rsid w:val="00485836"/>
    <w:rsid w:val="00485B8C"/>
    <w:rsid w:val="00485BB8"/>
    <w:rsid w:val="00485D21"/>
    <w:rsid w:val="00486FEA"/>
    <w:rsid w:val="004875CA"/>
    <w:rsid w:val="00487E00"/>
    <w:rsid w:val="00490F84"/>
    <w:rsid w:val="00491D66"/>
    <w:rsid w:val="004923A0"/>
    <w:rsid w:val="00492C99"/>
    <w:rsid w:val="00492DE6"/>
    <w:rsid w:val="004932CA"/>
    <w:rsid w:val="0049371B"/>
    <w:rsid w:val="00494346"/>
    <w:rsid w:val="00495665"/>
    <w:rsid w:val="00495B69"/>
    <w:rsid w:val="00496AA0"/>
    <w:rsid w:val="004976C8"/>
    <w:rsid w:val="004A05CC"/>
    <w:rsid w:val="004A0749"/>
    <w:rsid w:val="004A3FC7"/>
    <w:rsid w:val="004A416E"/>
    <w:rsid w:val="004A48A7"/>
    <w:rsid w:val="004A562C"/>
    <w:rsid w:val="004A6E85"/>
    <w:rsid w:val="004A71DB"/>
    <w:rsid w:val="004A77C1"/>
    <w:rsid w:val="004A7A62"/>
    <w:rsid w:val="004B0019"/>
    <w:rsid w:val="004B09AD"/>
    <w:rsid w:val="004B146E"/>
    <w:rsid w:val="004B279B"/>
    <w:rsid w:val="004B2E90"/>
    <w:rsid w:val="004B320A"/>
    <w:rsid w:val="004B3B1F"/>
    <w:rsid w:val="004B560C"/>
    <w:rsid w:val="004B65DF"/>
    <w:rsid w:val="004B7767"/>
    <w:rsid w:val="004B7DA5"/>
    <w:rsid w:val="004C0EE5"/>
    <w:rsid w:val="004C1436"/>
    <w:rsid w:val="004C1947"/>
    <w:rsid w:val="004C251C"/>
    <w:rsid w:val="004C44F2"/>
    <w:rsid w:val="004C50B1"/>
    <w:rsid w:val="004C54EE"/>
    <w:rsid w:val="004C5DC2"/>
    <w:rsid w:val="004C6333"/>
    <w:rsid w:val="004C762F"/>
    <w:rsid w:val="004C7DD1"/>
    <w:rsid w:val="004D117A"/>
    <w:rsid w:val="004D11A4"/>
    <w:rsid w:val="004D209B"/>
    <w:rsid w:val="004D378F"/>
    <w:rsid w:val="004D50D1"/>
    <w:rsid w:val="004D61F1"/>
    <w:rsid w:val="004D6B75"/>
    <w:rsid w:val="004D770F"/>
    <w:rsid w:val="004E03CE"/>
    <w:rsid w:val="004E189E"/>
    <w:rsid w:val="004E1A6B"/>
    <w:rsid w:val="004E27AF"/>
    <w:rsid w:val="004E2AAA"/>
    <w:rsid w:val="004E2CAC"/>
    <w:rsid w:val="004E2E52"/>
    <w:rsid w:val="004E341C"/>
    <w:rsid w:val="004E3A02"/>
    <w:rsid w:val="004E41A5"/>
    <w:rsid w:val="004E5BDB"/>
    <w:rsid w:val="004E7520"/>
    <w:rsid w:val="004E7C9F"/>
    <w:rsid w:val="004F006B"/>
    <w:rsid w:val="004F12F7"/>
    <w:rsid w:val="004F1693"/>
    <w:rsid w:val="004F1AAF"/>
    <w:rsid w:val="004F2C4E"/>
    <w:rsid w:val="004F3037"/>
    <w:rsid w:val="004F320A"/>
    <w:rsid w:val="004F3A82"/>
    <w:rsid w:val="004F4291"/>
    <w:rsid w:val="004F47DC"/>
    <w:rsid w:val="004F5351"/>
    <w:rsid w:val="004F6959"/>
    <w:rsid w:val="004F6F8E"/>
    <w:rsid w:val="004F72D7"/>
    <w:rsid w:val="004F7F24"/>
    <w:rsid w:val="005009FC"/>
    <w:rsid w:val="00500A24"/>
    <w:rsid w:val="00500E01"/>
    <w:rsid w:val="00501574"/>
    <w:rsid w:val="005024E5"/>
    <w:rsid w:val="00502698"/>
    <w:rsid w:val="00502B2A"/>
    <w:rsid w:val="00503037"/>
    <w:rsid w:val="00503AB4"/>
    <w:rsid w:val="00503F02"/>
    <w:rsid w:val="00504C38"/>
    <w:rsid w:val="00505880"/>
    <w:rsid w:val="0050665E"/>
    <w:rsid w:val="005075EE"/>
    <w:rsid w:val="005102F7"/>
    <w:rsid w:val="00510314"/>
    <w:rsid w:val="00511EE7"/>
    <w:rsid w:val="005133B0"/>
    <w:rsid w:val="00513A19"/>
    <w:rsid w:val="00514473"/>
    <w:rsid w:val="0051459E"/>
    <w:rsid w:val="005149A7"/>
    <w:rsid w:val="0051565D"/>
    <w:rsid w:val="00516F64"/>
    <w:rsid w:val="005200A1"/>
    <w:rsid w:val="00520559"/>
    <w:rsid w:val="0052120B"/>
    <w:rsid w:val="0052213D"/>
    <w:rsid w:val="00522DFF"/>
    <w:rsid w:val="00523387"/>
    <w:rsid w:val="00524093"/>
    <w:rsid w:val="00524F03"/>
    <w:rsid w:val="00525ACE"/>
    <w:rsid w:val="00527306"/>
    <w:rsid w:val="00530184"/>
    <w:rsid w:val="00530205"/>
    <w:rsid w:val="005314C3"/>
    <w:rsid w:val="005329A8"/>
    <w:rsid w:val="00533291"/>
    <w:rsid w:val="00535800"/>
    <w:rsid w:val="0053611C"/>
    <w:rsid w:val="00536B09"/>
    <w:rsid w:val="00536E48"/>
    <w:rsid w:val="00536F5D"/>
    <w:rsid w:val="00537134"/>
    <w:rsid w:val="00537749"/>
    <w:rsid w:val="00537BB5"/>
    <w:rsid w:val="0054169E"/>
    <w:rsid w:val="005416D6"/>
    <w:rsid w:val="005420D8"/>
    <w:rsid w:val="00543A7B"/>
    <w:rsid w:val="0054594B"/>
    <w:rsid w:val="00545C57"/>
    <w:rsid w:val="00545DA7"/>
    <w:rsid w:val="005465F3"/>
    <w:rsid w:val="00547521"/>
    <w:rsid w:val="00547A96"/>
    <w:rsid w:val="005506C6"/>
    <w:rsid w:val="00550886"/>
    <w:rsid w:val="00550E9A"/>
    <w:rsid w:val="005517EE"/>
    <w:rsid w:val="00551B86"/>
    <w:rsid w:val="00552E6E"/>
    <w:rsid w:val="0055412A"/>
    <w:rsid w:val="00554954"/>
    <w:rsid w:val="005567B0"/>
    <w:rsid w:val="00556D2F"/>
    <w:rsid w:val="005572B2"/>
    <w:rsid w:val="00557634"/>
    <w:rsid w:val="005576C1"/>
    <w:rsid w:val="005578E0"/>
    <w:rsid w:val="005612F0"/>
    <w:rsid w:val="005615C0"/>
    <w:rsid w:val="00562A33"/>
    <w:rsid w:val="00564E1C"/>
    <w:rsid w:val="005650EE"/>
    <w:rsid w:val="00565D83"/>
    <w:rsid w:val="005671F2"/>
    <w:rsid w:val="00567FC9"/>
    <w:rsid w:val="0057039D"/>
    <w:rsid w:val="0057133C"/>
    <w:rsid w:val="00571DAC"/>
    <w:rsid w:val="00572F9B"/>
    <w:rsid w:val="00574843"/>
    <w:rsid w:val="00574AFC"/>
    <w:rsid w:val="00575160"/>
    <w:rsid w:val="00575C5E"/>
    <w:rsid w:val="005778E5"/>
    <w:rsid w:val="0058025B"/>
    <w:rsid w:val="00580630"/>
    <w:rsid w:val="005810C8"/>
    <w:rsid w:val="005814C3"/>
    <w:rsid w:val="00581A5A"/>
    <w:rsid w:val="005821E3"/>
    <w:rsid w:val="00582835"/>
    <w:rsid w:val="00583EC4"/>
    <w:rsid w:val="00586578"/>
    <w:rsid w:val="0059014C"/>
    <w:rsid w:val="00590551"/>
    <w:rsid w:val="00590FB6"/>
    <w:rsid w:val="00592F7B"/>
    <w:rsid w:val="00593198"/>
    <w:rsid w:val="00593AEC"/>
    <w:rsid w:val="005957D8"/>
    <w:rsid w:val="00595E25"/>
    <w:rsid w:val="00595F54"/>
    <w:rsid w:val="0059679A"/>
    <w:rsid w:val="0059718F"/>
    <w:rsid w:val="00597CEF"/>
    <w:rsid w:val="005A058B"/>
    <w:rsid w:val="005A0A8A"/>
    <w:rsid w:val="005A1B71"/>
    <w:rsid w:val="005A3976"/>
    <w:rsid w:val="005A4C97"/>
    <w:rsid w:val="005A53AA"/>
    <w:rsid w:val="005A6E5B"/>
    <w:rsid w:val="005A73B1"/>
    <w:rsid w:val="005A73D4"/>
    <w:rsid w:val="005B0760"/>
    <w:rsid w:val="005B07C1"/>
    <w:rsid w:val="005B0A91"/>
    <w:rsid w:val="005B148A"/>
    <w:rsid w:val="005B14C5"/>
    <w:rsid w:val="005B158A"/>
    <w:rsid w:val="005B1644"/>
    <w:rsid w:val="005B2079"/>
    <w:rsid w:val="005B3C68"/>
    <w:rsid w:val="005B4CEB"/>
    <w:rsid w:val="005B599A"/>
    <w:rsid w:val="005B68C8"/>
    <w:rsid w:val="005B6C15"/>
    <w:rsid w:val="005C1D4C"/>
    <w:rsid w:val="005C20CF"/>
    <w:rsid w:val="005C23B1"/>
    <w:rsid w:val="005C2899"/>
    <w:rsid w:val="005C2CD8"/>
    <w:rsid w:val="005C2FCB"/>
    <w:rsid w:val="005C33D0"/>
    <w:rsid w:val="005C35B2"/>
    <w:rsid w:val="005C366A"/>
    <w:rsid w:val="005C36CF"/>
    <w:rsid w:val="005C58CF"/>
    <w:rsid w:val="005C5C54"/>
    <w:rsid w:val="005C6ED8"/>
    <w:rsid w:val="005D01A7"/>
    <w:rsid w:val="005D02D7"/>
    <w:rsid w:val="005D0DED"/>
    <w:rsid w:val="005D169F"/>
    <w:rsid w:val="005D196D"/>
    <w:rsid w:val="005D3F1F"/>
    <w:rsid w:val="005D5B8B"/>
    <w:rsid w:val="005D5E63"/>
    <w:rsid w:val="005D6556"/>
    <w:rsid w:val="005D6FA8"/>
    <w:rsid w:val="005D7CC2"/>
    <w:rsid w:val="005E05B4"/>
    <w:rsid w:val="005E05D7"/>
    <w:rsid w:val="005E0798"/>
    <w:rsid w:val="005E0B48"/>
    <w:rsid w:val="005E2099"/>
    <w:rsid w:val="005E280D"/>
    <w:rsid w:val="005E2DBF"/>
    <w:rsid w:val="005E3907"/>
    <w:rsid w:val="005E40AC"/>
    <w:rsid w:val="005E46BB"/>
    <w:rsid w:val="005E5415"/>
    <w:rsid w:val="005E7B0C"/>
    <w:rsid w:val="005E7B28"/>
    <w:rsid w:val="005F072F"/>
    <w:rsid w:val="005F09A6"/>
    <w:rsid w:val="005F1A48"/>
    <w:rsid w:val="005F3984"/>
    <w:rsid w:val="005F3C0A"/>
    <w:rsid w:val="005F41D8"/>
    <w:rsid w:val="005F436A"/>
    <w:rsid w:val="005F4C6C"/>
    <w:rsid w:val="005F4E3B"/>
    <w:rsid w:val="005F5991"/>
    <w:rsid w:val="005F64B4"/>
    <w:rsid w:val="005F79E3"/>
    <w:rsid w:val="006011A7"/>
    <w:rsid w:val="00601871"/>
    <w:rsid w:val="00601CCD"/>
    <w:rsid w:val="00602DF8"/>
    <w:rsid w:val="00602E04"/>
    <w:rsid w:val="00602FCA"/>
    <w:rsid w:val="006041F2"/>
    <w:rsid w:val="00604961"/>
    <w:rsid w:val="00605FFD"/>
    <w:rsid w:val="00606A7B"/>
    <w:rsid w:val="0060775D"/>
    <w:rsid w:val="006078CF"/>
    <w:rsid w:val="00607999"/>
    <w:rsid w:val="00610165"/>
    <w:rsid w:val="00611D86"/>
    <w:rsid w:val="0061311C"/>
    <w:rsid w:val="00613333"/>
    <w:rsid w:val="00613722"/>
    <w:rsid w:val="00613898"/>
    <w:rsid w:val="00614961"/>
    <w:rsid w:val="00614EA9"/>
    <w:rsid w:val="00614EC6"/>
    <w:rsid w:val="00615D47"/>
    <w:rsid w:val="006161F8"/>
    <w:rsid w:val="00616250"/>
    <w:rsid w:val="00617C39"/>
    <w:rsid w:val="00617D53"/>
    <w:rsid w:val="0062081C"/>
    <w:rsid w:val="00622E84"/>
    <w:rsid w:val="00622E93"/>
    <w:rsid w:val="00625294"/>
    <w:rsid w:val="00625459"/>
    <w:rsid w:val="00625565"/>
    <w:rsid w:val="00626083"/>
    <w:rsid w:val="00626FD3"/>
    <w:rsid w:val="00630180"/>
    <w:rsid w:val="00632864"/>
    <w:rsid w:val="0063288F"/>
    <w:rsid w:val="00633DCF"/>
    <w:rsid w:val="0063510D"/>
    <w:rsid w:val="00636B9D"/>
    <w:rsid w:val="0063719D"/>
    <w:rsid w:val="00637D03"/>
    <w:rsid w:val="006428EC"/>
    <w:rsid w:val="00643C7C"/>
    <w:rsid w:val="006441E8"/>
    <w:rsid w:val="006446F7"/>
    <w:rsid w:val="006458ED"/>
    <w:rsid w:val="006461DA"/>
    <w:rsid w:val="006476A7"/>
    <w:rsid w:val="0065171E"/>
    <w:rsid w:val="0065361D"/>
    <w:rsid w:val="00654826"/>
    <w:rsid w:val="00654BE2"/>
    <w:rsid w:val="00655522"/>
    <w:rsid w:val="006563E8"/>
    <w:rsid w:val="00656863"/>
    <w:rsid w:val="00656EAD"/>
    <w:rsid w:val="006613A6"/>
    <w:rsid w:val="00661F27"/>
    <w:rsid w:val="00662000"/>
    <w:rsid w:val="00663514"/>
    <w:rsid w:val="00663E4D"/>
    <w:rsid w:val="00664092"/>
    <w:rsid w:val="0066435A"/>
    <w:rsid w:val="00664C78"/>
    <w:rsid w:val="00666307"/>
    <w:rsid w:val="006664F2"/>
    <w:rsid w:val="00666971"/>
    <w:rsid w:val="0066775E"/>
    <w:rsid w:val="00670D1D"/>
    <w:rsid w:val="00672503"/>
    <w:rsid w:val="006728F2"/>
    <w:rsid w:val="0067365F"/>
    <w:rsid w:val="006738A7"/>
    <w:rsid w:val="00673AA3"/>
    <w:rsid w:val="00673F0B"/>
    <w:rsid w:val="0067604B"/>
    <w:rsid w:val="006760F1"/>
    <w:rsid w:val="0067634E"/>
    <w:rsid w:val="0067743B"/>
    <w:rsid w:val="00677894"/>
    <w:rsid w:val="006802F7"/>
    <w:rsid w:val="006804B4"/>
    <w:rsid w:val="0068062C"/>
    <w:rsid w:val="00680CFD"/>
    <w:rsid w:val="0068137B"/>
    <w:rsid w:val="00681F9F"/>
    <w:rsid w:val="00682147"/>
    <w:rsid w:val="006825DA"/>
    <w:rsid w:val="00683189"/>
    <w:rsid w:val="006834C5"/>
    <w:rsid w:val="00683640"/>
    <w:rsid w:val="006838B6"/>
    <w:rsid w:val="006848B7"/>
    <w:rsid w:val="00684FC7"/>
    <w:rsid w:val="00685419"/>
    <w:rsid w:val="00686161"/>
    <w:rsid w:val="00686197"/>
    <w:rsid w:val="00687939"/>
    <w:rsid w:val="00690E63"/>
    <w:rsid w:val="00691708"/>
    <w:rsid w:val="00694804"/>
    <w:rsid w:val="00695431"/>
    <w:rsid w:val="00695A85"/>
    <w:rsid w:val="00696D7C"/>
    <w:rsid w:val="006978AC"/>
    <w:rsid w:val="006A0513"/>
    <w:rsid w:val="006A0BB6"/>
    <w:rsid w:val="006A0BCF"/>
    <w:rsid w:val="006A0CCD"/>
    <w:rsid w:val="006A14EC"/>
    <w:rsid w:val="006A1767"/>
    <w:rsid w:val="006A1782"/>
    <w:rsid w:val="006A214C"/>
    <w:rsid w:val="006A3CC6"/>
    <w:rsid w:val="006A42A5"/>
    <w:rsid w:val="006A46DB"/>
    <w:rsid w:val="006A54EA"/>
    <w:rsid w:val="006A5DFC"/>
    <w:rsid w:val="006A7820"/>
    <w:rsid w:val="006A7EAE"/>
    <w:rsid w:val="006B0300"/>
    <w:rsid w:val="006B1E14"/>
    <w:rsid w:val="006B2287"/>
    <w:rsid w:val="006B352E"/>
    <w:rsid w:val="006B408E"/>
    <w:rsid w:val="006B5492"/>
    <w:rsid w:val="006B54D9"/>
    <w:rsid w:val="006B57CB"/>
    <w:rsid w:val="006B60E1"/>
    <w:rsid w:val="006B61C2"/>
    <w:rsid w:val="006B6655"/>
    <w:rsid w:val="006B6DD3"/>
    <w:rsid w:val="006B7392"/>
    <w:rsid w:val="006C07F7"/>
    <w:rsid w:val="006C1695"/>
    <w:rsid w:val="006C175F"/>
    <w:rsid w:val="006C24A3"/>
    <w:rsid w:val="006C2A44"/>
    <w:rsid w:val="006C3142"/>
    <w:rsid w:val="006C4300"/>
    <w:rsid w:val="006C6881"/>
    <w:rsid w:val="006C7E33"/>
    <w:rsid w:val="006D22BF"/>
    <w:rsid w:val="006D3065"/>
    <w:rsid w:val="006D32A8"/>
    <w:rsid w:val="006D44B5"/>
    <w:rsid w:val="006D6712"/>
    <w:rsid w:val="006D6CED"/>
    <w:rsid w:val="006D70C2"/>
    <w:rsid w:val="006D72D2"/>
    <w:rsid w:val="006D7A89"/>
    <w:rsid w:val="006E1E88"/>
    <w:rsid w:val="006E4220"/>
    <w:rsid w:val="006E4A80"/>
    <w:rsid w:val="006E4CE1"/>
    <w:rsid w:val="006E6717"/>
    <w:rsid w:val="006E6A6C"/>
    <w:rsid w:val="006E6B7C"/>
    <w:rsid w:val="006E7291"/>
    <w:rsid w:val="006E75DB"/>
    <w:rsid w:val="006F08A5"/>
    <w:rsid w:val="006F2662"/>
    <w:rsid w:val="006F3659"/>
    <w:rsid w:val="006F4028"/>
    <w:rsid w:val="006F505D"/>
    <w:rsid w:val="006F6115"/>
    <w:rsid w:val="006F686C"/>
    <w:rsid w:val="006F6EFB"/>
    <w:rsid w:val="006F7FEB"/>
    <w:rsid w:val="00700EFC"/>
    <w:rsid w:val="00701245"/>
    <w:rsid w:val="0070130F"/>
    <w:rsid w:val="00701C8E"/>
    <w:rsid w:val="00702A43"/>
    <w:rsid w:val="00702F45"/>
    <w:rsid w:val="00702FC1"/>
    <w:rsid w:val="00703AE8"/>
    <w:rsid w:val="00703E28"/>
    <w:rsid w:val="00704A26"/>
    <w:rsid w:val="0070590F"/>
    <w:rsid w:val="00705D73"/>
    <w:rsid w:val="00706592"/>
    <w:rsid w:val="007065C6"/>
    <w:rsid w:val="00706915"/>
    <w:rsid w:val="00706EDF"/>
    <w:rsid w:val="0071018C"/>
    <w:rsid w:val="00711E1E"/>
    <w:rsid w:val="00712DE5"/>
    <w:rsid w:val="00715085"/>
    <w:rsid w:val="0071525E"/>
    <w:rsid w:val="007153B2"/>
    <w:rsid w:val="00715691"/>
    <w:rsid w:val="00715C1B"/>
    <w:rsid w:val="00716259"/>
    <w:rsid w:val="00716992"/>
    <w:rsid w:val="00716CA5"/>
    <w:rsid w:val="007177A9"/>
    <w:rsid w:val="0071789F"/>
    <w:rsid w:val="00720163"/>
    <w:rsid w:val="00720247"/>
    <w:rsid w:val="0072031F"/>
    <w:rsid w:val="00720770"/>
    <w:rsid w:val="00720AAA"/>
    <w:rsid w:val="00720B4A"/>
    <w:rsid w:val="0072103D"/>
    <w:rsid w:val="007213E2"/>
    <w:rsid w:val="007219C7"/>
    <w:rsid w:val="00721A98"/>
    <w:rsid w:val="00721BC7"/>
    <w:rsid w:val="00722A26"/>
    <w:rsid w:val="0072339B"/>
    <w:rsid w:val="0072362D"/>
    <w:rsid w:val="0072406C"/>
    <w:rsid w:val="00725449"/>
    <w:rsid w:val="00725C3E"/>
    <w:rsid w:val="00725E56"/>
    <w:rsid w:val="007265E5"/>
    <w:rsid w:val="00726CED"/>
    <w:rsid w:val="00727415"/>
    <w:rsid w:val="00731101"/>
    <w:rsid w:val="00731CF7"/>
    <w:rsid w:val="00731E14"/>
    <w:rsid w:val="00733FB9"/>
    <w:rsid w:val="0073469B"/>
    <w:rsid w:val="007349A9"/>
    <w:rsid w:val="00734C10"/>
    <w:rsid w:val="00734F7D"/>
    <w:rsid w:val="00735B95"/>
    <w:rsid w:val="00736E53"/>
    <w:rsid w:val="00737156"/>
    <w:rsid w:val="007376C2"/>
    <w:rsid w:val="00737724"/>
    <w:rsid w:val="00741EE5"/>
    <w:rsid w:val="007422BB"/>
    <w:rsid w:val="007446A4"/>
    <w:rsid w:val="00745BD7"/>
    <w:rsid w:val="007467BA"/>
    <w:rsid w:val="00746955"/>
    <w:rsid w:val="00746E70"/>
    <w:rsid w:val="00747A79"/>
    <w:rsid w:val="00747E36"/>
    <w:rsid w:val="00750AA2"/>
    <w:rsid w:val="007519B5"/>
    <w:rsid w:val="0075282F"/>
    <w:rsid w:val="00753292"/>
    <w:rsid w:val="00756F7D"/>
    <w:rsid w:val="00756FDE"/>
    <w:rsid w:val="00760DC8"/>
    <w:rsid w:val="00761961"/>
    <w:rsid w:val="00761CA4"/>
    <w:rsid w:val="00761EB6"/>
    <w:rsid w:val="00762B09"/>
    <w:rsid w:val="00763085"/>
    <w:rsid w:val="00763B18"/>
    <w:rsid w:val="00763F79"/>
    <w:rsid w:val="00765C44"/>
    <w:rsid w:val="00767783"/>
    <w:rsid w:val="0077068C"/>
    <w:rsid w:val="00770691"/>
    <w:rsid w:val="0077083E"/>
    <w:rsid w:val="007719A7"/>
    <w:rsid w:val="007719B9"/>
    <w:rsid w:val="00771BD5"/>
    <w:rsid w:val="00772466"/>
    <w:rsid w:val="00772B01"/>
    <w:rsid w:val="00772F98"/>
    <w:rsid w:val="00774212"/>
    <w:rsid w:val="00775A27"/>
    <w:rsid w:val="00775B70"/>
    <w:rsid w:val="007778A2"/>
    <w:rsid w:val="00777CE9"/>
    <w:rsid w:val="00780CE3"/>
    <w:rsid w:val="00780DC0"/>
    <w:rsid w:val="00781248"/>
    <w:rsid w:val="00781342"/>
    <w:rsid w:val="00782898"/>
    <w:rsid w:val="00783D3B"/>
    <w:rsid w:val="00784A66"/>
    <w:rsid w:val="00785464"/>
    <w:rsid w:val="00786B5E"/>
    <w:rsid w:val="007873A9"/>
    <w:rsid w:val="00787DA0"/>
    <w:rsid w:val="00787DF1"/>
    <w:rsid w:val="0079171B"/>
    <w:rsid w:val="0079399E"/>
    <w:rsid w:val="00793CC8"/>
    <w:rsid w:val="00793D3B"/>
    <w:rsid w:val="00793E7A"/>
    <w:rsid w:val="00794937"/>
    <w:rsid w:val="00794C1B"/>
    <w:rsid w:val="00795E60"/>
    <w:rsid w:val="00796D47"/>
    <w:rsid w:val="00796F4C"/>
    <w:rsid w:val="007A1305"/>
    <w:rsid w:val="007A14EC"/>
    <w:rsid w:val="007A2A23"/>
    <w:rsid w:val="007A3DE0"/>
    <w:rsid w:val="007A3FDF"/>
    <w:rsid w:val="007A6C83"/>
    <w:rsid w:val="007B01A6"/>
    <w:rsid w:val="007B0B54"/>
    <w:rsid w:val="007B1A38"/>
    <w:rsid w:val="007B2386"/>
    <w:rsid w:val="007B36C1"/>
    <w:rsid w:val="007B44CE"/>
    <w:rsid w:val="007B7481"/>
    <w:rsid w:val="007B7792"/>
    <w:rsid w:val="007B7C3B"/>
    <w:rsid w:val="007C02E8"/>
    <w:rsid w:val="007C06FA"/>
    <w:rsid w:val="007C1A71"/>
    <w:rsid w:val="007C1D79"/>
    <w:rsid w:val="007C2F7D"/>
    <w:rsid w:val="007C36DF"/>
    <w:rsid w:val="007C3C51"/>
    <w:rsid w:val="007C51E4"/>
    <w:rsid w:val="007C5622"/>
    <w:rsid w:val="007C6726"/>
    <w:rsid w:val="007C7E24"/>
    <w:rsid w:val="007D0193"/>
    <w:rsid w:val="007D062E"/>
    <w:rsid w:val="007D0894"/>
    <w:rsid w:val="007D0C18"/>
    <w:rsid w:val="007D19C3"/>
    <w:rsid w:val="007D3E3B"/>
    <w:rsid w:val="007D4BFC"/>
    <w:rsid w:val="007D582C"/>
    <w:rsid w:val="007D5A3C"/>
    <w:rsid w:val="007D6C5D"/>
    <w:rsid w:val="007E0191"/>
    <w:rsid w:val="007E0F52"/>
    <w:rsid w:val="007E2C22"/>
    <w:rsid w:val="007E33EB"/>
    <w:rsid w:val="007E3897"/>
    <w:rsid w:val="007E3A0B"/>
    <w:rsid w:val="007E45DE"/>
    <w:rsid w:val="007E4B1B"/>
    <w:rsid w:val="007E5804"/>
    <w:rsid w:val="007E5D10"/>
    <w:rsid w:val="007E63F0"/>
    <w:rsid w:val="007E6445"/>
    <w:rsid w:val="007E715C"/>
    <w:rsid w:val="007E7CDC"/>
    <w:rsid w:val="007F0B27"/>
    <w:rsid w:val="007F1144"/>
    <w:rsid w:val="007F187F"/>
    <w:rsid w:val="007F192A"/>
    <w:rsid w:val="007F1998"/>
    <w:rsid w:val="007F1AD0"/>
    <w:rsid w:val="007F3054"/>
    <w:rsid w:val="007F3962"/>
    <w:rsid w:val="007F3B85"/>
    <w:rsid w:val="007F405D"/>
    <w:rsid w:val="007F433E"/>
    <w:rsid w:val="007F48AD"/>
    <w:rsid w:val="007F4E90"/>
    <w:rsid w:val="007F5316"/>
    <w:rsid w:val="007F5E0C"/>
    <w:rsid w:val="007F5E3D"/>
    <w:rsid w:val="007F6594"/>
    <w:rsid w:val="00800B47"/>
    <w:rsid w:val="008034A6"/>
    <w:rsid w:val="00804070"/>
    <w:rsid w:val="00804252"/>
    <w:rsid w:val="008043E3"/>
    <w:rsid w:val="00805B96"/>
    <w:rsid w:val="00805D55"/>
    <w:rsid w:val="008074C4"/>
    <w:rsid w:val="0080794C"/>
    <w:rsid w:val="00807B98"/>
    <w:rsid w:val="00807C04"/>
    <w:rsid w:val="00810D33"/>
    <w:rsid w:val="00811C05"/>
    <w:rsid w:val="00812588"/>
    <w:rsid w:val="0081305A"/>
    <w:rsid w:val="00813581"/>
    <w:rsid w:val="00813639"/>
    <w:rsid w:val="00813A1D"/>
    <w:rsid w:val="00813F76"/>
    <w:rsid w:val="00814D75"/>
    <w:rsid w:val="00815AAB"/>
    <w:rsid w:val="00817C6F"/>
    <w:rsid w:val="0082039B"/>
    <w:rsid w:val="008207B1"/>
    <w:rsid w:val="0082084E"/>
    <w:rsid w:val="00820DFD"/>
    <w:rsid w:val="0082270C"/>
    <w:rsid w:val="00823BD6"/>
    <w:rsid w:val="00824418"/>
    <w:rsid w:val="008261FF"/>
    <w:rsid w:val="008262BA"/>
    <w:rsid w:val="008265CA"/>
    <w:rsid w:val="008274AA"/>
    <w:rsid w:val="008318F8"/>
    <w:rsid w:val="00832E22"/>
    <w:rsid w:val="00833406"/>
    <w:rsid w:val="00835F04"/>
    <w:rsid w:val="00836108"/>
    <w:rsid w:val="00836352"/>
    <w:rsid w:val="00836956"/>
    <w:rsid w:val="00836BED"/>
    <w:rsid w:val="0084005F"/>
    <w:rsid w:val="00841EC4"/>
    <w:rsid w:val="00842AC5"/>
    <w:rsid w:val="00843D57"/>
    <w:rsid w:val="00844122"/>
    <w:rsid w:val="008441F7"/>
    <w:rsid w:val="008442B0"/>
    <w:rsid w:val="008448C8"/>
    <w:rsid w:val="00844AA5"/>
    <w:rsid w:val="00844B3C"/>
    <w:rsid w:val="00844BFE"/>
    <w:rsid w:val="0084537B"/>
    <w:rsid w:val="00845993"/>
    <w:rsid w:val="00845C52"/>
    <w:rsid w:val="00846018"/>
    <w:rsid w:val="00846F3A"/>
    <w:rsid w:val="008478EE"/>
    <w:rsid w:val="00847DC5"/>
    <w:rsid w:val="008506AA"/>
    <w:rsid w:val="00850970"/>
    <w:rsid w:val="00850C5B"/>
    <w:rsid w:val="00851965"/>
    <w:rsid w:val="00851E76"/>
    <w:rsid w:val="00852EDE"/>
    <w:rsid w:val="00853485"/>
    <w:rsid w:val="008539FE"/>
    <w:rsid w:val="00854B71"/>
    <w:rsid w:val="008556AC"/>
    <w:rsid w:val="00855BF5"/>
    <w:rsid w:val="008566A4"/>
    <w:rsid w:val="00857744"/>
    <w:rsid w:val="008579EE"/>
    <w:rsid w:val="00857BB2"/>
    <w:rsid w:val="00857D82"/>
    <w:rsid w:val="00860FC6"/>
    <w:rsid w:val="00861E48"/>
    <w:rsid w:val="0086296B"/>
    <w:rsid w:val="00862ABE"/>
    <w:rsid w:val="00862B14"/>
    <w:rsid w:val="00862F82"/>
    <w:rsid w:val="008639E7"/>
    <w:rsid w:val="00864410"/>
    <w:rsid w:val="00865193"/>
    <w:rsid w:val="008653F9"/>
    <w:rsid w:val="00865CF9"/>
    <w:rsid w:val="00866D80"/>
    <w:rsid w:val="008671F3"/>
    <w:rsid w:val="00871DF7"/>
    <w:rsid w:val="0087269B"/>
    <w:rsid w:val="00873014"/>
    <w:rsid w:val="008737A2"/>
    <w:rsid w:val="008741FC"/>
    <w:rsid w:val="00874510"/>
    <w:rsid w:val="0087519C"/>
    <w:rsid w:val="00876AA4"/>
    <w:rsid w:val="00877E47"/>
    <w:rsid w:val="0088077C"/>
    <w:rsid w:val="00880F37"/>
    <w:rsid w:val="00881343"/>
    <w:rsid w:val="0088155A"/>
    <w:rsid w:val="00882208"/>
    <w:rsid w:val="008837D9"/>
    <w:rsid w:val="00883D36"/>
    <w:rsid w:val="00883D4F"/>
    <w:rsid w:val="008840B8"/>
    <w:rsid w:val="00884249"/>
    <w:rsid w:val="00885E3A"/>
    <w:rsid w:val="008860CC"/>
    <w:rsid w:val="0088749A"/>
    <w:rsid w:val="00887AA5"/>
    <w:rsid w:val="0089043B"/>
    <w:rsid w:val="00890D11"/>
    <w:rsid w:val="00890EF9"/>
    <w:rsid w:val="008921D8"/>
    <w:rsid w:val="008923AF"/>
    <w:rsid w:val="00892444"/>
    <w:rsid w:val="00892D5E"/>
    <w:rsid w:val="0089365D"/>
    <w:rsid w:val="00894A62"/>
    <w:rsid w:val="00896161"/>
    <w:rsid w:val="008966CE"/>
    <w:rsid w:val="008A1148"/>
    <w:rsid w:val="008A2355"/>
    <w:rsid w:val="008A27FE"/>
    <w:rsid w:val="008A38D3"/>
    <w:rsid w:val="008A3EAE"/>
    <w:rsid w:val="008A4522"/>
    <w:rsid w:val="008A4D77"/>
    <w:rsid w:val="008A5227"/>
    <w:rsid w:val="008A52CF"/>
    <w:rsid w:val="008A5502"/>
    <w:rsid w:val="008A55ED"/>
    <w:rsid w:val="008A56FE"/>
    <w:rsid w:val="008A5A33"/>
    <w:rsid w:val="008A5BD2"/>
    <w:rsid w:val="008A6B89"/>
    <w:rsid w:val="008A6DAA"/>
    <w:rsid w:val="008A6FB5"/>
    <w:rsid w:val="008A78C3"/>
    <w:rsid w:val="008A7E14"/>
    <w:rsid w:val="008A7FB5"/>
    <w:rsid w:val="008B2463"/>
    <w:rsid w:val="008B2EA9"/>
    <w:rsid w:val="008B31F5"/>
    <w:rsid w:val="008B32D1"/>
    <w:rsid w:val="008B355E"/>
    <w:rsid w:val="008B4A2F"/>
    <w:rsid w:val="008B4BC4"/>
    <w:rsid w:val="008B53FA"/>
    <w:rsid w:val="008B5748"/>
    <w:rsid w:val="008B73E3"/>
    <w:rsid w:val="008B7E06"/>
    <w:rsid w:val="008C1751"/>
    <w:rsid w:val="008C2044"/>
    <w:rsid w:val="008C24D1"/>
    <w:rsid w:val="008C26D8"/>
    <w:rsid w:val="008C2DA7"/>
    <w:rsid w:val="008C3318"/>
    <w:rsid w:val="008C377F"/>
    <w:rsid w:val="008C3AD7"/>
    <w:rsid w:val="008C4E22"/>
    <w:rsid w:val="008C5732"/>
    <w:rsid w:val="008C5956"/>
    <w:rsid w:val="008C5A10"/>
    <w:rsid w:val="008C777A"/>
    <w:rsid w:val="008D0010"/>
    <w:rsid w:val="008D1FAC"/>
    <w:rsid w:val="008D2EC3"/>
    <w:rsid w:val="008D3B25"/>
    <w:rsid w:val="008D48C8"/>
    <w:rsid w:val="008E01AE"/>
    <w:rsid w:val="008E064D"/>
    <w:rsid w:val="008E0E04"/>
    <w:rsid w:val="008E1031"/>
    <w:rsid w:val="008E2580"/>
    <w:rsid w:val="008E2AAA"/>
    <w:rsid w:val="008E4A86"/>
    <w:rsid w:val="008E5485"/>
    <w:rsid w:val="008E5C51"/>
    <w:rsid w:val="008E64A4"/>
    <w:rsid w:val="008E6A43"/>
    <w:rsid w:val="008E7270"/>
    <w:rsid w:val="008F1D88"/>
    <w:rsid w:val="008F222F"/>
    <w:rsid w:val="008F2614"/>
    <w:rsid w:val="008F4584"/>
    <w:rsid w:val="008F53CB"/>
    <w:rsid w:val="008F5917"/>
    <w:rsid w:val="008F5CD9"/>
    <w:rsid w:val="008F66EB"/>
    <w:rsid w:val="008F6BA9"/>
    <w:rsid w:val="008F7A71"/>
    <w:rsid w:val="009014B2"/>
    <w:rsid w:val="009015B4"/>
    <w:rsid w:val="00902F5C"/>
    <w:rsid w:val="00903058"/>
    <w:rsid w:val="00903DF9"/>
    <w:rsid w:val="00903F81"/>
    <w:rsid w:val="00904087"/>
    <w:rsid w:val="009042DD"/>
    <w:rsid w:val="009062BC"/>
    <w:rsid w:val="0090792F"/>
    <w:rsid w:val="00907F38"/>
    <w:rsid w:val="00911639"/>
    <w:rsid w:val="00911A1E"/>
    <w:rsid w:val="00912F01"/>
    <w:rsid w:val="00913194"/>
    <w:rsid w:val="009139AD"/>
    <w:rsid w:val="00914265"/>
    <w:rsid w:val="00915002"/>
    <w:rsid w:val="00915BC8"/>
    <w:rsid w:val="00915D48"/>
    <w:rsid w:val="00920E67"/>
    <w:rsid w:val="00921B9D"/>
    <w:rsid w:val="00921F4F"/>
    <w:rsid w:val="0092272C"/>
    <w:rsid w:val="00922E99"/>
    <w:rsid w:val="0092395A"/>
    <w:rsid w:val="009239DE"/>
    <w:rsid w:val="0092475C"/>
    <w:rsid w:val="00930069"/>
    <w:rsid w:val="009312DD"/>
    <w:rsid w:val="009316A3"/>
    <w:rsid w:val="00932D17"/>
    <w:rsid w:val="00932E32"/>
    <w:rsid w:val="00932F24"/>
    <w:rsid w:val="00934A03"/>
    <w:rsid w:val="00934BF9"/>
    <w:rsid w:val="00935EA0"/>
    <w:rsid w:val="00935F8B"/>
    <w:rsid w:val="00936173"/>
    <w:rsid w:val="00937C12"/>
    <w:rsid w:val="00941EB8"/>
    <w:rsid w:val="009427CB"/>
    <w:rsid w:val="009431B5"/>
    <w:rsid w:val="00943D4E"/>
    <w:rsid w:val="009446D9"/>
    <w:rsid w:val="00947C26"/>
    <w:rsid w:val="009508B9"/>
    <w:rsid w:val="00950B38"/>
    <w:rsid w:val="00950D19"/>
    <w:rsid w:val="00950D58"/>
    <w:rsid w:val="00951310"/>
    <w:rsid w:val="0095181B"/>
    <w:rsid w:val="00951FD7"/>
    <w:rsid w:val="009520C1"/>
    <w:rsid w:val="0095240E"/>
    <w:rsid w:val="00952FD6"/>
    <w:rsid w:val="009530E6"/>
    <w:rsid w:val="009531D0"/>
    <w:rsid w:val="00953889"/>
    <w:rsid w:val="0095414B"/>
    <w:rsid w:val="0095432B"/>
    <w:rsid w:val="00955728"/>
    <w:rsid w:val="0095584D"/>
    <w:rsid w:val="00955CC3"/>
    <w:rsid w:val="009562D4"/>
    <w:rsid w:val="00956783"/>
    <w:rsid w:val="0095696A"/>
    <w:rsid w:val="0095741B"/>
    <w:rsid w:val="009576C7"/>
    <w:rsid w:val="009605A7"/>
    <w:rsid w:val="009611E7"/>
    <w:rsid w:val="009622AC"/>
    <w:rsid w:val="00963A04"/>
    <w:rsid w:val="00964313"/>
    <w:rsid w:val="009647D2"/>
    <w:rsid w:val="00964A67"/>
    <w:rsid w:val="00964E08"/>
    <w:rsid w:val="009658FB"/>
    <w:rsid w:val="00971205"/>
    <w:rsid w:val="00971596"/>
    <w:rsid w:val="00971E0C"/>
    <w:rsid w:val="00972801"/>
    <w:rsid w:val="00972A24"/>
    <w:rsid w:val="00972E9F"/>
    <w:rsid w:val="0097321B"/>
    <w:rsid w:val="00974947"/>
    <w:rsid w:val="00974956"/>
    <w:rsid w:val="00975202"/>
    <w:rsid w:val="00976D6A"/>
    <w:rsid w:val="00977947"/>
    <w:rsid w:val="00977978"/>
    <w:rsid w:val="00980163"/>
    <w:rsid w:val="00981619"/>
    <w:rsid w:val="00981734"/>
    <w:rsid w:val="009824BD"/>
    <w:rsid w:val="00982681"/>
    <w:rsid w:val="00983370"/>
    <w:rsid w:val="00984589"/>
    <w:rsid w:val="009857B8"/>
    <w:rsid w:val="009857DD"/>
    <w:rsid w:val="00986539"/>
    <w:rsid w:val="00986676"/>
    <w:rsid w:val="00987492"/>
    <w:rsid w:val="009901CE"/>
    <w:rsid w:val="00990972"/>
    <w:rsid w:val="00990E3C"/>
    <w:rsid w:val="00991FC9"/>
    <w:rsid w:val="009920B5"/>
    <w:rsid w:val="0099228C"/>
    <w:rsid w:val="009922F7"/>
    <w:rsid w:val="00993E05"/>
    <w:rsid w:val="00993EC7"/>
    <w:rsid w:val="009947CC"/>
    <w:rsid w:val="00994910"/>
    <w:rsid w:val="0099514D"/>
    <w:rsid w:val="00996622"/>
    <w:rsid w:val="00996AAB"/>
    <w:rsid w:val="00996AB2"/>
    <w:rsid w:val="00996CDE"/>
    <w:rsid w:val="00996D0D"/>
    <w:rsid w:val="0099708D"/>
    <w:rsid w:val="009A12DE"/>
    <w:rsid w:val="009A27DF"/>
    <w:rsid w:val="009A34A9"/>
    <w:rsid w:val="009A3F42"/>
    <w:rsid w:val="009A4197"/>
    <w:rsid w:val="009A4205"/>
    <w:rsid w:val="009A5086"/>
    <w:rsid w:val="009A55FF"/>
    <w:rsid w:val="009A7942"/>
    <w:rsid w:val="009B1AC5"/>
    <w:rsid w:val="009B21F4"/>
    <w:rsid w:val="009B28E8"/>
    <w:rsid w:val="009B44F6"/>
    <w:rsid w:val="009B46B7"/>
    <w:rsid w:val="009B511B"/>
    <w:rsid w:val="009B607F"/>
    <w:rsid w:val="009C0463"/>
    <w:rsid w:val="009C1403"/>
    <w:rsid w:val="009C1C4B"/>
    <w:rsid w:val="009C24AE"/>
    <w:rsid w:val="009C2AAF"/>
    <w:rsid w:val="009C2F3D"/>
    <w:rsid w:val="009C33B1"/>
    <w:rsid w:val="009C3AB4"/>
    <w:rsid w:val="009C3D03"/>
    <w:rsid w:val="009C41B7"/>
    <w:rsid w:val="009C527E"/>
    <w:rsid w:val="009C7069"/>
    <w:rsid w:val="009C71B3"/>
    <w:rsid w:val="009C74DE"/>
    <w:rsid w:val="009C7A53"/>
    <w:rsid w:val="009D0633"/>
    <w:rsid w:val="009D0F9C"/>
    <w:rsid w:val="009D17A5"/>
    <w:rsid w:val="009D4D4B"/>
    <w:rsid w:val="009D5A6C"/>
    <w:rsid w:val="009D7338"/>
    <w:rsid w:val="009E0175"/>
    <w:rsid w:val="009E10B8"/>
    <w:rsid w:val="009E14C3"/>
    <w:rsid w:val="009E1996"/>
    <w:rsid w:val="009E19F8"/>
    <w:rsid w:val="009E1BC3"/>
    <w:rsid w:val="009E1E1E"/>
    <w:rsid w:val="009E264E"/>
    <w:rsid w:val="009E393C"/>
    <w:rsid w:val="009E3E56"/>
    <w:rsid w:val="009E43D4"/>
    <w:rsid w:val="009E52F7"/>
    <w:rsid w:val="009E5E05"/>
    <w:rsid w:val="009E602D"/>
    <w:rsid w:val="009E6166"/>
    <w:rsid w:val="009F0214"/>
    <w:rsid w:val="009F22CB"/>
    <w:rsid w:val="009F3F8E"/>
    <w:rsid w:val="009F6FD7"/>
    <w:rsid w:val="00A00C0D"/>
    <w:rsid w:val="00A01073"/>
    <w:rsid w:val="00A01121"/>
    <w:rsid w:val="00A02334"/>
    <w:rsid w:val="00A0312E"/>
    <w:rsid w:val="00A037A3"/>
    <w:rsid w:val="00A0483D"/>
    <w:rsid w:val="00A05345"/>
    <w:rsid w:val="00A05E0A"/>
    <w:rsid w:val="00A06077"/>
    <w:rsid w:val="00A0765F"/>
    <w:rsid w:val="00A10656"/>
    <w:rsid w:val="00A10DF3"/>
    <w:rsid w:val="00A114EA"/>
    <w:rsid w:val="00A119AB"/>
    <w:rsid w:val="00A12AA0"/>
    <w:rsid w:val="00A13D55"/>
    <w:rsid w:val="00A13EB0"/>
    <w:rsid w:val="00A15B5F"/>
    <w:rsid w:val="00A15C21"/>
    <w:rsid w:val="00A16968"/>
    <w:rsid w:val="00A16EC9"/>
    <w:rsid w:val="00A17691"/>
    <w:rsid w:val="00A176BC"/>
    <w:rsid w:val="00A17E69"/>
    <w:rsid w:val="00A201A6"/>
    <w:rsid w:val="00A2023F"/>
    <w:rsid w:val="00A2053E"/>
    <w:rsid w:val="00A21114"/>
    <w:rsid w:val="00A227B0"/>
    <w:rsid w:val="00A22A4F"/>
    <w:rsid w:val="00A261D3"/>
    <w:rsid w:val="00A26CBE"/>
    <w:rsid w:val="00A26D9C"/>
    <w:rsid w:val="00A2741C"/>
    <w:rsid w:val="00A27668"/>
    <w:rsid w:val="00A30623"/>
    <w:rsid w:val="00A31575"/>
    <w:rsid w:val="00A3225D"/>
    <w:rsid w:val="00A32483"/>
    <w:rsid w:val="00A32F7D"/>
    <w:rsid w:val="00A3330F"/>
    <w:rsid w:val="00A33C52"/>
    <w:rsid w:val="00A3458B"/>
    <w:rsid w:val="00A34D5C"/>
    <w:rsid w:val="00A35020"/>
    <w:rsid w:val="00A36580"/>
    <w:rsid w:val="00A366F5"/>
    <w:rsid w:val="00A368B8"/>
    <w:rsid w:val="00A37CED"/>
    <w:rsid w:val="00A401DF"/>
    <w:rsid w:val="00A410FB"/>
    <w:rsid w:val="00A41C90"/>
    <w:rsid w:val="00A435EA"/>
    <w:rsid w:val="00A43C7A"/>
    <w:rsid w:val="00A43F27"/>
    <w:rsid w:val="00A44442"/>
    <w:rsid w:val="00A45327"/>
    <w:rsid w:val="00A46125"/>
    <w:rsid w:val="00A474C1"/>
    <w:rsid w:val="00A47529"/>
    <w:rsid w:val="00A50C40"/>
    <w:rsid w:val="00A514FC"/>
    <w:rsid w:val="00A5180B"/>
    <w:rsid w:val="00A51C52"/>
    <w:rsid w:val="00A5267B"/>
    <w:rsid w:val="00A53770"/>
    <w:rsid w:val="00A539ED"/>
    <w:rsid w:val="00A544CD"/>
    <w:rsid w:val="00A54CCF"/>
    <w:rsid w:val="00A54F9D"/>
    <w:rsid w:val="00A55287"/>
    <w:rsid w:val="00A56D60"/>
    <w:rsid w:val="00A56F7D"/>
    <w:rsid w:val="00A57503"/>
    <w:rsid w:val="00A57649"/>
    <w:rsid w:val="00A60B5A"/>
    <w:rsid w:val="00A60E8A"/>
    <w:rsid w:val="00A617B5"/>
    <w:rsid w:val="00A62E5C"/>
    <w:rsid w:val="00A63407"/>
    <w:rsid w:val="00A63AF4"/>
    <w:rsid w:val="00A6525D"/>
    <w:rsid w:val="00A65294"/>
    <w:rsid w:val="00A65465"/>
    <w:rsid w:val="00A65647"/>
    <w:rsid w:val="00A67C53"/>
    <w:rsid w:val="00A716B1"/>
    <w:rsid w:val="00A71DEC"/>
    <w:rsid w:val="00A72182"/>
    <w:rsid w:val="00A7523C"/>
    <w:rsid w:val="00A807EC"/>
    <w:rsid w:val="00A80DF3"/>
    <w:rsid w:val="00A82859"/>
    <w:rsid w:val="00A8316B"/>
    <w:rsid w:val="00A84625"/>
    <w:rsid w:val="00A84C1D"/>
    <w:rsid w:val="00A871AA"/>
    <w:rsid w:val="00A9072F"/>
    <w:rsid w:val="00A909AD"/>
    <w:rsid w:val="00A916D0"/>
    <w:rsid w:val="00A936D6"/>
    <w:rsid w:val="00A9487A"/>
    <w:rsid w:val="00A948D9"/>
    <w:rsid w:val="00A94F80"/>
    <w:rsid w:val="00A956E3"/>
    <w:rsid w:val="00A959FB"/>
    <w:rsid w:val="00A95A4B"/>
    <w:rsid w:val="00A95F63"/>
    <w:rsid w:val="00A95FFF"/>
    <w:rsid w:val="00A96B29"/>
    <w:rsid w:val="00A97049"/>
    <w:rsid w:val="00A97789"/>
    <w:rsid w:val="00A97A5E"/>
    <w:rsid w:val="00AA0487"/>
    <w:rsid w:val="00AA0E5F"/>
    <w:rsid w:val="00AA1683"/>
    <w:rsid w:val="00AA1701"/>
    <w:rsid w:val="00AA22B3"/>
    <w:rsid w:val="00AA2DB3"/>
    <w:rsid w:val="00AA3ECB"/>
    <w:rsid w:val="00AA4130"/>
    <w:rsid w:val="00AA4227"/>
    <w:rsid w:val="00AA4475"/>
    <w:rsid w:val="00AA5ED9"/>
    <w:rsid w:val="00AA62B9"/>
    <w:rsid w:val="00AA6A6F"/>
    <w:rsid w:val="00AA75C8"/>
    <w:rsid w:val="00AB05BE"/>
    <w:rsid w:val="00AB158C"/>
    <w:rsid w:val="00AB1F8A"/>
    <w:rsid w:val="00AB3BA7"/>
    <w:rsid w:val="00AB3C87"/>
    <w:rsid w:val="00AB3ED5"/>
    <w:rsid w:val="00AB4057"/>
    <w:rsid w:val="00AB58D3"/>
    <w:rsid w:val="00AB6166"/>
    <w:rsid w:val="00AB6522"/>
    <w:rsid w:val="00AB7D9F"/>
    <w:rsid w:val="00AC030B"/>
    <w:rsid w:val="00AC09E8"/>
    <w:rsid w:val="00AC0A1A"/>
    <w:rsid w:val="00AC0A49"/>
    <w:rsid w:val="00AC198B"/>
    <w:rsid w:val="00AC1C77"/>
    <w:rsid w:val="00AC26FB"/>
    <w:rsid w:val="00AC3458"/>
    <w:rsid w:val="00AC3CB0"/>
    <w:rsid w:val="00AC4F86"/>
    <w:rsid w:val="00AC74F8"/>
    <w:rsid w:val="00AD238B"/>
    <w:rsid w:val="00AD2554"/>
    <w:rsid w:val="00AD25E1"/>
    <w:rsid w:val="00AD36E7"/>
    <w:rsid w:val="00AD43AB"/>
    <w:rsid w:val="00AD4E46"/>
    <w:rsid w:val="00AD53B6"/>
    <w:rsid w:val="00AD71DB"/>
    <w:rsid w:val="00AE01FB"/>
    <w:rsid w:val="00AE0935"/>
    <w:rsid w:val="00AE0AE3"/>
    <w:rsid w:val="00AE0EE9"/>
    <w:rsid w:val="00AE13F2"/>
    <w:rsid w:val="00AE18CD"/>
    <w:rsid w:val="00AE2A66"/>
    <w:rsid w:val="00AE2C21"/>
    <w:rsid w:val="00AE3558"/>
    <w:rsid w:val="00AE3F5F"/>
    <w:rsid w:val="00AE48E2"/>
    <w:rsid w:val="00AE65B6"/>
    <w:rsid w:val="00AE6979"/>
    <w:rsid w:val="00AE6D0F"/>
    <w:rsid w:val="00AE6F4C"/>
    <w:rsid w:val="00AE7DEC"/>
    <w:rsid w:val="00AF0712"/>
    <w:rsid w:val="00AF21D9"/>
    <w:rsid w:val="00AF289F"/>
    <w:rsid w:val="00AF291D"/>
    <w:rsid w:val="00AF2C46"/>
    <w:rsid w:val="00AF34AA"/>
    <w:rsid w:val="00AF3564"/>
    <w:rsid w:val="00AF3D2E"/>
    <w:rsid w:val="00AF46A7"/>
    <w:rsid w:val="00AF518B"/>
    <w:rsid w:val="00AF54C7"/>
    <w:rsid w:val="00AF5FF8"/>
    <w:rsid w:val="00AF63ED"/>
    <w:rsid w:val="00AF6C5F"/>
    <w:rsid w:val="00AF7672"/>
    <w:rsid w:val="00B017DE"/>
    <w:rsid w:val="00B04C0B"/>
    <w:rsid w:val="00B05246"/>
    <w:rsid w:val="00B056C2"/>
    <w:rsid w:val="00B0579A"/>
    <w:rsid w:val="00B066BB"/>
    <w:rsid w:val="00B06921"/>
    <w:rsid w:val="00B06B73"/>
    <w:rsid w:val="00B0736B"/>
    <w:rsid w:val="00B114C8"/>
    <w:rsid w:val="00B11CA2"/>
    <w:rsid w:val="00B12613"/>
    <w:rsid w:val="00B13B11"/>
    <w:rsid w:val="00B14183"/>
    <w:rsid w:val="00B16137"/>
    <w:rsid w:val="00B1644B"/>
    <w:rsid w:val="00B164E2"/>
    <w:rsid w:val="00B16A52"/>
    <w:rsid w:val="00B21F51"/>
    <w:rsid w:val="00B2278F"/>
    <w:rsid w:val="00B22A06"/>
    <w:rsid w:val="00B23972"/>
    <w:rsid w:val="00B23982"/>
    <w:rsid w:val="00B24308"/>
    <w:rsid w:val="00B2511A"/>
    <w:rsid w:val="00B25870"/>
    <w:rsid w:val="00B26D3E"/>
    <w:rsid w:val="00B27626"/>
    <w:rsid w:val="00B27935"/>
    <w:rsid w:val="00B305DC"/>
    <w:rsid w:val="00B31348"/>
    <w:rsid w:val="00B3164F"/>
    <w:rsid w:val="00B32A95"/>
    <w:rsid w:val="00B32F5B"/>
    <w:rsid w:val="00B33000"/>
    <w:rsid w:val="00B330A3"/>
    <w:rsid w:val="00B33DF0"/>
    <w:rsid w:val="00B34122"/>
    <w:rsid w:val="00B3418B"/>
    <w:rsid w:val="00B3612E"/>
    <w:rsid w:val="00B36A1C"/>
    <w:rsid w:val="00B37BCE"/>
    <w:rsid w:val="00B40202"/>
    <w:rsid w:val="00B40476"/>
    <w:rsid w:val="00B41254"/>
    <w:rsid w:val="00B41380"/>
    <w:rsid w:val="00B42365"/>
    <w:rsid w:val="00B445CC"/>
    <w:rsid w:val="00B45D63"/>
    <w:rsid w:val="00B47687"/>
    <w:rsid w:val="00B50389"/>
    <w:rsid w:val="00B50AAA"/>
    <w:rsid w:val="00B5300B"/>
    <w:rsid w:val="00B55036"/>
    <w:rsid w:val="00B5509E"/>
    <w:rsid w:val="00B55943"/>
    <w:rsid w:val="00B56BAF"/>
    <w:rsid w:val="00B5721F"/>
    <w:rsid w:val="00B579D6"/>
    <w:rsid w:val="00B57DE0"/>
    <w:rsid w:val="00B60ADD"/>
    <w:rsid w:val="00B61561"/>
    <w:rsid w:val="00B63362"/>
    <w:rsid w:val="00B63E73"/>
    <w:rsid w:val="00B63EE6"/>
    <w:rsid w:val="00B6558B"/>
    <w:rsid w:val="00B65A8F"/>
    <w:rsid w:val="00B6734D"/>
    <w:rsid w:val="00B67A3A"/>
    <w:rsid w:val="00B67F3F"/>
    <w:rsid w:val="00B70121"/>
    <w:rsid w:val="00B703AB"/>
    <w:rsid w:val="00B704EF"/>
    <w:rsid w:val="00B71652"/>
    <w:rsid w:val="00B71A7D"/>
    <w:rsid w:val="00B72A29"/>
    <w:rsid w:val="00B736A5"/>
    <w:rsid w:val="00B74076"/>
    <w:rsid w:val="00B74A94"/>
    <w:rsid w:val="00B74B2E"/>
    <w:rsid w:val="00B75383"/>
    <w:rsid w:val="00B754F6"/>
    <w:rsid w:val="00B760C4"/>
    <w:rsid w:val="00B761CE"/>
    <w:rsid w:val="00B761FC"/>
    <w:rsid w:val="00B766D2"/>
    <w:rsid w:val="00B7679E"/>
    <w:rsid w:val="00B767E6"/>
    <w:rsid w:val="00B773C8"/>
    <w:rsid w:val="00B77A37"/>
    <w:rsid w:val="00B77F8A"/>
    <w:rsid w:val="00B817F9"/>
    <w:rsid w:val="00B8239B"/>
    <w:rsid w:val="00B840B6"/>
    <w:rsid w:val="00B8439F"/>
    <w:rsid w:val="00B84B70"/>
    <w:rsid w:val="00B84CA8"/>
    <w:rsid w:val="00B85061"/>
    <w:rsid w:val="00B853C8"/>
    <w:rsid w:val="00B855C5"/>
    <w:rsid w:val="00B85ECD"/>
    <w:rsid w:val="00B8678D"/>
    <w:rsid w:val="00B874BB"/>
    <w:rsid w:val="00B87F47"/>
    <w:rsid w:val="00B87FA5"/>
    <w:rsid w:val="00B9011B"/>
    <w:rsid w:val="00B90349"/>
    <w:rsid w:val="00B90EAC"/>
    <w:rsid w:val="00B9152B"/>
    <w:rsid w:val="00B91636"/>
    <w:rsid w:val="00B920B8"/>
    <w:rsid w:val="00B920E9"/>
    <w:rsid w:val="00B929D5"/>
    <w:rsid w:val="00B929DB"/>
    <w:rsid w:val="00B92F53"/>
    <w:rsid w:val="00B93335"/>
    <w:rsid w:val="00B9414F"/>
    <w:rsid w:val="00B942BF"/>
    <w:rsid w:val="00B973C1"/>
    <w:rsid w:val="00B97671"/>
    <w:rsid w:val="00BA089D"/>
    <w:rsid w:val="00BA0B90"/>
    <w:rsid w:val="00BA1623"/>
    <w:rsid w:val="00BA1B0D"/>
    <w:rsid w:val="00BA1D78"/>
    <w:rsid w:val="00BA1F39"/>
    <w:rsid w:val="00BA2649"/>
    <w:rsid w:val="00BA2754"/>
    <w:rsid w:val="00BA394B"/>
    <w:rsid w:val="00BA3B3B"/>
    <w:rsid w:val="00BA40F4"/>
    <w:rsid w:val="00BA4541"/>
    <w:rsid w:val="00BA5B4A"/>
    <w:rsid w:val="00BA5C4B"/>
    <w:rsid w:val="00BA6527"/>
    <w:rsid w:val="00BB0434"/>
    <w:rsid w:val="00BB09FA"/>
    <w:rsid w:val="00BB1620"/>
    <w:rsid w:val="00BB2D23"/>
    <w:rsid w:val="00BB2DC0"/>
    <w:rsid w:val="00BB2EC5"/>
    <w:rsid w:val="00BB32F6"/>
    <w:rsid w:val="00BB356C"/>
    <w:rsid w:val="00BB3629"/>
    <w:rsid w:val="00BB3CFE"/>
    <w:rsid w:val="00BB4815"/>
    <w:rsid w:val="00BB54DF"/>
    <w:rsid w:val="00BB6998"/>
    <w:rsid w:val="00BB6D6E"/>
    <w:rsid w:val="00BB6D9C"/>
    <w:rsid w:val="00BB7ACF"/>
    <w:rsid w:val="00BB7B5A"/>
    <w:rsid w:val="00BB7D99"/>
    <w:rsid w:val="00BC042B"/>
    <w:rsid w:val="00BC12D8"/>
    <w:rsid w:val="00BC24E7"/>
    <w:rsid w:val="00BC3AAD"/>
    <w:rsid w:val="00BC3F95"/>
    <w:rsid w:val="00BC4830"/>
    <w:rsid w:val="00BC61BE"/>
    <w:rsid w:val="00BC683D"/>
    <w:rsid w:val="00BD2FD1"/>
    <w:rsid w:val="00BD3CC4"/>
    <w:rsid w:val="00BD3E8D"/>
    <w:rsid w:val="00BD5EE6"/>
    <w:rsid w:val="00BD64AF"/>
    <w:rsid w:val="00BD66ED"/>
    <w:rsid w:val="00BD6A95"/>
    <w:rsid w:val="00BD6B6B"/>
    <w:rsid w:val="00BE03FB"/>
    <w:rsid w:val="00BE0BA0"/>
    <w:rsid w:val="00BE245A"/>
    <w:rsid w:val="00BE3913"/>
    <w:rsid w:val="00BE41C9"/>
    <w:rsid w:val="00BE55C4"/>
    <w:rsid w:val="00BE5B22"/>
    <w:rsid w:val="00BE6213"/>
    <w:rsid w:val="00BE6532"/>
    <w:rsid w:val="00BE7E32"/>
    <w:rsid w:val="00BF18E2"/>
    <w:rsid w:val="00BF1C36"/>
    <w:rsid w:val="00BF1EC3"/>
    <w:rsid w:val="00BF2E79"/>
    <w:rsid w:val="00BF30C3"/>
    <w:rsid w:val="00BF3233"/>
    <w:rsid w:val="00BF5041"/>
    <w:rsid w:val="00BF5EFA"/>
    <w:rsid w:val="00BF725E"/>
    <w:rsid w:val="00BF743B"/>
    <w:rsid w:val="00BF797C"/>
    <w:rsid w:val="00BF7CE3"/>
    <w:rsid w:val="00C0179B"/>
    <w:rsid w:val="00C01AD8"/>
    <w:rsid w:val="00C0323A"/>
    <w:rsid w:val="00C03F3D"/>
    <w:rsid w:val="00C04881"/>
    <w:rsid w:val="00C04CC3"/>
    <w:rsid w:val="00C05C36"/>
    <w:rsid w:val="00C07867"/>
    <w:rsid w:val="00C10CB2"/>
    <w:rsid w:val="00C10CCA"/>
    <w:rsid w:val="00C115B7"/>
    <w:rsid w:val="00C120A7"/>
    <w:rsid w:val="00C12F6E"/>
    <w:rsid w:val="00C13957"/>
    <w:rsid w:val="00C1396F"/>
    <w:rsid w:val="00C16583"/>
    <w:rsid w:val="00C16864"/>
    <w:rsid w:val="00C16B76"/>
    <w:rsid w:val="00C175EC"/>
    <w:rsid w:val="00C17A9C"/>
    <w:rsid w:val="00C17AD4"/>
    <w:rsid w:val="00C17C6E"/>
    <w:rsid w:val="00C17F76"/>
    <w:rsid w:val="00C20D4E"/>
    <w:rsid w:val="00C222D1"/>
    <w:rsid w:val="00C22BE5"/>
    <w:rsid w:val="00C23659"/>
    <w:rsid w:val="00C248E5"/>
    <w:rsid w:val="00C24BC2"/>
    <w:rsid w:val="00C24CD8"/>
    <w:rsid w:val="00C25693"/>
    <w:rsid w:val="00C25B5E"/>
    <w:rsid w:val="00C26AF7"/>
    <w:rsid w:val="00C26BD8"/>
    <w:rsid w:val="00C30004"/>
    <w:rsid w:val="00C3015F"/>
    <w:rsid w:val="00C30E85"/>
    <w:rsid w:val="00C325CC"/>
    <w:rsid w:val="00C32E9A"/>
    <w:rsid w:val="00C33F0C"/>
    <w:rsid w:val="00C349B0"/>
    <w:rsid w:val="00C34CBA"/>
    <w:rsid w:val="00C35F7F"/>
    <w:rsid w:val="00C3619C"/>
    <w:rsid w:val="00C36338"/>
    <w:rsid w:val="00C3771B"/>
    <w:rsid w:val="00C37997"/>
    <w:rsid w:val="00C37DDD"/>
    <w:rsid w:val="00C40374"/>
    <w:rsid w:val="00C41DBC"/>
    <w:rsid w:val="00C42EE8"/>
    <w:rsid w:val="00C43668"/>
    <w:rsid w:val="00C44652"/>
    <w:rsid w:val="00C44B6B"/>
    <w:rsid w:val="00C47070"/>
    <w:rsid w:val="00C478B1"/>
    <w:rsid w:val="00C47C11"/>
    <w:rsid w:val="00C47F8E"/>
    <w:rsid w:val="00C5098F"/>
    <w:rsid w:val="00C50E2C"/>
    <w:rsid w:val="00C50E67"/>
    <w:rsid w:val="00C51C3B"/>
    <w:rsid w:val="00C52C5F"/>
    <w:rsid w:val="00C5318C"/>
    <w:rsid w:val="00C538B0"/>
    <w:rsid w:val="00C548DF"/>
    <w:rsid w:val="00C54D9F"/>
    <w:rsid w:val="00C55F58"/>
    <w:rsid w:val="00C55F82"/>
    <w:rsid w:val="00C571F8"/>
    <w:rsid w:val="00C57959"/>
    <w:rsid w:val="00C579EB"/>
    <w:rsid w:val="00C6043A"/>
    <w:rsid w:val="00C64041"/>
    <w:rsid w:val="00C64B31"/>
    <w:rsid w:val="00C64E14"/>
    <w:rsid w:val="00C64F36"/>
    <w:rsid w:val="00C64F58"/>
    <w:rsid w:val="00C64FAC"/>
    <w:rsid w:val="00C6633E"/>
    <w:rsid w:val="00C670B9"/>
    <w:rsid w:val="00C700C2"/>
    <w:rsid w:val="00C70B4F"/>
    <w:rsid w:val="00C72809"/>
    <w:rsid w:val="00C746D2"/>
    <w:rsid w:val="00C74893"/>
    <w:rsid w:val="00C75EF1"/>
    <w:rsid w:val="00C76FD5"/>
    <w:rsid w:val="00C77659"/>
    <w:rsid w:val="00C8015C"/>
    <w:rsid w:val="00C8077B"/>
    <w:rsid w:val="00C8285B"/>
    <w:rsid w:val="00C829EA"/>
    <w:rsid w:val="00C842C9"/>
    <w:rsid w:val="00C845F7"/>
    <w:rsid w:val="00C85F79"/>
    <w:rsid w:val="00C860E4"/>
    <w:rsid w:val="00C861AA"/>
    <w:rsid w:val="00C86FD2"/>
    <w:rsid w:val="00C874C0"/>
    <w:rsid w:val="00C90432"/>
    <w:rsid w:val="00C90B9D"/>
    <w:rsid w:val="00C91604"/>
    <w:rsid w:val="00C92170"/>
    <w:rsid w:val="00C92487"/>
    <w:rsid w:val="00C93037"/>
    <w:rsid w:val="00C9303F"/>
    <w:rsid w:val="00C931CA"/>
    <w:rsid w:val="00C9519B"/>
    <w:rsid w:val="00C95846"/>
    <w:rsid w:val="00C961F6"/>
    <w:rsid w:val="00CA16B8"/>
    <w:rsid w:val="00CA1706"/>
    <w:rsid w:val="00CA1D05"/>
    <w:rsid w:val="00CA2B46"/>
    <w:rsid w:val="00CA3181"/>
    <w:rsid w:val="00CA33A2"/>
    <w:rsid w:val="00CA4C0C"/>
    <w:rsid w:val="00CA552F"/>
    <w:rsid w:val="00CA59FA"/>
    <w:rsid w:val="00CA6344"/>
    <w:rsid w:val="00CA6467"/>
    <w:rsid w:val="00CA66A6"/>
    <w:rsid w:val="00CA6F99"/>
    <w:rsid w:val="00CA7E8F"/>
    <w:rsid w:val="00CA7F49"/>
    <w:rsid w:val="00CB0B3C"/>
    <w:rsid w:val="00CB1967"/>
    <w:rsid w:val="00CB1F7C"/>
    <w:rsid w:val="00CB2395"/>
    <w:rsid w:val="00CB2CCC"/>
    <w:rsid w:val="00CB35BA"/>
    <w:rsid w:val="00CB4354"/>
    <w:rsid w:val="00CB55A3"/>
    <w:rsid w:val="00CB60DB"/>
    <w:rsid w:val="00CB7462"/>
    <w:rsid w:val="00CC0035"/>
    <w:rsid w:val="00CC0FD1"/>
    <w:rsid w:val="00CC1493"/>
    <w:rsid w:val="00CC258E"/>
    <w:rsid w:val="00CC3427"/>
    <w:rsid w:val="00CC3521"/>
    <w:rsid w:val="00CC5F99"/>
    <w:rsid w:val="00CC67D6"/>
    <w:rsid w:val="00CC70A0"/>
    <w:rsid w:val="00CC7C86"/>
    <w:rsid w:val="00CD007D"/>
    <w:rsid w:val="00CD0D5F"/>
    <w:rsid w:val="00CD0DE1"/>
    <w:rsid w:val="00CD132A"/>
    <w:rsid w:val="00CD1713"/>
    <w:rsid w:val="00CD181B"/>
    <w:rsid w:val="00CD214F"/>
    <w:rsid w:val="00CD3EC3"/>
    <w:rsid w:val="00CD458C"/>
    <w:rsid w:val="00CD4D2A"/>
    <w:rsid w:val="00CD521E"/>
    <w:rsid w:val="00CE1D10"/>
    <w:rsid w:val="00CE1E0E"/>
    <w:rsid w:val="00CE1E63"/>
    <w:rsid w:val="00CE2402"/>
    <w:rsid w:val="00CE2563"/>
    <w:rsid w:val="00CE30A5"/>
    <w:rsid w:val="00CE3E47"/>
    <w:rsid w:val="00CE47F9"/>
    <w:rsid w:val="00CE4BC5"/>
    <w:rsid w:val="00CE4EFC"/>
    <w:rsid w:val="00CE503C"/>
    <w:rsid w:val="00CE59EF"/>
    <w:rsid w:val="00CE62B1"/>
    <w:rsid w:val="00CE6CE5"/>
    <w:rsid w:val="00CE6DD1"/>
    <w:rsid w:val="00CE7ED3"/>
    <w:rsid w:val="00CF1297"/>
    <w:rsid w:val="00CF16A5"/>
    <w:rsid w:val="00CF1E6F"/>
    <w:rsid w:val="00CF297E"/>
    <w:rsid w:val="00CF3055"/>
    <w:rsid w:val="00CF3868"/>
    <w:rsid w:val="00CF3EC5"/>
    <w:rsid w:val="00CF41A2"/>
    <w:rsid w:val="00CF47B7"/>
    <w:rsid w:val="00CF5136"/>
    <w:rsid w:val="00CF577E"/>
    <w:rsid w:val="00CF604C"/>
    <w:rsid w:val="00CF64E1"/>
    <w:rsid w:val="00D012E3"/>
    <w:rsid w:val="00D0211D"/>
    <w:rsid w:val="00D022F4"/>
    <w:rsid w:val="00D02C30"/>
    <w:rsid w:val="00D03909"/>
    <w:rsid w:val="00D0461E"/>
    <w:rsid w:val="00D0546F"/>
    <w:rsid w:val="00D05C17"/>
    <w:rsid w:val="00D0651C"/>
    <w:rsid w:val="00D06C33"/>
    <w:rsid w:val="00D06E87"/>
    <w:rsid w:val="00D06F01"/>
    <w:rsid w:val="00D073C5"/>
    <w:rsid w:val="00D077D0"/>
    <w:rsid w:val="00D112E8"/>
    <w:rsid w:val="00D1180B"/>
    <w:rsid w:val="00D13CD4"/>
    <w:rsid w:val="00D13D3B"/>
    <w:rsid w:val="00D13E11"/>
    <w:rsid w:val="00D15084"/>
    <w:rsid w:val="00D15D98"/>
    <w:rsid w:val="00D16B29"/>
    <w:rsid w:val="00D171E6"/>
    <w:rsid w:val="00D17625"/>
    <w:rsid w:val="00D17677"/>
    <w:rsid w:val="00D17995"/>
    <w:rsid w:val="00D17E55"/>
    <w:rsid w:val="00D2123A"/>
    <w:rsid w:val="00D2280E"/>
    <w:rsid w:val="00D23361"/>
    <w:rsid w:val="00D2390D"/>
    <w:rsid w:val="00D24897"/>
    <w:rsid w:val="00D24CEA"/>
    <w:rsid w:val="00D25422"/>
    <w:rsid w:val="00D25619"/>
    <w:rsid w:val="00D26883"/>
    <w:rsid w:val="00D26D8E"/>
    <w:rsid w:val="00D2707F"/>
    <w:rsid w:val="00D2743F"/>
    <w:rsid w:val="00D31553"/>
    <w:rsid w:val="00D3294E"/>
    <w:rsid w:val="00D33171"/>
    <w:rsid w:val="00D3350A"/>
    <w:rsid w:val="00D33596"/>
    <w:rsid w:val="00D335C6"/>
    <w:rsid w:val="00D3373F"/>
    <w:rsid w:val="00D343B5"/>
    <w:rsid w:val="00D348D4"/>
    <w:rsid w:val="00D352E8"/>
    <w:rsid w:val="00D353B3"/>
    <w:rsid w:val="00D35E08"/>
    <w:rsid w:val="00D36342"/>
    <w:rsid w:val="00D36635"/>
    <w:rsid w:val="00D36DAC"/>
    <w:rsid w:val="00D4004F"/>
    <w:rsid w:val="00D41707"/>
    <w:rsid w:val="00D41CE8"/>
    <w:rsid w:val="00D424E2"/>
    <w:rsid w:val="00D42C05"/>
    <w:rsid w:val="00D436E3"/>
    <w:rsid w:val="00D43EC6"/>
    <w:rsid w:val="00D45587"/>
    <w:rsid w:val="00D47679"/>
    <w:rsid w:val="00D5005A"/>
    <w:rsid w:val="00D51E7D"/>
    <w:rsid w:val="00D52282"/>
    <w:rsid w:val="00D53772"/>
    <w:rsid w:val="00D53A72"/>
    <w:rsid w:val="00D53A95"/>
    <w:rsid w:val="00D53DF9"/>
    <w:rsid w:val="00D53EAA"/>
    <w:rsid w:val="00D54080"/>
    <w:rsid w:val="00D54682"/>
    <w:rsid w:val="00D54966"/>
    <w:rsid w:val="00D55511"/>
    <w:rsid w:val="00D56BA5"/>
    <w:rsid w:val="00D56C33"/>
    <w:rsid w:val="00D57847"/>
    <w:rsid w:val="00D60613"/>
    <w:rsid w:val="00D611B1"/>
    <w:rsid w:val="00D61C83"/>
    <w:rsid w:val="00D61C9A"/>
    <w:rsid w:val="00D61F4D"/>
    <w:rsid w:val="00D62003"/>
    <w:rsid w:val="00D624F5"/>
    <w:rsid w:val="00D62563"/>
    <w:rsid w:val="00D62864"/>
    <w:rsid w:val="00D62CEA"/>
    <w:rsid w:val="00D63332"/>
    <w:rsid w:val="00D63F84"/>
    <w:rsid w:val="00D64444"/>
    <w:rsid w:val="00D64823"/>
    <w:rsid w:val="00D65061"/>
    <w:rsid w:val="00D65833"/>
    <w:rsid w:val="00D6652C"/>
    <w:rsid w:val="00D67353"/>
    <w:rsid w:val="00D716D2"/>
    <w:rsid w:val="00D728BF"/>
    <w:rsid w:val="00D7297D"/>
    <w:rsid w:val="00D73572"/>
    <w:rsid w:val="00D73D77"/>
    <w:rsid w:val="00D73E2D"/>
    <w:rsid w:val="00D760FC"/>
    <w:rsid w:val="00D77371"/>
    <w:rsid w:val="00D8071F"/>
    <w:rsid w:val="00D81CAB"/>
    <w:rsid w:val="00D82A99"/>
    <w:rsid w:val="00D83D81"/>
    <w:rsid w:val="00D85296"/>
    <w:rsid w:val="00D857BB"/>
    <w:rsid w:val="00D85812"/>
    <w:rsid w:val="00D85DC6"/>
    <w:rsid w:val="00D85EF6"/>
    <w:rsid w:val="00D86069"/>
    <w:rsid w:val="00D86CBB"/>
    <w:rsid w:val="00D9097E"/>
    <w:rsid w:val="00D91230"/>
    <w:rsid w:val="00D9173F"/>
    <w:rsid w:val="00D91A4E"/>
    <w:rsid w:val="00D92BDF"/>
    <w:rsid w:val="00D9304B"/>
    <w:rsid w:val="00D931D4"/>
    <w:rsid w:val="00D93E84"/>
    <w:rsid w:val="00D94BDE"/>
    <w:rsid w:val="00D955D0"/>
    <w:rsid w:val="00D97D03"/>
    <w:rsid w:val="00DA46E7"/>
    <w:rsid w:val="00DA4A64"/>
    <w:rsid w:val="00DA504D"/>
    <w:rsid w:val="00DA5370"/>
    <w:rsid w:val="00DA560A"/>
    <w:rsid w:val="00DA5C57"/>
    <w:rsid w:val="00DA6286"/>
    <w:rsid w:val="00DA6F95"/>
    <w:rsid w:val="00DA73A7"/>
    <w:rsid w:val="00DA7579"/>
    <w:rsid w:val="00DB048B"/>
    <w:rsid w:val="00DB067F"/>
    <w:rsid w:val="00DB0CCD"/>
    <w:rsid w:val="00DB28F1"/>
    <w:rsid w:val="00DB316A"/>
    <w:rsid w:val="00DB341B"/>
    <w:rsid w:val="00DB3E66"/>
    <w:rsid w:val="00DB4967"/>
    <w:rsid w:val="00DB5933"/>
    <w:rsid w:val="00DB6770"/>
    <w:rsid w:val="00DB7EB6"/>
    <w:rsid w:val="00DC0551"/>
    <w:rsid w:val="00DC09DE"/>
    <w:rsid w:val="00DC143E"/>
    <w:rsid w:val="00DC217C"/>
    <w:rsid w:val="00DC344E"/>
    <w:rsid w:val="00DC4150"/>
    <w:rsid w:val="00DC46C5"/>
    <w:rsid w:val="00DC58E0"/>
    <w:rsid w:val="00DC5900"/>
    <w:rsid w:val="00DC5AF3"/>
    <w:rsid w:val="00DC6606"/>
    <w:rsid w:val="00DC7491"/>
    <w:rsid w:val="00DD215D"/>
    <w:rsid w:val="00DD2AD4"/>
    <w:rsid w:val="00DD56EB"/>
    <w:rsid w:val="00DD5712"/>
    <w:rsid w:val="00DD5AFF"/>
    <w:rsid w:val="00DD5B69"/>
    <w:rsid w:val="00DD5E86"/>
    <w:rsid w:val="00DD62A9"/>
    <w:rsid w:val="00DD6DC1"/>
    <w:rsid w:val="00DD7305"/>
    <w:rsid w:val="00DD7A66"/>
    <w:rsid w:val="00DD7B32"/>
    <w:rsid w:val="00DE01F9"/>
    <w:rsid w:val="00DE020E"/>
    <w:rsid w:val="00DE0E8C"/>
    <w:rsid w:val="00DE27CA"/>
    <w:rsid w:val="00DE2E12"/>
    <w:rsid w:val="00DE2E7E"/>
    <w:rsid w:val="00DE2FE5"/>
    <w:rsid w:val="00DE38E4"/>
    <w:rsid w:val="00DE394E"/>
    <w:rsid w:val="00DE39C9"/>
    <w:rsid w:val="00DE4922"/>
    <w:rsid w:val="00DE4CC7"/>
    <w:rsid w:val="00DE62A5"/>
    <w:rsid w:val="00DE7FE7"/>
    <w:rsid w:val="00DF1177"/>
    <w:rsid w:val="00DF12AC"/>
    <w:rsid w:val="00DF22A7"/>
    <w:rsid w:val="00DF23AC"/>
    <w:rsid w:val="00DF32B3"/>
    <w:rsid w:val="00DF64A1"/>
    <w:rsid w:val="00DF6CA6"/>
    <w:rsid w:val="00DF7174"/>
    <w:rsid w:val="00DF7A05"/>
    <w:rsid w:val="00E00AD6"/>
    <w:rsid w:val="00E00EF4"/>
    <w:rsid w:val="00E016EF"/>
    <w:rsid w:val="00E01BAF"/>
    <w:rsid w:val="00E01F29"/>
    <w:rsid w:val="00E01FA9"/>
    <w:rsid w:val="00E02836"/>
    <w:rsid w:val="00E04020"/>
    <w:rsid w:val="00E045B0"/>
    <w:rsid w:val="00E048E9"/>
    <w:rsid w:val="00E04E6C"/>
    <w:rsid w:val="00E0535D"/>
    <w:rsid w:val="00E065B5"/>
    <w:rsid w:val="00E12FD6"/>
    <w:rsid w:val="00E1313A"/>
    <w:rsid w:val="00E132C9"/>
    <w:rsid w:val="00E13CD2"/>
    <w:rsid w:val="00E1435D"/>
    <w:rsid w:val="00E153F3"/>
    <w:rsid w:val="00E15A10"/>
    <w:rsid w:val="00E167AA"/>
    <w:rsid w:val="00E16945"/>
    <w:rsid w:val="00E16D6B"/>
    <w:rsid w:val="00E16FF4"/>
    <w:rsid w:val="00E171D7"/>
    <w:rsid w:val="00E17A97"/>
    <w:rsid w:val="00E17B01"/>
    <w:rsid w:val="00E218AC"/>
    <w:rsid w:val="00E23629"/>
    <w:rsid w:val="00E24AA9"/>
    <w:rsid w:val="00E24F16"/>
    <w:rsid w:val="00E25A56"/>
    <w:rsid w:val="00E25FEB"/>
    <w:rsid w:val="00E2602E"/>
    <w:rsid w:val="00E3033C"/>
    <w:rsid w:val="00E31AAE"/>
    <w:rsid w:val="00E31BEC"/>
    <w:rsid w:val="00E32355"/>
    <w:rsid w:val="00E32DB4"/>
    <w:rsid w:val="00E32F16"/>
    <w:rsid w:val="00E32FFE"/>
    <w:rsid w:val="00E33737"/>
    <w:rsid w:val="00E33803"/>
    <w:rsid w:val="00E34484"/>
    <w:rsid w:val="00E34C10"/>
    <w:rsid w:val="00E34FF4"/>
    <w:rsid w:val="00E35B29"/>
    <w:rsid w:val="00E366AF"/>
    <w:rsid w:val="00E37265"/>
    <w:rsid w:val="00E40E6B"/>
    <w:rsid w:val="00E40FC3"/>
    <w:rsid w:val="00E41219"/>
    <w:rsid w:val="00E438F1"/>
    <w:rsid w:val="00E43C07"/>
    <w:rsid w:val="00E44DA2"/>
    <w:rsid w:val="00E4573B"/>
    <w:rsid w:val="00E467C3"/>
    <w:rsid w:val="00E47334"/>
    <w:rsid w:val="00E508B1"/>
    <w:rsid w:val="00E51053"/>
    <w:rsid w:val="00E525D3"/>
    <w:rsid w:val="00E5276D"/>
    <w:rsid w:val="00E536C0"/>
    <w:rsid w:val="00E54639"/>
    <w:rsid w:val="00E549E5"/>
    <w:rsid w:val="00E55E69"/>
    <w:rsid w:val="00E607E7"/>
    <w:rsid w:val="00E60E63"/>
    <w:rsid w:val="00E61CB2"/>
    <w:rsid w:val="00E624BF"/>
    <w:rsid w:val="00E626C3"/>
    <w:rsid w:val="00E62763"/>
    <w:rsid w:val="00E62A2F"/>
    <w:rsid w:val="00E62FE8"/>
    <w:rsid w:val="00E63AB3"/>
    <w:rsid w:val="00E63F70"/>
    <w:rsid w:val="00E64F8A"/>
    <w:rsid w:val="00E654CD"/>
    <w:rsid w:val="00E65B44"/>
    <w:rsid w:val="00E663AA"/>
    <w:rsid w:val="00E66E74"/>
    <w:rsid w:val="00E700FE"/>
    <w:rsid w:val="00E709F7"/>
    <w:rsid w:val="00E71064"/>
    <w:rsid w:val="00E71E6F"/>
    <w:rsid w:val="00E73195"/>
    <w:rsid w:val="00E7356D"/>
    <w:rsid w:val="00E7459C"/>
    <w:rsid w:val="00E747C1"/>
    <w:rsid w:val="00E7543C"/>
    <w:rsid w:val="00E754C6"/>
    <w:rsid w:val="00E763F9"/>
    <w:rsid w:val="00E76DE6"/>
    <w:rsid w:val="00E76F6D"/>
    <w:rsid w:val="00E82503"/>
    <w:rsid w:val="00E83FD2"/>
    <w:rsid w:val="00E846A9"/>
    <w:rsid w:val="00E84A37"/>
    <w:rsid w:val="00E8511B"/>
    <w:rsid w:val="00E8575A"/>
    <w:rsid w:val="00E8593A"/>
    <w:rsid w:val="00E85C84"/>
    <w:rsid w:val="00E85F64"/>
    <w:rsid w:val="00E864F8"/>
    <w:rsid w:val="00E86EDE"/>
    <w:rsid w:val="00E87EBF"/>
    <w:rsid w:val="00E90374"/>
    <w:rsid w:val="00E9064C"/>
    <w:rsid w:val="00E90A5B"/>
    <w:rsid w:val="00E917F5"/>
    <w:rsid w:val="00E91BAF"/>
    <w:rsid w:val="00E9309D"/>
    <w:rsid w:val="00E934DA"/>
    <w:rsid w:val="00E93680"/>
    <w:rsid w:val="00E93F09"/>
    <w:rsid w:val="00E946FF"/>
    <w:rsid w:val="00E9498D"/>
    <w:rsid w:val="00E94B75"/>
    <w:rsid w:val="00E955D9"/>
    <w:rsid w:val="00E95A3C"/>
    <w:rsid w:val="00E95C42"/>
    <w:rsid w:val="00E95F83"/>
    <w:rsid w:val="00E96956"/>
    <w:rsid w:val="00E9724A"/>
    <w:rsid w:val="00E9774B"/>
    <w:rsid w:val="00E97BE7"/>
    <w:rsid w:val="00EA0C7B"/>
    <w:rsid w:val="00EA0D03"/>
    <w:rsid w:val="00EA178B"/>
    <w:rsid w:val="00EA28DE"/>
    <w:rsid w:val="00EA2EE2"/>
    <w:rsid w:val="00EA3004"/>
    <w:rsid w:val="00EA539B"/>
    <w:rsid w:val="00EA6110"/>
    <w:rsid w:val="00EA6465"/>
    <w:rsid w:val="00EA6517"/>
    <w:rsid w:val="00EA660A"/>
    <w:rsid w:val="00EB00DC"/>
    <w:rsid w:val="00EB01C0"/>
    <w:rsid w:val="00EB037F"/>
    <w:rsid w:val="00EB102E"/>
    <w:rsid w:val="00EB1A0D"/>
    <w:rsid w:val="00EB2E1B"/>
    <w:rsid w:val="00EB362F"/>
    <w:rsid w:val="00EB49E7"/>
    <w:rsid w:val="00EB51CA"/>
    <w:rsid w:val="00EB5564"/>
    <w:rsid w:val="00EB655D"/>
    <w:rsid w:val="00EB6B1E"/>
    <w:rsid w:val="00EC056A"/>
    <w:rsid w:val="00EC0924"/>
    <w:rsid w:val="00EC29EC"/>
    <w:rsid w:val="00EC2E15"/>
    <w:rsid w:val="00EC32D4"/>
    <w:rsid w:val="00EC331B"/>
    <w:rsid w:val="00EC4858"/>
    <w:rsid w:val="00EC626E"/>
    <w:rsid w:val="00EC698D"/>
    <w:rsid w:val="00EC6F9D"/>
    <w:rsid w:val="00EC7332"/>
    <w:rsid w:val="00ED012A"/>
    <w:rsid w:val="00ED06A7"/>
    <w:rsid w:val="00ED0A6C"/>
    <w:rsid w:val="00ED13CB"/>
    <w:rsid w:val="00ED1EC7"/>
    <w:rsid w:val="00ED2FE8"/>
    <w:rsid w:val="00ED3043"/>
    <w:rsid w:val="00ED4CC4"/>
    <w:rsid w:val="00ED5974"/>
    <w:rsid w:val="00ED59E9"/>
    <w:rsid w:val="00ED6ADD"/>
    <w:rsid w:val="00ED740D"/>
    <w:rsid w:val="00ED7574"/>
    <w:rsid w:val="00EE0454"/>
    <w:rsid w:val="00EE09A2"/>
    <w:rsid w:val="00EE2492"/>
    <w:rsid w:val="00EE2B25"/>
    <w:rsid w:val="00EE3031"/>
    <w:rsid w:val="00EE3EDB"/>
    <w:rsid w:val="00EE4550"/>
    <w:rsid w:val="00EE46C0"/>
    <w:rsid w:val="00EE57CB"/>
    <w:rsid w:val="00EE58A7"/>
    <w:rsid w:val="00EE5989"/>
    <w:rsid w:val="00EE5B63"/>
    <w:rsid w:val="00EE6085"/>
    <w:rsid w:val="00EE63A6"/>
    <w:rsid w:val="00EE6726"/>
    <w:rsid w:val="00EE7CA1"/>
    <w:rsid w:val="00EE7FE8"/>
    <w:rsid w:val="00EF09DD"/>
    <w:rsid w:val="00EF145A"/>
    <w:rsid w:val="00EF16C9"/>
    <w:rsid w:val="00EF1B52"/>
    <w:rsid w:val="00EF1BC7"/>
    <w:rsid w:val="00EF2190"/>
    <w:rsid w:val="00EF222A"/>
    <w:rsid w:val="00EF22D9"/>
    <w:rsid w:val="00EF380D"/>
    <w:rsid w:val="00EF59E1"/>
    <w:rsid w:val="00EF600E"/>
    <w:rsid w:val="00EF6835"/>
    <w:rsid w:val="00EF7BC3"/>
    <w:rsid w:val="00F00450"/>
    <w:rsid w:val="00F01E5B"/>
    <w:rsid w:val="00F02CA3"/>
    <w:rsid w:val="00F0326E"/>
    <w:rsid w:val="00F0431A"/>
    <w:rsid w:val="00F0431B"/>
    <w:rsid w:val="00F04645"/>
    <w:rsid w:val="00F047E4"/>
    <w:rsid w:val="00F050E4"/>
    <w:rsid w:val="00F0602C"/>
    <w:rsid w:val="00F102CC"/>
    <w:rsid w:val="00F10386"/>
    <w:rsid w:val="00F10CD6"/>
    <w:rsid w:val="00F10F7D"/>
    <w:rsid w:val="00F1340E"/>
    <w:rsid w:val="00F1406F"/>
    <w:rsid w:val="00F14BC8"/>
    <w:rsid w:val="00F15319"/>
    <w:rsid w:val="00F15465"/>
    <w:rsid w:val="00F15F76"/>
    <w:rsid w:val="00F16A1F"/>
    <w:rsid w:val="00F16B63"/>
    <w:rsid w:val="00F16CFB"/>
    <w:rsid w:val="00F176E5"/>
    <w:rsid w:val="00F17B46"/>
    <w:rsid w:val="00F17C14"/>
    <w:rsid w:val="00F17CE3"/>
    <w:rsid w:val="00F21692"/>
    <w:rsid w:val="00F21EE5"/>
    <w:rsid w:val="00F220BA"/>
    <w:rsid w:val="00F22958"/>
    <w:rsid w:val="00F22AB0"/>
    <w:rsid w:val="00F23199"/>
    <w:rsid w:val="00F23F9A"/>
    <w:rsid w:val="00F2490C"/>
    <w:rsid w:val="00F24F6A"/>
    <w:rsid w:val="00F26833"/>
    <w:rsid w:val="00F26A6A"/>
    <w:rsid w:val="00F2711C"/>
    <w:rsid w:val="00F30897"/>
    <w:rsid w:val="00F30DC1"/>
    <w:rsid w:val="00F31421"/>
    <w:rsid w:val="00F32FA8"/>
    <w:rsid w:val="00F33240"/>
    <w:rsid w:val="00F335D5"/>
    <w:rsid w:val="00F336AF"/>
    <w:rsid w:val="00F33A8E"/>
    <w:rsid w:val="00F3453E"/>
    <w:rsid w:val="00F3472E"/>
    <w:rsid w:val="00F34A5D"/>
    <w:rsid w:val="00F35B3E"/>
    <w:rsid w:val="00F373BE"/>
    <w:rsid w:val="00F40134"/>
    <w:rsid w:val="00F415CC"/>
    <w:rsid w:val="00F41E1B"/>
    <w:rsid w:val="00F4289D"/>
    <w:rsid w:val="00F4393D"/>
    <w:rsid w:val="00F43F81"/>
    <w:rsid w:val="00F43FD8"/>
    <w:rsid w:val="00F45247"/>
    <w:rsid w:val="00F4538B"/>
    <w:rsid w:val="00F455B6"/>
    <w:rsid w:val="00F467D2"/>
    <w:rsid w:val="00F507C5"/>
    <w:rsid w:val="00F50AEC"/>
    <w:rsid w:val="00F51131"/>
    <w:rsid w:val="00F51668"/>
    <w:rsid w:val="00F51FDF"/>
    <w:rsid w:val="00F52BD2"/>
    <w:rsid w:val="00F52C6E"/>
    <w:rsid w:val="00F52F1F"/>
    <w:rsid w:val="00F54532"/>
    <w:rsid w:val="00F54AFF"/>
    <w:rsid w:val="00F557AD"/>
    <w:rsid w:val="00F562A2"/>
    <w:rsid w:val="00F56942"/>
    <w:rsid w:val="00F57163"/>
    <w:rsid w:val="00F615E0"/>
    <w:rsid w:val="00F61D02"/>
    <w:rsid w:val="00F638DC"/>
    <w:rsid w:val="00F6426B"/>
    <w:rsid w:val="00F64856"/>
    <w:rsid w:val="00F64FE0"/>
    <w:rsid w:val="00F6510C"/>
    <w:rsid w:val="00F6524E"/>
    <w:rsid w:val="00F65815"/>
    <w:rsid w:val="00F66FF4"/>
    <w:rsid w:val="00F70A87"/>
    <w:rsid w:val="00F70B90"/>
    <w:rsid w:val="00F71B7A"/>
    <w:rsid w:val="00F72669"/>
    <w:rsid w:val="00F74017"/>
    <w:rsid w:val="00F7405B"/>
    <w:rsid w:val="00F74280"/>
    <w:rsid w:val="00F75172"/>
    <w:rsid w:val="00F7545F"/>
    <w:rsid w:val="00F756BC"/>
    <w:rsid w:val="00F76023"/>
    <w:rsid w:val="00F76223"/>
    <w:rsid w:val="00F7699F"/>
    <w:rsid w:val="00F76E18"/>
    <w:rsid w:val="00F77302"/>
    <w:rsid w:val="00F773F0"/>
    <w:rsid w:val="00F8031A"/>
    <w:rsid w:val="00F812AB"/>
    <w:rsid w:val="00F815C5"/>
    <w:rsid w:val="00F817E2"/>
    <w:rsid w:val="00F829F1"/>
    <w:rsid w:val="00F82CFA"/>
    <w:rsid w:val="00F82D26"/>
    <w:rsid w:val="00F831D0"/>
    <w:rsid w:val="00F83AC1"/>
    <w:rsid w:val="00F84101"/>
    <w:rsid w:val="00F84128"/>
    <w:rsid w:val="00F84BFE"/>
    <w:rsid w:val="00F84C77"/>
    <w:rsid w:val="00F85D23"/>
    <w:rsid w:val="00F85E86"/>
    <w:rsid w:val="00F867A2"/>
    <w:rsid w:val="00F8716F"/>
    <w:rsid w:val="00F87461"/>
    <w:rsid w:val="00F916AB"/>
    <w:rsid w:val="00F9248A"/>
    <w:rsid w:val="00F9303C"/>
    <w:rsid w:val="00F93282"/>
    <w:rsid w:val="00F944B2"/>
    <w:rsid w:val="00F947DF"/>
    <w:rsid w:val="00F94EF2"/>
    <w:rsid w:val="00F95688"/>
    <w:rsid w:val="00F95880"/>
    <w:rsid w:val="00FA02DA"/>
    <w:rsid w:val="00FA1178"/>
    <w:rsid w:val="00FA122C"/>
    <w:rsid w:val="00FA1405"/>
    <w:rsid w:val="00FA1487"/>
    <w:rsid w:val="00FA1999"/>
    <w:rsid w:val="00FA1CD2"/>
    <w:rsid w:val="00FA1D44"/>
    <w:rsid w:val="00FA234C"/>
    <w:rsid w:val="00FA2C49"/>
    <w:rsid w:val="00FA321B"/>
    <w:rsid w:val="00FA3ABC"/>
    <w:rsid w:val="00FA48BA"/>
    <w:rsid w:val="00FA4C6B"/>
    <w:rsid w:val="00FA56D8"/>
    <w:rsid w:val="00FA6393"/>
    <w:rsid w:val="00FA685E"/>
    <w:rsid w:val="00FA6A07"/>
    <w:rsid w:val="00FA6E79"/>
    <w:rsid w:val="00FA75B8"/>
    <w:rsid w:val="00FA7654"/>
    <w:rsid w:val="00FB087E"/>
    <w:rsid w:val="00FB08BE"/>
    <w:rsid w:val="00FB0987"/>
    <w:rsid w:val="00FB2ECA"/>
    <w:rsid w:val="00FB3C69"/>
    <w:rsid w:val="00FB45E8"/>
    <w:rsid w:val="00FB5543"/>
    <w:rsid w:val="00FB7100"/>
    <w:rsid w:val="00FB7759"/>
    <w:rsid w:val="00FB783F"/>
    <w:rsid w:val="00FC035E"/>
    <w:rsid w:val="00FC27D7"/>
    <w:rsid w:val="00FC3C7A"/>
    <w:rsid w:val="00FC4503"/>
    <w:rsid w:val="00FC683F"/>
    <w:rsid w:val="00FC7D4D"/>
    <w:rsid w:val="00FC7F64"/>
    <w:rsid w:val="00FD001F"/>
    <w:rsid w:val="00FD01DA"/>
    <w:rsid w:val="00FD09AD"/>
    <w:rsid w:val="00FD0B2F"/>
    <w:rsid w:val="00FD0C70"/>
    <w:rsid w:val="00FD0F3B"/>
    <w:rsid w:val="00FD14FD"/>
    <w:rsid w:val="00FD1A55"/>
    <w:rsid w:val="00FD1A5C"/>
    <w:rsid w:val="00FD357A"/>
    <w:rsid w:val="00FD39D3"/>
    <w:rsid w:val="00FD3EF6"/>
    <w:rsid w:val="00FD3F24"/>
    <w:rsid w:val="00FD5425"/>
    <w:rsid w:val="00FD567B"/>
    <w:rsid w:val="00FD5BBC"/>
    <w:rsid w:val="00FD5BCB"/>
    <w:rsid w:val="00FD6FA2"/>
    <w:rsid w:val="00FD735D"/>
    <w:rsid w:val="00FD76CC"/>
    <w:rsid w:val="00FD7D4F"/>
    <w:rsid w:val="00FE034B"/>
    <w:rsid w:val="00FE1F95"/>
    <w:rsid w:val="00FE2D59"/>
    <w:rsid w:val="00FE3391"/>
    <w:rsid w:val="00FE3ACA"/>
    <w:rsid w:val="00FE3FA5"/>
    <w:rsid w:val="00FE419C"/>
    <w:rsid w:val="00FE4E99"/>
    <w:rsid w:val="00FE5744"/>
    <w:rsid w:val="00FE5775"/>
    <w:rsid w:val="00FE7A83"/>
    <w:rsid w:val="00FE7B11"/>
    <w:rsid w:val="00FF069F"/>
    <w:rsid w:val="00FF0FE0"/>
    <w:rsid w:val="00FF0FE9"/>
    <w:rsid w:val="00FF1B3C"/>
    <w:rsid w:val="00FF26CB"/>
    <w:rsid w:val="00FF3EAD"/>
    <w:rsid w:val="00FF402F"/>
    <w:rsid w:val="00FF508F"/>
    <w:rsid w:val="00FF6866"/>
    <w:rsid w:val="00FF7A9B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CCAE0"/>
  <w15:chartTrackingRefBased/>
  <w15:docId w15:val="{15FE60FE-FCDB-41EE-B72A-A4D9B5B3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4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  <w:lang w:val="x-none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,Section headin"/>
    <w:basedOn w:val="Normalny"/>
    <w:next w:val="Normalny"/>
    <w:link w:val="Nagwek2Znak"/>
    <w:qFormat/>
    <w:rsid w:val="00BE245A"/>
    <w:pPr>
      <w:keepNext/>
      <w:jc w:val="both"/>
      <w:outlineLvl w:val="1"/>
    </w:pPr>
    <w:rPr>
      <w:lang w:val="x-none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link w:val="Nagwek3Znak"/>
    <w:qFormat/>
    <w:rsid w:val="00BE245A"/>
    <w:pPr>
      <w:keepNext/>
      <w:outlineLvl w:val="2"/>
    </w:pPr>
    <w:rPr>
      <w:i/>
      <w:iCs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E245A"/>
    <w:pPr>
      <w:keepNext/>
      <w:spacing w:before="120"/>
      <w:jc w:val="both"/>
      <w:outlineLvl w:val="3"/>
    </w:pPr>
    <w:rPr>
      <w:i/>
      <w:i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,Topic Heading Znak,sh Znak,Section heading Znak,sh2 Znak,sh3 Znak,sh4 Znak,sh5 Znak,sh6 Znak,sh7 Znak,sh1 Znak,sh8 Znak,sh9 Znak,sh10 Znak,sh11 Znak,sh12 Znak,sh13 Znak,sh14 Znak,sh15 Znak,sh16 Znak,sh17 Znak,sh18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aliases w:val="H3-Heading 3 Znak,3 Znak,l3.3 Znak,h3 Znak,l3 Znak,list 3 Znak,Naglówek 3 Znak,Topic Sub Heading Znak,H3 Znak,L3 Znak,Heading 3.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  <w:lang w:val="x-none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/>
      <w:lang w:val="x-none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  <w:lang w:val="x-none"/>
    </w:rPr>
  </w:style>
  <w:style w:type="character" w:customStyle="1" w:styleId="Tekstpodstawowy3Znak">
    <w:name w:val="Tekst podstawowy 3 Znak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0"/>
      <w:szCs w:val="20"/>
      <w:lang w:val="x-none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/>
      <w:sz w:val="20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uiPriority w:val="20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1">
    <w:name w:val="Znak Znak41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E245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uiPriority w:val="99"/>
    <w:semiHidden/>
    <w:rsid w:val="00BE245A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/>
      <w:i/>
      <w:iCs/>
      <w:sz w:val="28"/>
      <w:szCs w:val="28"/>
      <w:lang w:val="x-none"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C6043A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8E064D"/>
  </w:style>
  <w:style w:type="paragraph" w:customStyle="1" w:styleId="PlainText1">
    <w:name w:val="Plain Text1"/>
    <w:rsid w:val="008E064D"/>
    <w:rPr>
      <w:rFonts w:ascii="Courier New" w:eastAsia="ヒラギノ角ゴ Pro W3" w:hAnsi="Courier New"/>
      <w:color w:val="000000"/>
      <w:lang w:val="en-US" w:eastAsia="en-US"/>
    </w:rPr>
  </w:style>
  <w:style w:type="paragraph" w:customStyle="1" w:styleId="Default">
    <w:name w:val="Default"/>
    <w:rsid w:val="008E0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8E0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8E064D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8E064D"/>
    <w:pPr>
      <w:keepNext w:val="0"/>
      <w:numPr>
        <w:ilvl w:val="4"/>
        <w:numId w:val="7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8E064D"/>
    <w:pPr>
      <w:numPr>
        <w:ilvl w:val="3"/>
        <w:numId w:val="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customStyle="1" w:styleId="Style34">
    <w:name w:val="Style34"/>
    <w:basedOn w:val="Normalny"/>
    <w:rsid w:val="008E064D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26">
    <w:name w:val="Font Style26"/>
    <w:uiPriority w:val="99"/>
    <w:rsid w:val="002E1F97"/>
    <w:rPr>
      <w:rFonts w:ascii="Times New Roman" w:hAnsi="Times New Roman" w:cs="Times New Roman"/>
      <w:sz w:val="22"/>
      <w:szCs w:val="22"/>
    </w:rPr>
  </w:style>
  <w:style w:type="character" w:styleId="Tekstzastpczy">
    <w:name w:val="Placeholder Text"/>
    <w:uiPriority w:val="99"/>
    <w:semiHidden/>
    <w:rsid w:val="00DC0551"/>
    <w:rPr>
      <w:color w:val="808080"/>
    </w:rPr>
  </w:style>
  <w:style w:type="paragraph" w:customStyle="1" w:styleId="TekstpodstawowyTekstwcity2st">
    <w:name w:val="Tekst podstawowy.Tekst wciêty 2 st"/>
    <w:basedOn w:val="Normalny"/>
    <w:rsid w:val="006B030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renum">
    <w:name w:val="Treść num."/>
    <w:basedOn w:val="Normalny"/>
    <w:rsid w:val="006B0300"/>
    <w:pPr>
      <w:tabs>
        <w:tab w:val="num" w:pos="567"/>
      </w:tabs>
      <w:spacing w:after="120" w:line="300" w:lineRule="auto"/>
      <w:ind w:left="567" w:hanging="567"/>
      <w:jc w:val="both"/>
    </w:pPr>
    <w:rPr>
      <w:szCs w:val="20"/>
    </w:rPr>
  </w:style>
  <w:style w:type="character" w:customStyle="1" w:styleId="FontStyle29">
    <w:name w:val="Font Style29"/>
    <w:uiPriority w:val="99"/>
    <w:rsid w:val="00B41254"/>
    <w:rPr>
      <w:rFonts w:ascii="Times New Roman" w:hAnsi="Times New Roman" w:cs="Times New Roman"/>
      <w:sz w:val="22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431F2F"/>
  </w:style>
  <w:style w:type="paragraph" w:customStyle="1" w:styleId="Tekstpodstawowywcity31">
    <w:name w:val="Tekst podstawowy wcięty 31"/>
    <w:basedOn w:val="Normalny"/>
    <w:rsid w:val="00431F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431F2F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431F2F"/>
    <w:pPr>
      <w:spacing w:after="200"/>
      <w:jc w:val="both"/>
      <w:outlineLvl w:val="0"/>
    </w:pPr>
    <w:rPr>
      <w:b/>
      <w:bCs/>
      <w:color w:val="5B9BD5"/>
      <w:sz w:val="18"/>
      <w:szCs w:val="18"/>
    </w:rPr>
  </w:style>
  <w:style w:type="paragraph" w:customStyle="1" w:styleId="SW1">
    <w:name w:val="SW1"/>
    <w:basedOn w:val="Nagwek1"/>
    <w:link w:val="SW1Znak"/>
    <w:qFormat/>
    <w:rsid w:val="00431F2F"/>
    <w:pPr>
      <w:pageBreakBefore/>
      <w:pBdr>
        <w:bottom w:val="single" w:sz="4" w:space="1" w:color="auto"/>
      </w:pBdr>
      <w:tabs>
        <w:tab w:val="num" w:pos="432"/>
      </w:tabs>
      <w:ind w:left="432" w:hanging="432"/>
    </w:pPr>
    <w:rPr>
      <w:rFonts w:ascii="Arial" w:eastAsia="Calibri" w:hAnsi="Arial"/>
      <w:kern w:val="32"/>
      <w:sz w:val="48"/>
      <w:szCs w:val="36"/>
      <w:lang w:eastAsia="x-none"/>
    </w:rPr>
  </w:style>
  <w:style w:type="character" w:customStyle="1" w:styleId="SW1Znak">
    <w:name w:val="SW1 Znak"/>
    <w:link w:val="SW1"/>
    <w:rsid w:val="00431F2F"/>
    <w:rPr>
      <w:rFonts w:ascii="Arial" w:hAnsi="Arial" w:cs="Arial"/>
      <w:b/>
      <w:bCs/>
      <w:kern w:val="32"/>
      <w:sz w:val="48"/>
      <w:szCs w:val="36"/>
    </w:rPr>
  </w:style>
  <w:style w:type="character" w:customStyle="1" w:styleId="Gwny">
    <w:name w:val="Główny"/>
    <w:qFormat/>
    <w:rsid w:val="00431F2F"/>
    <w:rPr>
      <w:rFonts w:ascii="Arial" w:hAnsi="Arial"/>
      <w:sz w:val="24"/>
    </w:rPr>
  </w:style>
  <w:style w:type="paragraph" w:customStyle="1" w:styleId="Podstawowystyldokumentu">
    <w:name w:val="Podstawowy_styl_dokumentu"/>
    <w:basedOn w:val="Normalny"/>
    <w:link w:val="PodstawowystyldokumentuZnak"/>
    <w:autoRedefine/>
    <w:qFormat/>
    <w:rsid w:val="00431F2F"/>
    <w:pPr>
      <w:autoSpaceDE w:val="0"/>
      <w:autoSpaceDN w:val="0"/>
      <w:adjustRightInd w:val="0"/>
      <w:spacing w:before="120" w:line="360" w:lineRule="auto"/>
      <w:ind w:firstLine="709"/>
      <w:jc w:val="both"/>
      <w:outlineLvl w:val="0"/>
    </w:pPr>
    <w:rPr>
      <w:rFonts w:ascii="Arial" w:hAnsi="Arial"/>
      <w:bCs/>
      <w:szCs w:val="20"/>
      <w:lang w:val="x-none" w:eastAsia="x-none"/>
    </w:rPr>
  </w:style>
  <w:style w:type="character" w:customStyle="1" w:styleId="PodstawowystyldokumentuZnak">
    <w:name w:val="Podstawowy_styl_dokumentu Znak"/>
    <w:link w:val="Podstawowystyldokumentu"/>
    <w:locked/>
    <w:rsid w:val="00431F2F"/>
    <w:rPr>
      <w:rFonts w:ascii="Arial" w:eastAsia="Times New Roman" w:hAnsi="Arial"/>
      <w:bCs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431F2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31F2F"/>
  </w:style>
  <w:style w:type="character" w:customStyle="1" w:styleId="FontStyle57">
    <w:name w:val="Font Style57"/>
    <w:uiPriority w:val="99"/>
    <w:rsid w:val="00431F2F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431F2F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ChapterTitle">
    <w:name w:val="ChapterTitle"/>
    <w:basedOn w:val="Normalny"/>
    <w:next w:val="Normalny"/>
    <w:rsid w:val="006A3CC6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readonlytext">
    <w:name w:val="readonly_text"/>
    <w:rsid w:val="00E33803"/>
  </w:style>
  <w:style w:type="paragraph" w:customStyle="1" w:styleId="OPZLista1">
    <w:name w:val="OPZ_Lista.1"/>
    <w:basedOn w:val="Normalny"/>
    <w:qFormat/>
    <w:rsid w:val="008B7E06"/>
    <w:pPr>
      <w:numPr>
        <w:numId w:val="9"/>
      </w:numPr>
      <w:spacing w:before="160" w:line="276" w:lineRule="auto"/>
      <w:jc w:val="both"/>
    </w:pPr>
    <w:rPr>
      <w:rFonts w:ascii="Calibri" w:hAnsi="Calibri"/>
      <w:sz w:val="22"/>
      <w:szCs w:val="22"/>
      <w:lang w:val="en-US"/>
    </w:rPr>
  </w:style>
  <w:style w:type="paragraph" w:customStyle="1" w:styleId="OPZLista2">
    <w:name w:val="OPZ_Lista.2"/>
    <w:basedOn w:val="Normalny"/>
    <w:qFormat/>
    <w:rsid w:val="008B7E06"/>
    <w:pPr>
      <w:numPr>
        <w:ilvl w:val="1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3">
    <w:name w:val="OPZ_Lista.3"/>
    <w:basedOn w:val="Normalny"/>
    <w:qFormat/>
    <w:rsid w:val="008B7E06"/>
    <w:pPr>
      <w:numPr>
        <w:ilvl w:val="2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4">
    <w:name w:val="OPZ_Lista.4"/>
    <w:basedOn w:val="Normalny"/>
    <w:qFormat/>
    <w:rsid w:val="008B7E06"/>
    <w:pPr>
      <w:numPr>
        <w:ilvl w:val="3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5">
    <w:name w:val="OPZ_Lista.5"/>
    <w:basedOn w:val="Normalny"/>
    <w:qFormat/>
    <w:rsid w:val="008B7E06"/>
    <w:pPr>
      <w:numPr>
        <w:ilvl w:val="4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6">
    <w:name w:val="OPZ_Lista.6"/>
    <w:basedOn w:val="Normalny"/>
    <w:qFormat/>
    <w:rsid w:val="008B7E06"/>
    <w:pPr>
      <w:numPr>
        <w:ilvl w:val="5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7">
    <w:name w:val="OPZ_Lista.7"/>
    <w:basedOn w:val="Normalny"/>
    <w:qFormat/>
    <w:rsid w:val="008B7E06"/>
    <w:pPr>
      <w:numPr>
        <w:ilvl w:val="6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8">
    <w:name w:val="OPZ_Lista.8"/>
    <w:basedOn w:val="Normalny"/>
    <w:qFormat/>
    <w:rsid w:val="008B7E06"/>
    <w:pPr>
      <w:numPr>
        <w:ilvl w:val="7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9">
    <w:name w:val="OPZ_Lista.9"/>
    <w:basedOn w:val="Normalny"/>
    <w:qFormat/>
    <w:rsid w:val="008B7E06"/>
    <w:pPr>
      <w:numPr>
        <w:ilvl w:val="8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character" w:customStyle="1" w:styleId="spelle">
    <w:name w:val="spelle"/>
    <w:rsid w:val="00F94EF2"/>
  </w:style>
  <w:style w:type="numbering" w:customStyle="1" w:styleId="WW8Num32">
    <w:name w:val="WW8Num32"/>
    <w:basedOn w:val="Bezlisty"/>
    <w:rsid w:val="00C25693"/>
    <w:pPr>
      <w:numPr>
        <w:numId w:val="1"/>
      </w:numPr>
    </w:pPr>
  </w:style>
  <w:style w:type="paragraph" w:customStyle="1" w:styleId="Akapitzlist4">
    <w:name w:val="Akapit z listą4"/>
    <w:basedOn w:val="Normalny"/>
    <w:uiPriority w:val="34"/>
    <w:qFormat/>
    <w:rsid w:val="003E5EE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160D-BE25-401C-856C-34A4A94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3775</Words>
  <Characters>22656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MS</Company>
  <LinksUpToDate>false</LinksUpToDate>
  <CharactersWithSpaces>26379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Gecyngier Paulina  (BF)</dc:creator>
  <cp:keywords/>
  <cp:lastModifiedBy>Kowalczyk Piotr  (DIRS)</cp:lastModifiedBy>
  <cp:revision>14</cp:revision>
  <cp:lastPrinted>2022-11-16T11:48:00Z</cp:lastPrinted>
  <dcterms:created xsi:type="dcterms:W3CDTF">2023-09-05T10:24:00Z</dcterms:created>
  <dcterms:modified xsi:type="dcterms:W3CDTF">2024-02-16T15:52:00Z</dcterms:modified>
</cp:coreProperties>
</file>