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00451AF2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2C326A">
        <w:rPr>
          <w:rFonts w:asciiTheme="minorHAnsi" w:hAnsiTheme="minorHAnsi" w:cstheme="minorHAnsi"/>
          <w:color w:val="auto"/>
          <w14:ligatures w14:val="none"/>
        </w:rPr>
        <w:t>0</w:t>
      </w:r>
      <w:r w:rsidR="00690237">
        <w:rPr>
          <w:rFonts w:asciiTheme="minorHAnsi" w:hAnsiTheme="minorHAnsi" w:cstheme="minorHAnsi"/>
          <w:color w:val="auto"/>
          <w14:ligatures w14:val="none"/>
        </w:rPr>
        <w:t>7</w:t>
      </w:r>
      <w:r w:rsidR="002C326A">
        <w:rPr>
          <w:rFonts w:asciiTheme="minorHAnsi" w:hAnsiTheme="minorHAnsi" w:cstheme="minorHAnsi"/>
          <w:color w:val="auto"/>
          <w14:ligatures w14:val="none"/>
        </w:rPr>
        <w:t>.07.2023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77777777" w:rsidR="001B4BA7" w:rsidRPr="007D467E" w:rsidRDefault="007448A6" w:rsidP="00F45A45">
      <w:pPr>
        <w:pStyle w:val="NormalnyWeb"/>
        <w:rPr>
          <w:rFonts w:asciiTheme="minorHAnsi" w:hAnsiTheme="minorHAnsi" w:cstheme="minorHAnsi"/>
        </w:rPr>
      </w:pPr>
      <w:r w:rsidRPr="007D467E">
        <w:rPr>
          <w:rFonts w:asciiTheme="minorHAnsi" w:hAnsiTheme="minorHAnsi" w:cstheme="minorHAnsi"/>
        </w:rPr>
        <w:t>Wprowadzone zmiany:</w:t>
      </w:r>
    </w:p>
    <w:p w14:paraId="41AA5354" w14:textId="28A973A1" w:rsidR="007D467E" w:rsidRPr="007D467E" w:rsidRDefault="007D714D" w:rsidP="00E14D9B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  <w14:ligatures w14:val="standardContextual"/>
        </w:rPr>
      </w:pPr>
      <w:r>
        <w:rPr>
          <w:rFonts w:cstheme="minorHAnsi"/>
          <w:sz w:val="24"/>
          <w:szCs w:val="24"/>
        </w:rPr>
        <w:t>Wzór umowy o objęcie przedsięwzięcia wsparciem:</w:t>
      </w:r>
    </w:p>
    <w:p w14:paraId="45CA08C7" w14:textId="733EFA74" w:rsidR="00026614" w:rsidRDefault="00690237" w:rsidP="00026614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7D467E" w:rsidRPr="00026614">
        <w:rPr>
          <w:rFonts w:cstheme="minorHAnsi"/>
          <w:sz w:val="24"/>
          <w:szCs w:val="24"/>
        </w:rPr>
        <w:t xml:space="preserve">§ </w:t>
      </w:r>
      <w:r w:rsidR="007D714D" w:rsidRPr="00026614">
        <w:rPr>
          <w:rFonts w:cstheme="minorHAnsi"/>
          <w:sz w:val="24"/>
          <w:szCs w:val="24"/>
        </w:rPr>
        <w:t xml:space="preserve">1 </w:t>
      </w:r>
      <w:r>
        <w:rPr>
          <w:rFonts w:cstheme="minorHAnsi"/>
          <w:sz w:val="24"/>
          <w:szCs w:val="24"/>
        </w:rPr>
        <w:t>dodano w pkt 11 definicję „Listy dodatkowej”</w:t>
      </w:r>
    </w:p>
    <w:p w14:paraId="5FF9D9B3" w14:textId="54E7F257" w:rsidR="00690237" w:rsidRPr="00690237" w:rsidRDefault="00690237" w:rsidP="00690237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0237">
        <w:rPr>
          <w:rFonts w:cstheme="minorHAnsi"/>
          <w:sz w:val="24"/>
          <w:szCs w:val="24"/>
        </w:rPr>
        <w:t>w</w:t>
      </w:r>
      <w:r w:rsidRPr="00690237">
        <w:rPr>
          <w:rFonts w:eastAsia="Trebuchet MS" w:cstheme="minorHAnsi"/>
          <w:color w:val="000000"/>
          <w:sz w:val="24"/>
          <w:szCs w:val="24"/>
        </w:rPr>
        <w:t xml:space="preserve"> </w:t>
      </w:r>
      <w:r w:rsidRPr="00690237">
        <w:rPr>
          <w:rFonts w:cstheme="minorHAnsi"/>
          <w:sz w:val="24"/>
          <w:szCs w:val="24"/>
        </w:rPr>
        <w:t xml:space="preserve">§ </w:t>
      </w:r>
      <w:r w:rsidRPr="00690237">
        <w:rPr>
          <w:rFonts w:cstheme="minorHAnsi"/>
          <w:sz w:val="24"/>
          <w:szCs w:val="24"/>
        </w:rPr>
        <w:t>5 ust. 4 dodano do ostatniego zdania dopisek „</w:t>
      </w:r>
      <w:r w:rsidRPr="00690237">
        <w:rPr>
          <w:rFonts w:cstheme="minorHAnsi"/>
          <w:sz w:val="24"/>
          <w:szCs w:val="24"/>
        </w:rPr>
        <w:t>z zastrzeżeniem § 21 ust. 10-13</w:t>
      </w:r>
      <w:r>
        <w:rPr>
          <w:rFonts w:cstheme="minorHAnsi"/>
          <w:sz w:val="24"/>
          <w:szCs w:val="24"/>
        </w:rPr>
        <w:t>”</w:t>
      </w:r>
    </w:p>
    <w:p w14:paraId="7E7D245D" w14:textId="113925A7" w:rsidR="00026614" w:rsidRPr="00026614" w:rsidRDefault="00690237" w:rsidP="007D46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  <w:r>
        <w:rPr>
          <w:rFonts w:eastAsia="Trebuchet MS" w:cstheme="minorHAnsi"/>
          <w:color w:val="000000"/>
          <w:sz w:val="24"/>
          <w:szCs w:val="24"/>
        </w:rPr>
        <w:t>w</w:t>
      </w:r>
      <w:r w:rsidR="00026614">
        <w:rPr>
          <w:rFonts w:eastAsia="Trebuchet MS" w:cstheme="minorHAnsi"/>
          <w:color w:val="000000"/>
          <w:sz w:val="24"/>
          <w:szCs w:val="24"/>
        </w:rPr>
        <w:t xml:space="preserve"> </w:t>
      </w:r>
      <w:r w:rsidR="00026614" w:rsidRPr="00026614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 xml:space="preserve">21 dodano ustępy 10 – 13. </w:t>
      </w:r>
    </w:p>
    <w:p w14:paraId="46370B6F" w14:textId="77777777" w:rsidR="007A4CFD" w:rsidRPr="00026614" w:rsidRDefault="007A4CFD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3F574755" w14:textId="60AA7E75" w:rsidR="00F45A45" w:rsidRPr="007D467E" w:rsidRDefault="00F45A45" w:rsidP="007A4CFD">
      <w:pPr>
        <w:pStyle w:val="NormalnyWeb"/>
        <w:rPr>
          <w:rFonts w:asciiTheme="minorHAnsi" w:hAnsiTheme="minorHAnsi"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DB23" w14:textId="77777777" w:rsidR="00794A54" w:rsidRDefault="00794A54" w:rsidP="00794A54">
      <w:pPr>
        <w:spacing w:after="0" w:line="240" w:lineRule="auto"/>
      </w:pPr>
      <w:r>
        <w:separator/>
      </w:r>
    </w:p>
  </w:endnote>
  <w:endnote w:type="continuationSeparator" w:id="0">
    <w:p w14:paraId="4FFE0A89" w14:textId="77777777" w:rsidR="00794A54" w:rsidRDefault="00794A54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04F8" w14:textId="77777777" w:rsidR="00794A54" w:rsidRDefault="00794A54" w:rsidP="00794A54">
      <w:pPr>
        <w:spacing w:after="0" w:line="240" w:lineRule="auto"/>
      </w:pPr>
      <w:r>
        <w:separator/>
      </w:r>
    </w:p>
  </w:footnote>
  <w:footnote w:type="continuationSeparator" w:id="0">
    <w:p w14:paraId="0A34D4F8" w14:textId="77777777" w:rsidR="00794A54" w:rsidRDefault="00794A54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"/>
  </w:num>
  <w:num w:numId="2" w16cid:durableId="602618335">
    <w:abstractNumId w:val="1"/>
  </w:num>
  <w:num w:numId="3" w16cid:durableId="5185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614"/>
    <w:rsid w:val="00120336"/>
    <w:rsid w:val="00172574"/>
    <w:rsid w:val="001B4BA7"/>
    <w:rsid w:val="002C326A"/>
    <w:rsid w:val="003560EE"/>
    <w:rsid w:val="0066598A"/>
    <w:rsid w:val="00690237"/>
    <w:rsid w:val="00690D18"/>
    <w:rsid w:val="007448A6"/>
    <w:rsid w:val="0074496E"/>
    <w:rsid w:val="00764FF4"/>
    <w:rsid w:val="00794A54"/>
    <w:rsid w:val="007A4CFD"/>
    <w:rsid w:val="007D467E"/>
    <w:rsid w:val="007D714D"/>
    <w:rsid w:val="00816868"/>
    <w:rsid w:val="00857C52"/>
    <w:rsid w:val="00911FDE"/>
    <w:rsid w:val="00993BAC"/>
    <w:rsid w:val="00CF17B9"/>
    <w:rsid w:val="00E14D9B"/>
    <w:rsid w:val="00E8403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2023-07-07T11:28:00Z</dcterms:created>
  <dcterms:modified xsi:type="dcterms:W3CDTF">2023-07-07T11:28:00Z</dcterms:modified>
</cp:coreProperties>
</file>