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2AC" w:rsidRPr="004144BA" w:rsidRDefault="00C412AC" w:rsidP="00C412AC">
      <w:pPr>
        <w:pStyle w:val="Default"/>
        <w:rPr>
          <w:sz w:val="16"/>
          <w:szCs w:val="16"/>
        </w:rPr>
      </w:pPr>
      <w:bookmarkStart w:id="0" w:name="_GoBack"/>
      <w:bookmarkEnd w:id="0"/>
    </w:p>
    <w:tbl>
      <w:tblPr>
        <w:tblW w:w="9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083"/>
      </w:tblGrid>
      <w:tr w:rsidR="00C412AC" w:rsidTr="00C412AC">
        <w:trPr>
          <w:trHeight w:val="907"/>
        </w:trPr>
        <w:tc>
          <w:tcPr>
            <w:tcW w:w="9601" w:type="dxa"/>
            <w:gridSpan w:val="2"/>
            <w:shd w:val="clear" w:color="auto" w:fill="F2F2F2" w:themeFill="background1" w:themeFillShade="F2"/>
          </w:tcPr>
          <w:p w:rsidR="00C412AC" w:rsidRDefault="00C412AC" w:rsidP="00C412A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C412AC" w:rsidRDefault="00C412AC" w:rsidP="00C412A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412AC">
              <w:rPr>
                <w:b/>
                <w:bCs/>
                <w:sz w:val="20"/>
                <w:szCs w:val="20"/>
              </w:rPr>
              <w:t xml:space="preserve">Klauzula informacyjna dot. przetwarzania danych osobowych na podstawie obowiązku prawnego ciążącego na administratorze (przetwarzanie danych w związku z realizacją wyłonienia laureata nagrody Wojewody Świętokrzyskiego „Czyste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C412AC">
              <w:rPr>
                <w:b/>
                <w:bCs/>
                <w:sz w:val="20"/>
                <w:szCs w:val="20"/>
              </w:rPr>
              <w:t>erc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C412AC">
              <w:rPr>
                <w:b/>
                <w:bCs/>
                <w:sz w:val="20"/>
                <w:szCs w:val="20"/>
              </w:rPr>
              <w:t>”</w:t>
            </w:r>
            <w:r w:rsidR="000566BA">
              <w:rPr>
                <w:b/>
                <w:bCs/>
                <w:sz w:val="20"/>
                <w:szCs w:val="20"/>
              </w:rPr>
              <w:t xml:space="preserve"> 2025</w:t>
            </w:r>
            <w:r w:rsidRPr="00C412AC">
              <w:rPr>
                <w:b/>
                <w:bCs/>
                <w:sz w:val="20"/>
                <w:szCs w:val="20"/>
              </w:rPr>
              <w:t>)</w:t>
            </w:r>
          </w:p>
          <w:p w:rsidR="00C412AC" w:rsidRPr="00C412AC" w:rsidRDefault="00C412AC" w:rsidP="00C412A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412AC" w:rsidTr="00C412AC">
        <w:trPr>
          <w:trHeight w:val="90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b/>
                <w:bCs/>
                <w:sz w:val="20"/>
                <w:szCs w:val="20"/>
              </w:rPr>
              <w:t>TOŻSAMOŚĆ ADMINISTRATORA</w:t>
            </w:r>
          </w:p>
        </w:tc>
        <w:tc>
          <w:tcPr>
            <w:tcW w:w="7083" w:type="dxa"/>
            <w:vAlign w:val="center"/>
          </w:tcPr>
          <w:p w:rsidR="00C412AC" w:rsidRPr="00941649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sz w:val="20"/>
                <w:szCs w:val="20"/>
              </w:rPr>
              <w:t xml:space="preserve">Administratorem danych jest Wojewoda Świętokrzyski, </w:t>
            </w:r>
            <w:r w:rsidR="007D45D3">
              <w:rPr>
                <w:sz w:val="20"/>
                <w:szCs w:val="20"/>
              </w:rPr>
              <w:t xml:space="preserve">którego siedzibą jest </w:t>
            </w:r>
            <w:r w:rsidR="00D146CD">
              <w:rPr>
                <w:sz w:val="20"/>
                <w:szCs w:val="20"/>
              </w:rPr>
              <w:t>Świętokrzyski Urząd Wojewódzki w Kielcach, al. IX Wieków Kielc 3, 25-516 Kielce</w:t>
            </w:r>
          </w:p>
        </w:tc>
      </w:tr>
      <w:tr w:rsidR="00C412AC" w:rsidTr="00C412AC">
        <w:trPr>
          <w:trHeight w:val="79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b/>
                <w:bCs/>
                <w:sz w:val="20"/>
                <w:szCs w:val="20"/>
              </w:rPr>
              <w:t>DANE KONTAKTOWE ADMINISTRATORA</w:t>
            </w:r>
          </w:p>
        </w:tc>
        <w:tc>
          <w:tcPr>
            <w:tcW w:w="7083" w:type="dxa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sz w:val="20"/>
                <w:szCs w:val="20"/>
              </w:rPr>
              <w:t xml:space="preserve">Z administratorem danych można się skontaktować poprzez adres email </w:t>
            </w:r>
            <w:r w:rsidRPr="00C412AC">
              <w:rPr>
                <w:color w:val="054B85"/>
                <w:sz w:val="20"/>
                <w:szCs w:val="20"/>
              </w:rPr>
              <w:t xml:space="preserve">wojewoda@kielce.uw.gov.pl </w:t>
            </w:r>
            <w:r w:rsidRPr="00C412AC">
              <w:rPr>
                <w:sz w:val="20"/>
                <w:szCs w:val="20"/>
              </w:rPr>
              <w:t>lub pisemnie na adres siedziby administratora.</w:t>
            </w:r>
          </w:p>
        </w:tc>
      </w:tr>
      <w:tr w:rsidR="00C412AC" w:rsidTr="00C412AC">
        <w:trPr>
          <w:trHeight w:val="141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b/>
                <w:bCs/>
                <w:sz w:val="20"/>
                <w:szCs w:val="20"/>
              </w:rPr>
              <w:t>DANE KONTAKTOWE INSPEKTORA OCHRONY DANYCH</w:t>
            </w:r>
          </w:p>
        </w:tc>
        <w:tc>
          <w:tcPr>
            <w:tcW w:w="7083" w:type="dxa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sz w:val="20"/>
                <w:szCs w:val="20"/>
              </w:rPr>
              <w:t xml:space="preserve">Wojewoda Świętokrzyski wyznaczył inspektora ochrony danych, z którym może się Pani/Pan skontaktować poprzez email </w:t>
            </w:r>
            <w:r w:rsidRPr="00C412AC">
              <w:rPr>
                <w:color w:val="054B85"/>
                <w:sz w:val="20"/>
                <w:szCs w:val="20"/>
              </w:rPr>
              <w:t>iod@kielce.uw.gov.pl</w:t>
            </w:r>
            <w:r w:rsidRPr="0092625C">
              <w:rPr>
                <w:bCs/>
                <w:sz w:val="20"/>
                <w:szCs w:val="20"/>
              </w:rPr>
              <w:t>.</w:t>
            </w:r>
            <w:r w:rsidRPr="00C412AC">
              <w:rPr>
                <w:b/>
                <w:bCs/>
                <w:sz w:val="20"/>
                <w:szCs w:val="20"/>
              </w:rPr>
              <w:t xml:space="preserve"> </w:t>
            </w:r>
            <w:r w:rsidRPr="00C412AC">
              <w:rPr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C412AC" w:rsidTr="00C412AC">
        <w:trPr>
          <w:trHeight w:val="850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b/>
                <w:bCs/>
                <w:sz w:val="20"/>
                <w:szCs w:val="20"/>
              </w:rPr>
              <w:t>CELE PRZETWARZANIA I PODSTAWA PRAWNA</w:t>
            </w:r>
          </w:p>
        </w:tc>
        <w:tc>
          <w:tcPr>
            <w:tcW w:w="7083" w:type="dxa"/>
            <w:vAlign w:val="center"/>
          </w:tcPr>
          <w:p w:rsid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sz w:val="20"/>
                <w:szCs w:val="20"/>
              </w:rPr>
              <w:t>Pani/Pana dane będą przetwarzane w celu</w:t>
            </w:r>
            <w:r w:rsidR="00FE7F8C">
              <w:rPr>
                <w:sz w:val="20"/>
                <w:szCs w:val="20"/>
              </w:rPr>
              <w:t>:</w:t>
            </w:r>
          </w:p>
          <w:p w:rsidR="00802B30" w:rsidRPr="00FE7F8C" w:rsidRDefault="00FE7F8C" w:rsidP="00FE7F8C">
            <w:pPr>
              <w:pStyle w:val="Normalny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412AC">
              <w:rPr>
                <w:sz w:val="20"/>
                <w:szCs w:val="20"/>
              </w:rPr>
              <w:t>wyłonienia laureata nagrody Wojewody Świętokrzyskiego ,,Czyste Serce”</w:t>
            </w:r>
            <w:r>
              <w:rPr>
                <w:sz w:val="20"/>
                <w:szCs w:val="20"/>
              </w:rPr>
              <w:t xml:space="preserve"> 2025, </w:t>
            </w:r>
            <w:r w:rsidR="00802B30" w:rsidRPr="00FE7F8C">
              <w:rPr>
                <w:sz w:val="20"/>
                <w:szCs w:val="20"/>
              </w:rPr>
              <w:t>w tym przyjmowania zgłoszeń, oceny kandydatów, wyboru laureatów oraz archiwizacji dokumentacji – na podstawie art. 6 ust. 1 lit. c RODO (obowiązek prawny) oraz art. 6 ust. 1 lit. e RODO (zadanie realizowane w</w:t>
            </w:r>
            <w:r w:rsidR="004144BA">
              <w:rPr>
                <w:sz w:val="20"/>
                <w:szCs w:val="20"/>
              </w:rPr>
              <w:t> </w:t>
            </w:r>
            <w:r w:rsidR="00802B30" w:rsidRPr="00FE7F8C">
              <w:rPr>
                <w:sz w:val="20"/>
                <w:szCs w:val="20"/>
              </w:rPr>
              <w:t>interesie publicznym),</w:t>
            </w:r>
          </w:p>
          <w:p w:rsidR="00802B30" w:rsidRPr="00FE7F8C" w:rsidRDefault="00802B30" w:rsidP="00C412AC">
            <w:pPr>
              <w:pStyle w:val="Normalny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F8C">
              <w:rPr>
                <w:sz w:val="20"/>
                <w:szCs w:val="20"/>
              </w:rPr>
              <w:t>w przypadku wyrażenia zgody – w celu publikacji wizerunku (zdjęcia, nagrania) na stronach internetowych i mediach społecznościowych Urzędu oraz w materiałach informacyjnych dotyczących konkursu – na podstawie art. 6 ust. 1 lit. a RODO (zgoda).</w:t>
            </w:r>
          </w:p>
        </w:tc>
      </w:tr>
      <w:tr w:rsidR="00C412AC" w:rsidTr="00C412AC">
        <w:trPr>
          <w:trHeight w:val="113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b/>
                <w:bCs/>
                <w:sz w:val="20"/>
                <w:szCs w:val="20"/>
              </w:rPr>
              <w:t>OKRES PRZECHOWYWANIA DANYCH</w:t>
            </w:r>
          </w:p>
        </w:tc>
        <w:tc>
          <w:tcPr>
            <w:tcW w:w="7083" w:type="dxa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sz w:val="20"/>
                <w:szCs w:val="20"/>
              </w:rPr>
              <w:t>Dane będą przetwarzane do czasu wykonania zadania realizowanego w interesie publicznym lub w ramach sprawowania władzy publicznej.</w:t>
            </w:r>
          </w:p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sz w:val="20"/>
                <w:szCs w:val="20"/>
              </w:rPr>
              <w:t>W przypadku publikacji wizerunku dane będą przetwarzane w oparciu o Pani/Pana zgodę i do czasu jej wycofania.</w:t>
            </w:r>
          </w:p>
        </w:tc>
      </w:tr>
      <w:tr w:rsidR="004144BA" w:rsidTr="00C412AC">
        <w:trPr>
          <w:trHeight w:val="113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4144BA" w:rsidRPr="00C412AC" w:rsidRDefault="004144BA" w:rsidP="00C412A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ODBIORCY DANYCH</w:t>
            </w:r>
          </w:p>
        </w:tc>
        <w:tc>
          <w:tcPr>
            <w:tcW w:w="7083" w:type="dxa"/>
            <w:vAlign w:val="center"/>
          </w:tcPr>
          <w:p w:rsidR="004144BA" w:rsidRPr="00C412AC" w:rsidRDefault="004144BA" w:rsidP="00C412AC">
            <w:pPr>
              <w:pStyle w:val="Default"/>
              <w:rPr>
                <w:sz w:val="20"/>
                <w:szCs w:val="20"/>
              </w:rPr>
            </w:pPr>
            <w:r w:rsidRPr="004144BA">
              <w:rPr>
                <w:sz w:val="20"/>
                <w:szCs w:val="20"/>
              </w:rPr>
              <w:t xml:space="preserve">Odbiorcami danych mogą być podmioty upoważnione na podstawie przepisów prawa, a w przypadku zgody na publikację wizerunku – także użytkownicy </w:t>
            </w:r>
            <w:proofErr w:type="spellStart"/>
            <w:r w:rsidRPr="004144BA">
              <w:rPr>
                <w:sz w:val="20"/>
                <w:szCs w:val="20"/>
              </w:rPr>
              <w:t>internetu</w:t>
            </w:r>
            <w:proofErr w:type="spellEnd"/>
            <w:r w:rsidRPr="004144BA">
              <w:rPr>
                <w:sz w:val="20"/>
                <w:szCs w:val="20"/>
              </w:rPr>
              <w:t xml:space="preserve"> i mediów społecznościowych.</w:t>
            </w:r>
          </w:p>
        </w:tc>
      </w:tr>
      <w:tr w:rsidR="00C412AC" w:rsidTr="00C412AC">
        <w:trPr>
          <w:trHeight w:val="96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b/>
                <w:bCs/>
                <w:sz w:val="20"/>
                <w:szCs w:val="20"/>
              </w:rPr>
              <w:t>PRAWA PODMIOTÓW DANYCH</w:t>
            </w:r>
          </w:p>
        </w:tc>
        <w:tc>
          <w:tcPr>
            <w:tcW w:w="7083" w:type="dxa"/>
            <w:vAlign w:val="center"/>
          </w:tcPr>
          <w:p w:rsidR="00C412AC" w:rsidRPr="00C412AC" w:rsidRDefault="00FE7F8C" w:rsidP="00C412AC">
            <w:pPr>
              <w:pStyle w:val="Default"/>
              <w:rPr>
                <w:sz w:val="20"/>
                <w:szCs w:val="20"/>
              </w:rPr>
            </w:pPr>
            <w:r w:rsidRPr="00FE7F8C">
              <w:rPr>
                <w:sz w:val="20"/>
                <w:szCs w:val="20"/>
              </w:rPr>
              <w:t>Przysługuje Pani/Panu prawo dostępu do danych, ich sprostowania, ograniczenia przetwarzania, usunięcia (w zakresie danych przetwarzanych na podstawie zgody), a</w:t>
            </w:r>
            <w:r w:rsidR="004144BA">
              <w:rPr>
                <w:sz w:val="20"/>
                <w:szCs w:val="20"/>
              </w:rPr>
              <w:t> </w:t>
            </w:r>
            <w:r w:rsidRPr="00FE7F8C">
              <w:rPr>
                <w:sz w:val="20"/>
                <w:szCs w:val="20"/>
              </w:rPr>
              <w:t>także prawo do cofnięcia zgody w dowolnym momencie. Cofnięcie zgody nie wpływa na zgodność przetwarzania przed jej wycofaniem.</w:t>
            </w:r>
          </w:p>
        </w:tc>
      </w:tr>
      <w:tr w:rsidR="00C412AC" w:rsidTr="00941649">
        <w:trPr>
          <w:trHeight w:val="1212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b/>
                <w:bCs/>
                <w:sz w:val="20"/>
                <w:szCs w:val="20"/>
              </w:rPr>
              <w:t>PRAWO WNIESIENIA SKARGI DO ORGANU NADZORCZEGO</w:t>
            </w:r>
          </w:p>
        </w:tc>
        <w:tc>
          <w:tcPr>
            <w:tcW w:w="7083" w:type="dxa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sz w:val="20"/>
                <w:szCs w:val="20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</w:p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sz w:val="20"/>
                <w:szCs w:val="20"/>
              </w:rPr>
              <w:t>Biuro Prezesa Urzędu Ochrony Danych Osobowych (PUODO)</w:t>
            </w:r>
          </w:p>
        </w:tc>
      </w:tr>
      <w:tr w:rsidR="00C412AC" w:rsidTr="00941649">
        <w:trPr>
          <w:trHeight w:val="84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412AC" w:rsidRPr="00C412AC" w:rsidRDefault="00C412AC" w:rsidP="00C412AC">
            <w:pPr>
              <w:pStyle w:val="Default"/>
              <w:rPr>
                <w:color w:val="0D0D0D"/>
                <w:sz w:val="20"/>
                <w:szCs w:val="20"/>
              </w:rPr>
            </w:pPr>
            <w:r w:rsidRPr="00C412AC">
              <w:rPr>
                <w:b/>
                <w:bCs/>
                <w:color w:val="0D0D0D"/>
                <w:sz w:val="20"/>
                <w:szCs w:val="20"/>
              </w:rPr>
              <w:t>ŹRÓDŁO POCHODZENIA DANYCH OSOBOWYCH</w:t>
            </w:r>
          </w:p>
        </w:tc>
        <w:tc>
          <w:tcPr>
            <w:tcW w:w="7083" w:type="dxa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color w:val="0D0D0D"/>
                <w:sz w:val="20"/>
                <w:szCs w:val="20"/>
              </w:rPr>
              <w:t>Dane pochodzą od osoby, której dane dotyczą oraz od wnioskodawcy, gdy jest nim osoba inna niż osoba której dane dotyczą.</w:t>
            </w:r>
          </w:p>
        </w:tc>
      </w:tr>
      <w:tr w:rsidR="00C412AC" w:rsidTr="00941649">
        <w:trPr>
          <w:trHeight w:val="845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412AC" w:rsidRPr="00C412AC" w:rsidRDefault="00C412AC" w:rsidP="00C412AC">
            <w:pPr>
              <w:pStyle w:val="Default"/>
              <w:rPr>
                <w:sz w:val="20"/>
                <w:szCs w:val="20"/>
              </w:rPr>
            </w:pPr>
            <w:r w:rsidRPr="00C412AC">
              <w:rPr>
                <w:b/>
                <w:bCs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7083" w:type="dxa"/>
            <w:vAlign w:val="center"/>
          </w:tcPr>
          <w:p w:rsidR="00C412AC" w:rsidRPr="00C412AC" w:rsidRDefault="00FE7F8C" w:rsidP="00C412AC">
            <w:pPr>
              <w:pStyle w:val="Default"/>
              <w:rPr>
                <w:sz w:val="20"/>
                <w:szCs w:val="20"/>
              </w:rPr>
            </w:pPr>
            <w:r w:rsidRPr="00FE7F8C">
              <w:rPr>
                <w:color w:val="0D0D0D"/>
                <w:sz w:val="20"/>
                <w:szCs w:val="20"/>
              </w:rPr>
              <w:t>Podanie danych osobowych jest niezbędne do udziału w konkursie. Podanie danych w zakresie wizerunku jest dobrowolne, ale konieczne w przypadku chęci publikacji zdjęć/nagrań związanych z konkursem.</w:t>
            </w:r>
          </w:p>
        </w:tc>
      </w:tr>
    </w:tbl>
    <w:p w:rsidR="00AB08CB" w:rsidRDefault="00AB08CB"/>
    <w:sectPr w:rsidR="00AB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BA1" w:rsidRDefault="00347BA1" w:rsidP="00C412AC">
      <w:pPr>
        <w:spacing w:after="0" w:line="240" w:lineRule="auto"/>
      </w:pPr>
      <w:r>
        <w:separator/>
      </w:r>
    </w:p>
  </w:endnote>
  <w:endnote w:type="continuationSeparator" w:id="0">
    <w:p w:rsidR="00347BA1" w:rsidRDefault="00347BA1" w:rsidP="00C4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BA1" w:rsidRDefault="00347BA1" w:rsidP="00C412AC">
      <w:pPr>
        <w:spacing w:after="0" w:line="240" w:lineRule="auto"/>
      </w:pPr>
      <w:r>
        <w:separator/>
      </w:r>
    </w:p>
  </w:footnote>
  <w:footnote w:type="continuationSeparator" w:id="0">
    <w:p w:rsidR="00347BA1" w:rsidRDefault="00347BA1" w:rsidP="00C41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92328"/>
    <w:multiLevelType w:val="multilevel"/>
    <w:tmpl w:val="DBC2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8A1A56"/>
    <w:multiLevelType w:val="multilevel"/>
    <w:tmpl w:val="F1AE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AC"/>
    <w:rsid w:val="000566BA"/>
    <w:rsid w:val="00065DC2"/>
    <w:rsid w:val="0024192A"/>
    <w:rsid w:val="002770F8"/>
    <w:rsid w:val="00324315"/>
    <w:rsid w:val="00347BA1"/>
    <w:rsid w:val="003538FD"/>
    <w:rsid w:val="004144BA"/>
    <w:rsid w:val="004871C6"/>
    <w:rsid w:val="005D1A1C"/>
    <w:rsid w:val="007D45D3"/>
    <w:rsid w:val="00802B30"/>
    <w:rsid w:val="00867E22"/>
    <w:rsid w:val="008D2C5F"/>
    <w:rsid w:val="0092625C"/>
    <w:rsid w:val="00941649"/>
    <w:rsid w:val="00A04CBB"/>
    <w:rsid w:val="00AB08CB"/>
    <w:rsid w:val="00BB5C4D"/>
    <w:rsid w:val="00C33B09"/>
    <w:rsid w:val="00C412AC"/>
    <w:rsid w:val="00D146CD"/>
    <w:rsid w:val="00D703AA"/>
    <w:rsid w:val="00E6583E"/>
    <w:rsid w:val="00F56EF8"/>
    <w:rsid w:val="00F67958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367B26-C6CE-4EF9-81DB-9A05F5B6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1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4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2AC"/>
  </w:style>
  <w:style w:type="paragraph" w:styleId="Stopka">
    <w:name w:val="footer"/>
    <w:basedOn w:val="Normalny"/>
    <w:link w:val="StopkaZnak"/>
    <w:uiPriority w:val="99"/>
    <w:unhideWhenUsed/>
    <w:rsid w:val="00C4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2AC"/>
  </w:style>
  <w:style w:type="paragraph" w:styleId="NormalnyWeb">
    <w:name w:val="Normal (Web)"/>
    <w:basedOn w:val="Normalny"/>
    <w:uiPriority w:val="99"/>
    <w:unhideWhenUsed/>
    <w:rsid w:val="0080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4B9E9-B2E2-4A39-9E41-AA8DFFAD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Kacperska, Aleksandra</dc:creator>
  <cp:keywords/>
  <dc:description/>
  <cp:lastModifiedBy>Orzech, Agata</cp:lastModifiedBy>
  <cp:revision>2</cp:revision>
  <cp:lastPrinted>2025-08-28T12:34:00Z</cp:lastPrinted>
  <dcterms:created xsi:type="dcterms:W3CDTF">2025-08-29T10:24:00Z</dcterms:created>
  <dcterms:modified xsi:type="dcterms:W3CDTF">2025-08-29T10:24:00Z</dcterms:modified>
</cp:coreProperties>
</file>