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34" w:rsidRDefault="00A73B35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1631950</wp:posOffset>
                </wp:positionH>
                <wp:positionV relativeFrom="paragraph">
                  <wp:posOffset>1479550</wp:posOffset>
                </wp:positionV>
                <wp:extent cx="2000250" cy="8509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850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334" w:rsidRDefault="00226334">
                            <w:pPr>
                              <w:pStyle w:val="Podpisobrazu0"/>
                              <w:shd w:val="clear" w:color="auto" w:fill="auto"/>
                              <w:spacing w:line="302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28.5pt;margin-top:116.5pt;width:157.5pt;height:6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" filled="f" stroked="f">
                <v:textbox inset="0,0,0,0">
                  <w:txbxContent>
                    <w:p w:rsidR="00226334" w:rsidRDefault="00226334">
                      <w:pPr>
                        <w:pStyle w:val="Podpisobrazu0"/>
                        <w:shd w:val="clear" w:color="auto" w:fill="auto"/>
                        <w:spacing w:line="302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226334" w:rsidRDefault="00226334" w:rsidP="00A73B35">
      <w:pPr>
        <w:pStyle w:val="Teksttreci40"/>
        <w:shd w:val="clear" w:color="auto" w:fill="auto"/>
        <w:spacing w:line="230" w:lineRule="auto"/>
        <w:ind w:firstLine="0"/>
        <w:jc w:val="left"/>
      </w:pPr>
      <w:bookmarkStart w:id="0" w:name="_GoBack"/>
      <w:bookmarkEnd w:id="0"/>
    </w:p>
    <w:p w:rsidR="00226334" w:rsidRDefault="00A73B35">
      <w:pPr>
        <w:pStyle w:val="Teksttreci20"/>
        <w:pBdr>
          <w:bottom w:val="single" w:sz="4" w:space="0" w:color="auto"/>
        </w:pBdr>
        <w:shd w:val="clear" w:color="auto" w:fill="auto"/>
        <w:spacing w:after="1640"/>
        <w:ind w:left="2400"/>
      </w:pPr>
      <w:r>
        <w:rPr>
          <w:noProof/>
        </w:rPr>
        <w:drawing>
          <wp:anchor distT="0" distB="6350" distL="114300" distR="114300" simplePos="0" relativeHeight="125829381" behindDoc="0" locked="0" layoutInCell="1" allowOverlap="1">
            <wp:simplePos x="0" y="0"/>
            <wp:positionH relativeFrom="page">
              <wp:posOffset>1206500</wp:posOffset>
            </wp:positionH>
            <wp:positionV relativeFrom="paragraph">
              <wp:posOffset>165100</wp:posOffset>
            </wp:positionV>
            <wp:extent cx="2762250" cy="2159000"/>
            <wp:effectExtent l="0" t="0" r="0" b="0"/>
            <wp:wrapSquare wrapText="right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762250" cy="215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1905000</wp:posOffset>
                </wp:positionH>
                <wp:positionV relativeFrom="paragraph">
                  <wp:posOffset>1460500</wp:posOffset>
                </wp:positionV>
                <wp:extent cx="2012950" cy="86995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2950" cy="869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26334" w:rsidRDefault="00A73B35">
                            <w:pPr>
                              <w:pStyle w:val="Podpisobrazu0"/>
                              <w:shd w:val="clear" w:color="auto" w:fill="auto"/>
                              <w:spacing w:line="307" w:lineRule="auto"/>
                            </w:pPr>
                            <w:r>
                              <w:t>Powiatowe Centrum Pomocy Rodzinie w Mikołowie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7" type="#_x0000_t202" style="position:absolute;left:0;text-align:left;margin-left:150pt;margin-top:115pt;width:158.5pt;height:68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" filled="f" stroked="f">
                <v:textbox inset="0,0,0,0">
                  <w:txbxContent>
                    <w:p w:rsidR="00226334" w:rsidRDefault="00A73B35">
                      <w:pPr>
                        <w:pStyle w:val="Podpisobrazu0"/>
                        <w:shd w:val="clear" w:color="auto" w:fill="auto"/>
                        <w:spacing w:line="307" w:lineRule="auto"/>
                      </w:pPr>
                      <w:r>
                        <w:t>Powiatowe Centrum Pomocy Rodzinie w Mikołowie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POWIATOWE CENTRUM POMOCY RODZINIE w Mikołowie z siedzibą w Łaziskach Górnych 43-170 Łaziska Górne ul. Chopina 8 teł. 32 22-44-390 </w:t>
      </w:r>
      <w:r>
        <w:rPr>
          <w:i/>
          <w:iCs/>
        </w:rPr>
        <w:t xml:space="preserve">NIP 635-15-88-217 </w:t>
      </w:r>
      <w:r>
        <w:t xml:space="preserve">teł./fax. 32 22-44-498 </w:t>
      </w:r>
      <w:r>
        <w:rPr>
          <w:i/>
          <w:iCs/>
        </w:rPr>
        <w:t xml:space="preserve">REGON 276289558 e-mail: sekretariaf(a)pcpr.mikolowski.pl </w:t>
      </w:r>
      <w:hyperlink r:id="rId8" w:history="1">
        <w:r>
          <w:rPr>
            <w:i/>
            <w:iCs/>
            <w:lang w:val="en-US" w:eastAsia="en-US" w:bidi="en-US"/>
          </w:rPr>
          <w:t>www.pcpr.mikolowski.pl</w:t>
        </w:r>
      </w:hyperlink>
    </w:p>
    <w:p w:rsidR="00226334" w:rsidRDefault="00A73B35">
      <w:pPr>
        <w:pStyle w:val="Teksttreci0"/>
        <w:shd w:val="clear" w:color="auto" w:fill="auto"/>
        <w:spacing w:after="300" w:line="262" w:lineRule="auto"/>
        <w:ind w:firstLine="0"/>
        <w:jc w:val="center"/>
      </w:pPr>
      <w:r>
        <w:rPr>
          <w:i/>
          <w:iCs/>
        </w:rPr>
        <w:t>Baza teleadresowa podmiotów realizujących oddziaływania wobec osób stosujących</w:t>
      </w:r>
      <w:r>
        <w:rPr>
          <w:i/>
          <w:iCs/>
        </w:rPr>
        <w:br/>
        <w:t>przemoc w rodzinie:</w:t>
      </w:r>
    </w:p>
    <w:p w:rsidR="00226334" w:rsidRDefault="00A73B35">
      <w:pPr>
        <w:pStyle w:val="Teksttreci60"/>
        <w:shd w:val="clear" w:color="auto" w:fill="auto"/>
        <w:jc w:val="both"/>
      </w:pPr>
      <w:r>
        <w:t>!■ '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3" w:lineRule="auto"/>
        <w:ind w:left="420" w:hanging="420"/>
      </w:pPr>
      <w:r>
        <w:t>Punkt</w:t>
      </w:r>
      <w:r>
        <w:t xml:space="preserve"> Interwencji Kryzysowej Powiatowego Centrum Pomocy Rodzinie w Mikołowie z siedzibą w Łaziskach Górnych</w:t>
      </w:r>
    </w:p>
    <w:p w:rsidR="00226334" w:rsidRDefault="00A73B35">
      <w:pPr>
        <w:pStyle w:val="Teksttreci0"/>
        <w:shd w:val="clear" w:color="auto" w:fill="auto"/>
        <w:spacing w:line="228" w:lineRule="auto"/>
        <w:ind w:left="420" w:firstLine="40"/>
        <w:jc w:val="both"/>
      </w:pPr>
      <w:r>
        <w:t>ul. Chopina 8 tel.32-2244390, 32-2244498, 503-220-954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e-mail: </w:t>
      </w:r>
      <w:hyperlink r:id="rId9" w:history="1">
        <w:r>
          <w:rPr>
            <w:u w:val="single"/>
            <w:lang w:val="en-US" w:eastAsia="en-US" w:bidi="en-US"/>
          </w:rPr>
          <w:t>oikmikolow@onct.pl</w:t>
        </w:r>
      </w:hyperlink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 xml:space="preserve">Prowadzenie programu </w:t>
      </w:r>
      <w:proofErr w:type="spellStart"/>
      <w:r>
        <w:rPr>
          <w:i/>
          <w:iCs/>
        </w:rPr>
        <w:t>korekcyjno</w:t>
      </w:r>
      <w:proofErr w:type="spellEnd"/>
      <w:r>
        <w:rPr>
          <w:i/>
          <w:iCs/>
        </w:rPr>
        <w:t xml:space="preserve"> </w:t>
      </w:r>
      <w:r>
        <w:rPr>
          <w:i/>
          <w:iCs/>
        </w:rPr>
        <w:t>— edukacyjnego dla osób stosujących przemoc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8" w:lineRule="auto"/>
        <w:ind w:firstLine="0"/>
      </w:pPr>
      <w:r>
        <w:t>Centrum Usług Społecznych w Łaziskach Górnych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ul. Energetyków 5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43-170 Łaziska Górne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  <w:jc w:val="both"/>
      </w:pPr>
      <w:r>
        <w:t>tel. 32-3248650, wew.667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e-mail: </w:t>
      </w:r>
      <w:hyperlink r:id="rId10" w:history="1">
        <w:r>
          <w:rPr>
            <w:u w:val="single"/>
            <w:lang w:val="en-US" w:eastAsia="en-US" w:bidi="en-US"/>
          </w:rPr>
          <w:t>sekretariat@cus.laziska.pl</w:t>
        </w:r>
      </w:hyperlink>
      <w:r>
        <w:rPr>
          <w:u w:val="single"/>
          <w:lang w:val="en-US" w:eastAsia="en-US" w:bidi="en-US"/>
        </w:rPr>
        <w:t>.</w:t>
      </w:r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>Prowadzenie proced</w:t>
      </w:r>
      <w:r>
        <w:rPr>
          <w:i/>
          <w:iCs/>
        </w:rPr>
        <w:t>ury Niebieskiej Karty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8" w:lineRule="auto"/>
        <w:ind w:firstLine="0"/>
      </w:pPr>
      <w:r>
        <w:t>Miejski Ośrodek Pomocy Społecznej w Mikołowie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ul. Kolejowa 2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43-190 Mikołów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  <w:jc w:val="both"/>
      </w:pPr>
      <w:r>
        <w:t>tel. 32- 3242660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e-mail: </w:t>
      </w:r>
      <w:hyperlink r:id="rId11" w:history="1">
        <w:r>
          <w:rPr>
            <w:u w:val="single"/>
          </w:rPr>
          <w:t>mops@mops.mikolow.eu</w:t>
        </w:r>
      </w:hyperlink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>Prowadzenie procedury Niebieskiej Karty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0"/>
      </w:pPr>
      <w:r>
        <w:t xml:space="preserve">o Gminny Ośrodek Pomocy </w:t>
      </w:r>
      <w:r>
        <w:t>Społecznej w Wyrach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ul. Główna 107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43-173 Wyry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  <w:jc w:val="both"/>
      </w:pPr>
      <w:r>
        <w:t>tel. 32- 3230238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e-mail: </w:t>
      </w:r>
      <w:hyperlink r:id="rId12" w:history="1">
        <w:r>
          <w:rPr>
            <w:u w:val="single"/>
            <w:lang w:val="en-US" w:eastAsia="en-US" w:bidi="en-US"/>
          </w:rPr>
          <w:t>gops@gopswyry.eu</w:t>
        </w:r>
      </w:hyperlink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>Prowadzenie procedury Niebieskiej Karty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8" w:lineRule="auto"/>
        <w:ind w:firstLine="0"/>
      </w:pPr>
      <w:r>
        <w:t>Gminny Ośrodek Pomocy Społecznej w Ornontowicach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</w:pPr>
      <w:r>
        <w:t xml:space="preserve">ul. </w:t>
      </w:r>
      <w:proofErr w:type="spellStart"/>
      <w:r>
        <w:t>Żabik</w:t>
      </w:r>
      <w:proofErr w:type="spellEnd"/>
      <w:r>
        <w:t xml:space="preserve"> 9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</w:pPr>
      <w:r>
        <w:t>43- 178 Ornontowice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</w:pPr>
      <w:r>
        <w:t>tel. 32-</w:t>
      </w:r>
      <w:r>
        <w:t xml:space="preserve"> 2354503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</w:pPr>
      <w:r>
        <w:t xml:space="preserve">e-mail: </w:t>
      </w:r>
      <w:hyperlink r:id="rId13" w:history="1">
        <w:r>
          <w:rPr>
            <w:u w:val="single"/>
            <w:lang w:val="en-US" w:eastAsia="en-US" w:bidi="en-US"/>
          </w:rPr>
          <w:t>gops@omontowice.pl</w:t>
        </w:r>
      </w:hyperlink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>Prowadzenie procedury Niebieskiej Karty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8" w:lineRule="auto"/>
        <w:ind w:firstLine="0"/>
      </w:pPr>
      <w:r>
        <w:t>Miejski Ośrodek Pomocy Społecznej w Orzeszu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ul. Powstańców 5B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43-180 </w:t>
      </w:r>
      <w:proofErr w:type="spellStart"/>
      <w:r>
        <w:t>Orzesze</w:t>
      </w:r>
      <w:proofErr w:type="spellEnd"/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tel. 32-2215520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 xml:space="preserve">e-mail: </w:t>
      </w:r>
      <w:hyperlink r:id="rId14" w:history="1">
        <w:r>
          <w:rPr>
            <w:u w:val="single"/>
            <w:lang w:val="en-US" w:eastAsia="en-US" w:bidi="en-US"/>
          </w:rPr>
          <w:t>mops@</w:t>
        </w:r>
        <w:r>
          <w:rPr>
            <w:u w:val="single"/>
            <w:lang w:val="en-US" w:eastAsia="en-US" w:bidi="en-US"/>
          </w:rPr>
          <w:t>orzesze.pl</w:t>
        </w:r>
      </w:hyperlink>
    </w:p>
    <w:p w:rsidR="00226334" w:rsidRDefault="00A73B35">
      <w:pPr>
        <w:pStyle w:val="Teksttreci0"/>
        <w:shd w:val="clear" w:color="auto" w:fill="auto"/>
        <w:spacing w:after="540" w:line="228" w:lineRule="auto"/>
        <w:ind w:firstLine="420"/>
        <w:jc w:val="both"/>
      </w:pPr>
      <w:r>
        <w:rPr>
          <w:i/>
          <w:iCs/>
        </w:rPr>
        <w:t>Prowadzenie procedury Niebieskiej Karty</w:t>
      </w:r>
    </w:p>
    <w:p w:rsidR="00226334" w:rsidRDefault="00A73B35">
      <w:pPr>
        <w:pStyle w:val="Teksttreci0"/>
        <w:numPr>
          <w:ilvl w:val="0"/>
          <w:numId w:val="1"/>
        </w:numPr>
        <w:shd w:val="clear" w:color="auto" w:fill="auto"/>
        <w:tabs>
          <w:tab w:val="left" w:pos="380"/>
        </w:tabs>
        <w:spacing w:line="228" w:lineRule="auto"/>
        <w:ind w:firstLine="0"/>
      </w:pPr>
      <w:r>
        <w:t>Mikołowskie Stowarzyszenie Pomocy Psychospołecznej i Profilaktyki Zmiana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ul. Jana Paweł II4/7</w:t>
      </w:r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t>43-190 Mikołów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  <w:jc w:val="both"/>
      </w:pPr>
      <w:r>
        <w:t>tel. 32- 2264176, 788-002-580</w:t>
      </w:r>
    </w:p>
    <w:p w:rsidR="00226334" w:rsidRDefault="00A73B35">
      <w:pPr>
        <w:pStyle w:val="Teksttreci0"/>
        <w:shd w:val="clear" w:color="auto" w:fill="auto"/>
        <w:spacing w:after="60" w:line="228" w:lineRule="auto"/>
        <w:ind w:firstLine="420"/>
        <w:jc w:val="both"/>
      </w:pPr>
      <w:r>
        <w:t xml:space="preserve">e-mail: </w:t>
      </w:r>
      <w:hyperlink r:id="rId15" w:history="1">
        <w:r>
          <w:rPr>
            <w:u w:val="single"/>
          </w:rPr>
          <w:t>kontakt@zmiana-mikolow.pl</w:t>
        </w:r>
      </w:hyperlink>
    </w:p>
    <w:p w:rsidR="00226334" w:rsidRDefault="00A73B35">
      <w:pPr>
        <w:pStyle w:val="Teksttreci0"/>
        <w:shd w:val="clear" w:color="auto" w:fill="auto"/>
        <w:spacing w:line="228" w:lineRule="auto"/>
        <w:ind w:firstLine="420"/>
        <w:jc w:val="both"/>
      </w:pPr>
      <w:r>
        <w:rPr>
          <w:i/>
          <w:iCs/>
        </w:rPr>
        <w:t xml:space="preserve">Prowadzenie </w:t>
      </w:r>
      <w:proofErr w:type="spellStart"/>
      <w:r>
        <w:rPr>
          <w:i/>
          <w:iCs/>
        </w:rPr>
        <w:t>snotkań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indvwidualnvch</w:t>
      </w:r>
      <w:proofErr w:type="spellEnd"/>
      <w:r>
        <w:rPr>
          <w:i/>
          <w:iCs/>
        </w:rPr>
        <w:t xml:space="preserve"> dla osób </w:t>
      </w:r>
      <w:proofErr w:type="spellStart"/>
      <w:r>
        <w:rPr>
          <w:i/>
          <w:iCs/>
        </w:rPr>
        <w:t>stosuiacvch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nrzemoc</w:t>
      </w:r>
      <w:proofErr w:type="spellEnd"/>
      <w:r>
        <w:rPr>
          <w:i/>
          <w:iCs/>
        </w:rPr>
        <w:t xml:space="preserve"> w rodzinie</w:t>
      </w:r>
    </w:p>
    <w:sectPr w:rsidR="00226334">
      <w:type w:val="continuous"/>
      <w:pgSz w:w="22529" w:h="31680"/>
      <w:pgMar w:top="619" w:right="1478" w:bottom="21" w:left="1710" w:header="19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A73B35">
      <w:r>
        <w:separator/>
      </w:r>
    </w:p>
  </w:endnote>
  <w:endnote w:type="continuationSeparator" w:id="0">
    <w:p w:rsidR="00000000" w:rsidRDefault="00A73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334" w:rsidRDefault="00226334"/>
  </w:footnote>
  <w:footnote w:type="continuationSeparator" w:id="0">
    <w:p w:rsidR="00226334" w:rsidRDefault="0022633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724F7"/>
    <w:multiLevelType w:val="multilevel"/>
    <w:tmpl w:val="856E586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4"/>
        <w:szCs w:val="4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334"/>
    <w:rsid w:val="00226334"/>
    <w:rsid w:val="00A7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F92D"/>
  <w15:docId w15:val="{6DD2FA6B-4CDA-43A3-A607-1088417B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2"/>
      <w:szCs w:val="52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  <w:spacing w:line="305" w:lineRule="auto"/>
    </w:pPr>
    <w:rPr>
      <w:rFonts w:ascii="Arial" w:eastAsia="Arial" w:hAnsi="Arial" w:cs="Arial"/>
      <w:sz w:val="30"/>
      <w:szCs w:val="3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820"/>
      <w:ind w:left="120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ind w:firstLine="400"/>
    </w:pPr>
    <w:rPr>
      <w:rFonts w:ascii="Times New Roman" w:eastAsia="Times New Roman" w:hAnsi="Times New Roman" w:cs="Times New Roman"/>
      <w:sz w:val="44"/>
      <w:szCs w:val="44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26" w:lineRule="auto"/>
      <w:ind w:firstLine="300"/>
      <w:jc w:val="right"/>
    </w:pPr>
    <w:rPr>
      <w:rFonts w:ascii="Arial" w:eastAsia="Arial" w:hAnsi="Arial" w:cs="Arial"/>
      <w:sz w:val="28"/>
      <w:szCs w:val="28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jc w:val="right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ind w:left="8480"/>
    </w:pPr>
    <w:rPr>
      <w:rFonts w:ascii="Times New Roman" w:eastAsia="Times New Roman" w:hAnsi="Times New Roman" w:cs="Times New Roman"/>
      <w:sz w:val="52"/>
      <w:szCs w:val="52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ind w:left="7480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cpr.mikolowski.pl" TargetMode="External"/><Relationship Id="rId13" Type="http://schemas.openxmlformats.org/officeDocument/2006/relationships/hyperlink" Target="mailto:gops@omontowic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ops@gopswyry.e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ps@mops.mikolow.e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ntakt@zmiana-mikolow.pl" TargetMode="External"/><Relationship Id="rId10" Type="http://schemas.openxmlformats.org/officeDocument/2006/relationships/hyperlink" Target="mailto:sekretariat@cus.lazisk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kmikolow@onct.pl" TargetMode="External"/><Relationship Id="rId14" Type="http://schemas.openxmlformats.org/officeDocument/2006/relationships/hyperlink" Target="mailto:mops@orzesz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Białas Aneta (PR Mikołów)</cp:lastModifiedBy>
  <cp:revision>2</cp:revision>
  <dcterms:created xsi:type="dcterms:W3CDTF">2022-08-11T12:10:00Z</dcterms:created>
  <dcterms:modified xsi:type="dcterms:W3CDTF">2022-08-11T12:11:00Z</dcterms:modified>
</cp:coreProperties>
</file>