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DBCB" w14:textId="77777777" w:rsidR="00FB043C" w:rsidRPr="00CB7434" w:rsidRDefault="00FB043C" w:rsidP="00FB043C">
      <w:pPr>
        <w:autoSpaceDE w:val="0"/>
        <w:autoSpaceDN w:val="0"/>
        <w:adjustRightInd w:val="0"/>
        <w:spacing w:line="360" w:lineRule="auto"/>
        <w:ind w:left="360"/>
        <w:jc w:val="center"/>
        <w:rPr>
          <w:rFonts w:eastAsia="Arial Unicode MS"/>
          <w:b/>
          <w:color w:val="000000" w:themeColor="text1"/>
          <w:sz w:val="32"/>
          <w:szCs w:val="32"/>
          <w:u w:val="single"/>
        </w:rPr>
      </w:pPr>
      <w:r w:rsidRPr="00CB7434">
        <w:rPr>
          <w:rFonts w:eastAsia="Arial Unicode MS"/>
          <w:b/>
          <w:color w:val="000000" w:themeColor="text1"/>
          <w:sz w:val="32"/>
          <w:szCs w:val="32"/>
          <w:u w:val="single"/>
        </w:rPr>
        <w:t>Harmonogram warsztatów wiolonczelowych:</w:t>
      </w:r>
    </w:p>
    <w:p w14:paraId="766FC85E" w14:textId="77777777" w:rsidR="00FB043C" w:rsidRDefault="00FB043C" w:rsidP="00FB043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Arial Unicode MS"/>
          <w:b/>
          <w:color w:val="000000" w:themeColor="text1"/>
          <w:u w:val="single"/>
        </w:rPr>
      </w:pPr>
    </w:p>
    <w:p w14:paraId="3966C53F" w14:textId="77777777" w:rsidR="00FB043C" w:rsidRDefault="00FB043C" w:rsidP="00FB043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Arial Unicode MS"/>
          <w:b/>
          <w:color w:val="000000" w:themeColor="text1"/>
          <w:u w:val="single"/>
        </w:rPr>
      </w:pPr>
    </w:p>
    <w:p w14:paraId="36A9C88C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Arial Unicode MS"/>
          <w:b/>
          <w:color w:val="000000" w:themeColor="text1"/>
          <w:u w:val="single"/>
        </w:rPr>
      </w:pPr>
      <w:r w:rsidRPr="00C24BFC">
        <w:rPr>
          <w:rFonts w:eastAsia="Arial Unicode MS"/>
          <w:b/>
          <w:color w:val="000000" w:themeColor="text1"/>
          <w:u w:val="single"/>
        </w:rPr>
        <w:t>26.03.2024 r. (wtorek)</w:t>
      </w:r>
      <w:r>
        <w:rPr>
          <w:rFonts w:eastAsia="Arial Unicode MS"/>
          <w:b/>
          <w:color w:val="000000" w:themeColor="text1"/>
          <w:u w:val="single"/>
        </w:rPr>
        <w:t xml:space="preserve"> – sala kameralna</w:t>
      </w:r>
    </w:p>
    <w:p w14:paraId="2A7F615A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color w:val="000000" w:themeColor="text1"/>
        </w:rPr>
      </w:pPr>
    </w:p>
    <w:p w14:paraId="73C67FE6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C24BFC">
        <w:rPr>
          <w:rFonts w:eastAsia="Arial Unicode MS"/>
          <w:b/>
          <w:bCs/>
          <w:color w:val="000000" w:themeColor="text1"/>
        </w:rPr>
        <w:t xml:space="preserve">10.00 – otwarcie warsztatów dla nauczycieli szkół muzycznych I </w:t>
      </w:r>
      <w:proofErr w:type="spellStart"/>
      <w:r w:rsidRPr="00C24BFC">
        <w:rPr>
          <w:rFonts w:eastAsia="Arial Unicode MS"/>
          <w:b/>
          <w:bCs/>
          <w:color w:val="000000" w:themeColor="text1"/>
        </w:rPr>
        <w:t>i</w:t>
      </w:r>
      <w:proofErr w:type="spellEnd"/>
      <w:r w:rsidRPr="00C24BFC">
        <w:rPr>
          <w:rFonts w:eastAsia="Arial Unicode MS"/>
          <w:b/>
          <w:bCs/>
          <w:color w:val="000000" w:themeColor="text1"/>
        </w:rPr>
        <w:t xml:space="preserve"> II stopnia regionu zachodniopomorskiego</w:t>
      </w:r>
    </w:p>
    <w:p w14:paraId="2125A254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3BD12916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C24BFC">
        <w:rPr>
          <w:rFonts w:eastAsia="Arial Unicode MS"/>
          <w:b/>
          <w:bCs/>
          <w:color w:val="000000" w:themeColor="text1"/>
        </w:rPr>
        <w:t>10.15 – 11.45 zajęcia warsztatowe dla uczestników:</w:t>
      </w:r>
    </w:p>
    <w:p w14:paraId="62221026" w14:textId="423BEDB4" w:rsidR="00FB043C" w:rsidRPr="00134E44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lang w:val="en-US"/>
        </w:rPr>
      </w:pPr>
      <w:r w:rsidRPr="00C24BFC">
        <w:rPr>
          <w:rFonts w:eastAsia="Arial Unicode MS"/>
          <w:color w:val="000000" w:themeColor="text1"/>
        </w:rPr>
        <w:t>10.</w:t>
      </w:r>
      <w:r w:rsidR="00192A8D">
        <w:rPr>
          <w:rFonts w:eastAsia="Arial Unicode MS"/>
          <w:color w:val="000000" w:themeColor="text1"/>
        </w:rPr>
        <w:t>15</w:t>
      </w:r>
      <w:r w:rsidRPr="00C24BFC">
        <w:rPr>
          <w:rFonts w:eastAsia="Arial Unicode MS"/>
          <w:color w:val="000000" w:themeColor="text1"/>
        </w:rPr>
        <w:t>-10.</w:t>
      </w:r>
      <w:r w:rsidR="00192A8D">
        <w:rPr>
          <w:rFonts w:eastAsia="Arial Unicode MS"/>
          <w:color w:val="000000" w:themeColor="text1"/>
        </w:rPr>
        <w:t>45</w:t>
      </w:r>
      <w:r w:rsidRPr="00C24BFC">
        <w:rPr>
          <w:rFonts w:eastAsia="Arial Unicode MS"/>
          <w:color w:val="000000" w:themeColor="text1"/>
        </w:rPr>
        <w:t xml:space="preserve"> PSM </w:t>
      </w:r>
      <w:r>
        <w:rPr>
          <w:rFonts w:eastAsia="Arial Unicode MS"/>
          <w:color w:val="000000" w:themeColor="text1"/>
        </w:rPr>
        <w:t xml:space="preserve">I st. </w:t>
      </w:r>
      <w:proofErr w:type="spellStart"/>
      <w:r w:rsidRPr="00134E44">
        <w:rPr>
          <w:rFonts w:eastAsia="Arial Unicode MS"/>
          <w:color w:val="000000" w:themeColor="text1"/>
          <w:lang w:val="en-US"/>
        </w:rPr>
        <w:t>Stargard</w:t>
      </w:r>
      <w:proofErr w:type="spellEnd"/>
    </w:p>
    <w:p w14:paraId="4FD275DE" w14:textId="1A7218CB" w:rsidR="00FB043C" w:rsidRPr="00134E44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lang w:val="en-US"/>
        </w:rPr>
      </w:pPr>
      <w:r w:rsidRPr="00134E44">
        <w:rPr>
          <w:rFonts w:eastAsia="Arial Unicode MS"/>
          <w:color w:val="000000" w:themeColor="text1"/>
          <w:lang w:val="en-US"/>
        </w:rPr>
        <w:t>10.</w:t>
      </w:r>
      <w:r w:rsidR="00192A8D" w:rsidRPr="00134E44">
        <w:rPr>
          <w:rFonts w:eastAsia="Arial Unicode MS"/>
          <w:color w:val="000000" w:themeColor="text1"/>
          <w:lang w:val="en-US"/>
        </w:rPr>
        <w:t>45</w:t>
      </w:r>
      <w:r w:rsidRPr="00134E44">
        <w:rPr>
          <w:rFonts w:eastAsia="Arial Unicode MS"/>
          <w:color w:val="000000" w:themeColor="text1"/>
          <w:lang w:val="en-US"/>
        </w:rPr>
        <w:t>-11.</w:t>
      </w:r>
      <w:r w:rsidR="00192A8D" w:rsidRPr="00134E44">
        <w:rPr>
          <w:rFonts w:eastAsia="Arial Unicode MS"/>
          <w:color w:val="000000" w:themeColor="text1"/>
          <w:lang w:val="en-US"/>
        </w:rPr>
        <w:t>15</w:t>
      </w:r>
      <w:r w:rsidRPr="00134E44">
        <w:rPr>
          <w:rFonts w:eastAsia="Arial Unicode MS"/>
          <w:color w:val="000000" w:themeColor="text1"/>
          <w:lang w:val="en-US"/>
        </w:rPr>
        <w:t xml:space="preserve"> PSM I st. </w:t>
      </w:r>
      <w:proofErr w:type="spellStart"/>
      <w:r w:rsidRPr="00134E44">
        <w:rPr>
          <w:rFonts w:eastAsia="Arial Unicode MS"/>
          <w:color w:val="000000" w:themeColor="text1"/>
          <w:lang w:val="en-US"/>
        </w:rPr>
        <w:t>Stargard</w:t>
      </w:r>
      <w:proofErr w:type="spellEnd"/>
    </w:p>
    <w:p w14:paraId="5800AD59" w14:textId="69C6DC28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  <w:r w:rsidRPr="00134E44">
        <w:rPr>
          <w:rFonts w:eastAsia="Arial Unicode MS"/>
          <w:color w:val="000000" w:themeColor="text1"/>
          <w:lang w:val="en-US"/>
        </w:rPr>
        <w:t>11.</w:t>
      </w:r>
      <w:r w:rsidR="00192A8D" w:rsidRPr="00134E44">
        <w:rPr>
          <w:rFonts w:eastAsia="Arial Unicode MS"/>
          <w:color w:val="000000" w:themeColor="text1"/>
          <w:lang w:val="en-US"/>
        </w:rPr>
        <w:t>15</w:t>
      </w:r>
      <w:r w:rsidRPr="00134E44">
        <w:rPr>
          <w:rFonts w:eastAsia="Arial Unicode MS"/>
          <w:color w:val="000000" w:themeColor="text1"/>
          <w:lang w:val="en-US"/>
        </w:rPr>
        <w:t>-11.</w:t>
      </w:r>
      <w:r w:rsidR="00192A8D" w:rsidRPr="00134E44">
        <w:rPr>
          <w:rFonts w:eastAsia="Arial Unicode MS"/>
          <w:color w:val="000000" w:themeColor="text1"/>
          <w:lang w:val="en-US"/>
        </w:rPr>
        <w:t>45</w:t>
      </w:r>
      <w:r w:rsidRPr="00134E44">
        <w:rPr>
          <w:rFonts w:eastAsia="Arial Unicode MS"/>
          <w:color w:val="000000" w:themeColor="text1"/>
          <w:lang w:val="en-US"/>
        </w:rPr>
        <w:t xml:space="preserve"> OSM I st. </w:t>
      </w:r>
      <w:r w:rsidRPr="00C24BFC">
        <w:rPr>
          <w:rFonts w:eastAsia="Arial Unicode MS"/>
          <w:color w:val="000000" w:themeColor="text1"/>
        </w:rPr>
        <w:t xml:space="preserve">Szczecin </w:t>
      </w:r>
    </w:p>
    <w:p w14:paraId="2D071828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</w:p>
    <w:p w14:paraId="043694CC" w14:textId="77777777" w:rsidR="00FB043C" w:rsidRPr="00E837FD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E837FD">
        <w:rPr>
          <w:rFonts w:eastAsia="Arial Unicode MS"/>
          <w:b/>
          <w:bCs/>
          <w:color w:val="000000" w:themeColor="text1"/>
        </w:rPr>
        <w:t>11.45 – 12.00 przerwa</w:t>
      </w:r>
    </w:p>
    <w:p w14:paraId="3CF6F68E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</w:p>
    <w:p w14:paraId="695D7203" w14:textId="0FA9BE5D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C24BFC">
        <w:rPr>
          <w:rFonts w:eastAsia="Arial Unicode MS"/>
          <w:b/>
          <w:bCs/>
          <w:color w:val="000000" w:themeColor="text1"/>
        </w:rPr>
        <w:t>12.00 – 12.45 zajęcia warsztatowe dla uczestników</w:t>
      </w:r>
      <w:r w:rsidR="00134E44">
        <w:rPr>
          <w:rFonts w:eastAsia="Arial Unicode MS"/>
          <w:b/>
          <w:bCs/>
          <w:color w:val="000000" w:themeColor="text1"/>
        </w:rPr>
        <w:t>:</w:t>
      </w:r>
    </w:p>
    <w:p w14:paraId="40EBC16B" w14:textId="0FD75B34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  <w:r w:rsidRPr="00C24BFC">
        <w:rPr>
          <w:rFonts w:eastAsia="Arial Unicode MS"/>
          <w:color w:val="000000" w:themeColor="text1"/>
        </w:rPr>
        <w:t xml:space="preserve">12.00-12.45 PSM </w:t>
      </w:r>
      <w:r>
        <w:rPr>
          <w:rFonts w:eastAsia="Arial Unicode MS"/>
          <w:color w:val="000000" w:themeColor="text1"/>
        </w:rPr>
        <w:t xml:space="preserve">I st. </w:t>
      </w:r>
      <w:r w:rsidRPr="00C24BFC">
        <w:rPr>
          <w:rFonts w:eastAsia="Arial Unicode MS"/>
          <w:color w:val="000000" w:themeColor="text1"/>
        </w:rPr>
        <w:t>Stargard</w:t>
      </w:r>
    </w:p>
    <w:p w14:paraId="2F680807" w14:textId="77777777" w:rsidR="00FB043C" w:rsidRPr="00E837FD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4508CC6F" w14:textId="77777777" w:rsidR="00FB043C" w:rsidRPr="00E837FD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E837FD">
        <w:rPr>
          <w:rFonts w:eastAsia="Arial Unicode MS"/>
          <w:b/>
          <w:bCs/>
          <w:color w:val="000000" w:themeColor="text1"/>
        </w:rPr>
        <w:t>12.45 – 13.15 przerwa kawowa</w:t>
      </w:r>
    </w:p>
    <w:p w14:paraId="7D979AA2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</w:p>
    <w:p w14:paraId="3C1430AA" w14:textId="7DF8B446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C24BFC">
        <w:rPr>
          <w:rFonts w:eastAsia="Arial Unicode MS"/>
          <w:b/>
          <w:bCs/>
          <w:color w:val="000000" w:themeColor="text1"/>
        </w:rPr>
        <w:t>13.15 – 14.45 zajęcia warsztatowe dla uczestników</w:t>
      </w:r>
      <w:r w:rsidR="00134E44">
        <w:rPr>
          <w:rFonts w:eastAsia="Arial Unicode MS"/>
          <w:b/>
          <w:bCs/>
          <w:color w:val="000000" w:themeColor="text1"/>
        </w:rPr>
        <w:t>:</w:t>
      </w:r>
    </w:p>
    <w:p w14:paraId="6D9BAE51" w14:textId="67D99311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  <w:r w:rsidRPr="00C24BFC">
        <w:rPr>
          <w:rFonts w:eastAsia="Arial Unicode MS"/>
          <w:color w:val="000000" w:themeColor="text1"/>
        </w:rPr>
        <w:t xml:space="preserve">13.15-14.00 PSM </w:t>
      </w:r>
      <w:r>
        <w:rPr>
          <w:rFonts w:eastAsia="Arial Unicode MS"/>
          <w:color w:val="000000" w:themeColor="text1"/>
        </w:rPr>
        <w:t xml:space="preserve">I st. </w:t>
      </w:r>
      <w:r w:rsidRPr="00C24BFC">
        <w:rPr>
          <w:rFonts w:eastAsia="Arial Unicode MS"/>
          <w:color w:val="000000" w:themeColor="text1"/>
        </w:rPr>
        <w:t>Pyrzyce</w:t>
      </w:r>
    </w:p>
    <w:p w14:paraId="087B3AFC" w14:textId="0970080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  <w:r w:rsidRPr="00C24BFC">
        <w:rPr>
          <w:rFonts w:eastAsia="Arial Unicode MS"/>
          <w:color w:val="000000" w:themeColor="text1"/>
        </w:rPr>
        <w:t>14.00-14.45</w:t>
      </w:r>
      <w:r>
        <w:rPr>
          <w:rFonts w:eastAsia="Arial Unicode MS"/>
          <w:color w:val="000000" w:themeColor="text1"/>
        </w:rPr>
        <w:t xml:space="preserve"> </w:t>
      </w:r>
      <w:r w:rsidRPr="00C24BFC">
        <w:rPr>
          <w:rFonts w:eastAsia="Arial Unicode MS"/>
          <w:color w:val="000000" w:themeColor="text1"/>
        </w:rPr>
        <w:t xml:space="preserve">PSM </w:t>
      </w:r>
      <w:r>
        <w:rPr>
          <w:rFonts w:eastAsia="Arial Unicode MS"/>
          <w:color w:val="000000" w:themeColor="text1"/>
        </w:rPr>
        <w:t xml:space="preserve">I st. </w:t>
      </w:r>
      <w:r w:rsidRPr="00C24BFC">
        <w:rPr>
          <w:rFonts w:eastAsia="Arial Unicode MS"/>
          <w:color w:val="000000" w:themeColor="text1"/>
        </w:rPr>
        <w:t>Choszczno</w:t>
      </w:r>
    </w:p>
    <w:p w14:paraId="7A929C33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</w:p>
    <w:p w14:paraId="657F5BBE" w14:textId="77777777" w:rsidR="00FB043C" w:rsidRPr="00E837FD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E837FD">
        <w:rPr>
          <w:rFonts w:eastAsia="Arial Unicode MS"/>
          <w:b/>
          <w:bCs/>
          <w:color w:val="000000" w:themeColor="text1"/>
        </w:rPr>
        <w:t>14.45 – 16.15 przerwa obiadowa</w:t>
      </w:r>
    </w:p>
    <w:p w14:paraId="61EF74BE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3A5E8C5E" w14:textId="4928CE00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C24BFC">
        <w:rPr>
          <w:rFonts w:eastAsia="Arial Unicode MS"/>
          <w:b/>
          <w:bCs/>
          <w:color w:val="000000" w:themeColor="text1"/>
        </w:rPr>
        <w:t>16.15 – 17.45 zajęcia warsztatowe dla uczestników</w:t>
      </w:r>
      <w:r w:rsidR="00134E44">
        <w:rPr>
          <w:rFonts w:eastAsia="Arial Unicode MS"/>
          <w:b/>
          <w:bCs/>
          <w:color w:val="000000" w:themeColor="text1"/>
        </w:rPr>
        <w:t>:</w:t>
      </w:r>
    </w:p>
    <w:p w14:paraId="583BC8D7" w14:textId="770C801C" w:rsidR="00FB043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lang w:val="en-US"/>
        </w:rPr>
      </w:pPr>
      <w:r w:rsidRPr="00134E44">
        <w:rPr>
          <w:rFonts w:eastAsia="Arial Unicode MS"/>
          <w:color w:val="000000" w:themeColor="text1"/>
        </w:rPr>
        <w:t xml:space="preserve">16.15-17.00 PSM II st. </w:t>
      </w:r>
      <w:proofErr w:type="spellStart"/>
      <w:r w:rsidRPr="00CB7434">
        <w:rPr>
          <w:rFonts w:eastAsia="Arial Unicode MS"/>
          <w:color w:val="000000" w:themeColor="text1"/>
          <w:lang w:val="en-US"/>
        </w:rPr>
        <w:t>S</w:t>
      </w:r>
      <w:r>
        <w:rPr>
          <w:rFonts w:eastAsia="Arial Unicode MS"/>
          <w:color w:val="000000" w:themeColor="text1"/>
          <w:lang w:val="en-US"/>
        </w:rPr>
        <w:t>targard</w:t>
      </w:r>
      <w:proofErr w:type="spellEnd"/>
    </w:p>
    <w:p w14:paraId="0894C004" w14:textId="0FF75095" w:rsidR="00FB043C" w:rsidRPr="00CB7434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lang w:val="en-US"/>
        </w:rPr>
      </w:pPr>
      <w:r w:rsidRPr="00FB043C">
        <w:rPr>
          <w:rFonts w:eastAsia="Arial Unicode MS"/>
          <w:color w:val="000000" w:themeColor="text1"/>
          <w:lang w:val="en-US"/>
        </w:rPr>
        <w:t>17.00-17:45</w:t>
      </w:r>
      <w:r>
        <w:rPr>
          <w:rFonts w:eastAsia="Arial Unicode MS"/>
          <w:color w:val="000000" w:themeColor="text1"/>
          <w:lang w:val="en-US"/>
        </w:rPr>
        <w:t xml:space="preserve"> </w:t>
      </w:r>
      <w:r w:rsidRPr="00CB7434">
        <w:rPr>
          <w:rFonts w:eastAsia="Arial Unicode MS"/>
          <w:color w:val="000000" w:themeColor="text1"/>
          <w:lang w:val="en-US"/>
        </w:rPr>
        <w:t xml:space="preserve">PSM II st. </w:t>
      </w:r>
      <w:proofErr w:type="spellStart"/>
      <w:r w:rsidRPr="00CB7434">
        <w:rPr>
          <w:rFonts w:eastAsia="Arial Unicode MS"/>
          <w:color w:val="000000" w:themeColor="text1"/>
          <w:lang w:val="en-US"/>
        </w:rPr>
        <w:t>S</w:t>
      </w:r>
      <w:r>
        <w:rPr>
          <w:rFonts w:eastAsia="Arial Unicode MS"/>
          <w:color w:val="000000" w:themeColor="text1"/>
          <w:lang w:val="en-US"/>
        </w:rPr>
        <w:t>targard</w:t>
      </w:r>
      <w:proofErr w:type="spellEnd"/>
    </w:p>
    <w:p w14:paraId="4D97201C" w14:textId="77777777" w:rsidR="00FB043C" w:rsidRDefault="00FB043C" w:rsidP="00FB043C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color w:val="000000" w:themeColor="text1"/>
          <w:lang w:val="en-US"/>
        </w:rPr>
      </w:pPr>
    </w:p>
    <w:p w14:paraId="39B7B707" w14:textId="77777777" w:rsidR="00FB043C" w:rsidRDefault="00FB043C" w:rsidP="00FB043C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color w:val="000000" w:themeColor="text1"/>
          <w:lang w:val="en-US"/>
        </w:rPr>
      </w:pPr>
    </w:p>
    <w:p w14:paraId="57F54DC0" w14:textId="77777777" w:rsidR="00FB043C" w:rsidRDefault="00FB043C" w:rsidP="00FB043C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color w:val="000000" w:themeColor="text1"/>
          <w:lang w:val="en-US"/>
        </w:rPr>
      </w:pPr>
    </w:p>
    <w:p w14:paraId="78B4A027" w14:textId="77777777" w:rsidR="00FB043C" w:rsidRPr="00CB7434" w:rsidRDefault="00FB043C" w:rsidP="00FB043C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color w:val="000000" w:themeColor="text1"/>
          <w:lang w:val="en-US"/>
        </w:rPr>
      </w:pPr>
    </w:p>
    <w:p w14:paraId="4470FD77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color w:val="000000" w:themeColor="text1"/>
          <w:u w:val="single"/>
        </w:rPr>
      </w:pPr>
      <w:r w:rsidRPr="00134E44">
        <w:rPr>
          <w:rFonts w:eastAsia="Arial Unicode MS"/>
          <w:b/>
          <w:color w:val="000000" w:themeColor="text1"/>
          <w:u w:val="single"/>
          <w:lang w:val="en-US"/>
        </w:rPr>
        <w:lastRenderedPageBreak/>
        <w:t xml:space="preserve">27.03.2024 r.  </w:t>
      </w:r>
      <w:r>
        <w:rPr>
          <w:rFonts w:eastAsia="Arial Unicode MS"/>
          <w:b/>
          <w:color w:val="000000" w:themeColor="text1"/>
          <w:u w:val="single"/>
        </w:rPr>
        <w:t>(środa) – sala kameralna</w:t>
      </w:r>
    </w:p>
    <w:p w14:paraId="3DB89D77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color w:val="000000" w:themeColor="text1"/>
        </w:rPr>
      </w:pPr>
    </w:p>
    <w:p w14:paraId="6E7DB2E6" w14:textId="77777777" w:rsidR="00FB043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C24BFC">
        <w:rPr>
          <w:rFonts w:eastAsia="Arial Unicode MS"/>
          <w:b/>
          <w:bCs/>
          <w:color w:val="000000" w:themeColor="text1"/>
        </w:rPr>
        <w:t>10.00 –</w:t>
      </w:r>
      <w:r w:rsidRPr="00C24BFC">
        <w:rPr>
          <w:rFonts w:eastAsia="Arial Unicode MS"/>
          <w:color w:val="000000" w:themeColor="text1"/>
        </w:rPr>
        <w:t xml:space="preserve"> </w:t>
      </w:r>
      <w:r w:rsidRPr="00C24BFC">
        <w:rPr>
          <w:rFonts w:eastAsia="Arial Unicode MS"/>
          <w:b/>
          <w:bCs/>
          <w:color w:val="000000" w:themeColor="text1"/>
        </w:rPr>
        <w:t xml:space="preserve">otwarcie warsztatów dla nauczycieli szkół muzycznych I </w:t>
      </w:r>
      <w:proofErr w:type="spellStart"/>
      <w:r w:rsidRPr="00C24BFC">
        <w:rPr>
          <w:rFonts w:eastAsia="Arial Unicode MS"/>
          <w:b/>
          <w:bCs/>
          <w:color w:val="000000" w:themeColor="text1"/>
        </w:rPr>
        <w:t>i</w:t>
      </w:r>
      <w:proofErr w:type="spellEnd"/>
      <w:r w:rsidRPr="00C24BFC">
        <w:rPr>
          <w:rFonts w:eastAsia="Arial Unicode MS"/>
          <w:b/>
          <w:bCs/>
          <w:color w:val="000000" w:themeColor="text1"/>
        </w:rPr>
        <w:t xml:space="preserve"> II stopnia regionu zachodniopomorskiego</w:t>
      </w:r>
    </w:p>
    <w:p w14:paraId="67450522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5DE2D2A0" w14:textId="3D73B77B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C24BFC">
        <w:rPr>
          <w:rFonts w:eastAsia="Arial Unicode MS"/>
          <w:b/>
          <w:bCs/>
          <w:color w:val="000000" w:themeColor="text1"/>
        </w:rPr>
        <w:t>10.15 – 11.45 zajęcia warsztatowe dla uczestników</w:t>
      </w:r>
      <w:r w:rsidR="00134E44">
        <w:rPr>
          <w:rFonts w:eastAsia="Arial Unicode MS"/>
          <w:b/>
          <w:bCs/>
          <w:color w:val="000000" w:themeColor="text1"/>
        </w:rPr>
        <w:t>:</w:t>
      </w:r>
    </w:p>
    <w:p w14:paraId="61B725D4" w14:textId="417849CE" w:rsidR="00FB043C" w:rsidRPr="00134E44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lang w:val="en-US"/>
        </w:rPr>
      </w:pPr>
      <w:r w:rsidRPr="00C24BFC">
        <w:rPr>
          <w:rFonts w:eastAsia="Arial Unicode MS"/>
          <w:color w:val="000000" w:themeColor="text1"/>
        </w:rPr>
        <w:t>10:15-10:45</w:t>
      </w:r>
      <w:r>
        <w:rPr>
          <w:rFonts w:eastAsia="Arial Unicode MS"/>
          <w:color w:val="000000" w:themeColor="text1"/>
        </w:rPr>
        <w:t xml:space="preserve"> </w:t>
      </w:r>
      <w:r w:rsidRPr="00FB043C">
        <w:rPr>
          <w:rFonts w:eastAsia="Arial Unicode MS"/>
          <w:color w:val="000000" w:themeColor="text1"/>
        </w:rPr>
        <w:t xml:space="preserve">PSM I st. </w:t>
      </w:r>
      <w:proofErr w:type="spellStart"/>
      <w:r w:rsidRPr="00134E44">
        <w:rPr>
          <w:rFonts w:eastAsia="Arial Unicode MS"/>
          <w:color w:val="000000" w:themeColor="text1"/>
          <w:lang w:val="en-US"/>
        </w:rPr>
        <w:t>Stargard</w:t>
      </w:r>
      <w:proofErr w:type="spellEnd"/>
    </w:p>
    <w:p w14:paraId="4A3330D3" w14:textId="46F3CA0F" w:rsidR="00FB043C" w:rsidRPr="00134E44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lang w:val="en-US"/>
        </w:rPr>
      </w:pPr>
      <w:r w:rsidRPr="00134E44">
        <w:rPr>
          <w:rFonts w:eastAsia="Arial Unicode MS"/>
          <w:color w:val="000000" w:themeColor="text1"/>
          <w:lang w:val="en-US"/>
        </w:rPr>
        <w:t xml:space="preserve">10:45-11:15 OSM I st. </w:t>
      </w:r>
      <w:proofErr w:type="spellStart"/>
      <w:r w:rsidRPr="00134E44">
        <w:rPr>
          <w:rFonts w:eastAsia="Arial Unicode MS"/>
          <w:color w:val="000000" w:themeColor="text1"/>
          <w:lang w:val="en-US"/>
        </w:rPr>
        <w:t>Stargard</w:t>
      </w:r>
      <w:proofErr w:type="spellEnd"/>
    </w:p>
    <w:p w14:paraId="28E4DD54" w14:textId="1DD27E21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  <w:r w:rsidRPr="00134E44">
        <w:rPr>
          <w:rFonts w:eastAsia="Arial Unicode MS"/>
          <w:color w:val="000000" w:themeColor="text1"/>
          <w:lang w:val="en-US"/>
        </w:rPr>
        <w:t xml:space="preserve">11:15-11:45 OSM I st. </w:t>
      </w:r>
      <w:r>
        <w:rPr>
          <w:rFonts w:eastAsia="Arial Unicode MS"/>
          <w:color w:val="000000" w:themeColor="text1"/>
        </w:rPr>
        <w:t>Stargard</w:t>
      </w:r>
    </w:p>
    <w:p w14:paraId="6F0BAEB6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</w:p>
    <w:p w14:paraId="2E3A7C19" w14:textId="77777777" w:rsidR="00FB043C" w:rsidRPr="00E837FD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E837FD">
        <w:rPr>
          <w:rFonts w:eastAsia="Arial Unicode MS"/>
          <w:b/>
          <w:bCs/>
          <w:color w:val="000000" w:themeColor="text1"/>
        </w:rPr>
        <w:t>11.45 – 12.00 przerwa</w:t>
      </w:r>
    </w:p>
    <w:p w14:paraId="14B787DA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5FE37595" w14:textId="1B52CF9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C24BFC">
        <w:rPr>
          <w:rFonts w:eastAsia="Arial Unicode MS"/>
          <w:b/>
          <w:bCs/>
          <w:color w:val="000000" w:themeColor="text1"/>
        </w:rPr>
        <w:t>12.00 – 12.45 zajęcia warsztatowe dla uczestników</w:t>
      </w:r>
      <w:r w:rsidR="00134E44">
        <w:rPr>
          <w:rFonts w:eastAsia="Arial Unicode MS"/>
          <w:b/>
          <w:bCs/>
          <w:color w:val="000000" w:themeColor="text1"/>
        </w:rPr>
        <w:t>:</w:t>
      </w:r>
    </w:p>
    <w:p w14:paraId="3422C898" w14:textId="66052195" w:rsidR="00FB043C" w:rsidRPr="00CB7434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  <w:r w:rsidRPr="00CB7434">
        <w:rPr>
          <w:rFonts w:eastAsia="Arial Unicode MS"/>
          <w:color w:val="000000" w:themeColor="text1"/>
        </w:rPr>
        <w:t xml:space="preserve">12.00-12.45 </w:t>
      </w:r>
      <w:r>
        <w:rPr>
          <w:rFonts w:eastAsia="Arial Unicode MS"/>
          <w:color w:val="000000" w:themeColor="text1"/>
        </w:rPr>
        <w:t>OSM I st. Szczecin</w:t>
      </w:r>
    </w:p>
    <w:p w14:paraId="3576458A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15567C34" w14:textId="77777777" w:rsidR="00FB043C" w:rsidRPr="00E837FD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E837FD">
        <w:rPr>
          <w:rFonts w:eastAsia="Arial Unicode MS"/>
          <w:b/>
          <w:bCs/>
          <w:color w:val="000000" w:themeColor="text1"/>
        </w:rPr>
        <w:t>12.45 – 13.15 przerwa kawowa</w:t>
      </w:r>
    </w:p>
    <w:p w14:paraId="31E78BCB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1AEAA75E" w14:textId="52F28887" w:rsidR="00FB043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C24BFC">
        <w:rPr>
          <w:rFonts w:eastAsia="Arial Unicode MS"/>
          <w:b/>
          <w:bCs/>
          <w:color w:val="000000" w:themeColor="text1"/>
        </w:rPr>
        <w:t>13.15 – 14.45 zajęcia warsztatowe dla uczestników</w:t>
      </w:r>
      <w:r w:rsidR="00134E44">
        <w:rPr>
          <w:rFonts w:eastAsia="Arial Unicode MS"/>
          <w:b/>
          <w:bCs/>
          <w:color w:val="000000" w:themeColor="text1"/>
        </w:rPr>
        <w:t>:</w:t>
      </w:r>
    </w:p>
    <w:p w14:paraId="3723729A" w14:textId="62010664" w:rsidR="00FB043C" w:rsidRPr="00FB043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  <w:r w:rsidRPr="00CB7434">
        <w:rPr>
          <w:rFonts w:eastAsia="Arial Unicode MS"/>
          <w:color w:val="000000" w:themeColor="text1"/>
        </w:rPr>
        <w:t xml:space="preserve">13:15-14:00 </w:t>
      </w:r>
      <w:r w:rsidRPr="00FB043C">
        <w:rPr>
          <w:rFonts w:eastAsia="Arial Unicode MS"/>
          <w:color w:val="000000" w:themeColor="text1"/>
        </w:rPr>
        <w:t>OSM I st. Stargard</w:t>
      </w:r>
    </w:p>
    <w:p w14:paraId="65F05349" w14:textId="3B8CDB6F" w:rsidR="00FB043C" w:rsidRPr="00FB043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  <w:r w:rsidRPr="00CB7434">
        <w:rPr>
          <w:rFonts w:eastAsia="Arial Unicode MS"/>
          <w:color w:val="000000" w:themeColor="text1"/>
        </w:rPr>
        <w:t xml:space="preserve">14:00-14:45 </w:t>
      </w:r>
      <w:r w:rsidRPr="00FB043C">
        <w:rPr>
          <w:rFonts w:eastAsia="Arial Unicode MS"/>
          <w:color w:val="000000" w:themeColor="text1"/>
        </w:rPr>
        <w:t>OSM I st. Stargard</w:t>
      </w:r>
    </w:p>
    <w:p w14:paraId="4FB81373" w14:textId="77777777" w:rsidR="00FB043C" w:rsidRPr="00FB043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63CF0D40" w14:textId="77777777" w:rsidR="00FB043C" w:rsidRPr="00E837FD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E837FD">
        <w:rPr>
          <w:rFonts w:eastAsia="Arial Unicode MS"/>
          <w:b/>
          <w:bCs/>
          <w:color w:val="000000" w:themeColor="text1"/>
        </w:rPr>
        <w:t>14.45 – 16.15 przerwa obiadowa</w:t>
      </w:r>
    </w:p>
    <w:p w14:paraId="193C2E5D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34CB5EA8" w14:textId="3D6C977B" w:rsidR="00FB043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C24BFC">
        <w:rPr>
          <w:rFonts w:eastAsia="Arial Unicode MS"/>
          <w:b/>
          <w:bCs/>
          <w:color w:val="000000" w:themeColor="text1"/>
        </w:rPr>
        <w:t>16.15 – 17.45 zajęcia warsztatowe dla uczestników</w:t>
      </w:r>
      <w:r w:rsidR="00134E44">
        <w:rPr>
          <w:rFonts w:eastAsia="Arial Unicode MS"/>
          <w:b/>
          <w:bCs/>
          <w:color w:val="000000" w:themeColor="text1"/>
        </w:rPr>
        <w:t>:</w:t>
      </w:r>
    </w:p>
    <w:p w14:paraId="78FB27B2" w14:textId="56E2E2E4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  <w:r w:rsidRPr="00C24BFC">
        <w:rPr>
          <w:rFonts w:eastAsia="Arial Unicode MS"/>
          <w:color w:val="000000" w:themeColor="text1"/>
        </w:rPr>
        <w:t xml:space="preserve">16:15-17:00 </w:t>
      </w:r>
      <w:r w:rsidRPr="00FB043C">
        <w:rPr>
          <w:rFonts w:eastAsia="Arial Unicode MS"/>
          <w:color w:val="000000" w:themeColor="text1"/>
        </w:rPr>
        <w:t xml:space="preserve">PSM II st. </w:t>
      </w:r>
      <w:r w:rsidRPr="00C24BFC">
        <w:rPr>
          <w:rFonts w:eastAsia="Arial Unicode MS"/>
          <w:color w:val="000000" w:themeColor="text1"/>
        </w:rPr>
        <w:t>Stargard</w:t>
      </w:r>
    </w:p>
    <w:p w14:paraId="562EE19B" w14:textId="42599215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  <w:r w:rsidRPr="00C24BFC">
        <w:rPr>
          <w:rFonts w:eastAsia="Arial Unicode MS"/>
          <w:color w:val="000000" w:themeColor="text1"/>
        </w:rPr>
        <w:t xml:space="preserve">17:00-17:45 PSM II st. </w:t>
      </w:r>
      <w:r w:rsidRPr="00FB043C">
        <w:rPr>
          <w:rFonts w:eastAsia="Arial Unicode MS"/>
          <w:color w:val="000000" w:themeColor="text1"/>
        </w:rPr>
        <w:t>Stargard</w:t>
      </w:r>
    </w:p>
    <w:p w14:paraId="5F91E095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7A6195D5" w14:textId="77777777" w:rsidR="00FB043C" w:rsidRPr="00E837FD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  <w:r w:rsidRPr="00E837FD">
        <w:rPr>
          <w:rFonts w:eastAsia="Arial Unicode MS"/>
          <w:b/>
          <w:bCs/>
          <w:color w:val="000000" w:themeColor="text1"/>
        </w:rPr>
        <w:t>17.45 – 18:00 przerwa</w:t>
      </w:r>
    </w:p>
    <w:p w14:paraId="0CBE0731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</w:rPr>
      </w:pPr>
    </w:p>
    <w:p w14:paraId="71268B2F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</w:rPr>
      </w:pPr>
      <w:r w:rsidRPr="00C24BFC">
        <w:rPr>
          <w:rFonts w:eastAsia="Arial Unicode MS"/>
          <w:b/>
          <w:bCs/>
          <w:color w:val="000000" w:themeColor="text1"/>
        </w:rPr>
        <w:t xml:space="preserve">18:00 – 18.45 wykład dra hab. Tomasza Lisieckiego: </w:t>
      </w:r>
      <w:r w:rsidRPr="00C24BFC">
        <w:rPr>
          <w:rFonts w:eastAsia="Arial Unicode MS"/>
        </w:rPr>
        <w:t xml:space="preserve">„Aparat i technika gry </w:t>
      </w:r>
      <w:r>
        <w:rPr>
          <w:rFonts w:eastAsia="Arial Unicode MS"/>
        </w:rPr>
        <w:br/>
      </w:r>
      <w:r w:rsidRPr="00C24BFC">
        <w:rPr>
          <w:rFonts w:eastAsia="Arial Unicode MS"/>
        </w:rPr>
        <w:t>w prawidłowym kształtowaniu dźwięku na wiolonczeli jako podstawa rozwoju ucznia”</w:t>
      </w:r>
    </w:p>
    <w:p w14:paraId="6EB6869A" w14:textId="77777777" w:rsidR="00FB043C" w:rsidRPr="00C24BFC" w:rsidRDefault="00FB043C" w:rsidP="00FB043C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</w:rPr>
      </w:pPr>
    </w:p>
    <w:p w14:paraId="4516849B" w14:textId="77777777" w:rsidR="005320FD" w:rsidRDefault="005320FD"/>
    <w:sectPr w:rsidR="005320FD" w:rsidSect="006F0F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3C"/>
    <w:rsid w:val="0001221F"/>
    <w:rsid w:val="00134E44"/>
    <w:rsid w:val="00192A8D"/>
    <w:rsid w:val="005320FD"/>
    <w:rsid w:val="00672A0F"/>
    <w:rsid w:val="006F0FEC"/>
    <w:rsid w:val="007736BB"/>
    <w:rsid w:val="008621C3"/>
    <w:rsid w:val="00B67339"/>
    <w:rsid w:val="00F17881"/>
    <w:rsid w:val="00F8426F"/>
    <w:rsid w:val="00FB043C"/>
    <w:rsid w:val="00FC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CA847"/>
  <w15:chartTrackingRefBased/>
  <w15:docId w15:val="{29EE9BC1-803D-5B49-91AE-37E42686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43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4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4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4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4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4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4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4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4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43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0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4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0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Borkowski</dc:creator>
  <cp:keywords/>
  <dc:description/>
  <cp:lastModifiedBy>Krzysztof Borkowski</cp:lastModifiedBy>
  <cp:revision>3</cp:revision>
  <dcterms:created xsi:type="dcterms:W3CDTF">2024-03-21T10:54:00Z</dcterms:created>
  <dcterms:modified xsi:type="dcterms:W3CDTF">2024-03-21T11:05:00Z</dcterms:modified>
</cp:coreProperties>
</file>