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54B0A720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09217AC8" w14:textId="33DD3486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ASPERGIS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o. 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5048860A" w14:textId="1BC37C46" w:rsidR="001031AF" w:rsidRPr="001031AF" w:rsidRDefault="001031AF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MEMOR Sp.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o. 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58303D4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o. o.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537CB3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1.15pt;height:1.1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537CB3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1.15pt;height:1.1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759B3BA6" w14:textId="06099F15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0CD4A59F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</w:t>
            </w:r>
          </w:p>
          <w:p w14:paraId="6D851EF6" w14:textId="54E2782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Spółka z o.o.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6C2817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9F1BE9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 – POL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6A29C79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 – POL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2037958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293A5DC0" w14:textId="32797FD0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ALANTE 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50C40E48" w14:textId="77777777" w:rsidTr="00AB4347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19E3B98" w14:textId="049B80D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2E60D697" w14:textId="40A6C9E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16/02/3079</w:t>
            </w:r>
          </w:p>
        </w:tc>
        <w:tc>
          <w:tcPr>
            <w:tcW w:w="1393" w:type="dxa"/>
          </w:tcPr>
          <w:p w14:paraId="54152450" w14:textId="599DAA6B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2023-01-30</w:t>
            </w:r>
          </w:p>
        </w:tc>
        <w:tc>
          <w:tcPr>
            <w:tcW w:w="4041" w:type="dxa"/>
          </w:tcPr>
          <w:p w14:paraId="109FA77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Łękawski</w:t>
            </w:r>
          </w:p>
          <w:p w14:paraId="57E90701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1F0504" w14:textId="21BE8BBB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Kamieniarski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Jacek Łękawski</w:t>
            </w:r>
          </w:p>
        </w:tc>
        <w:tc>
          <w:tcPr>
            <w:tcW w:w="2880" w:type="dxa"/>
          </w:tcPr>
          <w:p w14:paraId="2310347C" w14:textId="26033AA9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</w:tc>
        <w:tc>
          <w:tcPr>
            <w:tcW w:w="2790" w:type="dxa"/>
          </w:tcPr>
          <w:p w14:paraId="64EE21EF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  <w:p w14:paraId="1E98C50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BA3E35" w14:textId="65CBC3BB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7 A</w:t>
            </w:r>
          </w:p>
        </w:tc>
        <w:tc>
          <w:tcPr>
            <w:tcW w:w="1800" w:type="dxa"/>
          </w:tcPr>
          <w:p w14:paraId="66F143D4" w14:textId="58BDD25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4E22C0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278701F7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F9540AA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4924AC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o.o.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3EFCFB23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>KĘDZIERZYŃSKO -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7B1D77D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279DB28B" w14:textId="0760F65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SOLIDARIS Spółka z o.o.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562F0C3A" w14:textId="5E5C1486" w:rsidR="001E55AA" w:rsidRP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Trzody Chlewnej BUL – FARMS Spółka z o. o. 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67CB1735" w14:textId="26968F07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  <w:r w:rsidR="00F43C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06DBDA88" w14:textId="4140EE6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187A6349" w14:textId="7BE3652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5FB13CBB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 ORGANIC Spółka z o.o.</w:t>
            </w:r>
          </w:p>
          <w:p w14:paraId="399B67E2" w14:textId="036E6D9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2ACA227F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o.o.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5B00BBFF" w14:textId="5A59B3C9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STAREK Spółka z o.o.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4459459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507BFC92" w14:textId="56BE5AA8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FLORES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08FBFD05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</w:t>
            </w:r>
          </w:p>
          <w:p w14:paraId="6E8BF4D1" w14:textId="462655C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5076CEC6" w14:textId="17BD2040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KOZERA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4CAEE07C" w14:textId="477C3CAC" w:rsidR="00AB69D7" w:rsidRPr="001E55AA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AGROMUND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299FF820" w14:textId="0ED65584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Produkcyjne „UNISTAR” Spółka z o.o.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346BCBAA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Wielobranżowa Bartosz Dorociak Spółka z o.o.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334334D4" w14:textId="47AD603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3A751077" w14:textId="04D81DB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ARENDA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30BEE580" w14:textId="5A44DBB4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KORAGRO Spółka z 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28362763" w14:textId="0651B605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KOBRA Spółka z o.o.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3F51B51D" w14:textId="4E6956B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GALVET Spółka z o.o.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28E0E84E" w14:textId="1CB7272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ADV GENETICS Spółka z o. o.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3964DE6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DĘBOS Spółka z o.o.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42158631" w14:textId="0AA6C65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PG – AGRA Spółka z o.o.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6B8E2B10" w14:textId="59DDAA8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PIGWA Spółka z o.o.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AD8AA44" w14:textId="531CD90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Spółka z o.o.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KADARO Spółka z o.o.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48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CENTRUM Spółka</w:t>
            </w:r>
          </w:p>
          <w:p w14:paraId="12F7529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169088FF" w14:textId="04B0992C" w:rsidR="00237D82" w:rsidRPr="00486AAB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Usług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70CAAC57" w14:textId="0D72479E" w:rsidR="00A866AB" w:rsidRP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Handlu Chemikaliami CHEMIA Spółka z o.o.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E15DFF" w14:textId="77777777" w:rsidTr="00A866AB">
        <w:tc>
          <w:tcPr>
            <w:tcW w:w="533" w:type="dxa"/>
          </w:tcPr>
          <w:p w14:paraId="2C78AE84" w14:textId="632F8926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CCBDB3E" w14:textId="6C2CC4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6D9F81" wp14:editId="648CC63E">
                  <wp:extent cx="106680" cy="106680"/>
                  <wp:effectExtent l="0" t="0" r="0" b="0"/>
                  <wp:docPr id="174142674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16/61/2277</w:t>
            </w:r>
          </w:p>
        </w:tc>
        <w:tc>
          <w:tcPr>
            <w:tcW w:w="1393" w:type="dxa"/>
          </w:tcPr>
          <w:p w14:paraId="23A69279" w14:textId="079E231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2013-08-08</w:t>
            </w:r>
          </w:p>
        </w:tc>
        <w:tc>
          <w:tcPr>
            <w:tcW w:w="4041" w:type="dxa"/>
          </w:tcPr>
          <w:p w14:paraId="58B44E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61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Konowalczuk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Żołud</w:t>
            </w:r>
          </w:p>
          <w:p w14:paraId="1838DE84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E58DB67" w14:textId="4AADC125" w:rsidR="00A866AB" w:rsidRP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KONOWALCZUK – ŻOŁUD   Agroflora </w:t>
            </w: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ZIELONY OŁÓWEK</w:t>
            </w:r>
          </w:p>
        </w:tc>
        <w:tc>
          <w:tcPr>
            <w:tcW w:w="2880" w:type="dxa"/>
          </w:tcPr>
          <w:p w14:paraId="41E5D5B6" w14:textId="2979893E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45-586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Walecki 1</w:t>
            </w:r>
          </w:p>
        </w:tc>
        <w:tc>
          <w:tcPr>
            <w:tcW w:w="2790" w:type="dxa"/>
          </w:tcPr>
          <w:p w14:paraId="2944720C" w14:textId="3692C5C6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45-586 Opole</w:t>
            </w:r>
            <w:r w:rsidRPr="003055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Walecki 1</w:t>
            </w:r>
          </w:p>
        </w:tc>
        <w:tc>
          <w:tcPr>
            <w:tcW w:w="1800" w:type="dxa"/>
          </w:tcPr>
          <w:p w14:paraId="41D80269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625D2BB4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78AD02C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2AC1E4F0" w14:textId="1BD0C1B7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ENSAN Spółka z o. o.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221EFC00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1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022F0028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16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5403E996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41450C61" w14:textId="77777777" w:rsidTr="00EB4B87">
        <w:tc>
          <w:tcPr>
            <w:tcW w:w="533" w:type="dxa"/>
          </w:tcPr>
          <w:p w14:paraId="0A61707C" w14:textId="71D0C07A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7250795" w14:textId="441B739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2F1178" wp14:editId="64BE14B7">
                  <wp:extent cx="76200" cy="76200"/>
                  <wp:effectExtent l="0" t="0" r="0" b="0"/>
                  <wp:docPr id="124830684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16/09/2430</w:t>
            </w:r>
          </w:p>
        </w:tc>
        <w:tc>
          <w:tcPr>
            <w:tcW w:w="1393" w:type="dxa"/>
          </w:tcPr>
          <w:p w14:paraId="42A0C45B" w14:textId="6B2D8E8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2015-05-19</w:t>
            </w:r>
          </w:p>
        </w:tc>
        <w:tc>
          <w:tcPr>
            <w:tcW w:w="4041" w:type="dxa"/>
          </w:tcPr>
          <w:p w14:paraId="4DC1363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Siedlecki</w:t>
            </w:r>
          </w:p>
          <w:p w14:paraId="0849DB4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99C01C" w14:textId="146E4A4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SORBUS Adam Siedlecki</w:t>
            </w:r>
          </w:p>
        </w:tc>
        <w:tc>
          <w:tcPr>
            <w:tcW w:w="2880" w:type="dxa"/>
          </w:tcPr>
          <w:p w14:paraId="216BBEFA" w14:textId="79BA134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2790" w:type="dxa"/>
          </w:tcPr>
          <w:p w14:paraId="3D8A3744" w14:textId="4984DD11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940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50FDBAA8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4BE73A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0E5B06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66B5454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795848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7BBD823D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65978C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103FF0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77D27F5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295465C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12D1132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1C5D8B7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6F06165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7732D02D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2992AD6C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05A5EEB3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F9B9B5C" w14:textId="77777777" w:rsidTr="005C192A">
        <w:tc>
          <w:tcPr>
            <w:tcW w:w="533" w:type="dxa"/>
          </w:tcPr>
          <w:p w14:paraId="2CC85AD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50C664" w14:textId="14DF6E1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902C1F" wp14:editId="67F97614">
                  <wp:extent cx="8890" cy="8890"/>
                  <wp:effectExtent l="0" t="0" r="0" b="0"/>
                  <wp:docPr id="101" name="Obraz 1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16/05/1197</w:t>
            </w:r>
          </w:p>
        </w:tc>
        <w:tc>
          <w:tcPr>
            <w:tcW w:w="1393" w:type="dxa"/>
          </w:tcPr>
          <w:p w14:paraId="3ED7A23A" w14:textId="6833CEC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17751E0" w14:textId="2690AF9E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GS Samopomoc Chłopska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Zdzieszowicach</w:t>
            </w:r>
          </w:p>
        </w:tc>
        <w:tc>
          <w:tcPr>
            <w:tcW w:w="2880" w:type="dxa"/>
          </w:tcPr>
          <w:p w14:paraId="098CF12B" w14:textId="17ADF58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Góra Św. Anny 6</w:t>
            </w:r>
          </w:p>
        </w:tc>
        <w:tc>
          <w:tcPr>
            <w:tcW w:w="2790" w:type="dxa"/>
          </w:tcPr>
          <w:p w14:paraId="5D88D3B0" w14:textId="07B0E735" w:rsidR="00247415" w:rsidRPr="001031AF" w:rsidRDefault="00247415" w:rsidP="005C192A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 Filarskiego 1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(sklep nr 39)</w:t>
            </w:r>
          </w:p>
        </w:tc>
        <w:tc>
          <w:tcPr>
            <w:tcW w:w="1800" w:type="dxa"/>
          </w:tcPr>
          <w:p w14:paraId="652DF84D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589B9F9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520D2F18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1C92B3EA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5A1E4671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55323112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o.o.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08E6BFE8" w14:textId="1A475992" w:rsidR="00927D70" w:rsidRPr="001E55A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Spółka z o.o. 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618924DE" w14:textId="264D7849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AGROCENTRUM Spółka z o.o.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39E86581" w14:textId="007C91A8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PADWA Spółka z o.o.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577B28B0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537CB3">
        <w:rPr>
          <w:rFonts w:ascii="Cambria" w:hAnsi="Cambria"/>
          <w:sz w:val="28"/>
          <w:szCs w:val="28"/>
        </w:rPr>
        <w:t>31</w:t>
      </w:r>
      <w:r w:rsidRPr="00700B26">
        <w:rPr>
          <w:rFonts w:ascii="Cambria" w:hAnsi="Cambria"/>
          <w:sz w:val="28"/>
          <w:szCs w:val="28"/>
        </w:rPr>
        <w:t>.</w:t>
      </w:r>
      <w:r w:rsidR="00E65A52">
        <w:rPr>
          <w:rFonts w:ascii="Cambria" w:hAnsi="Cambria"/>
          <w:sz w:val="28"/>
          <w:szCs w:val="28"/>
        </w:rPr>
        <w:t>12</w:t>
      </w:r>
      <w:r w:rsidRPr="00700B26">
        <w:rPr>
          <w:rFonts w:ascii="Cambria" w:hAnsi="Cambria"/>
          <w:sz w:val="28"/>
          <w:szCs w:val="28"/>
        </w:rPr>
        <w:t>.202</w:t>
      </w:r>
      <w:r w:rsidR="00DE62EF">
        <w:rPr>
          <w:rFonts w:ascii="Cambria" w:hAnsi="Cambria"/>
          <w:sz w:val="28"/>
          <w:szCs w:val="28"/>
        </w:rPr>
        <w:t>4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102E61"/>
    <w:rsid w:val="001031AF"/>
    <w:rsid w:val="0010339E"/>
    <w:rsid w:val="00123FC1"/>
    <w:rsid w:val="001453D5"/>
    <w:rsid w:val="00184766"/>
    <w:rsid w:val="00195E8E"/>
    <w:rsid w:val="001B1AD4"/>
    <w:rsid w:val="001B7004"/>
    <w:rsid w:val="001C4BDE"/>
    <w:rsid w:val="001C5D44"/>
    <w:rsid w:val="001E55AA"/>
    <w:rsid w:val="00200712"/>
    <w:rsid w:val="002116E8"/>
    <w:rsid w:val="00216B8A"/>
    <w:rsid w:val="00227A1A"/>
    <w:rsid w:val="00237D82"/>
    <w:rsid w:val="0024131E"/>
    <w:rsid w:val="00247415"/>
    <w:rsid w:val="00261A74"/>
    <w:rsid w:val="00264AFF"/>
    <w:rsid w:val="002663A3"/>
    <w:rsid w:val="00270DD6"/>
    <w:rsid w:val="002C69F8"/>
    <w:rsid w:val="002F2EC0"/>
    <w:rsid w:val="0030200A"/>
    <w:rsid w:val="00323D4F"/>
    <w:rsid w:val="0037333C"/>
    <w:rsid w:val="00396F42"/>
    <w:rsid w:val="003A162F"/>
    <w:rsid w:val="003A360F"/>
    <w:rsid w:val="003B2FC0"/>
    <w:rsid w:val="003C4409"/>
    <w:rsid w:val="003E4006"/>
    <w:rsid w:val="004009DF"/>
    <w:rsid w:val="00402EBC"/>
    <w:rsid w:val="00420574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E5CC6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6017C2"/>
    <w:rsid w:val="00636E9A"/>
    <w:rsid w:val="006422EF"/>
    <w:rsid w:val="00653D4A"/>
    <w:rsid w:val="006566FA"/>
    <w:rsid w:val="006964CF"/>
    <w:rsid w:val="006A10F9"/>
    <w:rsid w:val="006E0010"/>
    <w:rsid w:val="006F205C"/>
    <w:rsid w:val="00700B26"/>
    <w:rsid w:val="00730ABD"/>
    <w:rsid w:val="007A2C70"/>
    <w:rsid w:val="007A7DAC"/>
    <w:rsid w:val="00845D75"/>
    <w:rsid w:val="00895E51"/>
    <w:rsid w:val="008B4D40"/>
    <w:rsid w:val="008C1D95"/>
    <w:rsid w:val="008E59CE"/>
    <w:rsid w:val="008F2143"/>
    <w:rsid w:val="0090013D"/>
    <w:rsid w:val="009054B6"/>
    <w:rsid w:val="00927D70"/>
    <w:rsid w:val="00931869"/>
    <w:rsid w:val="0098303E"/>
    <w:rsid w:val="00997A67"/>
    <w:rsid w:val="009D1528"/>
    <w:rsid w:val="009D530B"/>
    <w:rsid w:val="00A255C5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C00185"/>
    <w:rsid w:val="00C14812"/>
    <w:rsid w:val="00C56FFC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65A52"/>
    <w:rsid w:val="00E92D4C"/>
    <w:rsid w:val="00EA16CF"/>
    <w:rsid w:val="00EA4F1C"/>
    <w:rsid w:val="00EB0D09"/>
    <w:rsid w:val="00EB475F"/>
    <w:rsid w:val="00EB4B87"/>
    <w:rsid w:val="00EE6C8F"/>
    <w:rsid w:val="00EE7EBC"/>
    <w:rsid w:val="00EF411A"/>
    <w:rsid w:val="00F12D88"/>
    <w:rsid w:val="00F43CAD"/>
    <w:rsid w:val="00F74D9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AB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24</Pages>
  <Words>6691</Words>
  <Characters>40149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108</cp:revision>
  <cp:lastPrinted>2024-01-09T11:18:00Z</cp:lastPrinted>
  <dcterms:created xsi:type="dcterms:W3CDTF">2023-07-17T08:32:00Z</dcterms:created>
  <dcterms:modified xsi:type="dcterms:W3CDTF">2024-12-31T08:52:00Z</dcterms:modified>
</cp:coreProperties>
</file>