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6FF875E7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9F44B3">
        <w:rPr>
          <w:rFonts w:ascii="Arial" w:eastAsia="Times New Roman" w:hAnsi="Arial" w:cs="Arial"/>
          <w:bCs/>
          <w:sz w:val="20"/>
          <w:szCs w:val="20"/>
        </w:rPr>
        <w:t>2</w:t>
      </w:r>
      <w:r w:rsidR="006877A2">
        <w:rPr>
          <w:rFonts w:ascii="Arial" w:eastAsia="Times New Roman" w:hAnsi="Arial" w:cs="Arial"/>
          <w:bCs/>
          <w:sz w:val="20"/>
          <w:szCs w:val="20"/>
        </w:rPr>
        <w:t>4</w:t>
      </w:r>
      <w:r w:rsidR="00990A51">
        <w:rPr>
          <w:rFonts w:ascii="Arial" w:eastAsia="Times New Roman" w:hAnsi="Arial" w:cs="Arial"/>
          <w:bCs/>
          <w:sz w:val="20"/>
          <w:szCs w:val="20"/>
        </w:rPr>
        <w:t>.</w:t>
      </w:r>
      <w:r w:rsidR="009A6F52">
        <w:rPr>
          <w:rFonts w:ascii="Arial" w:eastAsia="Times New Roman" w:hAnsi="Arial" w:cs="Arial"/>
          <w:bCs/>
          <w:sz w:val="20"/>
          <w:szCs w:val="20"/>
        </w:rPr>
        <w:t>03</w:t>
      </w:r>
      <w:r w:rsidRPr="008B3793">
        <w:rPr>
          <w:rFonts w:ascii="Arial" w:eastAsia="Times New Roman" w:hAnsi="Arial" w:cs="Arial"/>
          <w:bCs/>
          <w:sz w:val="20"/>
          <w:szCs w:val="20"/>
        </w:rPr>
        <w:t>.202</w:t>
      </w:r>
      <w:r w:rsidR="009A6F52">
        <w:rPr>
          <w:rFonts w:ascii="Arial" w:eastAsia="Times New Roman" w:hAnsi="Arial" w:cs="Arial"/>
          <w:bCs/>
          <w:sz w:val="20"/>
          <w:szCs w:val="20"/>
        </w:rPr>
        <w:t>2</w:t>
      </w:r>
      <w:r w:rsidRPr="008B3793">
        <w:rPr>
          <w:rFonts w:ascii="Arial" w:eastAsia="Times New Roman" w:hAnsi="Arial" w:cs="Arial"/>
          <w:bCs/>
          <w:sz w:val="20"/>
          <w:szCs w:val="20"/>
        </w:rPr>
        <w:t>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9D94DFE" w14:textId="77777777" w:rsidR="00444838" w:rsidRDefault="00444838" w:rsidP="00444838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30ACC6D" w14:textId="77777777" w:rsidR="0013508C" w:rsidRPr="0013508C" w:rsidRDefault="0013508C" w:rsidP="0013508C">
      <w:pPr>
        <w:spacing w:after="0"/>
        <w:ind w:left="1416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Śląsko – Dąbrowska Spółka Mieszkaniowa Sp. z o. o. z siedzibą pod adresem:</w:t>
      </w:r>
    </w:p>
    <w:p w14:paraId="40513914" w14:textId="46105232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ul. Gliwicka 204,  40-860 Katowice,   kapitał zakładowy: 12</w:t>
      </w:r>
      <w:r w:rsidR="00CC481C">
        <w:rPr>
          <w:rFonts w:ascii="Arial" w:eastAsia="Times New Roman" w:hAnsi="Arial" w:cs="Arial"/>
          <w:bCs/>
          <w:sz w:val="20"/>
          <w:szCs w:val="20"/>
        </w:rPr>
        <w:t>1</w:t>
      </w:r>
      <w:r w:rsidRPr="0013508C">
        <w:rPr>
          <w:rFonts w:ascii="Arial" w:eastAsia="Times New Roman" w:hAnsi="Arial" w:cs="Arial"/>
          <w:bCs/>
          <w:sz w:val="20"/>
          <w:szCs w:val="20"/>
        </w:rPr>
        <w:t> </w:t>
      </w:r>
      <w:r w:rsidR="00CC481C">
        <w:rPr>
          <w:rFonts w:ascii="Arial" w:eastAsia="Times New Roman" w:hAnsi="Arial" w:cs="Arial"/>
          <w:bCs/>
          <w:sz w:val="20"/>
          <w:szCs w:val="20"/>
        </w:rPr>
        <w:t>166</w:t>
      </w:r>
      <w:r w:rsidRPr="0013508C">
        <w:rPr>
          <w:rFonts w:ascii="Arial" w:eastAsia="Times New Roman" w:hAnsi="Arial" w:cs="Arial"/>
          <w:bCs/>
          <w:sz w:val="20"/>
          <w:szCs w:val="20"/>
        </w:rPr>
        <w:t> 600 zł</w:t>
      </w:r>
    </w:p>
    <w:p w14:paraId="0707990C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NIP 634-12-60-857, REGON 273021217,</w:t>
      </w:r>
    </w:p>
    <w:p w14:paraId="49872099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Sąd Rejonowy Katowice-Wschód w Katowicach:    KRS 0000077664</w:t>
      </w:r>
    </w:p>
    <w:p w14:paraId="5FFA731C" w14:textId="77777777" w:rsidR="0013508C" w:rsidRPr="0013508C" w:rsidRDefault="0013508C" w:rsidP="0013508C">
      <w:pPr>
        <w:keepNext/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OGŁASZA</w:t>
      </w:r>
    </w:p>
    <w:p w14:paraId="6FAFE8C7" w14:textId="77777777" w:rsidR="0013508C" w:rsidRDefault="0013508C" w:rsidP="0013508C">
      <w:pPr>
        <w:keepNext/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8DC12F5" w14:textId="77777777" w:rsidR="00301F48" w:rsidRDefault="0013508C" w:rsidP="00301F4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01F48">
        <w:rPr>
          <w:rFonts w:ascii="Arial" w:eastAsia="Times New Roman" w:hAnsi="Arial" w:cs="Arial"/>
          <w:bCs/>
          <w:sz w:val="20"/>
          <w:szCs w:val="20"/>
        </w:rPr>
        <w:t>aukcję w trybie licytacji ustnej na zbycie</w:t>
      </w:r>
      <w:r w:rsidR="00301F48">
        <w:rPr>
          <w:rFonts w:ascii="Arial" w:eastAsia="Times New Roman" w:hAnsi="Arial" w:cs="Arial"/>
          <w:bCs/>
          <w:sz w:val="20"/>
          <w:szCs w:val="20"/>
        </w:rPr>
        <w:t>:</w:t>
      </w:r>
    </w:p>
    <w:p w14:paraId="16C2E638" w14:textId="3842BA89" w:rsidR="00301F48" w:rsidRDefault="009F44B3" w:rsidP="00301F48">
      <w:pPr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  <w:r w:rsidRPr="00B53BA7">
        <w:rPr>
          <w:rFonts w:ascii="Arial" w:hAnsi="Arial" w:cs="Arial"/>
          <w:sz w:val="20"/>
          <w:szCs w:val="20"/>
          <w:lang w:eastAsia="en-US"/>
        </w:rPr>
        <w:t>prawa</w:t>
      </w:r>
      <w:r>
        <w:rPr>
          <w:rFonts w:ascii="Arial" w:hAnsi="Arial" w:cs="Arial"/>
          <w:sz w:val="20"/>
          <w:szCs w:val="20"/>
          <w:lang w:eastAsia="en-US"/>
        </w:rPr>
        <w:t xml:space="preserve"> użytkowania wieczystego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</w:t>
      </w:r>
      <w:r>
        <w:rPr>
          <w:rFonts w:ascii="Arial" w:hAnsi="Arial" w:cs="Arial"/>
          <w:sz w:val="20"/>
          <w:szCs w:val="20"/>
          <w:lang w:eastAsia="en-US"/>
        </w:rPr>
        <w:t>nie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zabudowanej, oznaczonej geodezyjnie jako działka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nr </w:t>
      </w:r>
      <w:r>
        <w:rPr>
          <w:rFonts w:ascii="Arial" w:hAnsi="Arial" w:cs="Arial"/>
          <w:sz w:val="20"/>
          <w:szCs w:val="20"/>
          <w:lang w:eastAsia="en-US"/>
        </w:rPr>
        <w:t>1261/86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km.1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obręb Mysłowice - Las,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wpisanej do księgi wieczystej nr </w:t>
      </w:r>
      <w:r>
        <w:rPr>
          <w:rFonts w:ascii="Arial" w:hAnsi="Arial" w:cs="Arial"/>
          <w:sz w:val="20"/>
          <w:szCs w:val="20"/>
          <w:lang w:eastAsia="en-US"/>
        </w:rPr>
        <w:t>KA1K/00135792/5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o powierzchni </w:t>
      </w:r>
      <w:r>
        <w:rPr>
          <w:rFonts w:ascii="Arial" w:hAnsi="Arial" w:cs="Arial"/>
          <w:sz w:val="20"/>
          <w:szCs w:val="20"/>
          <w:lang w:eastAsia="en-US"/>
        </w:rPr>
        <w:t>515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położonej w </w:t>
      </w:r>
      <w:r>
        <w:rPr>
          <w:rFonts w:ascii="Arial" w:hAnsi="Arial" w:cs="Arial"/>
          <w:sz w:val="20"/>
          <w:szCs w:val="20"/>
          <w:lang w:eastAsia="en-US"/>
        </w:rPr>
        <w:t>Katowicach</w:t>
      </w:r>
      <w:r w:rsidRPr="00B92278">
        <w:rPr>
          <w:rFonts w:ascii="Arial" w:hAnsi="Arial" w:cs="Arial"/>
          <w:sz w:val="20"/>
          <w:szCs w:val="20"/>
          <w:lang w:eastAsia="en-US"/>
        </w:rPr>
        <w:t>, przy ul.</w:t>
      </w:r>
      <w:r>
        <w:rPr>
          <w:rFonts w:ascii="Arial" w:hAnsi="Arial" w:cs="Arial"/>
          <w:sz w:val="20"/>
          <w:szCs w:val="20"/>
          <w:lang w:eastAsia="en-US"/>
        </w:rPr>
        <w:t xml:space="preserve"> Kulika</w:t>
      </w:r>
    </w:p>
    <w:p w14:paraId="72FADA35" w14:textId="77777777" w:rsidR="009F44B3" w:rsidRPr="00FC2BF1" w:rsidRDefault="009F44B3" w:rsidP="00301F48">
      <w:pPr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EF25D58" w14:textId="00ECA587" w:rsidR="0013508C" w:rsidRPr="00CA5633" w:rsidRDefault="009F44B3" w:rsidP="0013508C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13508C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 xml:space="preserve">     </w:t>
      </w:r>
      <w:r w:rsidR="0013508C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        120</w:t>
      </w:r>
      <w:r w:rsidR="001350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>000,00 zł netto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13508C">
        <w:rPr>
          <w:rFonts w:ascii="Arial" w:eastAsia="Times New Roman" w:hAnsi="Arial" w:cs="Arial"/>
          <w:b/>
          <w:sz w:val="20"/>
          <w:szCs w:val="20"/>
        </w:rPr>
        <w:tab/>
      </w:r>
      <w:r w:rsidR="0013508C">
        <w:rPr>
          <w:rFonts w:ascii="Arial" w:eastAsia="Times New Roman" w:hAnsi="Arial" w:cs="Arial"/>
          <w:b/>
          <w:sz w:val="20"/>
          <w:szCs w:val="20"/>
        </w:rPr>
        <w:tab/>
      </w:r>
      <w:r w:rsidR="0013508C" w:rsidRPr="00CA5633">
        <w:rPr>
          <w:rFonts w:ascii="Arial" w:eastAsia="Times New Roman" w:hAnsi="Arial" w:cs="Arial"/>
          <w:sz w:val="20"/>
          <w:szCs w:val="20"/>
        </w:rPr>
        <w:t>Wadium: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301F48">
        <w:rPr>
          <w:rFonts w:ascii="Arial" w:eastAsia="Times New Roman" w:hAnsi="Arial" w:cs="Arial"/>
          <w:b/>
          <w:sz w:val="20"/>
          <w:szCs w:val="20"/>
        </w:rPr>
        <w:t>1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> 000,00 zł,</w:t>
      </w:r>
    </w:p>
    <w:p w14:paraId="72F3D7AD" w14:textId="1CFC0589" w:rsidR="0013508C" w:rsidRPr="00CA5633" w:rsidRDefault="0013508C" w:rsidP="0013508C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Minimalne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9F44B3">
        <w:rPr>
          <w:rFonts w:ascii="Arial" w:eastAsia="Times New Roman" w:hAnsi="Arial" w:cs="Arial"/>
          <w:b/>
          <w:sz w:val="20"/>
          <w:szCs w:val="20"/>
        </w:rPr>
        <w:t>1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F44B3">
        <w:rPr>
          <w:rFonts w:ascii="Arial" w:eastAsia="Times New Roman" w:hAnsi="Arial" w:cs="Arial"/>
          <w:b/>
          <w:sz w:val="20"/>
          <w:szCs w:val="20"/>
        </w:rPr>
        <w:t>5</w:t>
      </w:r>
      <w:r w:rsidRPr="00CA5633">
        <w:rPr>
          <w:rFonts w:ascii="Arial" w:eastAsia="Times New Roman" w:hAnsi="Arial" w:cs="Arial"/>
          <w:b/>
          <w:sz w:val="20"/>
          <w:szCs w:val="20"/>
        </w:rPr>
        <w:t>00,00 zł,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F44B3">
        <w:rPr>
          <w:rFonts w:ascii="Arial" w:eastAsia="Times New Roman" w:hAnsi="Arial" w:cs="Arial"/>
          <w:b/>
          <w:sz w:val="20"/>
          <w:szCs w:val="20"/>
        </w:rPr>
        <w:t>23%</w:t>
      </w:r>
    </w:p>
    <w:p w14:paraId="0FA5F878" w14:textId="77777777" w:rsidR="0013508C" w:rsidRPr="00FC6068" w:rsidRDefault="0013508C" w:rsidP="0013508C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6C9BDF" w14:textId="77777777" w:rsidR="009F44B3" w:rsidRPr="003F0B51" w:rsidRDefault="009F44B3" w:rsidP="009F44B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0CA4785B" w14:textId="77777777" w:rsidR="009F44B3" w:rsidRDefault="009F44B3" w:rsidP="009F44B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Działka nr 1261/86, km.1, obręb Mysłowice - Las, położona przy ul. Kulika w dzielnicy </w:t>
      </w:r>
      <w:proofErr w:type="spellStart"/>
      <w:r>
        <w:rPr>
          <w:rFonts w:ascii="Arial" w:hAnsi="Arial" w:cs="Arial"/>
          <w:bCs/>
          <w:sz w:val="20"/>
          <w:szCs w:val="20"/>
        </w:rPr>
        <w:t>Nikiszowiec</w:t>
      </w:r>
      <w:proofErr w:type="spellEnd"/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lastRenderedPageBreak/>
        <w:t>w Katowicach o powierzchni 515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stanowi własność Skarbu Państwa. Użytkownikiem wieczystym </w:t>
      </w:r>
      <w:r>
        <w:rPr>
          <w:rFonts w:ascii="Arial" w:hAnsi="Arial" w:cs="Arial"/>
          <w:bCs/>
          <w:sz w:val="20"/>
          <w:szCs w:val="20"/>
        </w:rPr>
        <w:br/>
        <w:t xml:space="preserve">jest Śląsko – Dąbrowska Spółka Mieszkaniowa Sp. z o.o. Przedmiotowa nieruchomość posiada bezpośredni dostęp do drogi publicznej od strony ul. Kulika. Opisywany grunt stanowi teren zielony. Przez centralną część działki przebiega ogólnodostępny chodnik asfaltowy, stanowiący osiedlowe przejście dla pieszych. </w:t>
      </w:r>
    </w:p>
    <w:p w14:paraId="1CA9F355" w14:textId="77777777" w:rsidR="009F44B3" w:rsidRDefault="009F44B3" w:rsidP="009F44B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D3032">
        <w:rPr>
          <w:rFonts w:ascii="Arial" w:hAnsi="Arial" w:cs="Arial"/>
          <w:bCs/>
          <w:sz w:val="20"/>
          <w:szCs w:val="20"/>
          <w:u w:val="single"/>
        </w:rPr>
        <w:t>Uzbrojenie:</w:t>
      </w:r>
      <w:r>
        <w:rPr>
          <w:rFonts w:ascii="Arial" w:hAnsi="Arial" w:cs="Arial"/>
          <w:bCs/>
          <w:sz w:val="20"/>
          <w:szCs w:val="20"/>
        </w:rPr>
        <w:t xml:space="preserve"> wzdłuż zachodniej granicy przebiega podziemna sieć wysokiego napięcia– działka </w:t>
      </w:r>
      <w:r>
        <w:rPr>
          <w:rFonts w:ascii="Arial" w:hAnsi="Arial" w:cs="Arial"/>
          <w:bCs/>
          <w:sz w:val="20"/>
          <w:szCs w:val="20"/>
        </w:rPr>
        <w:br/>
        <w:t xml:space="preserve">nie posiada ustanowionego obciążenia służebnością polegającą na prawie </w:t>
      </w:r>
      <w:proofErr w:type="spellStart"/>
      <w:r>
        <w:rPr>
          <w:rFonts w:ascii="Arial" w:hAnsi="Arial" w:cs="Arial"/>
          <w:bCs/>
          <w:sz w:val="20"/>
          <w:szCs w:val="20"/>
        </w:rPr>
        <w:t>przesyłu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3EE8C72A" w14:textId="77777777" w:rsidR="009F44B3" w:rsidRPr="003F0B51" w:rsidRDefault="009F44B3" w:rsidP="009F44B3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032D7472" w14:textId="77777777" w:rsidR="009F44B3" w:rsidRDefault="009F44B3" w:rsidP="009F44B3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Opisywana nieruchomość znajduje się na terenie objętym uchwałą nr XXXVII/721/17 Rady Miasta Katowice z dnia 02 marca 2017r. w sprawie przystąpienia do sporządzenia miejscowego planu zagospodarowania przestrzennego dla obszaru położonego w rejonie ul. Szopienickiej w Katowicach. Zgodnie z obowiązującymi zapisami Studium Uwarunkowań i Kierunków Zagospodarowania Przestrzennego Miasta Katowice przedmiotowy teren oznaczony jest symbolem:</w:t>
      </w:r>
    </w:p>
    <w:p w14:paraId="01D8F942" w14:textId="77777777" w:rsidR="009F44B3" w:rsidRPr="00120127" w:rsidRDefault="009F44B3" w:rsidP="009F44B3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MN</w:t>
      </w:r>
      <w:r w:rsidRPr="00120127">
        <w:rPr>
          <w:rFonts w:ascii="Arial" w:hAnsi="Arial" w:cs="Arial"/>
          <w:b/>
          <w:sz w:val="20"/>
          <w:szCs w:val="20"/>
          <w:lang w:eastAsia="en-US"/>
        </w:rPr>
        <w:t xml:space="preserve"> – tereny zabudowy mieszkaniowej </w:t>
      </w:r>
      <w:r>
        <w:rPr>
          <w:rFonts w:ascii="Arial" w:hAnsi="Arial" w:cs="Arial"/>
          <w:b/>
          <w:sz w:val="20"/>
          <w:szCs w:val="20"/>
          <w:lang w:eastAsia="en-US"/>
        </w:rPr>
        <w:t>niskiej.</w:t>
      </w:r>
    </w:p>
    <w:p w14:paraId="4C71E8AE" w14:textId="4F81669E" w:rsidR="00444838" w:rsidRDefault="00444838" w:rsidP="00444838">
      <w:pPr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>Ekspozycja ogłoszenia</w:t>
      </w:r>
      <w:r w:rsidR="0013508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zostanie opublikowana w dniach od </w:t>
      </w:r>
      <w:r w:rsidR="00F8586B">
        <w:rPr>
          <w:rFonts w:ascii="Arial" w:eastAsia="Times New Roman" w:hAnsi="Arial" w:cs="Arial"/>
          <w:b/>
          <w:iCs/>
          <w:sz w:val="20"/>
          <w:szCs w:val="20"/>
        </w:rPr>
        <w:t>2</w:t>
      </w:r>
      <w:r w:rsidR="006877A2">
        <w:rPr>
          <w:rFonts w:ascii="Arial" w:eastAsia="Times New Roman" w:hAnsi="Arial" w:cs="Arial"/>
          <w:b/>
          <w:iCs/>
          <w:sz w:val="20"/>
          <w:szCs w:val="20"/>
        </w:rPr>
        <w:t>4</w:t>
      </w:r>
      <w:r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9A6F52">
        <w:rPr>
          <w:rFonts w:ascii="Arial" w:eastAsia="Times New Roman" w:hAnsi="Arial" w:cs="Arial"/>
          <w:b/>
          <w:iCs/>
          <w:sz w:val="20"/>
          <w:szCs w:val="20"/>
        </w:rPr>
        <w:t>03</w:t>
      </w:r>
      <w:r>
        <w:rPr>
          <w:rFonts w:ascii="Arial" w:eastAsia="Times New Roman" w:hAnsi="Arial" w:cs="Arial"/>
          <w:b/>
          <w:iCs/>
          <w:sz w:val="20"/>
          <w:szCs w:val="20"/>
        </w:rPr>
        <w:t>.202</w:t>
      </w:r>
      <w:r w:rsidR="009A6F52">
        <w:rPr>
          <w:rFonts w:ascii="Arial" w:eastAsia="Times New Roman" w:hAnsi="Arial" w:cs="Arial"/>
          <w:b/>
          <w:iCs/>
          <w:sz w:val="20"/>
          <w:szCs w:val="20"/>
        </w:rPr>
        <w:t>2</w:t>
      </w:r>
      <w:r>
        <w:rPr>
          <w:rFonts w:ascii="Arial" w:eastAsia="Times New Roman" w:hAnsi="Arial" w:cs="Arial"/>
          <w:b/>
          <w:iCs/>
          <w:sz w:val="20"/>
          <w:szCs w:val="20"/>
        </w:rPr>
        <w:t xml:space="preserve">r. do dnia </w:t>
      </w:r>
      <w:r w:rsidR="006877A2">
        <w:rPr>
          <w:rFonts w:ascii="Arial" w:eastAsia="Times New Roman" w:hAnsi="Arial" w:cs="Arial"/>
          <w:b/>
          <w:iCs/>
          <w:sz w:val="20"/>
          <w:szCs w:val="20"/>
        </w:rPr>
        <w:t>20</w:t>
      </w:r>
      <w:r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5C0BD9">
        <w:rPr>
          <w:rFonts w:ascii="Arial" w:eastAsia="Times New Roman" w:hAnsi="Arial" w:cs="Arial"/>
          <w:b/>
          <w:iCs/>
          <w:sz w:val="20"/>
          <w:szCs w:val="20"/>
        </w:rPr>
        <w:t>0</w:t>
      </w:r>
      <w:r w:rsidR="009A6F52">
        <w:rPr>
          <w:rFonts w:ascii="Arial" w:eastAsia="Times New Roman" w:hAnsi="Arial" w:cs="Arial"/>
          <w:b/>
          <w:iCs/>
          <w:sz w:val="20"/>
          <w:szCs w:val="20"/>
        </w:rPr>
        <w:t>5</w:t>
      </w:r>
      <w:r>
        <w:rPr>
          <w:rFonts w:ascii="Arial" w:eastAsia="Times New Roman" w:hAnsi="Arial" w:cs="Arial"/>
          <w:b/>
          <w:iCs/>
          <w:sz w:val="20"/>
          <w:szCs w:val="20"/>
        </w:rPr>
        <w:t>.202</w:t>
      </w:r>
      <w:r w:rsidR="005C0BD9">
        <w:rPr>
          <w:rFonts w:ascii="Arial" w:eastAsia="Times New Roman" w:hAnsi="Arial" w:cs="Arial"/>
          <w:b/>
          <w:iCs/>
          <w:sz w:val="20"/>
          <w:szCs w:val="20"/>
        </w:rPr>
        <w:t>2</w:t>
      </w:r>
      <w:r>
        <w:rPr>
          <w:rFonts w:ascii="Arial" w:eastAsia="Times New Roman" w:hAnsi="Arial" w:cs="Arial"/>
          <w:b/>
          <w:iCs/>
          <w:sz w:val="20"/>
          <w:szCs w:val="20"/>
        </w:rPr>
        <w:t>r.</w:t>
      </w:r>
    </w:p>
    <w:p w14:paraId="603C9CBA" w14:textId="3C425E78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10557094" w14:textId="395BDF3C" w:rsidR="007515BE" w:rsidRDefault="006877A2" w:rsidP="007515BE">
      <w:pPr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25</w:t>
      </w:r>
      <w:r w:rsidR="009A6F52">
        <w:rPr>
          <w:rFonts w:ascii="Arial" w:eastAsia="Times New Roman" w:hAnsi="Arial" w:cs="Arial"/>
          <w:b/>
          <w:sz w:val="20"/>
          <w:szCs w:val="20"/>
        </w:rPr>
        <w:t xml:space="preserve"> maj </w:t>
      </w:r>
      <w:r w:rsidR="007515BE">
        <w:rPr>
          <w:rFonts w:ascii="Arial" w:eastAsia="Times New Roman" w:hAnsi="Arial" w:cs="Arial"/>
          <w:b/>
          <w:sz w:val="20"/>
          <w:szCs w:val="20"/>
        </w:rPr>
        <w:t>202</w:t>
      </w:r>
      <w:r w:rsidR="005C0BD9">
        <w:rPr>
          <w:rFonts w:ascii="Arial" w:eastAsia="Times New Roman" w:hAnsi="Arial" w:cs="Arial"/>
          <w:b/>
          <w:sz w:val="20"/>
          <w:szCs w:val="20"/>
        </w:rPr>
        <w:t>2</w:t>
      </w:r>
      <w:r w:rsidR="007515BE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7515BE" w:rsidRPr="004326F6">
        <w:rPr>
          <w:rFonts w:ascii="Arial" w:eastAsia="Times New Roman" w:hAnsi="Arial" w:cs="Arial"/>
          <w:b/>
          <w:sz w:val="20"/>
          <w:szCs w:val="20"/>
        </w:rPr>
        <w:t>o godzinie 09:</w:t>
      </w:r>
      <w:r>
        <w:rPr>
          <w:rFonts w:ascii="Arial" w:eastAsia="Times New Roman" w:hAnsi="Arial" w:cs="Arial"/>
          <w:b/>
          <w:sz w:val="20"/>
          <w:szCs w:val="20"/>
        </w:rPr>
        <w:t>15</w:t>
      </w:r>
      <w:r w:rsidR="007515BE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515BE" w:rsidRPr="004326F6">
        <w:rPr>
          <w:rFonts w:ascii="Arial" w:eastAsia="Times New Roman" w:hAnsi="Arial" w:cs="Arial"/>
          <w:sz w:val="20"/>
          <w:szCs w:val="20"/>
        </w:rPr>
        <w:t xml:space="preserve">w sali konferencyjnej w siedzibie Spółki przy ulicy Gliwickiej 204 </w:t>
      </w:r>
      <w:r w:rsidR="007515BE" w:rsidRPr="004326F6">
        <w:rPr>
          <w:rFonts w:ascii="Arial" w:eastAsia="Times New Roman" w:hAnsi="Arial" w:cs="Arial"/>
          <w:sz w:val="20"/>
          <w:szCs w:val="20"/>
        </w:rPr>
        <w:br/>
        <w:t xml:space="preserve">w Katowicach (2 piętro). </w:t>
      </w:r>
    </w:p>
    <w:p w14:paraId="38CC8B8C" w14:textId="77777777" w:rsidR="007515BE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Informacji odnośnie przedmiotu aukcji udziela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665 – 664 – 235. Agata Cupiał – Szurka.</w:t>
      </w:r>
    </w:p>
    <w:p w14:paraId="1A125307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Warunki przystąpienia do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4C07ECDD" w14:textId="48BA3B90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877A2">
        <w:rPr>
          <w:rFonts w:ascii="Arial" w:eastAsia="Times New Roman" w:hAnsi="Arial" w:cs="Arial"/>
          <w:b/>
          <w:sz w:val="20"/>
          <w:szCs w:val="20"/>
        </w:rPr>
        <w:t>20</w:t>
      </w:r>
      <w:r w:rsidR="009A6F52">
        <w:rPr>
          <w:rFonts w:ascii="Arial" w:eastAsia="Times New Roman" w:hAnsi="Arial" w:cs="Arial"/>
          <w:b/>
          <w:sz w:val="20"/>
          <w:szCs w:val="20"/>
        </w:rPr>
        <w:t xml:space="preserve"> maj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9A6F52">
        <w:rPr>
          <w:rFonts w:ascii="Arial" w:eastAsia="Times New Roman" w:hAnsi="Arial" w:cs="Arial"/>
          <w:b/>
          <w:sz w:val="20"/>
          <w:szCs w:val="20"/>
        </w:rPr>
        <w:t>2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B266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>
        <w:rPr>
          <w:rFonts w:ascii="Arial" w:eastAsia="Times New Roman" w:hAnsi="Arial" w:cs="Arial"/>
          <w:i/>
          <w:iCs/>
          <w:sz w:val="20"/>
          <w:szCs w:val="20"/>
        </w:rPr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6CC6E445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40DC8BB6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7E8A313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62C50790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jego uczestników, jeżeli przynajmniej jeden uczestnik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BFFC3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4AE0ED03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winne posiadać stosowne odpisy dokumentów, z których wynikać będzie umocowanie do działania w imieniu tych osób.</w:t>
      </w:r>
    </w:p>
    <w:p w14:paraId="156FE6AB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68BA0B21" w14:textId="0266BE17" w:rsidR="005C0BD9" w:rsidRDefault="007515BE" w:rsidP="005C0BD9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</w:t>
      </w:r>
      <w:r w:rsidR="007F6D5F">
        <w:rPr>
          <w:rFonts w:ascii="Arial" w:hAnsi="Arial" w:cs="Arial"/>
          <w:color w:val="000000"/>
          <w:sz w:val="20"/>
          <w:szCs w:val="20"/>
        </w:rPr>
        <w:t xml:space="preserve">wszelkich wymaganych prawem </w:t>
      </w:r>
      <w:r w:rsidRPr="004326F6">
        <w:rPr>
          <w:rFonts w:ascii="Arial" w:hAnsi="Arial" w:cs="Arial"/>
          <w:color w:val="000000"/>
          <w:sz w:val="20"/>
          <w:szCs w:val="20"/>
        </w:rPr>
        <w:t>zgód</w:t>
      </w:r>
      <w:r w:rsidR="007F6D5F">
        <w:rPr>
          <w:rFonts w:ascii="Arial" w:hAnsi="Arial" w:cs="Arial"/>
          <w:color w:val="000000"/>
          <w:sz w:val="20"/>
          <w:szCs w:val="20"/>
        </w:rPr>
        <w:t>, w tym zgód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797D363" w14:textId="6957CF56" w:rsidR="007515BE" w:rsidRPr="005C0BD9" w:rsidRDefault="007515BE" w:rsidP="005C0BD9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2EB86081" w14:textId="77777777" w:rsidR="00CF7BC4" w:rsidRDefault="007515BE" w:rsidP="00CF7BC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16E9E2AA" w14:textId="77777777" w:rsidR="00CF7BC4" w:rsidRDefault="007515BE" w:rsidP="00CF7BC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17570B5C" w14:textId="2798405C" w:rsidR="007515BE" w:rsidRDefault="007515BE" w:rsidP="00CF7BC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>Wydanie Nabywcy przedmiotu sprzedaży nastąpi niezwłocznie po zawarciu ostatecznej umowy sprzedaży.</w:t>
      </w:r>
    </w:p>
    <w:p w14:paraId="646AA1B3" w14:textId="47C6642E" w:rsidR="00CC481C" w:rsidRDefault="007515BE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CF7BC4">
        <w:rPr>
          <w:rFonts w:ascii="Arial" w:eastAsia="Times New Roman" w:hAnsi="Arial" w:cs="Arial"/>
          <w:b/>
          <w:sz w:val="16"/>
          <w:szCs w:val="16"/>
        </w:rPr>
        <w:t xml:space="preserve">Śląsko – Dąbrowska Spółka Mieszkaniowa Sp. z o.o. zastrzega sobie prawo do odwołania lub zmiany warunków aukcji, zamknięcia aukcji bez wybrania którejkolwiek z ofert lub jej unieważnienia 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CC481C" w:rsidRPr="00C90EC5">
          <w:rPr>
            <w:rStyle w:val="Hipercze"/>
            <w:rFonts w:ascii="Arial" w:eastAsia="Times New Roman" w:hAnsi="Arial" w:cs="Arial"/>
            <w:b/>
            <w:sz w:val="16"/>
            <w:szCs w:val="16"/>
          </w:rPr>
          <w:t>www.sdsm.pl</w:t>
        </w:r>
      </w:hyperlink>
      <w:r w:rsidRPr="00CF7BC4">
        <w:rPr>
          <w:rFonts w:ascii="Arial" w:eastAsia="Times New Roman" w:hAnsi="Arial" w:cs="Arial"/>
          <w:b/>
          <w:sz w:val="16"/>
          <w:szCs w:val="16"/>
        </w:rPr>
        <w:t>.</w:t>
      </w:r>
    </w:p>
    <w:p w14:paraId="555661EA" w14:textId="77777777" w:rsidR="00CC481C" w:rsidRDefault="00CC481C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48791DC0" w14:textId="77777777" w:rsidR="00CC481C" w:rsidRDefault="00CC481C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08DAC538" w14:textId="13553FB1" w:rsidR="00D0219A" w:rsidRPr="00CF7BC4" w:rsidRDefault="00C117DB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333A5AEB" wp14:editId="064778D5">
            <wp:extent cx="5745480" cy="40259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CF7BC4" w:rsidSect="00324A0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8A7"/>
    <w:multiLevelType w:val="hybridMultilevel"/>
    <w:tmpl w:val="F5A2E24E"/>
    <w:lvl w:ilvl="0" w:tplc="019E50F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05061"/>
    <w:rsid w:val="001113F3"/>
    <w:rsid w:val="00120FA0"/>
    <w:rsid w:val="00131B50"/>
    <w:rsid w:val="0013508C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1F48"/>
    <w:rsid w:val="003023F3"/>
    <w:rsid w:val="0031031B"/>
    <w:rsid w:val="0031478F"/>
    <w:rsid w:val="00315686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44838"/>
    <w:rsid w:val="00453B08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C0BD9"/>
    <w:rsid w:val="005F52D6"/>
    <w:rsid w:val="0061332F"/>
    <w:rsid w:val="00662FC9"/>
    <w:rsid w:val="006667B2"/>
    <w:rsid w:val="00676119"/>
    <w:rsid w:val="006877A2"/>
    <w:rsid w:val="00690754"/>
    <w:rsid w:val="006937F9"/>
    <w:rsid w:val="006A389E"/>
    <w:rsid w:val="006A7541"/>
    <w:rsid w:val="006B0DB1"/>
    <w:rsid w:val="006C4965"/>
    <w:rsid w:val="00715F28"/>
    <w:rsid w:val="00743156"/>
    <w:rsid w:val="007515BE"/>
    <w:rsid w:val="007672AB"/>
    <w:rsid w:val="00775784"/>
    <w:rsid w:val="00780542"/>
    <w:rsid w:val="00785909"/>
    <w:rsid w:val="007A2C2D"/>
    <w:rsid w:val="007B3CA7"/>
    <w:rsid w:val="007C4D79"/>
    <w:rsid w:val="007E24BE"/>
    <w:rsid w:val="007F1308"/>
    <w:rsid w:val="007F4ADF"/>
    <w:rsid w:val="007F5023"/>
    <w:rsid w:val="007F6D5F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A6F52"/>
    <w:rsid w:val="009B0104"/>
    <w:rsid w:val="009D755F"/>
    <w:rsid w:val="009F44B3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11808"/>
    <w:rsid w:val="00B22373"/>
    <w:rsid w:val="00B35F07"/>
    <w:rsid w:val="00B54E16"/>
    <w:rsid w:val="00B55814"/>
    <w:rsid w:val="00B57758"/>
    <w:rsid w:val="00B60827"/>
    <w:rsid w:val="00B673DE"/>
    <w:rsid w:val="00BA258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C481C"/>
    <w:rsid w:val="00CC4C6C"/>
    <w:rsid w:val="00CD0E71"/>
    <w:rsid w:val="00CF3232"/>
    <w:rsid w:val="00CF554C"/>
    <w:rsid w:val="00CF7BC4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586B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5087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2022-03-15T11:30:00Z</cp:lastPrinted>
  <dcterms:created xsi:type="dcterms:W3CDTF">2022-03-28T07:35:00Z</dcterms:created>
  <dcterms:modified xsi:type="dcterms:W3CDTF">2022-03-28T07:35:00Z</dcterms:modified>
</cp:coreProperties>
</file>