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23024" w14:textId="6887AFD1" w:rsidR="00C502E0" w:rsidRDefault="00ED187F">
      <w:pPr>
        <w:shd w:val="clear" w:color="auto" w:fill="FFFFFF"/>
        <w:spacing w:line="360" w:lineRule="auto"/>
        <w:ind w:left="2160" w:firstLine="720"/>
        <w:rPr>
          <w:b/>
          <w:bCs/>
          <w:sz w:val="22"/>
          <w:szCs w:val="22"/>
        </w:rPr>
      </w:pPr>
      <w:bookmarkStart w:id="0" w:name="_heading=h.t6ueh2ffibv2" w:colFirst="0" w:colLast="0"/>
      <w:bookmarkEnd w:id="0"/>
      <w:r>
        <w:rPr>
          <w:b/>
          <w:bCs/>
          <w:sz w:val="22"/>
          <w:szCs w:val="22"/>
        </w:rPr>
        <w:t>Umowa nr II/</w:t>
      </w:r>
      <w:r w:rsidR="007A1FE4">
        <w:rPr>
          <w:b/>
          <w:bCs/>
          <w:sz w:val="22"/>
          <w:szCs w:val="22"/>
        </w:rPr>
        <w:t>433</w:t>
      </w:r>
      <w:r>
        <w:rPr>
          <w:b/>
          <w:bCs/>
          <w:sz w:val="22"/>
          <w:szCs w:val="22"/>
        </w:rPr>
        <w:t>/P/15014/6230/2</w:t>
      </w:r>
      <w:r w:rsidR="007A1FE4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/DRI</w:t>
      </w:r>
    </w:p>
    <w:p w14:paraId="177D9D89" w14:textId="77777777" w:rsidR="00C502E0" w:rsidRDefault="00C502E0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9115D0C" w14:textId="77777777" w:rsidR="00C502E0" w:rsidRDefault="00ED187F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o udzielenie pomocy publicznej w formie dotacji celowej, zwana dalej „Umową”,</w:t>
      </w:r>
    </w:p>
    <w:p w14:paraId="3A2B6BC1" w14:textId="267292EC" w:rsidR="00C502E0" w:rsidRDefault="00ED187F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zawarta dnia </w:t>
      </w:r>
      <w:r w:rsidR="002419FE">
        <w:rPr>
          <w:sz w:val="22"/>
          <w:szCs w:val="22"/>
        </w:rPr>
        <w:t>24 marca</w:t>
      </w:r>
      <w:r>
        <w:rPr>
          <w:sz w:val="22"/>
          <w:szCs w:val="22"/>
        </w:rPr>
        <w:t xml:space="preserve"> 202</w:t>
      </w:r>
      <w:r w:rsidR="00DD43A6">
        <w:rPr>
          <w:sz w:val="22"/>
          <w:szCs w:val="22"/>
        </w:rPr>
        <w:t>6</w:t>
      </w:r>
      <w:r>
        <w:rPr>
          <w:sz w:val="22"/>
          <w:szCs w:val="22"/>
        </w:rPr>
        <w:t xml:space="preserve"> r. w Warszawie,</w:t>
      </w:r>
    </w:p>
    <w:p w14:paraId="2ED18F26" w14:textId="77777777" w:rsidR="00C502E0" w:rsidRDefault="00ED187F">
      <w:p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pomiędzy:</w:t>
      </w:r>
    </w:p>
    <w:p w14:paraId="386D7BF2" w14:textId="77777777" w:rsidR="00C502E0" w:rsidRDefault="00C502E0">
      <w:pPr>
        <w:shd w:val="clear" w:color="auto" w:fill="FFFFFF"/>
        <w:jc w:val="both"/>
        <w:rPr>
          <w:sz w:val="16"/>
          <w:szCs w:val="16"/>
        </w:rPr>
      </w:pPr>
    </w:p>
    <w:p w14:paraId="5B38D645" w14:textId="588F6478" w:rsidR="00C502E0" w:rsidRDefault="00ED187F">
      <w:p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Skarbem Państwa reprezentowanym przez Ministra Finansów i Gospodarki, </w:t>
      </w:r>
      <w:r>
        <w:rPr>
          <w:sz w:val="22"/>
          <w:szCs w:val="22"/>
        </w:rPr>
        <w:t xml:space="preserve">jako ministra właściwego do spraw gospodarki, którego obsługę zapewnia Ministerstwo Rozwoju i Technologii z siedzibą </w:t>
      </w:r>
      <w:r>
        <w:rPr>
          <w:sz w:val="22"/>
          <w:szCs w:val="22"/>
        </w:rPr>
        <w:br/>
        <w:t>w Warszawie, Plac Trzech Krzyży 3/5, 00-507 Warszawa, w imieniu którego, na podstawie upoważnienia/pełnomocnictwa</w:t>
      </w:r>
      <w:r>
        <w:t xml:space="preserve"> </w:t>
      </w:r>
      <w:r>
        <w:rPr>
          <w:sz w:val="22"/>
          <w:szCs w:val="22"/>
        </w:rPr>
        <w:t xml:space="preserve">z dnia </w:t>
      </w:r>
      <w:r w:rsidR="00A12463" w:rsidRPr="00F059C3">
        <w:rPr>
          <w:sz w:val="22"/>
          <w:szCs w:val="22"/>
        </w:rPr>
        <w:t xml:space="preserve">20 lutego 2026 r., nr MRiT/47-UPM/26 którego kopia stanowi </w:t>
      </w:r>
      <w:r w:rsidR="00A12463" w:rsidRPr="00A12463">
        <w:rPr>
          <w:sz w:val="22"/>
          <w:szCs w:val="22"/>
          <w:u w:val="single"/>
        </w:rPr>
        <w:t>Załącznik Nr 1</w:t>
      </w:r>
      <w:r w:rsidR="00A12463" w:rsidRPr="00F059C3">
        <w:rPr>
          <w:sz w:val="22"/>
          <w:szCs w:val="22"/>
        </w:rPr>
        <w:t xml:space="preserve"> do Umowy, działa Pan Piotr Ufnal, Zastępca Dyrektora Departamentu Rozwoju Inwestycji </w:t>
      </w:r>
      <w:r w:rsidR="001157DF">
        <w:rPr>
          <w:sz w:val="22"/>
          <w:szCs w:val="22"/>
        </w:rPr>
        <w:br/>
      </w:r>
      <w:r w:rsidR="00A12463" w:rsidRPr="00F059C3">
        <w:rPr>
          <w:sz w:val="22"/>
          <w:szCs w:val="22"/>
        </w:rPr>
        <w:t>w Ministerstwie Rozwoju i Technologii</w:t>
      </w:r>
      <w:r>
        <w:rPr>
          <w:color w:val="000000"/>
          <w:sz w:val="22"/>
          <w:szCs w:val="22"/>
        </w:rPr>
        <w:t>, zwanym dalej „</w:t>
      </w:r>
      <w:r>
        <w:rPr>
          <w:b/>
          <w:bCs/>
          <w:color w:val="000000"/>
          <w:sz w:val="22"/>
          <w:szCs w:val="22"/>
        </w:rPr>
        <w:t>Ministrem</w:t>
      </w:r>
      <w:r>
        <w:rPr>
          <w:color w:val="000000"/>
          <w:sz w:val="22"/>
          <w:szCs w:val="22"/>
        </w:rPr>
        <w:t>”,,</w:t>
      </w:r>
    </w:p>
    <w:p w14:paraId="2E80E95D" w14:textId="77777777" w:rsidR="00C502E0" w:rsidRDefault="00ED187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14:paraId="22855586" w14:textId="5B5D9510" w:rsidR="00C502E0" w:rsidRDefault="00ED187F">
      <w:pPr>
        <w:spacing w:after="120"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OstroVit</w:t>
      </w:r>
      <w:proofErr w:type="spellEnd"/>
      <w:r>
        <w:rPr>
          <w:b/>
          <w:bCs/>
          <w:sz w:val="22"/>
          <w:szCs w:val="22"/>
        </w:rPr>
        <w:t xml:space="preserve"> Spółka z ograniczoną odpowiedzialnością, </w:t>
      </w:r>
      <w:r>
        <w:rPr>
          <w:sz w:val="22"/>
          <w:szCs w:val="22"/>
        </w:rPr>
        <w:t xml:space="preserve">z siedzibą w Zambrów, ul. Sitarska 16, 18 – 300 Zambrów, wpisaną do rejestru przedsiębiorców Krajowego Rejestru Sądowego prowadzonego przez Sąd Rejonowy w Białymstoku, XII Wydział Gospodarczy Krajowego Rejestru Sądowego, pod numerem KRS: 0000994529, NIP: 723-164-1151, REGON: 523-562-090, posiadającą kapitał zakładowy w kwocie: </w:t>
      </w:r>
      <w:r w:rsidR="00335B4C">
        <w:rPr>
          <w:sz w:val="22"/>
          <w:szCs w:val="22"/>
        </w:rPr>
        <w:br/>
      </w:r>
      <w:r>
        <w:rPr>
          <w:sz w:val="22"/>
          <w:szCs w:val="22"/>
        </w:rPr>
        <w:t xml:space="preserve">1 064 000,00 zł, reprezentowaną przez </w:t>
      </w:r>
      <w:r w:rsidR="00203C7A">
        <w:rPr>
          <w:sz w:val="22"/>
          <w:szCs w:val="22"/>
        </w:rPr>
        <w:t>Członka</w:t>
      </w:r>
      <w:r>
        <w:rPr>
          <w:sz w:val="22"/>
          <w:szCs w:val="22"/>
        </w:rPr>
        <w:t xml:space="preserve"> Zarządu – Pana </w:t>
      </w:r>
      <w:r w:rsidR="00761AC8" w:rsidRPr="00203C7A">
        <w:rPr>
          <w:sz w:val="22"/>
          <w:szCs w:val="22"/>
        </w:rPr>
        <w:t xml:space="preserve">Ireneusza </w:t>
      </w:r>
      <w:r w:rsidR="00761AC8">
        <w:rPr>
          <w:sz w:val="22"/>
          <w:szCs w:val="22"/>
        </w:rPr>
        <w:t xml:space="preserve">Sebastiana </w:t>
      </w:r>
      <w:r w:rsidR="00761AC8" w:rsidRPr="00203C7A">
        <w:rPr>
          <w:sz w:val="22"/>
          <w:szCs w:val="22"/>
        </w:rPr>
        <w:t xml:space="preserve">Iwanowskiego </w:t>
      </w:r>
      <w:r w:rsidR="00761AC8">
        <w:rPr>
          <w:sz w:val="22"/>
          <w:szCs w:val="22"/>
        </w:rPr>
        <w:t xml:space="preserve">– oraz Członka Zarządu – Pana </w:t>
      </w:r>
      <w:r w:rsidR="00761AC8" w:rsidRPr="001607DB">
        <w:rPr>
          <w:sz w:val="22"/>
          <w:szCs w:val="22"/>
        </w:rPr>
        <w:t xml:space="preserve">Piotra </w:t>
      </w:r>
      <w:proofErr w:type="spellStart"/>
      <w:r w:rsidR="00761AC8" w:rsidRPr="001607DB">
        <w:rPr>
          <w:sz w:val="22"/>
          <w:szCs w:val="22"/>
        </w:rPr>
        <w:t>Krakówkę</w:t>
      </w:r>
      <w:proofErr w:type="spellEnd"/>
      <w:r w:rsidR="00761AC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– zgodnie z Informacją z Centralnej Informacji Krajowego Rejestru Sądowego, odpowiadającą odpisowi aktualnemu z rejestru przedsiębiorców KRS pobraną w dniu </w:t>
      </w:r>
      <w:r w:rsidR="00203C7A">
        <w:rPr>
          <w:sz w:val="22"/>
          <w:szCs w:val="22"/>
        </w:rPr>
        <w:t>24</w:t>
      </w:r>
      <w:r w:rsidR="00335B4C">
        <w:rPr>
          <w:sz w:val="22"/>
          <w:szCs w:val="22"/>
        </w:rPr>
        <w:t xml:space="preserve"> </w:t>
      </w:r>
      <w:r w:rsidR="00A12463">
        <w:rPr>
          <w:sz w:val="22"/>
          <w:szCs w:val="22"/>
        </w:rPr>
        <w:t>marca</w:t>
      </w:r>
      <w:r w:rsidR="00335B4C">
        <w:rPr>
          <w:sz w:val="22"/>
          <w:szCs w:val="22"/>
        </w:rPr>
        <w:t xml:space="preserve"> </w:t>
      </w:r>
      <w:r>
        <w:rPr>
          <w:sz w:val="22"/>
          <w:szCs w:val="22"/>
        </w:rPr>
        <w:t>202</w:t>
      </w:r>
      <w:r w:rsidR="00335B4C">
        <w:rPr>
          <w:sz w:val="22"/>
          <w:szCs w:val="22"/>
        </w:rPr>
        <w:t>6</w:t>
      </w:r>
      <w:r>
        <w:rPr>
          <w:sz w:val="22"/>
          <w:szCs w:val="22"/>
        </w:rPr>
        <w:t xml:space="preserve"> r., stanowiącą </w:t>
      </w:r>
      <w:r>
        <w:rPr>
          <w:sz w:val="22"/>
          <w:szCs w:val="22"/>
          <w:u w:val="single"/>
        </w:rPr>
        <w:t>Załącznik Nr 2</w:t>
      </w:r>
      <w:r>
        <w:rPr>
          <w:sz w:val="22"/>
          <w:szCs w:val="22"/>
        </w:rPr>
        <w:t xml:space="preserve"> do Umowy, zwaną dalej „</w:t>
      </w:r>
      <w:r>
        <w:rPr>
          <w:b/>
          <w:bCs/>
          <w:sz w:val="22"/>
          <w:szCs w:val="22"/>
        </w:rPr>
        <w:t>Przedsiębiorcą</w:t>
      </w:r>
      <w:r>
        <w:rPr>
          <w:sz w:val="22"/>
          <w:szCs w:val="22"/>
        </w:rPr>
        <w:t>”.</w:t>
      </w:r>
    </w:p>
    <w:p w14:paraId="702ECD1E" w14:textId="77777777" w:rsidR="00C502E0" w:rsidRDefault="00ED187F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Minister i Przedsiębiorca zwani są łącznie dalej „</w:t>
      </w:r>
      <w:r>
        <w:rPr>
          <w:b/>
          <w:bCs/>
          <w:sz w:val="22"/>
          <w:szCs w:val="22"/>
        </w:rPr>
        <w:t>Stronami</w:t>
      </w:r>
      <w:r>
        <w:rPr>
          <w:sz w:val="22"/>
          <w:szCs w:val="22"/>
        </w:rPr>
        <w:t>”.</w:t>
      </w:r>
    </w:p>
    <w:p w14:paraId="4E7FF720" w14:textId="77777777" w:rsidR="00C502E0" w:rsidRDefault="00C502E0">
      <w:pPr>
        <w:spacing w:line="360" w:lineRule="auto"/>
        <w:rPr>
          <w:sz w:val="16"/>
          <w:szCs w:val="16"/>
        </w:rPr>
      </w:pPr>
    </w:p>
    <w:p w14:paraId="1E3870F3" w14:textId="77777777" w:rsidR="00C502E0" w:rsidRDefault="00ED187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Mając na uwadze, że:</w:t>
      </w:r>
    </w:p>
    <w:p w14:paraId="7651EA73" w14:textId="77777777" w:rsidR="00C502E0" w:rsidRDefault="00ED187F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line="360" w:lineRule="auto"/>
        <w:ind w:left="540" w:right="22" w:hanging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dniu 29 marca 2024 r. Przedsiębiorca złożył wniosek o udzielenie pomocy publicznej, zwany dalej </w:t>
      </w:r>
      <w:r>
        <w:rPr>
          <w:color w:val="000000"/>
          <w:sz w:val="22"/>
          <w:szCs w:val="22"/>
          <w:u w:val="single"/>
        </w:rPr>
        <w:t>„Wnioskiem”,</w:t>
      </w:r>
      <w:r>
        <w:rPr>
          <w:color w:val="000000"/>
          <w:sz w:val="22"/>
          <w:szCs w:val="22"/>
        </w:rPr>
        <w:t xml:space="preserve"> zgodnie z rozporządzeniem Komisji (UE) nr 651/2014 z dnia 17 czerwca 2014 r. uznającym niektóre rodzaje pomocy za zgodne z rynkiem wewnętrznym w zastosowaniu art. 107 </w:t>
      </w:r>
      <w:r>
        <w:rPr>
          <w:color w:val="000000"/>
          <w:sz w:val="22"/>
          <w:szCs w:val="22"/>
        </w:rPr>
        <w:br/>
        <w:t>i 108 Traktatu (L 187/1 z dnia 26 czerwca 2014 r. str. 1)</w:t>
      </w:r>
      <w:r>
        <w:rPr>
          <w:i/>
          <w:iCs/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zwanym dalej „rozporządzeniem 651/2014ˮ.</w:t>
      </w:r>
    </w:p>
    <w:p w14:paraId="3F9C2541" w14:textId="777E42AB" w:rsidR="00C502E0" w:rsidRDefault="00ED187F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line="360" w:lineRule="auto"/>
        <w:ind w:left="540" w:right="22" w:hanging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dniu 13 sierpnia 2024 r. Międzyresortowy Zespół ds. Inwestycji o Istotnym Znaczeniu dla Gospodarki Polskiej, zwany dalej „</w:t>
      </w:r>
      <w:r>
        <w:rPr>
          <w:color w:val="000000"/>
          <w:sz w:val="22"/>
          <w:szCs w:val="22"/>
          <w:u w:val="single"/>
        </w:rPr>
        <w:t>Zespołem</w:t>
      </w:r>
      <w:r>
        <w:rPr>
          <w:color w:val="000000"/>
          <w:sz w:val="22"/>
          <w:szCs w:val="22"/>
        </w:rPr>
        <w:t xml:space="preserve">”, zgodnie z Programem wspierania inwestycji </w:t>
      </w:r>
      <w:r>
        <w:rPr>
          <w:color w:val="000000"/>
          <w:sz w:val="22"/>
          <w:szCs w:val="22"/>
        </w:rPr>
        <w:br/>
        <w:t xml:space="preserve">o istotnym znaczeniu dla gospodarki polskiej na lata 2011– 2030, zwanym dalej </w:t>
      </w:r>
      <w:r>
        <w:rPr>
          <w:color w:val="000000"/>
          <w:sz w:val="22"/>
          <w:szCs w:val="22"/>
          <w:u w:val="single"/>
        </w:rPr>
        <w:t>„Programem”</w:t>
      </w:r>
      <w:r>
        <w:rPr>
          <w:color w:val="000000"/>
          <w:sz w:val="22"/>
          <w:szCs w:val="22"/>
        </w:rPr>
        <w:t xml:space="preserve">, rekomendował Ministrowi propozycję wsparcia dla inwestycji realizowanej przez Przedsiębiorcę </w:t>
      </w:r>
      <w:r>
        <w:rPr>
          <w:color w:val="000000"/>
          <w:sz w:val="22"/>
          <w:szCs w:val="22"/>
        </w:rPr>
        <w:br/>
        <w:t xml:space="preserve">w latach 2024 – 2026, polegającej na </w:t>
      </w:r>
      <w:r>
        <w:rPr>
          <w:b/>
          <w:bCs/>
          <w:color w:val="000000"/>
          <w:sz w:val="22"/>
          <w:szCs w:val="22"/>
        </w:rPr>
        <w:t>„Utworzeniu nowego zakładu produkcji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suplementów diety w Zambrowie, woj. podlaskie”</w:t>
      </w:r>
      <w:r>
        <w:rPr>
          <w:color w:val="000000"/>
          <w:sz w:val="22"/>
          <w:szCs w:val="22"/>
        </w:rPr>
        <w:t>. Realizacja inwestycji będzie polegała na wykonaniu działań opisanych we Wniosku z dnia 29 marca 2024 r.</w:t>
      </w:r>
      <w:r w:rsidR="00B858DC">
        <w:rPr>
          <w:color w:val="000000"/>
          <w:sz w:val="22"/>
          <w:szCs w:val="22"/>
        </w:rPr>
        <w:t>,</w:t>
      </w:r>
      <w:r w:rsidR="00B858DC" w:rsidRPr="00B858DC">
        <w:t xml:space="preserve"> </w:t>
      </w:r>
      <w:r w:rsidR="00B858DC" w:rsidRPr="00B858DC">
        <w:rPr>
          <w:color w:val="000000"/>
          <w:sz w:val="22"/>
          <w:szCs w:val="22"/>
        </w:rPr>
        <w:t xml:space="preserve">zaktualizowanego aneksem nr 1 do Wniosku z dnia </w:t>
      </w:r>
      <w:r w:rsidR="00C043C3">
        <w:rPr>
          <w:color w:val="000000"/>
          <w:sz w:val="22"/>
          <w:szCs w:val="22"/>
        </w:rPr>
        <w:t>1</w:t>
      </w:r>
      <w:r w:rsidR="00E83451">
        <w:rPr>
          <w:color w:val="000000"/>
          <w:sz w:val="22"/>
          <w:szCs w:val="22"/>
        </w:rPr>
        <w:t>7</w:t>
      </w:r>
      <w:r w:rsidR="00B858DC" w:rsidRPr="00B858DC">
        <w:rPr>
          <w:color w:val="000000"/>
          <w:sz w:val="22"/>
          <w:szCs w:val="22"/>
        </w:rPr>
        <w:t xml:space="preserve"> </w:t>
      </w:r>
      <w:r w:rsidR="00C043C3">
        <w:rPr>
          <w:color w:val="000000"/>
          <w:sz w:val="22"/>
          <w:szCs w:val="22"/>
        </w:rPr>
        <w:t xml:space="preserve">grudnia </w:t>
      </w:r>
      <w:r w:rsidR="00B858DC" w:rsidRPr="00B858DC">
        <w:rPr>
          <w:color w:val="000000"/>
          <w:sz w:val="22"/>
          <w:szCs w:val="22"/>
        </w:rPr>
        <w:t>2025 r.</w:t>
      </w:r>
    </w:p>
    <w:p w14:paraId="169CB8AC" w14:textId="76D4E0E7" w:rsidR="00C043C3" w:rsidRPr="00C043C3" w:rsidRDefault="00C043C3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line="360" w:lineRule="auto"/>
        <w:ind w:left="540" w:right="22" w:hanging="54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764B4">
        <w:rPr>
          <w:sz w:val="22"/>
          <w:szCs w:val="22"/>
        </w:rPr>
        <w:t xml:space="preserve">W dniu </w:t>
      </w:r>
      <w:r>
        <w:rPr>
          <w:sz w:val="22"/>
          <w:szCs w:val="22"/>
        </w:rPr>
        <w:t>1</w:t>
      </w:r>
      <w:r w:rsidR="00E83451">
        <w:rPr>
          <w:sz w:val="22"/>
          <w:szCs w:val="22"/>
        </w:rPr>
        <w:t>7</w:t>
      </w:r>
      <w:r w:rsidRPr="000764B4">
        <w:rPr>
          <w:sz w:val="22"/>
          <w:szCs w:val="22"/>
        </w:rPr>
        <w:t xml:space="preserve"> </w:t>
      </w:r>
      <w:r>
        <w:rPr>
          <w:sz w:val="22"/>
          <w:szCs w:val="22"/>
        </w:rPr>
        <w:t>grudnia</w:t>
      </w:r>
      <w:r w:rsidRPr="000764B4">
        <w:rPr>
          <w:sz w:val="22"/>
          <w:szCs w:val="22"/>
        </w:rPr>
        <w:t xml:space="preserve"> 2025 r. Przedsiębiorca złożył aneks nr </w:t>
      </w:r>
      <w:r>
        <w:rPr>
          <w:sz w:val="22"/>
          <w:szCs w:val="22"/>
        </w:rPr>
        <w:t>1</w:t>
      </w:r>
      <w:r w:rsidRPr="000764B4">
        <w:rPr>
          <w:sz w:val="22"/>
          <w:szCs w:val="22"/>
        </w:rPr>
        <w:t xml:space="preserve"> do Wniosku, proponując</w:t>
      </w:r>
      <w:r>
        <w:rPr>
          <w:sz w:val="22"/>
          <w:szCs w:val="22"/>
        </w:rPr>
        <w:t xml:space="preserve"> </w:t>
      </w:r>
      <w:r w:rsidRPr="000764B4">
        <w:rPr>
          <w:sz w:val="22"/>
          <w:szCs w:val="22"/>
        </w:rPr>
        <w:t>aktualizacj</w:t>
      </w:r>
      <w:r>
        <w:rPr>
          <w:sz w:val="22"/>
          <w:szCs w:val="22"/>
        </w:rPr>
        <w:t>ę</w:t>
      </w:r>
      <w:r w:rsidRPr="000764B4">
        <w:rPr>
          <w:sz w:val="22"/>
          <w:szCs w:val="22"/>
        </w:rPr>
        <w:t xml:space="preserve"> harmonogramu ponoszenia kosztów inwestycji.</w:t>
      </w:r>
    </w:p>
    <w:p w14:paraId="644E029B" w14:textId="13942E2E" w:rsidR="00C502E0" w:rsidRDefault="00ED187F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left" w:pos="567"/>
        </w:tabs>
        <w:spacing w:line="360" w:lineRule="auto"/>
        <w:ind w:left="540" w:right="22" w:hanging="54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Minister jest podmiotem udzielającym pomocy publicznej w rozumieniu przepisów ustawy z dnia 30 kwietnia 2004 r. o postępowaniu w sprawach dotyczących pomocy publicznej (Dz. U. z 2025 r. poz. 468</w:t>
      </w:r>
      <w:r w:rsidR="00F71903">
        <w:rPr>
          <w:color w:val="000000"/>
          <w:sz w:val="22"/>
          <w:szCs w:val="22"/>
        </w:rPr>
        <w:t xml:space="preserve"> </w:t>
      </w:r>
      <w:r w:rsidR="00F71903" w:rsidRPr="00DF6B77">
        <w:rPr>
          <w:sz w:val="22"/>
          <w:szCs w:val="22"/>
        </w:rPr>
        <w:t xml:space="preserve">z </w:t>
      </w:r>
      <w:proofErr w:type="spellStart"/>
      <w:r w:rsidR="00F71903" w:rsidRPr="00DF6B77">
        <w:rPr>
          <w:sz w:val="22"/>
          <w:szCs w:val="22"/>
        </w:rPr>
        <w:t>późn</w:t>
      </w:r>
      <w:proofErr w:type="spellEnd"/>
      <w:r w:rsidR="00F71903" w:rsidRPr="00DF6B77">
        <w:rPr>
          <w:sz w:val="22"/>
          <w:szCs w:val="22"/>
        </w:rPr>
        <w:t>. zm.</w:t>
      </w:r>
      <w:r>
        <w:rPr>
          <w:color w:val="000000"/>
          <w:sz w:val="22"/>
          <w:szCs w:val="22"/>
        </w:rPr>
        <w:t>) zwanej dalej „</w:t>
      </w:r>
      <w:r>
        <w:rPr>
          <w:color w:val="000000"/>
          <w:sz w:val="22"/>
          <w:szCs w:val="22"/>
          <w:u w:val="single"/>
        </w:rPr>
        <w:t>ustawą o postępowaniu w sprawach pomocy</w:t>
      </w:r>
      <w:r>
        <w:rPr>
          <w:color w:val="000000"/>
          <w:sz w:val="22"/>
          <w:szCs w:val="22"/>
        </w:rPr>
        <w:t>”, działającym na podstawie art. 132 ust. 2 pkt 4 ustawy z dnia 27 sierpnia 2009 r. o finansach publicznych (Dz. U. z 2025 r. poz. 1483</w:t>
      </w:r>
      <w:r w:rsidR="00F71903">
        <w:rPr>
          <w:color w:val="000000"/>
          <w:sz w:val="22"/>
          <w:szCs w:val="22"/>
        </w:rPr>
        <w:t xml:space="preserve"> </w:t>
      </w:r>
      <w:r w:rsidR="00F71903" w:rsidRPr="00DF6B77">
        <w:rPr>
          <w:sz w:val="22"/>
          <w:szCs w:val="22"/>
        </w:rPr>
        <w:t xml:space="preserve">z </w:t>
      </w:r>
      <w:proofErr w:type="spellStart"/>
      <w:r w:rsidR="00F71903" w:rsidRPr="00DF6B77">
        <w:rPr>
          <w:sz w:val="22"/>
          <w:szCs w:val="22"/>
        </w:rPr>
        <w:t>późn</w:t>
      </w:r>
      <w:proofErr w:type="spellEnd"/>
      <w:r w:rsidR="00F71903" w:rsidRPr="00DF6B77">
        <w:rPr>
          <w:sz w:val="22"/>
          <w:szCs w:val="22"/>
        </w:rPr>
        <w:t>. zm.</w:t>
      </w:r>
      <w:r>
        <w:rPr>
          <w:color w:val="000000"/>
          <w:sz w:val="22"/>
          <w:szCs w:val="22"/>
        </w:rPr>
        <w:t>), zwanej dalej „</w:t>
      </w:r>
      <w:r>
        <w:rPr>
          <w:color w:val="000000"/>
          <w:sz w:val="22"/>
          <w:szCs w:val="22"/>
          <w:u w:val="single"/>
        </w:rPr>
        <w:t>ustawą o finansach publicznych</w:t>
      </w:r>
      <w:r>
        <w:rPr>
          <w:color w:val="000000"/>
          <w:sz w:val="22"/>
          <w:szCs w:val="22"/>
        </w:rPr>
        <w:t>”, w związku z art. 21 ust. 2 i 4 ustawy z dnia 6 grudnia 2006 r. o zasadach prowadzenia polityki rozwoju (Dz.U. z 2025 r. poz. 198</w:t>
      </w:r>
      <w:r w:rsidR="00F71903">
        <w:rPr>
          <w:color w:val="000000"/>
          <w:sz w:val="22"/>
          <w:szCs w:val="22"/>
        </w:rPr>
        <w:t xml:space="preserve"> </w:t>
      </w:r>
      <w:r w:rsidR="00F71903" w:rsidRPr="00DF6B77">
        <w:rPr>
          <w:sz w:val="22"/>
          <w:szCs w:val="22"/>
        </w:rPr>
        <w:t xml:space="preserve">z </w:t>
      </w:r>
      <w:proofErr w:type="spellStart"/>
      <w:r w:rsidR="00F71903" w:rsidRPr="00DF6B77">
        <w:rPr>
          <w:sz w:val="22"/>
          <w:szCs w:val="22"/>
        </w:rPr>
        <w:t>późn</w:t>
      </w:r>
      <w:proofErr w:type="spellEnd"/>
      <w:r w:rsidR="00F71903" w:rsidRPr="00DF6B77">
        <w:rPr>
          <w:sz w:val="22"/>
          <w:szCs w:val="22"/>
        </w:rPr>
        <w:t>. zm.</w:t>
      </w:r>
      <w:r>
        <w:rPr>
          <w:color w:val="000000"/>
          <w:sz w:val="22"/>
          <w:szCs w:val="22"/>
        </w:rPr>
        <w:t xml:space="preserve">). </w:t>
      </w:r>
    </w:p>
    <w:p w14:paraId="1FC6E5E7" w14:textId="77777777" w:rsidR="00C502E0" w:rsidRDefault="00ED187F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360" w:lineRule="auto"/>
        <w:ind w:left="539" w:hanging="53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Wsparcie określone Umową stanowi pomoc regionalną w rozumieniu rozporządzenia 651/2014.  </w:t>
      </w:r>
    </w:p>
    <w:p w14:paraId="2C6E907B" w14:textId="5093D1E3" w:rsidR="00C502E0" w:rsidRDefault="00ED187F">
      <w:pPr>
        <w:numPr>
          <w:ilvl w:val="0"/>
          <w:numId w:val="20"/>
        </w:numPr>
        <w:spacing w:line="360" w:lineRule="auto"/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Umowa została sporządzona na podstawie Uchwały nr 122/2011 Rady Ministrów z dnia 5 lipca 2011r. w sprawie przyjęcia programu rozwoju pod nazwą „Program wspierania inwestycji o istotnym znaczeniu dla gospodarki polskiej na lata 2011–2030”, zmienionej </w:t>
      </w:r>
      <w:r w:rsidR="00C72CA8" w:rsidRPr="00761E73">
        <w:rPr>
          <w:sz w:val="22"/>
          <w:szCs w:val="22"/>
        </w:rPr>
        <w:t>Uchwałą nr 174</w:t>
      </w:r>
      <w:r w:rsidR="00C72CA8">
        <w:rPr>
          <w:sz w:val="22"/>
          <w:szCs w:val="22"/>
        </w:rPr>
        <w:t>/2025</w:t>
      </w:r>
      <w:r w:rsidR="00C72CA8" w:rsidRPr="00761E73">
        <w:rPr>
          <w:sz w:val="22"/>
          <w:szCs w:val="22"/>
        </w:rPr>
        <w:t xml:space="preserve"> Rady Ministrów z dnia 10 grudnia 2025 r. zmieniającą uchwałę w sprawie przyjęcia programu rozwoju pod nazwą „Program wspierania inwestycji o istotnym znaczeniu dla gospodarki polskiej na lata 2011–2030”</w:t>
      </w:r>
      <w:r w:rsidR="00C72CA8" w:rsidRPr="008C3308">
        <w:rPr>
          <w:sz w:val="22"/>
          <w:szCs w:val="22"/>
        </w:rPr>
        <w:t>.</w:t>
      </w:r>
    </w:p>
    <w:p w14:paraId="28A9960D" w14:textId="77777777" w:rsidR="00C502E0" w:rsidRDefault="00C502E0">
      <w:pPr>
        <w:shd w:val="clear" w:color="auto" w:fill="FFFFFF"/>
        <w:jc w:val="both"/>
        <w:rPr>
          <w:sz w:val="16"/>
          <w:szCs w:val="16"/>
        </w:rPr>
      </w:pPr>
    </w:p>
    <w:p w14:paraId="0CEE429F" w14:textId="77777777" w:rsidR="00C502E0" w:rsidRDefault="00ED187F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powyższym, Strony postanawiają, co następuje: </w:t>
      </w:r>
    </w:p>
    <w:p w14:paraId="2B7E95B2" w14:textId="77777777" w:rsidR="00C502E0" w:rsidRDefault="00ED187F">
      <w:pPr>
        <w:shd w:val="clear" w:color="auto" w:fill="FFFFFF"/>
        <w:spacing w:before="120" w:after="180" w:line="360" w:lineRule="auto"/>
        <w:ind w:right="2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1.WYPŁATA POMOCY</w:t>
      </w:r>
    </w:p>
    <w:p w14:paraId="0646FCFF" w14:textId="675606AB" w:rsidR="00E83451" w:rsidRDefault="00ED187F" w:rsidP="00E8345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Minister ze środków budżetowych będących w jego dyspozycji, przeznaczonych na realizację Programu, udzieli Przedsiębiorcy w </w:t>
      </w:r>
      <w:r w:rsidR="00A552FA">
        <w:rPr>
          <w:color w:val="000000"/>
          <w:sz w:val="22"/>
          <w:szCs w:val="22"/>
        </w:rPr>
        <w:t xml:space="preserve">roku </w:t>
      </w:r>
      <w:r>
        <w:rPr>
          <w:color w:val="000000"/>
          <w:sz w:val="22"/>
          <w:szCs w:val="22"/>
        </w:rPr>
        <w:t xml:space="preserve">2026 wsparcia w formie dotacji celowej z tytułu poniesienia kwalifikowanych kosztów inwestycji, zwanej dalej „Pomocą”, w maksymalnej kwocie </w:t>
      </w:r>
      <w:r>
        <w:rPr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t>2 999 999,00 zł</w:t>
      </w:r>
      <w:r>
        <w:rPr>
          <w:color w:val="000000"/>
          <w:sz w:val="22"/>
          <w:szCs w:val="22"/>
        </w:rPr>
        <w:t xml:space="preserve"> (słownie: dwa miliony dziewięćset dziewięćdziesiąt dziewięć tysięcy dziewięćset dziewięćdziesiąt dziewięć złotych 00/100). </w:t>
      </w:r>
      <w:bookmarkStart w:id="1" w:name="_heading=h.ids4xwj18u9u" w:colFirst="0" w:colLast="0"/>
      <w:bookmarkEnd w:id="1"/>
    </w:p>
    <w:p w14:paraId="1841083D" w14:textId="20C37AB4" w:rsidR="00C502E0" w:rsidRDefault="00ED187F" w:rsidP="00E8345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Pomoc przyznaje się w związku z realizacją przez Przedsiębiorcę w latach 2024 – 2026 Inwestycji strategicznej polegającej na </w:t>
      </w:r>
      <w:r>
        <w:rPr>
          <w:b/>
          <w:bCs/>
          <w:color w:val="000000"/>
          <w:sz w:val="22"/>
          <w:szCs w:val="22"/>
        </w:rPr>
        <w:t xml:space="preserve">„Utworzeniu nowego zakładu produkcji suplementów diety </w:t>
      </w:r>
      <w:r>
        <w:rPr>
          <w:b/>
          <w:bCs/>
          <w:color w:val="000000"/>
          <w:sz w:val="22"/>
          <w:szCs w:val="22"/>
        </w:rPr>
        <w:br/>
        <w:t>w Zambrowie, woj. podlaskie”</w:t>
      </w:r>
      <w:r>
        <w:rPr>
          <w:color w:val="000000"/>
          <w:sz w:val="22"/>
          <w:szCs w:val="22"/>
          <w:highlight w:val="white"/>
        </w:rPr>
        <w:t>, zwanej dalej „</w:t>
      </w:r>
      <w:r>
        <w:rPr>
          <w:color w:val="000000"/>
          <w:sz w:val="22"/>
          <w:szCs w:val="22"/>
          <w:highlight w:val="white"/>
          <w:u w:val="single"/>
        </w:rPr>
        <w:t>Inwestycją</w:t>
      </w:r>
      <w:r>
        <w:rPr>
          <w:color w:val="000000"/>
          <w:sz w:val="22"/>
          <w:szCs w:val="22"/>
        </w:rPr>
        <w:t xml:space="preserve">”. </w:t>
      </w:r>
    </w:p>
    <w:p w14:paraId="11E5BFF0" w14:textId="77777777" w:rsidR="00C502E0" w:rsidRDefault="00ED187F" w:rsidP="002454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2454FD">
        <w:rPr>
          <w:color w:val="000000"/>
          <w:sz w:val="22"/>
          <w:szCs w:val="22"/>
        </w:rPr>
        <w:t>Przedsiębiorca obowiązany jest do prowadzenia ewidencji księgowej kosztów Inwestycji w sposób umożliwiający ocenę jej wykonania pod względem finansowym.</w:t>
      </w:r>
    </w:p>
    <w:p w14:paraId="01C0DE2D" w14:textId="77777777" w:rsidR="002454FD" w:rsidRDefault="00ED187F" w:rsidP="002454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2454FD">
        <w:rPr>
          <w:color w:val="000000"/>
          <w:sz w:val="22"/>
          <w:szCs w:val="22"/>
        </w:rPr>
        <w:t>Przedsiębiorca oświadcza, że zapoznał się z przepisami rozporządzenia Rady Ministrów z dnia 14 grudnia 2021 r. w sprawie ustalenia mapy pomocy regionalnej na lata 2022 – 2027 (Dz.  U.  z 2021 r.  poz. 2422 oraz z 2025 r. poz. 908) oraz rozporządzenia 651/2014 i zobowiązuje się do ich przestrzegania przy realizacji Umowy.</w:t>
      </w:r>
    </w:p>
    <w:p w14:paraId="646A026A" w14:textId="0A419968" w:rsidR="00C502E0" w:rsidRPr="002454FD" w:rsidRDefault="00ED187F" w:rsidP="003C208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 w:rsidRPr="002454FD">
        <w:rPr>
          <w:color w:val="000000"/>
          <w:sz w:val="22"/>
          <w:szCs w:val="22"/>
        </w:rPr>
        <w:t xml:space="preserve"> Przedsiębiorca oświadcza, że zapoznał się z Programem.</w:t>
      </w:r>
    </w:p>
    <w:p w14:paraId="51EB9298" w14:textId="77777777" w:rsidR="00C502E0" w:rsidRDefault="00C502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284"/>
        <w:jc w:val="both"/>
        <w:rPr>
          <w:color w:val="000000"/>
          <w:sz w:val="22"/>
          <w:szCs w:val="22"/>
        </w:rPr>
      </w:pPr>
    </w:p>
    <w:p w14:paraId="5563B53F" w14:textId="77777777" w:rsidR="00C502E0" w:rsidRDefault="00C502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284"/>
        <w:jc w:val="both"/>
        <w:rPr>
          <w:color w:val="000000"/>
          <w:sz w:val="22"/>
          <w:szCs w:val="22"/>
        </w:rPr>
      </w:pPr>
    </w:p>
    <w:p w14:paraId="6D2D1E88" w14:textId="77777777" w:rsidR="00C502E0" w:rsidRDefault="00C502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284"/>
        <w:jc w:val="both"/>
        <w:rPr>
          <w:color w:val="000000"/>
          <w:sz w:val="22"/>
          <w:szCs w:val="22"/>
        </w:rPr>
      </w:pPr>
    </w:p>
    <w:p w14:paraId="76F92FC7" w14:textId="77777777" w:rsidR="00C502E0" w:rsidRDefault="00C502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284"/>
        <w:jc w:val="both"/>
        <w:rPr>
          <w:color w:val="000000"/>
          <w:sz w:val="22"/>
          <w:szCs w:val="22"/>
        </w:rPr>
      </w:pPr>
    </w:p>
    <w:p w14:paraId="3603176B" w14:textId="77777777" w:rsidR="002419FE" w:rsidRDefault="002419FE">
      <w:pPr>
        <w:shd w:val="clear" w:color="auto" w:fill="FFFFFF"/>
        <w:spacing w:line="360" w:lineRule="auto"/>
        <w:rPr>
          <w:b/>
          <w:bCs/>
          <w:sz w:val="22"/>
          <w:szCs w:val="22"/>
        </w:rPr>
      </w:pPr>
      <w:bookmarkStart w:id="2" w:name="_heading=h.y54f6rwl93p" w:colFirst="0" w:colLast="0"/>
      <w:bookmarkEnd w:id="2"/>
    </w:p>
    <w:p w14:paraId="50AAE68B" w14:textId="18314A7B" w:rsidR="00C502E0" w:rsidRDefault="00ED187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§ 2. ZOBOWIĄZANIA PRZEDSIĘBIORCY</w:t>
      </w:r>
    </w:p>
    <w:p w14:paraId="475B4913" w14:textId="77777777" w:rsidR="00C502E0" w:rsidRDefault="00C502E0">
      <w:pPr>
        <w:shd w:val="clear" w:color="auto" w:fill="FFFFFF"/>
        <w:ind w:left="284"/>
        <w:jc w:val="center"/>
        <w:rPr>
          <w:b/>
          <w:bCs/>
          <w:sz w:val="18"/>
          <w:szCs w:val="18"/>
        </w:rPr>
      </w:pPr>
    </w:p>
    <w:p w14:paraId="140F2AEE" w14:textId="77777777" w:rsidR="00C502E0" w:rsidRDefault="00ED187F">
      <w:pPr>
        <w:numPr>
          <w:ilvl w:val="0"/>
          <w:numId w:val="17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 zakończyć realizację Inwestycji, tj. utworzyć określone Umową miejsca pracy i ponieść określone Umową koszty Inwestycji, najpóźniej do dnia 31 grudnia 2026 r., oraz prowadzić działalność gospodarczą, niezbędną do realizacji Inwestycji, w szczególności do realizacji postanowień ust. 2 niniejszego paragrafu, przez okres co najmniej 3 lat licząc od dnia zakończenia realizacji Inwestycji, zwany </w:t>
      </w:r>
      <w:r>
        <w:rPr>
          <w:sz w:val="22"/>
          <w:szCs w:val="22"/>
          <w:u w:val="single"/>
        </w:rPr>
        <w:t>„okresem utrzymania Inwestycji”</w:t>
      </w:r>
      <w:r>
        <w:rPr>
          <w:sz w:val="22"/>
          <w:szCs w:val="22"/>
        </w:rPr>
        <w:t xml:space="preserve">. Przedsiębiorca poinformuje pisemnie Ministra o dacie zakończenia realizacji Inwestycji. </w:t>
      </w:r>
    </w:p>
    <w:p w14:paraId="24EEBBD0" w14:textId="77777777" w:rsidR="00C502E0" w:rsidRDefault="00C502E0">
      <w:pPr>
        <w:ind w:left="284"/>
        <w:jc w:val="both"/>
        <w:rPr>
          <w:sz w:val="16"/>
          <w:szCs w:val="16"/>
        </w:rPr>
      </w:pPr>
    </w:p>
    <w:p w14:paraId="75A7DBBF" w14:textId="77777777" w:rsidR="00C502E0" w:rsidRDefault="00ED187F">
      <w:pPr>
        <w:numPr>
          <w:ilvl w:val="0"/>
          <w:numId w:val="17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Przedsiębiorca w związku z zawarciem Umowy zobowiązuje się do: </w:t>
      </w:r>
    </w:p>
    <w:p w14:paraId="43A62FA3" w14:textId="77777777" w:rsidR="00C502E0" w:rsidRDefault="00ED187F">
      <w:pPr>
        <w:numPr>
          <w:ilvl w:val="0"/>
          <w:numId w:val="16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utworzenia w związku z Inwestycją w Zambrowie, woj. podlaskie, najpóźniej do dnia 31 grudnia </w:t>
      </w:r>
      <w:r>
        <w:rPr>
          <w:sz w:val="22"/>
          <w:szCs w:val="22"/>
        </w:rPr>
        <w:br/>
        <w:t xml:space="preserve">2026 r., co najmniej </w:t>
      </w:r>
      <w:r>
        <w:rPr>
          <w:b/>
          <w:bCs/>
          <w:sz w:val="22"/>
          <w:szCs w:val="22"/>
        </w:rPr>
        <w:t xml:space="preserve">10 </w:t>
      </w:r>
      <w:r>
        <w:rPr>
          <w:sz w:val="22"/>
          <w:szCs w:val="22"/>
        </w:rPr>
        <w:t xml:space="preserve">nowych miejsc pracy, zgodnie z </w:t>
      </w:r>
      <w:r>
        <w:rPr>
          <w:sz w:val="22"/>
          <w:szCs w:val="22"/>
          <w:u w:val="single"/>
        </w:rPr>
        <w:t>Załącznikiem Nr 3</w:t>
      </w:r>
      <w:r>
        <w:rPr>
          <w:sz w:val="22"/>
          <w:szCs w:val="22"/>
        </w:rPr>
        <w:t xml:space="preserve"> do Umowy, w przeliczeniu na pełne etaty w stosunku do średniego zatrudnienia z 12 miesięcy poprzedzających złożenie Wniosku, które wynosi </w:t>
      </w:r>
      <w:r>
        <w:rPr>
          <w:b/>
          <w:bCs/>
          <w:sz w:val="22"/>
          <w:szCs w:val="22"/>
        </w:rPr>
        <w:t xml:space="preserve">89,91 </w:t>
      </w:r>
      <w:r>
        <w:rPr>
          <w:sz w:val="22"/>
          <w:szCs w:val="22"/>
        </w:rPr>
        <w:t xml:space="preserve">etatów, z zastrzeżeniem, że do liczby miejsc pracy utworzonych w związku </w:t>
      </w:r>
      <w:r>
        <w:rPr>
          <w:sz w:val="22"/>
          <w:szCs w:val="22"/>
        </w:rPr>
        <w:br/>
        <w:t>z Inwestycją zaliczane będą miejsca pracy powstałe po dniu złożenia Wniosku;</w:t>
      </w:r>
    </w:p>
    <w:p w14:paraId="597E66CA" w14:textId="77777777" w:rsidR="00C502E0" w:rsidRDefault="00ED187F">
      <w:pPr>
        <w:numPr>
          <w:ilvl w:val="0"/>
          <w:numId w:val="16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utrzymania każdego utworzonego miejsca pracy przez okres co najmniej 3 lat od dnia jego utworzenia, przy czym warunek utrzymania nowych miejsc pracy weryfikowany będzie w oparciu </w:t>
      </w:r>
      <w:r>
        <w:rPr>
          <w:sz w:val="22"/>
          <w:szCs w:val="22"/>
        </w:rPr>
        <w:br/>
        <w:t>o średnioroczne zatrudnienie w poszczególnych latach spełniania tego warunku;</w:t>
      </w:r>
    </w:p>
    <w:p w14:paraId="613A46C5" w14:textId="77777777" w:rsidR="00C502E0" w:rsidRDefault="00ED187F">
      <w:pPr>
        <w:numPr>
          <w:ilvl w:val="0"/>
          <w:numId w:val="16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poniesienia najpóźniej do dnia 31 grudnia 2026 r., zgodnie z </w:t>
      </w:r>
      <w:r>
        <w:rPr>
          <w:sz w:val="22"/>
          <w:szCs w:val="22"/>
          <w:u w:val="single"/>
        </w:rPr>
        <w:t>Załącznikiem Nr 4</w:t>
      </w:r>
      <w:r>
        <w:rPr>
          <w:sz w:val="22"/>
          <w:szCs w:val="22"/>
        </w:rPr>
        <w:t xml:space="preserve"> do Umowy, kosztów Inwestycji w wysokości co najmniej </w:t>
      </w:r>
      <w:r>
        <w:rPr>
          <w:b/>
          <w:bCs/>
          <w:sz w:val="22"/>
          <w:szCs w:val="22"/>
        </w:rPr>
        <w:t>43 376 850,00 zł</w:t>
      </w:r>
      <w:r>
        <w:rPr>
          <w:sz w:val="22"/>
          <w:szCs w:val="22"/>
        </w:rPr>
        <w:t xml:space="preserve"> (słownie: czterdzieści trzy miliony trzysta siedemdziesiąt sześć tysięcy osiemset pięćdziesiąt złotych 00/100);</w:t>
      </w:r>
    </w:p>
    <w:p w14:paraId="13B9E948" w14:textId="77777777" w:rsidR="00C502E0" w:rsidRDefault="00ED187F">
      <w:pPr>
        <w:numPr>
          <w:ilvl w:val="0"/>
          <w:numId w:val="16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utrzymania w województwie podlaskim, zgodnie z rozporządzeniem 651/2014, Inwestycji o wartości początkowej wskazanej w pkt 3 przez okres co najmniej 3 lat od dnia zakończenia realizacji Inwestycji; </w:t>
      </w:r>
    </w:p>
    <w:p w14:paraId="5E373058" w14:textId="77777777" w:rsidR="00C502E0" w:rsidRDefault="00ED187F">
      <w:pPr>
        <w:numPr>
          <w:ilvl w:val="0"/>
          <w:numId w:val="16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wykonania następujących zobowiązań związanych z kryteriami oceny projektu inwestycyjnego, zwanymi dalej </w:t>
      </w:r>
      <w:r>
        <w:rPr>
          <w:b/>
          <w:bCs/>
          <w:sz w:val="22"/>
          <w:szCs w:val="22"/>
          <w:u w:val="single"/>
        </w:rPr>
        <w:t>„Kryteriami Jakościowymi”</w:t>
      </w:r>
      <w:r>
        <w:rPr>
          <w:b/>
          <w:bCs/>
          <w:sz w:val="22"/>
          <w:szCs w:val="22"/>
        </w:rPr>
        <w:t>:</w:t>
      </w:r>
    </w:p>
    <w:p w14:paraId="06467ADC" w14:textId="77777777" w:rsidR="00C502E0" w:rsidRDefault="00ED18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7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Kryterium jakościowe </w:t>
      </w:r>
      <w:r>
        <w:rPr>
          <w:b/>
          <w:bCs/>
          <w:color w:val="000000"/>
          <w:sz w:val="22"/>
          <w:szCs w:val="22"/>
        </w:rPr>
        <w:t>„Inwestycja w sektorze strategicznym”</w:t>
      </w:r>
    </w:p>
    <w:p w14:paraId="58E40A0F" w14:textId="77777777" w:rsidR="00C502E0" w:rsidRDefault="00ED18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zobowiązuje się, że w okresie utrzymania Inwestycji będzie produkował wyroby lub świadczył usługi określone kodem PKWiU:</w:t>
      </w:r>
    </w:p>
    <w:p w14:paraId="3F62CDDF" w14:textId="46BE8DBB" w:rsidR="00C502E0" w:rsidRDefault="00ED18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- 10.86 – </w:t>
      </w:r>
      <w:r w:rsidR="004D6468" w:rsidRPr="004D6468">
        <w:rPr>
          <w:color w:val="000000"/>
          <w:sz w:val="22"/>
          <w:szCs w:val="22"/>
        </w:rPr>
        <w:t>Artykuły spożywcze homogenizowane oraz żywność dietetyczna</w:t>
      </w:r>
      <w:r>
        <w:rPr>
          <w:color w:val="000000"/>
          <w:sz w:val="22"/>
          <w:szCs w:val="22"/>
        </w:rPr>
        <w:t>;</w:t>
      </w:r>
    </w:p>
    <w:p w14:paraId="4C80B77B" w14:textId="77777777" w:rsidR="00C502E0" w:rsidRDefault="00ED18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7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Kryterium jakościowe „</w:t>
      </w:r>
      <w:r>
        <w:rPr>
          <w:b/>
          <w:bCs/>
          <w:color w:val="000000"/>
          <w:sz w:val="22"/>
          <w:szCs w:val="22"/>
        </w:rPr>
        <w:t xml:space="preserve">Posiadanie statusu </w:t>
      </w:r>
      <w:proofErr w:type="spellStart"/>
      <w:r>
        <w:rPr>
          <w:b/>
          <w:bCs/>
          <w:color w:val="000000"/>
          <w:sz w:val="22"/>
          <w:szCs w:val="22"/>
        </w:rPr>
        <w:t>mikroprzedsiębiorcy</w:t>
      </w:r>
      <w:proofErr w:type="spellEnd"/>
      <w:r>
        <w:rPr>
          <w:b/>
          <w:bCs/>
          <w:color w:val="000000"/>
          <w:sz w:val="22"/>
          <w:szCs w:val="22"/>
        </w:rPr>
        <w:t>, małego przedsiębiorcy albo średniego przedsiębiorcy</w:t>
      </w:r>
      <w:r>
        <w:rPr>
          <w:color w:val="000000"/>
          <w:sz w:val="22"/>
          <w:szCs w:val="22"/>
        </w:rPr>
        <w:t xml:space="preserve">” </w:t>
      </w:r>
    </w:p>
    <w:p w14:paraId="010BD0DD" w14:textId="77777777" w:rsidR="00C502E0" w:rsidRDefault="00ED18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na dzień złożenia wniosku o udzielenie pomocy publicznej posiadał status średniego przedsiębiorcy. Kryterium weryfikowane na dzień złożenia wniosku o udzielenie pomocy publicznej;</w:t>
      </w:r>
    </w:p>
    <w:p w14:paraId="3D586655" w14:textId="77777777" w:rsidR="00C502E0" w:rsidRDefault="00C502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</w:p>
    <w:p w14:paraId="035A9FA1" w14:textId="77777777" w:rsidR="00C502E0" w:rsidRDefault="00C502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</w:p>
    <w:p w14:paraId="46AA8CC6" w14:textId="77777777" w:rsidR="00C502E0" w:rsidRDefault="00ED18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Kryterium jakościowe </w:t>
      </w:r>
      <w:r>
        <w:rPr>
          <w:b/>
          <w:bCs/>
          <w:color w:val="000000"/>
          <w:sz w:val="22"/>
          <w:szCs w:val="22"/>
        </w:rPr>
        <w:t>„Prowadzenie działalności gospodarczej o niskim negatywnym wpływie na środowisko”</w:t>
      </w:r>
    </w:p>
    <w:p w14:paraId="17E764FE" w14:textId="77777777" w:rsidR="00C502E0" w:rsidRDefault="00ED18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Przedsiębiorca zobowiązuje się, że przez cały okres utrzymania Inwestycji będzie posiadał Certyfikat EMAS, ETV lub ISO 14001 albo zastępujący wskazane certyfikaty dokument poświadczający posiadanie status laureata </w:t>
      </w:r>
      <w:proofErr w:type="spellStart"/>
      <w:r>
        <w:rPr>
          <w:color w:val="000000"/>
          <w:sz w:val="22"/>
          <w:szCs w:val="22"/>
        </w:rPr>
        <w:t>GreenEvo</w:t>
      </w:r>
      <w:proofErr w:type="spellEnd"/>
      <w:r>
        <w:rPr>
          <w:color w:val="000000"/>
          <w:sz w:val="22"/>
          <w:szCs w:val="22"/>
        </w:rPr>
        <w:t xml:space="preserve"> lub Świadectwa Czystszej Produkcji, lub wpis do Polskiego Rejestru Czystszej Produkcji i Odpowiedzialnej Przedsiębiorczości, dotyczący zakładu, w którym została zrealizowana Inwestycja;</w:t>
      </w:r>
    </w:p>
    <w:p w14:paraId="231A2EAE" w14:textId="77777777" w:rsidR="00C502E0" w:rsidRDefault="00ED18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Kryterium jakościowe „</w:t>
      </w:r>
      <w:r>
        <w:rPr>
          <w:b/>
          <w:bCs/>
          <w:color w:val="000000"/>
          <w:sz w:val="22"/>
          <w:szCs w:val="22"/>
        </w:rPr>
        <w:t>Rozwój zrównoważony terytorialnie</w:t>
      </w:r>
      <w:r>
        <w:rPr>
          <w:color w:val="000000"/>
          <w:sz w:val="22"/>
          <w:szCs w:val="22"/>
        </w:rPr>
        <w:t>”</w:t>
      </w:r>
    </w:p>
    <w:p w14:paraId="3E7D8AD9" w14:textId="77777777" w:rsidR="00C502E0" w:rsidRDefault="00ED18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Inwestycja została zlokalizowana na obszarze zagrożonym wykluczeniem. Kryterium weryfikowane na dzień złożenia wniosku o udzielenie pomocy publicznej.</w:t>
      </w:r>
    </w:p>
    <w:p w14:paraId="7144852A" w14:textId="77777777" w:rsidR="00C502E0" w:rsidRDefault="00ED187F">
      <w:pPr>
        <w:numPr>
          <w:ilvl w:val="0"/>
          <w:numId w:val="17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 do przekazywania Ministrowi, na każde pisemne wezwanie, informacji </w:t>
      </w:r>
      <w:r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6CB59065" w14:textId="77777777" w:rsidR="00C502E0" w:rsidRDefault="00ED187F">
      <w:pPr>
        <w:numPr>
          <w:ilvl w:val="0"/>
          <w:numId w:val="17"/>
        </w:numPr>
        <w:spacing w:line="360" w:lineRule="auto"/>
        <w:ind w:left="284" w:hanging="284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Przedsiębiorca zobowiązuje się do ewidencjonowania danych (prowadzenia zapisów księgowych</w:t>
      </w:r>
      <w:r>
        <w:rPr>
          <w:sz w:val="22"/>
          <w:szCs w:val="22"/>
        </w:rPr>
        <w:br/>
        <w:t xml:space="preserve">i kadrowych) w sposób umożliwiający jednoznaczne ustalenie, bieżące monitorowanie </w:t>
      </w:r>
      <w:r>
        <w:rPr>
          <w:sz w:val="22"/>
          <w:szCs w:val="22"/>
        </w:rPr>
        <w:br/>
        <w:t>i weryfikację, w tym kontrolę kosztów Inwestycji oraz liczby utworzonych nowych miejsc pracy.</w:t>
      </w:r>
    </w:p>
    <w:p w14:paraId="0C716184" w14:textId="77777777" w:rsidR="00C502E0" w:rsidRDefault="00C502E0">
      <w:pPr>
        <w:spacing w:after="160" w:line="259" w:lineRule="auto"/>
        <w:rPr>
          <w:b/>
          <w:bCs/>
          <w:sz w:val="22"/>
          <w:szCs w:val="22"/>
        </w:rPr>
      </w:pPr>
    </w:p>
    <w:p w14:paraId="74B6AAF0" w14:textId="77777777" w:rsidR="00C502E0" w:rsidRDefault="00ED187F">
      <w:pPr>
        <w:spacing w:after="160"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3. SPRAWOZDAWCZOŚĆ</w:t>
      </w:r>
    </w:p>
    <w:p w14:paraId="1EC8BCEA" w14:textId="77777777" w:rsidR="00C502E0" w:rsidRDefault="00C502E0">
      <w:pPr>
        <w:spacing w:after="160" w:line="259" w:lineRule="auto"/>
        <w:rPr>
          <w:b/>
          <w:bCs/>
          <w:sz w:val="22"/>
          <w:szCs w:val="22"/>
        </w:rPr>
      </w:pPr>
    </w:p>
    <w:p w14:paraId="16041D13" w14:textId="77777777" w:rsidR="00C502E0" w:rsidRDefault="00ED187F">
      <w:pPr>
        <w:numPr>
          <w:ilvl w:val="0"/>
          <w:numId w:val="11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Wypłata Pomocy, zgodnie z § 1 ust. 1, dokonywana będzie – po spełnieniu poniższych warunków – </w:t>
      </w:r>
      <w:r>
        <w:rPr>
          <w:sz w:val="22"/>
          <w:szCs w:val="22"/>
        </w:rPr>
        <w:br/>
        <w:t xml:space="preserve">w następujący sposób: </w:t>
      </w:r>
    </w:p>
    <w:p w14:paraId="36DC20FE" w14:textId="72DFAC71" w:rsidR="00C502E0" w:rsidRDefault="00ED18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roku 2026 w terminie do dnia 31 października, Przedsiębiorca przedłoży do akceptacji Ministra sprawozdanie finansowo – rzeczowe, w zakresie liczby utworzonych miejsc pracy i poniesionych kosztów Inwestycji obejmujące okres począwszy od dnia rozpoczęcia realizacji Inwestycji do dnia 30 września danego roku, sporządzone zgodnie ze wzorem stanowiącym </w:t>
      </w:r>
      <w:r>
        <w:rPr>
          <w:color w:val="000000"/>
          <w:sz w:val="22"/>
          <w:szCs w:val="22"/>
          <w:u w:val="single"/>
        </w:rPr>
        <w:t>Załącznik Nr 5</w:t>
      </w:r>
      <w:r>
        <w:rPr>
          <w:color w:val="000000"/>
          <w:sz w:val="22"/>
          <w:szCs w:val="22"/>
        </w:rPr>
        <w:t xml:space="preserve"> do Umowy,  zwane dalej „</w:t>
      </w:r>
      <w:r>
        <w:rPr>
          <w:color w:val="000000"/>
          <w:sz w:val="22"/>
          <w:szCs w:val="22"/>
          <w:u w:val="single"/>
        </w:rPr>
        <w:t>Sprawozdaniem</w:t>
      </w:r>
      <w:r>
        <w:rPr>
          <w:color w:val="000000"/>
          <w:sz w:val="22"/>
          <w:szCs w:val="22"/>
        </w:rPr>
        <w:t>”. Za datę złożenia Sprawozdania uznaje się datę jego wpływu do Kancelarii Ogólnej Ministerstwa Rozwoju i Technologii, w tym poprzez e – Doręczenia.</w:t>
      </w:r>
      <w:r w:rsidR="00FF413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Sprawozdanie podlega akceptacji przez Ministra; </w:t>
      </w:r>
    </w:p>
    <w:p w14:paraId="35EA87DE" w14:textId="77777777" w:rsidR="00C502E0" w:rsidRDefault="00ED187F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Sprawozdaniu Przedsiębiorca złoży również oświadczenie o prognozowanej liczbie miejsc pracy, które planuje utworzyć i o kosztach Inwestycji, które planuje ponieść w okresie od dnia </w:t>
      </w:r>
      <w:r>
        <w:rPr>
          <w:sz w:val="22"/>
          <w:szCs w:val="22"/>
        </w:rPr>
        <w:br/>
        <w:t>1 października do końca roku kalendarzowego, w którym jest ono składane;</w:t>
      </w:r>
    </w:p>
    <w:p w14:paraId="016B1017" w14:textId="01D2E5EF" w:rsidR="00C502E0" w:rsidRDefault="00ED187F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w przypadku zastrzeżeń, co do treści Sprawozdania, Minister umożliwi Przedsiębiorcy korektę Sprawozdania w odpowiednim zakresie. W</w:t>
      </w:r>
      <w:r>
        <w:rPr>
          <w:sz w:val="22"/>
          <w:szCs w:val="22"/>
        </w:rPr>
        <w:t xml:space="preserve"> </w:t>
      </w:r>
      <w:r w:rsidR="00FF4137">
        <w:rPr>
          <w:sz w:val="22"/>
          <w:szCs w:val="22"/>
        </w:rPr>
        <w:t xml:space="preserve">roku </w:t>
      </w:r>
      <w:r>
        <w:rPr>
          <w:sz w:val="22"/>
          <w:szCs w:val="22"/>
        </w:rPr>
        <w:t xml:space="preserve">2026 w terminie 30 dni od dnia zaakceptowania przez Ministra Sprawozdania bez zastrzeżeń, Minister wypłaci Przedsiębiorcy kwotę Pomocy przypadającą na dany rok, z zastrzeżeniem, </w:t>
      </w:r>
      <w:r w:rsidR="00717DA8" w:rsidRPr="008503B1">
        <w:rPr>
          <w:sz w:val="22"/>
          <w:szCs w:val="22"/>
        </w:rPr>
        <w:t xml:space="preserve">że </w:t>
      </w:r>
      <w:r w:rsidR="00717DA8" w:rsidRPr="008503B1">
        <w:rPr>
          <w:color w:val="000000" w:themeColor="text1"/>
          <w:sz w:val="22"/>
          <w:szCs w:val="22"/>
        </w:rPr>
        <w:t xml:space="preserve">jeżeli liczba miejsc pracy wskazana w Sprawozdaniu do </w:t>
      </w:r>
      <w:r w:rsidR="00717DA8" w:rsidRPr="008503B1">
        <w:rPr>
          <w:sz w:val="22"/>
          <w:szCs w:val="22"/>
        </w:rPr>
        <w:t>dnia 31 grudnia 202</w:t>
      </w:r>
      <w:r w:rsidR="007226C3">
        <w:rPr>
          <w:sz w:val="22"/>
          <w:szCs w:val="22"/>
        </w:rPr>
        <w:t>6</w:t>
      </w:r>
      <w:r w:rsidR="00717DA8" w:rsidRPr="008503B1">
        <w:rPr>
          <w:sz w:val="22"/>
          <w:szCs w:val="22"/>
        </w:rPr>
        <w:t xml:space="preserve"> r., będzie </w:t>
      </w:r>
      <w:r w:rsidR="00717DA8" w:rsidRPr="008503B1">
        <w:rPr>
          <w:color w:val="000000" w:themeColor="text1"/>
          <w:sz w:val="22"/>
          <w:szCs w:val="22"/>
        </w:rPr>
        <w:t xml:space="preserve">niższa niż </w:t>
      </w:r>
      <w:r w:rsidR="00717DA8" w:rsidRPr="008503B1">
        <w:rPr>
          <w:b/>
          <w:color w:val="000000" w:themeColor="text1"/>
          <w:sz w:val="22"/>
          <w:szCs w:val="22"/>
        </w:rPr>
        <w:t>1</w:t>
      </w:r>
      <w:r w:rsidR="007226C3">
        <w:rPr>
          <w:b/>
          <w:color w:val="000000" w:themeColor="text1"/>
          <w:sz w:val="22"/>
          <w:szCs w:val="22"/>
        </w:rPr>
        <w:t>0</w:t>
      </w:r>
      <w:r w:rsidR="00717DA8" w:rsidRPr="008503B1">
        <w:rPr>
          <w:b/>
          <w:color w:val="000000" w:themeColor="text1"/>
          <w:sz w:val="22"/>
          <w:szCs w:val="22"/>
        </w:rPr>
        <w:t xml:space="preserve"> </w:t>
      </w:r>
      <w:r w:rsidR="00717DA8" w:rsidRPr="008503B1">
        <w:rPr>
          <w:color w:val="000000" w:themeColor="text1"/>
          <w:sz w:val="22"/>
          <w:szCs w:val="22"/>
        </w:rPr>
        <w:t>nowych miejsc pracy (w przeliczeniu na pełne etaty)</w:t>
      </w:r>
      <w:r w:rsidR="00717DA8" w:rsidRPr="008503B1">
        <w:rPr>
          <w:sz w:val="22"/>
          <w:szCs w:val="22"/>
        </w:rPr>
        <w:t xml:space="preserve"> </w:t>
      </w:r>
      <w:r w:rsidR="00717DA8" w:rsidRPr="008503B1">
        <w:rPr>
          <w:sz w:val="22"/>
          <w:szCs w:val="22"/>
        </w:rPr>
        <w:lastRenderedPageBreak/>
        <w:t>lub</w:t>
      </w:r>
      <w:r w:rsidR="00717DA8" w:rsidRPr="008503B1">
        <w:rPr>
          <w:color w:val="000000" w:themeColor="text1"/>
          <w:sz w:val="22"/>
          <w:szCs w:val="22"/>
        </w:rPr>
        <w:t xml:space="preserve"> wartość kosztów Inwestycji poniesionych do dnia 31 grudnia 202</w:t>
      </w:r>
      <w:r w:rsidR="007226C3">
        <w:rPr>
          <w:color w:val="000000" w:themeColor="text1"/>
          <w:sz w:val="22"/>
          <w:szCs w:val="22"/>
        </w:rPr>
        <w:t>6</w:t>
      </w:r>
      <w:r w:rsidR="00717DA8" w:rsidRPr="008503B1">
        <w:rPr>
          <w:color w:val="000000" w:themeColor="text1"/>
          <w:sz w:val="22"/>
          <w:szCs w:val="22"/>
        </w:rPr>
        <w:t xml:space="preserve"> r., będzie niższa niż </w:t>
      </w:r>
      <w:r w:rsidR="007226C3">
        <w:rPr>
          <w:color w:val="000000" w:themeColor="text1"/>
          <w:sz w:val="22"/>
          <w:szCs w:val="22"/>
        </w:rPr>
        <w:br/>
      </w:r>
      <w:r w:rsidR="007226C3">
        <w:rPr>
          <w:b/>
          <w:bCs/>
          <w:sz w:val="22"/>
          <w:szCs w:val="22"/>
        </w:rPr>
        <w:t>32 000 000,00 zł</w:t>
      </w:r>
      <w:r w:rsidR="007226C3">
        <w:rPr>
          <w:sz w:val="22"/>
          <w:szCs w:val="22"/>
        </w:rPr>
        <w:t xml:space="preserve"> (słownie: trzydzieści dwa miliony złotych 00/100)</w:t>
      </w:r>
      <w:r w:rsidR="00717DA8" w:rsidRPr="008503B1">
        <w:rPr>
          <w:sz w:val="22"/>
          <w:szCs w:val="22"/>
        </w:rPr>
        <w:t>,</w:t>
      </w:r>
      <w:r w:rsidR="00717DA8" w:rsidRPr="008503B1">
        <w:rPr>
          <w:color w:val="000000" w:themeColor="text1"/>
          <w:sz w:val="22"/>
          <w:szCs w:val="22"/>
        </w:rPr>
        <w:t xml:space="preserve"> wówczas Pomoc nie zostanie wypłacona</w:t>
      </w:r>
      <w:r>
        <w:rPr>
          <w:sz w:val="22"/>
          <w:szCs w:val="22"/>
        </w:rPr>
        <w:t>;</w:t>
      </w:r>
    </w:p>
    <w:p w14:paraId="0354FDED" w14:textId="4F137F76" w:rsidR="00C502E0" w:rsidRDefault="00717DA8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8503B1">
        <w:rPr>
          <w:sz w:val="22"/>
          <w:szCs w:val="22"/>
        </w:rPr>
        <w:t>w przypadku gdy do dnia 31 grudnia 202</w:t>
      </w:r>
      <w:r w:rsidR="007226C3">
        <w:rPr>
          <w:sz w:val="22"/>
          <w:szCs w:val="22"/>
        </w:rPr>
        <w:t>6</w:t>
      </w:r>
      <w:r w:rsidRPr="008503B1">
        <w:rPr>
          <w:sz w:val="22"/>
          <w:szCs w:val="22"/>
        </w:rPr>
        <w:t xml:space="preserve"> r., wartość kosztów Inwestycji wskazana </w:t>
      </w:r>
      <w:r w:rsidRPr="008503B1">
        <w:rPr>
          <w:sz w:val="22"/>
          <w:szCs w:val="22"/>
        </w:rPr>
        <w:br/>
        <w:t>w Sprawozdaniu będzie niższa niż określona w  § 2 ust. 2 pkt 3,</w:t>
      </w:r>
      <w:r>
        <w:rPr>
          <w:sz w:val="22"/>
          <w:szCs w:val="22"/>
        </w:rPr>
        <w:t xml:space="preserve"> ale nie niższa niż </w:t>
      </w:r>
      <w:r w:rsidR="007226C3">
        <w:rPr>
          <w:b/>
          <w:bCs/>
          <w:sz w:val="22"/>
          <w:szCs w:val="22"/>
        </w:rPr>
        <w:t>32 000 000,00 zł</w:t>
      </w:r>
      <w:r w:rsidR="007226C3">
        <w:rPr>
          <w:sz w:val="22"/>
          <w:szCs w:val="22"/>
        </w:rPr>
        <w:t xml:space="preserve"> (słownie: trzydzieści dwa miliony złotych 00/100)</w:t>
      </w:r>
      <w:r>
        <w:rPr>
          <w:sz w:val="22"/>
          <w:szCs w:val="22"/>
        </w:rPr>
        <w:t xml:space="preserve">, </w:t>
      </w:r>
      <w:r w:rsidRPr="008503B1">
        <w:rPr>
          <w:sz w:val="22"/>
          <w:szCs w:val="22"/>
        </w:rPr>
        <w:t>wówczas ostateczna kwota należnej Pomocy zostanie obniżona zgodnie z zasadami określonymi w § 5 ust. 2</w:t>
      </w:r>
      <w:r w:rsidR="00ED187F">
        <w:rPr>
          <w:sz w:val="22"/>
          <w:szCs w:val="22"/>
        </w:rPr>
        <w:t>;</w:t>
      </w:r>
    </w:p>
    <w:p w14:paraId="6E9E3015" w14:textId="77777777" w:rsidR="00C502E0" w:rsidRDefault="00ED187F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120" w:line="360" w:lineRule="auto"/>
        <w:jc w:val="both"/>
      </w:pPr>
      <w:bookmarkStart w:id="3" w:name="_heading=h.8e3zcpyu71o7" w:colFirst="0" w:colLast="0"/>
      <w:bookmarkEnd w:id="3"/>
      <w:r>
        <w:rPr>
          <w:sz w:val="22"/>
          <w:szCs w:val="22"/>
        </w:rPr>
        <w:t xml:space="preserve">kwota Pomocy zostanie wypłacona przelewem na rachunek bankowy Przedsiębiorcy o numerze 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 xml:space="preserve">PL 04 1020 3802 0000 1202 0134 7087 </w:t>
      </w:r>
      <w:r>
        <w:rPr>
          <w:sz w:val="22"/>
          <w:szCs w:val="22"/>
        </w:rPr>
        <w:t>Za dzień wypłaty Pomocy uważa się dzień obciążenia rachunku bankowego Ministerstwa Rozwoju i Technologii. W przypadku zmiany numeru rachunku bankowego Przedsiębiorca niezwłocznie poinformuje w formie pisemnej o tym fakcie Ministra. Zmiana numeru rachunku bankowego nie wymaga zmiany Umowy.</w:t>
      </w:r>
    </w:p>
    <w:p w14:paraId="45A789CE" w14:textId="54E3FB5A" w:rsidR="00C502E0" w:rsidRDefault="00ED187F">
      <w:pPr>
        <w:numPr>
          <w:ilvl w:val="1"/>
          <w:numId w:val="1"/>
        </w:numPr>
        <w:shd w:val="clear" w:color="auto" w:fill="FFFFFF"/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latach 2026 – 2030 Przedsiębiorca zobowiązany jest do przedstawienia w terminie do dnia </w:t>
      </w:r>
      <w:r>
        <w:rPr>
          <w:sz w:val="22"/>
          <w:szCs w:val="22"/>
        </w:rPr>
        <w:br/>
        <w:t xml:space="preserve">30 czerwca każdego roku zestawienia zapłaconych podatków, w którym dane odnoszą się do Inwestycji i dotyczą łącznej wysokości podatków CIT, PIT, VAT oraz podatku od nieruchomości, jakie zostały przez Przedsiębiorcę zapłacone za rok poprzedni, w związku z realizacją Inwestycji, wartości sprzedaży na rynek krajowy oraz wysokości średniego wynagrodzenia brutto, </w:t>
      </w:r>
      <w:r>
        <w:rPr>
          <w:color w:val="000000"/>
          <w:sz w:val="22"/>
          <w:szCs w:val="22"/>
        </w:rPr>
        <w:t xml:space="preserve">sporządzone zgodnie ze wzorem stanowiącym </w:t>
      </w:r>
      <w:r>
        <w:rPr>
          <w:color w:val="000000"/>
          <w:sz w:val="22"/>
          <w:szCs w:val="22"/>
          <w:u w:val="single"/>
        </w:rPr>
        <w:t>Załącznik Nr 6</w:t>
      </w:r>
      <w:r>
        <w:rPr>
          <w:color w:val="000000"/>
          <w:sz w:val="22"/>
          <w:szCs w:val="22"/>
        </w:rPr>
        <w:t xml:space="preserve"> do Umowy. O zachowaniu terminu na przedstawienie zestawienia zapłaconych podatków, o którym mowa w zdaniu pierwszym decyduje data założenia w Kancelarii Ogólnej Ministerstwa Rozwoju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 Technologii,</w:t>
      </w:r>
      <w:r>
        <w:t xml:space="preserve"> </w:t>
      </w:r>
      <w:r w:rsidR="0017439D" w:rsidRPr="0017439D">
        <w:rPr>
          <w:color w:val="000000"/>
          <w:sz w:val="22"/>
          <w:szCs w:val="22"/>
        </w:rPr>
        <w:t>w tym poprzez e – Doręczenia</w:t>
      </w:r>
      <w:r>
        <w:rPr>
          <w:color w:val="000000"/>
          <w:sz w:val="22"/>
          <w:szCs w:val="22"/>
        </w:rPr>
        <w:t xml:space="preserve">. </w:t>
      </w:r>
    </w:p>
    <w:p w14:paraId="475E6BD8" w14:textId="77777777" w:rsidR="00C502E0" w:rsidRDefault="00ED187F">
      <w:pPr>
        <w:numPr>
          <w:ilvl w:val="1"/>
          <w:numId w:val="1"/>
        </w:numPr>
        <w:shd w:val="clear" w:color="auto" w:fill="FFFFFF"/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Za dzień rozpoczęcia realizacji Inwestycji, o którym mowa w Umowie,</w:t>
      </w:r>
      <w:r>
        <w:rPr>
          <w:color w:val="000000"/>
          <w:sz w:val="22"/>
          <w:szCs w:val="22"/>
        </w:rPr>
        <w:t xml:space="preserve"> uważa się dzień </w:t>
      </w:r>
      <w:r>
        <w:rPr>
          <w:sz w:val="22"/>
          <w:szCs w:val="22"/>
        </w:rPr>
        <w:t xml:space="preserve">rozpoczęcia robót budowlanych, który zostanie potwierdzony odpowiednim wpisem w dzienniku budowy </w:t>
      </w:r>
      <w:r>
        <w:rPr>
          <w:sz w:val="22"/>
          <w:szCs w:val="22"/>
        </w:rPr>
        <w:br/>
        <w:t xml:space="preserve">i wynikać będzie z właściwej umowy o roboty budowlane, związanych z Inwestycją </w:t>
      </w:r>
      <w:r>
        <w:rPr>
          <w:sz w:val="22"/>
          <w:szCs w:val="22"/>
        </w:rPr>
        <w:br/>
        <w:t xml:space="preserve">lub pierwsze prawnie wiążące zobowiązanie do zamówienia urządzeń lub inne zobowiązanie, które sprawia, że Inwestycja staje się nieodwracalna, zależnie od tego co nastąpi najpierw, </w:t>
      </w:r>
      <w:r>
        <w:rPr>
          <w:sz w:val="22"/>
          <w:szCs w:val="22"/>
        </w:rPr>
        <w:br/>
        <w:t xml:space="preserve">z wyłączeniem zakupu gruntów oraz prac przygotowawczych, takich jak uzyskanie zezwoleń </w:t>
      </w:r>
      <w:r>
        <w:rPr>
          <w:sz w:val="22"/>
          <w:szCs w:val="22"/>
        </w:rPr>
        <w:br/>
        <w:t xml:space="preserve">i przeprowadzenie studiów wykonalności. Rozpoczęcie realizacji Inwestycji może nastąpić po dniu złożenia przez Przedsiębiorcę odpowiedniego wniosku o pomoc zgodnie z rozporządzeniem 651/2014. </w:t>
      </w:r>
    </w:p>
    <w:p w14:paraId="0C5C064D" w14:textId="37C52829" w:rsidR="00C502E0" w:rsidRDefault="00ED187F">
      <w:pPr>
        <w:numPr>
          <w:ilvl w:val="1"/>
          <w:numId w:val="1"/>
        </w:numPr>
        <w:shd w:val="clear" w:color="auto" w:fill="FFFFFF"/>
        <w:spacing w:after="24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Przedsiębiorca zobowiązany jest do przedkładania Ministrowi w latach 2028 – 2030 corocznych sprawozdań z wykonania obowiązków, o których mowa w § 2 ust. 2 pkt 2 i 4 – 5. Sprawozdania sporządzane będą według wzoru stanowiącego </w:t>
      </w:r>
      <w:r>
        <w:rPr>
          <w:sz w:val="22"/>
          <w:szCs w:val="22"/>
          <w:u w:val="single"/>
        </w:rPr>
        <w:t>Załącznik Nr 7</w:t>
      </w:r>
      <w:r>
        <w:rPr>
          <w:sz w:val="22"/>
          <w:szCs w:val="22"/>
        </w:rPr>
        <w:t xml:space="preserve"> do Umowy oraz składane Ministrowi </w:t>
      </w:r>
      <w:r>
        <w:rPr>
          <w:sz w:val="22"/>
          <w:szCs w:val="22"/>
        </w:rPr>
        <w:br/>
        <w:t xml:space="preserve">w terminie do dnia 31 marca każdego roku następującego po danym roku sprawozdawczym. </w:t>
      </w:r>
      <w:r>
        <w:rPr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O zachowaniu terminu na przedłożenie sprawozdań, o którym mowa w zdaniu poprzednim decyduje data złożenia w Kancelarii Ogólnej Ministerstwa Rozwoju i Technologii, w tym poprzez  e – Doręczenia. </w:t>
      </w:r>
    </w:p>
    <w:p w14:paraId="713A816F" w14:textId="77777777" w:rsidR="00C10FD5" w:rsidRDefault="00C10FD5">
      <w:pPr>
        <w:spacing w:after="240" w:line="360" w:lineRule="auto"/>
        <w:rPr>
          <w:b/>
          <w:bCs/>
          <w:sz w:val="22"/>
          <w:szCs w:val="22"/>
        </w:rPr>
      </w:pPr>
    </w:p>
    <w:p w14:paraId="416A80BA" w14:textId="21A27A4C" w:rsidR="00C502E0" w:rsidRDefault="00ED187F">
      <w:pPr>
        <w:spacing w:after="240"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§ 4. KONTROLA REALIZACJI INWESTYCJI</w:t>
      </w:r>
    </w:p>
    <w:p w14:paraId="2DD947B9" w14:textId="69E1A0CF" w:rsidR="00C502E0" w:rsidRDefault="00ED187F">
      <w:pPr>
        <w:numPr>
          <w:ilvl w:val="0"/>
          <w:numId w:val="15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terminie uzgodnionym przez Strony, w </w:t>
      </w:r>
      <w:r w:rsidR="00155081">
        <w:rPr>
          <w:sz w:val="22"/>
          <w:szCs w:val="22"/>
        </w:rPr>
        <w:t>roku 2</w:t>
      </w:r>
      <w:r>
        <w:rPr>
          <w:sz w:val="22"/>
          <w:szCs w:val="22"/>
        </w:rPr>
        <w:t>027, upoważnieni przedstawiciele Ministra, zwani dalej „</w:t>
      </w:r>
      <w:r>
        <w:rPr>
          <w:sz w:val="22"/>
          <w:szCs w:val="22"/>
          <w:u w:val="single"/>
        </w:rPr>
        <w:t>Przedstawicielami Ministra</w:t>
      </w:r>
      <w:r>
        <w:rPr>
          <w:sz w:val="22"/>
          <w:szCs w:val="22"/>
        </w:rPr>
        <w:t>”, po uprzednim powiadomieniu Przedsiębiorcy, przeprowadzą kontrole w celu weryfikacji liczby utworzonych i utrzymanych miejsc pracy, łącznej wysokości kosztów inwestycyjnych, poniesionych od dnia rozpoczęcia realizacji Inwestycji do ostatniego dnia roku kalendarzowego poprzedzającego rok, w którym kontrola jest przeprowadzana, zwaną dalej „Kontrolą”.</w:t>
      </w:r>
    </w:p>
    <w:p w14:paraId="03A14A1E" w14:textId="77777777" w:rsidR="00C502E0" w:rsidRDefault="00ED187F">
      <w:pPr>
        <w:numPr>
          <w:ilvl w:val="0"/>
          <w:numId w:val="15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>
        <w:rPr>
          <w:sz w:val="22"/>
          <w:szCs w:val="22"/>
        </w:rPr>
        <w:t>Kontrole przeprowadza się:</w:t>
      </w:r>
    </w:p>
    <w:p w14:paraId="5DA5266E" w14:textId="14370048" w:rsidR="00C502E0" w:rsidRDefault="00ED187F">
      <w:pPr>
        <w:numPr>
          <w:ilvl w:val="0"/>
          <w:numId w:val="10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sposób zdalny za pomocą środków komunikacji elektronicznej w rozumieniu art. 2 pkt 5 ustawy </w:t>
      </w:r>
      <w:r>
        <w:rPr>
          <w:sz w:val="22"/>
          <w:szCs w:val="22"/>
        </w:rPr>
        <w:br/>
        <w:t>z dnia 18 lipca 2002 r. o świadczeniu usług drogą elektroniczną (</w:t>
      </w:r>
      <w:r w:rsidR="00155081" w:rsidRPr="00155081">
        <w:rPr>
          <w:sz w:val="22"/>
          <w:szCs w:val="22"/>
        </w:rPr>
        <w:t>Dz.U. z 2024 r. poz. 1513</w:t>
      </w:r>
      <w:r w:rsidR="00C72CA8">
        <w:rPr>
          <w:sz w:val="22"/>
          <w:szCs w:val="22"/>
        </w:rPr>
        <w:t xml:space="preserve"> </w:t>
      </w:r>
      <w:r w:rsidR="00C72CA8" w:rsidRPr="00F7031C">
        <w:rPr>
          <w:sz w:val="22"/>
          <w:szCs w:val="22"/>
        </w:rPr>
        <w:t xml:space="preserve">z </w:t>
      </w:r>
      <w:proofErr w:type="spellStart"/>
      <w:r w:rsidR="00C72CA8" w:rsidRPr="00F7031C">
        <w:rPr>
          <w:sz w:val="22"/>
          <w:szCs w:val="22"/>
        </w:rPr>
        <w:t>późn</w:t>
      </w:r>
      <w:proofErr w:type="spellEnd"/>
      <w:r w:rsidR="00C72CA8" w:rsidRPr="00F7031C">
        <w:rPr>
          <w:sz w:val="22"/>
          <w:szCs w:val="22"/>
        </w:rPr>
        <w:t>. zm.</w:t>
      </w:r>
      <w:r>
        <w:rPr>
          <w:sz w:val="22"/>
          <w:szCs w:val="22"/>
        </w:rPr>
        <w:t>),</w:t>
      </w:r>
    </w:p>
    <w:p w14:paraId="23C03962" w14:textId="77777777" w:rsidR="00C502E0" w:rsidRDefault="00ED187F">
      <w:pPr>
        <w:numPr>
          <w:ilvl w:val="0"/>
          <w:numId w:val="10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siedzibie Przedsiębiorcy lub,</w:t>
      </w:r>
    </w:p>
    <w:p w14:paraId="20661BE7" w14:textId="77777777" w:rsidR="00C502E0" w:rsidRDefault="00ED187F">
      <w:pPr>
        <w:numPr>
          <w:ilvl w:val="0"/>
          <w:numId w:val="10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miejscu realizacji Inwestycji.</w:t>
      </w:r>
    </w:p>
    <w:p w14:paraId="08492258" w14:textId="77777777" w:rsidR="00C502E0" w:rsidRDefault="00ED187F">
      <w:pPr>
        <w:numPr>
          <w:ilvl w:val="0"/>
          <w:numId w:val="15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>
        <w:rPr>
          <w:sz w:val="22"/>
          <w:szCs w:val="22"/>
        </w:rPr>
        <w:t>O sposobie przeprowadzenia Kontroli decyduje Przedstawiciel Ministra.</w:t>
      </w:r>
    </w:p>
    <w:p w14:paraId="78B750FF" w14:textId="77777777" w:rsidR="00C502E0" w:rsidRDefault="00ED187F">
      <w:pPr>
        <w:numPr>
          <w:ilvl w:val="0"/>
          <w:numId w:val="15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wyraża zgodę na przeprowadzanie Kontroli w sposób zdalny.</w:t>
      </w:r>
    </w:p>
    <w:p w14:paraId="2BAB4E55" w14:textId="77777777" w:rsidR="00C502E0" w:rsidRDefault="00ED187F">
      <w:pPr>
        <w:numPr>
          <w:ilvl w:val="0"/>
          <w:numId w:val="15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przeprowadzania Kontroli w sposób zdalny, Przedsiębiorca zobowiązany jest do przekazania pełnej wymaganej przez Przedstawicieli Ministra dokumentacji w wersji elektronicznej, </w:t>
      </w:r>
      <w:r>
        <w:rPr>
          <w:sz w:val="22"/>
          <w:szCs w:val="22"/>
        </w:rPr>
        <w:br/>
        <w:t xml:space="preserve">w tym fotografii środków trwałych stanowiących koszty kwalifikowane inwestycji. Po dokonaniu oceny dokumentacji sporządzany jest protokół z Kontroli. Nie wyłącza się możliwości kontynuacji Kontroli podjętej w sposób zdalny, w siedzibie Przedsiębiorcy lub w miejscu realizacji Inwestycji, </w:t>
      </w:r>
      <w:r>
        <w:rPr>
          <w:sz w:val="22"/>
          <w:szCs w:val="22"/>
        </w:rPr>
        <w:br/>
        <w:t>w szczególności, gdy treść przedstawionych zdalnie przez Przedsiębiorcę dokumentów budzi wątpliwości lub istnieje podejrzenie nieprawidłowości w zakresie realizacji Umowy.</w:t>
      </w:r>
    </w:p>
    <w:p w14:paraId="65E8EAEB" w14:textId="77777777" w:rsidR="00C502E0" w:rsidRDefault="00ED187F">
      <w:pPr>
        <w:numPr>
          <w:ilvl w:val="0"/>
          <w:numId w:val="15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okresie Kontroli Przedsiębiorca jest zobowiązany zapewnić Przedstawicielom Ministra nieograniczony dostęp do miejsc, w których realizowana jest Inwestycja, oraz dostęp do ewidencji księgowej i ewidencji kadrowej związanej z Inwestycją, w tym prowadzonej w formie elektronicznej, a także do wszystkich innych dokumentów związanych z Inwestycją. Jednocześnie Minister zobowiązuje się do nieujawniania danych osobowych wynikających z ewidencji kadrowej i zachowania ich poufności oraz oświadcza, </w:t>
      </w:r>
      <w:r>
        <w:rPr>
          <w:sz w:val="22"/>
          <w:szCs w:val="22"/>
        </w:rPr>
        <w:br/>
        <w:t>iż udostępnienie Przedstawicielom Ministra tych danych nie naruszy praw i wolności osób, których te dane dotyczą.</w:t>
      </w:r>
    </w:p>
    <w:p w14:paraId="3389239F" w14:textId="77777777" w:rsidR="00C502E0" w:rsidRDefault="00ED187F">
      <w:pPr>
        <w:numPr>
          <w:ilvl w:val="0"/>
          <w:numId w:val="15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Kontrola Przedsiębiorcy zostanie przeprowadzona w dniach i godzinach pracy obowiązujących w siedzibie Przedsiębiorcy lub w miejscu realizacji Inwestycji. Podczas kontroli Przedsiębiorca zapewni obecność osób kompetentnych do udzielenia wyjaśnień na temat procedur, wydatków i innych zagadnień związanych z realizacją Inwestycji. Odmowa poddania się przez Przedsiębiorcę Kontroli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o których mowa w ust. 6, jest traktowane jak uniemożliwienie przeprowadzenia kontroli, </w:t>
      </w:r>
      <w:r>
        <w:rPr>
          <w:sz w:val="22"/>
          <w:szCs w:val="22"/>
        </w:rPr>
        <w:lastRenderedPageBreak/>
        <w:t>stanowiące podstawę do wypowiedzenia Umowy. W przypadku wypowiedzenia Umowy Pomoc zostanie zwrócona przez Przedsiębiorcę na zasadach określonych w § 7 ust. 5.</w:t>
      </w:r>
    </w:p>
    <w:p w14:paraId="2F2853F8" w14:textId="77777777" w:rsidR="00C502E0" w:rsidRDefault="00ED187F">
      <w:pPr>
        <w:numPr>
          <w:ilvl w:val="0"/>
          <w:numId w:val="15"/>
        </w:num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przeprowadzeniu kontroli, Przedstawiciele Ministra sporządzą i podpiszą protokół </w:t>
      </w:r>
      <w:r>
        <w:rPr>
          <w:sz w:val="22"/>
          <w:szCs w:val="22"/>
        </w:rPr>
        <w:br/>
        <w:t xml:space="preserve">z kontroli w dwóch egzemplarzach, po jednym dla każdej ze Stron, zwany dalej „Protokołem”. Protokół powinien zawierać w szczególności wykaz dokumentów i innych źródeł, na podstawie których została przeprowadzona kontrola, liczbę utworzonych przez Przedsiębiorcę miejsc pracy, informację na temat realizacji warunku utrzymania miejsc pracy, łącznej wysokości poniesionych kosztów inwestycyjnych przez Przedsiębiorcę – od dnia rozpoczęcia realizacji Inwestycji do ostatniego dnia roku kalendarzowego objętego kontrolą. Protokół podpisany przez Przedstawicieli Ministra zostanie przekazany Przedsiębiorcy do podpisania. </w:t>
      </w:r>
    </w:p>
    <w:p w14:paraId="392A1654" w14:textId="77777777" w:rsidR="00C502E0" w:rsidRDefault="00ED187F">
      <w:pPr>
        <w:numPr>
          <w:ilvl w:val="0"/>
          <w:numId w:val="15"/>
        </w:numPr>
        <w:tabs>
          <w:tab w:val="left" w:pos="-360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Przedsiębiorcy przysługuje prawo zgłoszenia do Ministra zastrzeżeń do Protokołu w terminie 14 dni od dnia jego otrzymania. W terminie 14 dni licząc od dnia wpływu zastrzeżeń do Kancelarii Ogólnej Ministerstwa Rozwoju i Technologii, Minister może uwzględnić zastrzeżenia i 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Przedstawicieli Ministra, innych niż przeprowadzający Kontrolę, </w:t>
      </w:r>
      <w:r>
        <w:rPr>
          <w:sz w:val="22"/>
          <w:szCs w:val="22"/>
        </w:rPr>
        <w:br/>
        <w:t xml:space="preserve">z zachowaniem procedur, o których mowa w ust. 1 – 8. Po przeprowadzeniu Dodatkowej Kontroli, Przedstawiciele Ministra sporządzą raport o wynikach Dodatkowej Kontroli, zwany dalej „Raportem”. Podpisany przez Przedstawicieli Ministra przeprowadzających Dodatkową Kontrolę Raport przekazuje się Przedsiębiorcy w terminie 14 dni licząc od dnia zakończenia Dodatkowej Kontroli. Wszystkie ustalenia oraz wyniki Dodatkowej Kontroli zawarte w Raporcie są ostateczne i wiążące dla Stron, </w:t>
      </w:r>
      <w:r>
        <w:rPr>
          <w:sz w:val="22"/>
          <w:szCs w:val="22"/>
        </w:rPr>
        <w:br/>
        <w:t xml:space="preserve">a wykonanie zobowiązań objętych kontrolą wskazane w Raporcie za okres objęty Dodatkową Kontrolą, nie będzie podlegać dalszej weryfikacji. </w:t>
      </w:r>
    </w:p>
    <w:p w14:paraId="1EA76810" w14:textId="77777777" w:rsidR="00C502E0" w:rsidRDefault="00ED187F">
      <w:pPr>
        <w:numPr>
          <w:ilvl w:val="0"/>
          <w:numId w:val="15"/>
        </w:num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Jeżeli Przedsiębiorca nie zgłosi zastrzeżeń do Protokołu zostanie on – w terminie 14 dni od dnia jego otrzymania przez Przedsiębiorcę – podpisany przez upoważnionych przedstawicieli Przedsiębiorcy, </w:t>
      </w:r>
      <w:r>
        <w:rPr>
          <w:sz w:val="22"/>
          <w:szCs w:val="22"/>
        </w:rPr>
        <w:br/>
        <w:t xml:space="preserve">a jeden tak podpisany jego egzemplarz zostanie zwrócony do Ministra. Po podpisaniu Protokołu przez obie Strony ustalenia zawarte w Protokole będą miały charakter ostateczny, a wskazany w nim stopień wykonania przez Przedsiębiorcę zobowiązania nie będzie podlegać dalszej weryfikacji. Postanowienia zdań poprzednich mają odpowiednie zastosowanie do skorygowanego Protokołu, o którym mowa </w:t>
      </w:r>
      <w:r>
        <w:rPr>
          <w:sz w:val="22"/>
          <w:szCs w:val="22"/>
        </w:rPr>
        <w:br/>
        <w:t>w ust. 9.</w:t>
      </w:r>
    </w:p>
    <w:p w14:paraId="174FF599" w14:textId="6B668C14" w:rsidR="00C502E0" w:rsidRDefault="00ED187F">
      <w:pPr>
        <w:numPr>
          <w:ilvl w:val="0"/>
          <w:numId w:val="15"/>
        </w:num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bezskutecznego upływu 14 – dniowego terminu, o którym mowa w ust. 10, </w:t>
      </w:r>
      <w:r>
        <w:rPr>
          <w:sz w:val="22"/>
          <w:szCs w:val="22"/>
        </w:rPr>
        <w:br/>
        <w:t>przyjmuje się, że Przedsiębiorca zaakceptował odpowiednio – Protokół lub skorygowany Protokół –</w:t>
      </w:r>
      <w:r>
        <w:rPr>
          <w:sz w:val="22"/>
          <w:szCs w:val="22"/>
        </w:rPr>
        <w:br/>
        <w:t>w całości bez zastrzeżeń. Za dzień zgłoszenia zastrzeżeń Strony rozumieją dzień nadania przez Przedsiębiorcę zastrzeżeń, odpowiednio do Protokołu albo skorygowanego Protokołu w polskiej placówce pocztowej operatora wyznaczonego lub dzień ich złożenia w Kancelarii Ogólnej Ministerstwa Rozwoju i Technologii, w tym poprzez e – Doręczenia.</w:t>
      </w:r>
    </w:p>
    <w:p w14:paraId="718DA281" w14:textId="77777777" w:rsidR="00C502E0" w:rsidRDefault="00ED187F">
      <w:pPr>
        <w:numPr>
          <w:ilvl w:val="0"/>
          <w:numId w:val="15"/>
        </w:num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Za dzień otrzymania Protokołu, skorygowanego Protokołu lub Raportu przez Przedsiębiorcę uznaje się dzień jego wpływu do siedziby Przedsiębiorcy.</w:t>
      </w:r>
    </w:p>
    <w:p w14:paraId="61A02A58" w14:textId="77777777" w:rsidR="00C502E0" w:rsidRDefault="00ED187F">
      <w:pPr>
        <w:numPr>
          <w:ilvl w:val="0"/>
          <w:numId w:val="15"/>
        </w:num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 do niezwłocznego powiadamiania Ministra o każdej zmianie siedziby </w:t>
      </w:r>
      <w:r>
        <w:rPr>
          <w:sz w:val="22"/>
          <w:szCs w:val="22"/>
        </w:rPr>
        <w:br/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588558FE" w14:textId="77777777" w:rsidR="00C502E0" w:rsidRDefault="00ED187F">
      <w:pPr>
        <w:numPr>
          <w:ilvl w:val="0"/>
          <w:numId w:val="15"/>
        </w:num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0EB3FF1D" w14:textId="77777777" w:rsidR="00C502E0" w:rsidRDefault="00ED187F">
      <w:pPr>
        <w:numPr>
          <w:ilvl w:val="0"/>
          <w:numId w:val="15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W przypadku zastrzeżeń co do zgodności realizacji Inwestycji z postanowieniami Umowy, Minister pisemnie poinformuje o tym fakcie Przedsiębiorcę oraz ma prawo wstrzymania wypłaty Pomocy do czasu ostatecznego wyjaśnienia tych zastrzeżeń.</w:t>
      </w:r>
    </w:p>
    <w:p w14:paraId="2A4EB229" w14:textId="77777777" w:rsidR="00C502E0" w:rsidRDefault="00ED187F">
      <w:pPr>
        <w:numPr>
          <w:ilvl w:val="0"/>
          <w:numId w:val="15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przypadku, gdy z Protokołu, co do którego nie wniesiono zastrzeżeń, skorygowanego Protokołu lub Raportu wynika, że Przedsiębiorca w danym roku pobrał Pomoc w nadmiernej wysokości, wówczas jest on zobowiązany do zwrotu odpowiedniej części Pomocy na zasadach określonych w art. 169 ustawy </w:t>
      </w:r>
      <w:r>
        <w:rPr>
          <w:sz w:val="22"/>
          <w:szCs w:val="22"/>
        </w:rPr>
        <w:br/>
        <w:t>o finansach publicznych wraz z odsetkami liczonymi jak dla zaległości podatkowych, na rachunek bankowy wskazany przez Ministra.</w:t>
      </w:r>
    </w:p>
    <w:p w14:paraId="28159255" w14:textId="77777777" w:rsidR="00C502E0" w:rsidRDefault="00ED187F">
      <w:pPr>
        <w:numPr>
          <w:ilvl w:val="0"/>
          <w:numId w:val="15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Minister zapewnia, że wszelkie informacje przekazane, udostępnione lub ujawnione Ministrowi lub upoważnionym Przedstawicielom Ministra przez Przedsiębiorcę, na podstawie lub w związku </w:t>
      </w:r>
      <w:r>
        <w:rPr>
          <w:sz w:val="22"/>
          <w:szCs w:val="22"/>
        </w:rPr>
        <w:br/>
        <w:t>z Umową, w tym w szczególności, na podstawie § 3 ust. 2, będą traktowane jako tajemnica Przedsiębiorcy, oraz Minister zobowiązuje się, iż informacje te zostaną użyte i wykorzystane wyłącznie dla celów związanych z realizacją Umowy.</w:t>
      </w:r>
    </w:p>
    <w:p w14:paraId="5E9B8CA3" w14:textId="77777777" w:rsidR="00C502E0" w:rsidRDefault="00ED187F">
      <w:pPr>
        <w:numPr>
          <w:ilvl w:val="0"/>
          <w:numId w:val="15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Postanowienia ust. 17 nie dotyczą prawnego obowiązku udzielania niezbędnych informacji organom administracji rządowej lub samorządowej, organom wymiaru sprawiedliwości, lub innym podmiotom, jeżeli obowiązek udzielania takich informacji wynika z bezwzględnie obowiązujących przepisów prawa, z ostatecznej decyzji administracyjnej lub prawomocnego orzeczenia Sądu, a ponadto osobom uczestniczącym w wykonaniu zobowiązań wynikających z Umowy.</w:t>
      </w:r>
    </w:p>
    <w:p w14:paraId="106F272E" w14:textId="77777777" w:rsidR="00C502E0" w:rsidRDefault="00ED187F">
      <w:pPr>
        <w:numPr>
          <w:ilvl w:val="0"/>
          <w:numId w:val="15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Minister zastrzega sobie prawo do przeprowadzenia w okresie obowiązywania Umowy dodatkowych – poza Kontrolą określoną w § 4 ust. 1 i 9 oraz w § 6 ust. 1 – Kontroli realizacji przez Przedsiębiorcę postanowień Umowy, w tym w szczególności w zakresie określonym w § 7 ust. 4 pkt 1 – 6. Do Kontroli tej stosuje się odpowiednio zasady opisane w ust. 1 – 18 niniejszego paragrafu.</w:t>
      </w:r>
    </w:p>
    <w:p w14:paraId="133EBAA6" w14:textId="651A4D30" w:rsidR="00C502E0" w:rsidRDefault="00ED187F">
      <w:pPr>
        <w:numPr>
          <w:ilvl w:val="0"/>
          <w:numId w:val="15"/>
        </w:numPr>
        <w:spacing w:after="20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Postanowienia niniejszego paragrafu nie ograniczają uprawnień właściwych organów do dokonywania </w:t>
      </w:r>
      <w:r w:rsidR="00A12463">
        <w:rPr>
          <w:sz w:val="22"/>
          <w:szCs w:val="22"/>
        </w:rPr>
        <w:t>K</w:t>
      </w:r>
      <w:r>
        <w:rPr>
          <w:sz w:val="22"/>
          <w:szCs w:val="22"/>
        </w:rPr>
        <w:t>ontroli działalności Przedsiębiorcy w zakresie określonym przez właściwe przepisy prawa.</w:t>
      </w:r>
    </w:p>
    <w:p w14:paraId="688B28DA" w14:textId="77777777" w:rsidR="00C502E0" w:rsidRDefault="00C502E0">
      <w:pPr>
        <w:shd w:val="clear" w:color="auto" w:fill="FFFFFF"/>
        <w:spacing w:after="180" w:line="360" w:lineRule="auto"/>
        <w:rPr>
          <w:b/>
          <w:bCs/>
          <w:sz w:val="22"/>
          <w:szCs w:val="22"/>
        </w:rPr>
      </w:pPr>
      <w:bookmarkStart w:id="4" w:name="_heading=h.en6iwqlm9gxd" w:colFirst="0" w:colLast="0"/>
      <w:bookmarkEnd w:id="4"/>
    </w:p>
    <w:p w14:paraId="3DAB1607" w14:textId="77777777" w:rsidR="00C502E0" w:rsidRDefault="00C502E0">
      <w:pPr>
        <w:shd w:val="clear" w:color="auto" w:fill="FFFFFF"/>
        <w:spacing w:after="180" w:line="360" w:lineRule="auto"/>
        <w:rPr>
          <w:b/>
          <w:bCs/>
          <w:sz w:val="22"/>
          <w:szCs w:val="22"/>
        </w:rPr>
      </w:pPr>
    </w:p>
    <w:p w14:paraId="6778D46C" w14:textId="687F6793" w:rsidR="00C502E0" w:rsidRDefault="00ED187F">
      <w:pPr>
        <w:shd w:val="clear" w:color="auto" w:fill="FFFFFF"/>
        <w:spacing w:after="180"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§ 5. NIEWYKONANIE LUB NIENALEŻYTA REALIZACJA ZOBOWIĄZAŃ UMOWNYCH</w:t>
      </w:r>
    </w:p>
    <w:p w14:paraId="217A10D2" w14:textId="77777777" w:rsidR="00C502E0" w:rsidRDefault="00ED187F">
      <w:pPr>
        <w:numPr>
          <w:ilvl w:val="0"/>
          <w:numId w:val="19"/>
        </w:numPr>
        <w:spacing w:line="360" w:lineRule="auto"/>
        <w:ind w:left="284" w:hanging="284"/>
        <w:jc w:val="both"/>
        <w:rPr>
          <w:sz w:val="22"/>
          <w:szCs w:val="22"/>
        </w:rPr>
      </w:pPr>
      <w:bookmarkStart w:id="5" w:name="_heading=h.j6e0pmrqurx8" w:colFirst="0" w:colLast="0"/>
      <w:bookmarkEnd w:id="5"/>
      <w:r>
        <w:rPr>
          <w:sz w:val="22"/>
          <w:szCs w:val="22"/>
        </w:rPr>
        <w:t>W przypadku, gdy:</w:t>
      </w:r>
    </w:p>
    <w:p w14:paraId="62E41D1B" w14:textId="77777777" w:rsidR="00C502E0" w:rsidRDefault="00ED187F">
      <w:pPr>
        <w:numPr>
          <w:ilvl w:val="0"/>
          <w:numId w:val="18"/>
        </w:numPr>
        <w:shd w:val="clear" w:color="auto" w:fill="FFFFFF"/>
        <w:tabs>
          <w:tab w:val="left" w:pos="-851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liczba nowych miejsc pracy, o których mowa w </w:t>
      </w:r>
      <w:r>
        <w:rPr>
          <w:color w:val="000000"/>
          <w:sz w:val="22"/>
          <w:szCs w:val="22"/>
        </w:rPr>
        <w:t xml:space="preserve">§ 2 </w:t>
      </w:r>
      <w:r>
        <w:rPr>
          <w:sz w:val="22"/>
          <w:szCs w:val="22"/>
        </w:rPr>
        <w:t xml:space="preserve">ust. 2 pkt 1, utworzonych w związku </w:t>
      </w:r>
      <w:r>
        <w:rPr>
          <w:sz w:val="22"/>
          <w:szCs w:val="22"/>
        </w:rPr>
        <w:br/>
        <w:t xml:space="preserve">z Inwestycją od dnia rozpoczęcia Inwestycji do dnia 31 grudnia 2026 r., będzie niższa niż </w:t>
      </w:r>
      <w:r>
        <w:rPr>
          <w:b/>
          <w:bCs/>
          <w:sz w:val="22"/>
          <w:szCs w:val="22"/>
        </w:rPr>
        <w:t xml:space="preserve">10 </w:t>
      </w:r>
      <w:r>
        <w:rPr>
          <w:sz w:val="22"/>
          <w:szCs w:val="22"/>
        </w:rPr>
        <w:t>nowych miejsc pracy (w przeliczeniu na pełne etaty) lub,</w:t>
      </w:r>
    </w:p>
    <w:p w14:paraId="643D8653" w14:textId="77777777" w:rsidR="00C502E0" w:rsidRDefault="00ED187F">
      <w:pPr>
        <w:numPr>
          <w:ilvl w:val="0"/>
          <w:numId w:val="18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koszty Inwestycji, o których mowa w § 2 ust. 2 pkt 3, poniesione w okresie od dnia rozpoczęcia Inwestycji do dnia 31 grudnia 2026 r., będą niższe niż </w:t>
      </w:r>
      <w:r>
        <w:rPr>
          <w:b/>
          <w:bCs/>
          <w:sz w:val="22"/>
          <w:szCs w:val="22"/>
        </w:rPr>
        <w:t>32 000 000,00 zł</w:t>
      </w:r>
      <w:r>
        <w:rPr>
          <w:sz w:val="22"/>
          <w:szCs w:val="22"/>
        </w:rPr>
        <w:t xml:space="preserve"> (słownie: trzydzieści dwa miliony złotych 00/100)</w:t>
      </w:r>
    </w:p>
    <w:p w14:paraId="2756FF1D" w14:textId="142DF0C5" w:rsidR="00C502E0" w:rsidRDefault="00ED187F">
      <w:pPr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wówczas Pomoc </w:t>
      </w:r>
      <w:r w:rsidR="00892DF1">
        <w:rPr>
          <w:sz w:val="22"/>
          <w:szCs w:val="22"/>
        </w:rPr>
        <w:t xml:space="preserve">nie </w:t>
      </w:r>
      <w:r>
        <w:rPr>
          <w:sz w:val="22"/>
          <w:szCs w:val="22"/>
        </w:rPr>
        <w:t xml:space="preserve">zostanie </w:t>
      </w:r>
      <w:r w:rsidR="00892DF1">
        <w:rPr>
          <w:sz w:val="22"/>
          <w:szCs w:val="22"/>
        </w:rPr>
        <w:t>wypłacona</w:t>
      </w:r>
      <w:r>
        <w:rPr>
          <w:sz w:val="22"/>
          <w:szCs w:val="22"/>
        </w:rPr>
        <w:t>.</w:t>
      </w:r>
    </w:p>
    <w:p w14:paraId="4F85B0A9" w14:textId="77777777" w:rsidR="00C502E0" w:rsidRDefault="00ED187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przypadku, gdy wartość kosztów Inwestycji poniesionych w okresie od dnia rozpoczęcia Inwestycji do dnia 31 grudnia 2026 r., będzie niższa niż </w:t>
      </w:r>
      <w:r>
        <w:rPr>
          <w:b/>
          <w:bCs/>
          <w:color w:val="000000"/>
          <w:sz w:val="22"/>
          <w:szCs w:val="22"/>
        </w:rPr>
        <w:t>43 376 850,00 zł</w:t>
      </w:r>
      <w:r>
        <w:rPr>
          <w:color w:val="000000"/>
          <w:sz w:val="22"/>
          <w:szCs w:val="22"/>
        </w:rPr>
        <w:t xml:space="preserve"> (słownie: czterdzieści trzy miliony trzysta siedemdziesiąt sześć tysięcy osiemset pięćdziesiąt złotych 00/100) ale nie niższa niż </w:t>
      </w:r>
      <w:r>
        <w:rPr>
          <w:b/>
          <w:bCs/>
          <w:color w:val="000000"/>
          <w:sz w:val="22"/>
          <w:szCs w:val="22"/>
        </w:rPr>
        <w:t>32 000 000,00 zł</w:t>
      </w:r>
      <w:r>
        <w:rPr>
          <w:color w:val="000000"/>
          <w:sz w:val="22"/>
          <w:szCs w:val="22"/>
        </w:rPr>
        <w:t xml:space="preserve"> (słownie: trzydzieści dwa miliony złotych 00/100), wówczas ostateczna kwota należnej Pomocy zostanie obniżona zgodnie z zasadami określonymi w Rozdziale 7 Programu w punkcie 7.1.10. </w:t>
      </w:r>
      <w:r>
        <w:rPr>
          <w:i/>
          <w:iCs/>
          <w:color w:val="000000"/>
          <w:sz w:val="22"/>
          <w:szCs w:val="22"/>
        </w:rPr>
        <w:t>„Obniżanie wsparcia w przypadku zmiany parametrów inwestycji”</w:t>
      </w:r>
      <w:r>
        <w:rPr>
          <w:color w:val="000000"/>
          <w:sz w:val="22"/>
          <w:szCs w:val="22"/>
        </w:rPr>
        <w:t>.</w:t>
      </w:r>
    </w:p>
    <w:p w14:paraId="56D714EA" w14:textId="77777777" w:rsidR="00C502E0" w:rsidRDefault="00ED187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144A46D4" w14:textId="77777777" w:rsidR="00C502E0" w:rsidRDefault="00ED187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 w:line="360" w:lineRule="auto"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nieprzekazania w terminie zestawienia zapłaconych podatków, o których mowa </w:t>
      </w:r>
      <w:r>
        <w:rPr>
          <w:color w:val="000000"/>
          <w:sz w:val="22"/>
          <w:szCs w:val="22"/>
        </w:rPr>
        <w:br/>
        <w:t xml:space="preserve">w § 3 ust. 2 lub sprawozdania, o którym mowa w § 3 ust. 1 pkt 1 lub w § 3 ust.  4, Przedsiębiorca zobowiązany jest do zapłaty Ministrowi kary umownej w kwocie </w:t>
      </w:r>
      <w:r>
        <w:rPr>
          <w:b/>
          <w:bCs/>
          <w:color w:val="000000"/>
          <w:sz w:val="22"/>
          <w:szCs w:val="22"/>
        </w:rPr>
        <w:t>2 999,99 zł</w:t>
      </w:r>
      <w:r>
        <w:rPr>
          <w:color w:val="000000"/>
          <w:sz w:val="22"/>
          <w:szCs w:val="22"/>
        </w:rPr>
        <w:t xml:space="preserve"> (słownie: dwa tysiące dziewięćset dziewięćdziesiąt dziewięć złotych 99/100) w terminie 14 dni od dnia upływu terminu, za każdorazowe niewykonanie zobowiązania.</w:t>
      </w:r>
    </w:p>
    <w:p w14:paraId="008BE320" w14:textId="77777777" w:rsidR="00C502E0" w:rsidRDefault="00ED187F">
      <w:pPr>
        <w:spacing w:after="180"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6.WARUNKI UTRZYMANIA INWESTYCJI</w:t>
      </w:r>
    </w:p>
    <w:p w14:paraId="1194E745" w14:textId="77777777" w:rsidR="00C502E0" w:rsidRDefault="00ED18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roku następującym po upływie okresu utrzymania Inwestycji, w terminie uzgodnionym przez Strony, Przedstawiciele Ministra przeprowadzą w siedzibie Przedsiębiorcy kontrolę dokumentów </w:t>
      </w:r>
      <w:r>
        <w:rPr>
          <w:color w:val="000000"/>
          <w:sz w:val="22"/>
          <w:szCs w:val="22"/>
        </w:rPr>
        <w:br/>
        <w:t>w celu weryfikacji spełnienia warunków zapisanych w § 2 ust. 2 pkt 2, 4 – 5. Do kontroli tej stosuje się odpowiednio zasady opisane w § 4. Jeżeli z Protokołu, skorygowanego Protokołu lub ze sprawozdania, o którym mowa w § 3 ust. 4, wynika iż Przedsiębiorca:</w:t>
      </w:r>
    </w:p>
    <w:p w14:paraId="1878EEBA" w14:textId="77777777" w:rsidR="00C502E0" w:rsidRDefault="00ED187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8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utrzymał mniej niż </w:t>
      </w:r>
      <w:r>
        <w:rPr>
          <w:b/>
          <w:bCs/>
          <w:color w:val="000000"/>
          <w:sz w:val="22"/>
          <w:szCs w:val="22"/>
        </w:rPr>
        <w:t xml:space="preserve">10 </w:t>
      </w:r>
      <w:r>
        <w:rPr>
          <w:color w:val="000000"/>
          <w:sz w:val="22"/>
          <w:szCs w:val="22"/>
        </w:rPr>
        <w:t xml:space="preserve">miejsc pracy (w przeliczeniu na pełne etaty) w związku z Inwestycją, o których mowa w § 2 ust. 2 pkt 1, </w:t>
      </w:r>
    </w:p>
    <w:p w14:paraId="726B1E6F" w14:textId="77777777" w:rsidR="00C502E0" w:rsidRDefault="00ED187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8" w:hanging="284"/>
        <w:jc w:val="both"/>
        <w:rPr>
          <w:color w:val="EE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utrzymał Inwestycję, o której mowa w § 2 ust. 2 pkt 3, o wartości początkowej niższej niż </w:t>
      </w:r>
      <w:r>
        <w:rPr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t>32 000 000,00 zł</w:t>
      </w:r>
      <w:r>
        <w:rPr>
          <w:color w:val="000000"/>
          <w:sz w:val="22"/>
          <w:szCs w:val="22"/>
        </w:rPr>
        <w:t xml:space="preserve"> (słownie: trzydzieści dwa miliony złotych 00/100),</w:t>
      </w:r>
    </w:p>
    <w:p w14:paraId="127B8E1D" w14:textId="77777777" w:rsidR="00C502E0" w:rsidRDefault="00ED187F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68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nie wykonał któregokolwiek ze zobowiązań, o których mowa w § 2 ust. 2 pkt 5</w:t>
      </w:r>
    </w:p>
    <w:p w14:paraId="29079B1F" w14:textId="77777777" w:rsidR="00C502E0" w:rsidRDefault="00ED187F">
      <w:pPr>
        <w:spacing w:after="18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wówczas cała wypłacona Pomoc zostanie zwrócona przez Przedsiębiorcę na zasadach określonych </w:t>
      </w:r>
      <w:r>
        <w:rPr>
          <w:sz w:val="22"/>
          <w:szCs w:val="22"/>
        </w:rPr>
        <w:br/>
        <w:t>w ustawie o finansach publicznych, wraz z odsetkami liczonymi jak dla zaległości podatkowych, na rachunek bankowy wskazany przez Ministra.</w:t>
      </w:r>
    </w:p>
    <w:p w14:paraId="23D6AAA9" w14:textId="77777777" w:rsidR="00C502E0" w:rsidRDefault="00ED18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80" w:line="360" w:lineRule="auto"/>
        <w:jc w:val="both"/>
        <w:rPr>
          <w:color w:val="EE0000"/>
          <w:sz w:val="22"/>
          <w:szCs w:val="22"/>
        </w:rPr>
      </w:pPr>
      <w:r>
        <w:rPr>
          <w:color w:val="000000"/>
          <w:sz w:val="22"/>
          <w:szCs w:val="22"/>
        </w:rPr>
        <w:t xml:space="preserve">Jeżeli z Protokołu, skorygowanego Protokołu lub ze sprawozdania, o którym mowa w § 3 ust. 4, </w:t>
      </w:r>
      <w:r>
        <w:rPr>
          <w:color w:val="000000"/>
          <w:sz w:val="22"/>
          <w:szCs w:val="22"/>
        </w:rPr>
        <w:br/>
        <w:t xml:space="preserve">wynika iż Przedsiębiorca utrzymał Inwestycję, o której mowa § 2 ust. 2 pkt 3, o wartości początkowej niższej niż </w:t>
      </w:r>
      <w:r>
        <w:rPr>
          <w:b/>
          <w:bCs/>
          <w:color w:val="000000"/>
          <w:sz w:val="22"/>
          <w:szCs w:val="22"/>
        </w:rPr>
        <w:t>43 376 850,00 zł</w:t>
      </w:r>
      <w:r>
        <w:rPr>
          <w:color w:val="000000"/>
          <w:sz w:val="22"/>
          <w:szCs w:val="22"/>
        </w:rPr>
        <w:t xml:space="preserve"> (słownie: czterdzieści trzy miliony trzysta siedemdziesiąt sześć tysięcy osiemset pięćdziesiąt złotych 00/100) ale nie niższa niż </w:t>
      </w:r>
      <w:r>
        <w:rPr>
          <w:b/>
          <w:bCs/>
          <w:color w:val="000000"/>
          <w:sz w:val="22"/>
          <w:szCs w:val="22"/>
        </w:rPr>
        <w:t>32 000 000,00 zł</w:t>
      </w:r>
      <w:r>
        <w:rPr>
          <w:color w:val="000000"/>
          <w:sz w:val="22"/>
          <w:szCs w:val="22"/>
        </w:rPr>
        <w:t xml:space="preserve"> (słownie: trzydzieści dwa miliony złotych 00/100).</w:t>
      </w:r>
    </w:p>
    <w:p w14:paraId="7D5DEA49" w14:textId="77777777" w:rsidR="00C502E0" w:rsidRDefault="00ED187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kwota należnej Pomocy zostanie obniżona zgodnie z zasadami określonymi w Rozdziale 7 Programu </w:t>
      </w:r>
      <w:r>
        <w:rPr>
          <w:sz w:val="22"/>
          <w:szCs w:val="22"/>
        </w:rPr>
        <w:br/>
        <w:t xml:space="preserve">w punkcie 7.1.10. </w:t>
      </w:r>
      <w:r>
        <w:rPr>
          <w:i/>
          <w:iCs/>
          <w:sz w:val="22"/>
          <w:szCs w:val="22"/>
        </w:rPr>
        <w:t xml:space="preserve">„Obniżanie wsparcia w przypadku zmiany parametrów inwestycji”. </w:t>
      </w:r>
      <w:r>
        <w:rPr>
          <w:sz w:val="22"/>
          <w:szCs w:val="22"/>
        </w:rPr>
        <w:t xml:space="preserve">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</w:t>
      </w:r>
      <w:r>
        <w:rPr>
          <w:sz w:val="22"/>
          <w:szCs w:val="22"/>
        </w:rPr>
        <w:br/>
        <w:t xml:space="preserve">z odsetkami liczonymi jak dla zaległości podatkowych, na rachunek bankowy wskazany przez Ministra. </w:t>
      </w:r>
    </w:p>
    <w:p w14:paraId="16F1EB02" w14:textId="77777777" w:rsidR="00C502E0" w:rsidRDefault="00C502E0">
      <w:pPr>
        <w:spacing w:line="360" w:lineRule="auto"/>
        <w:jc w:val="both"/>
        <w:rPr>
          <w:b/>
          <w:bCs/>
          <w:sz w:val="22"/>
          <w:szCs w:val="22"/>
        </w:rPr>
      </w:pPr>
    </w:p>
    <w:p w14:paraId="59D16233" w14:textId="77777777" w:rsidR="00C502E0" w:rsidRDefault="00ED187F">
      <w:pPr>
        <w:shd w:val="clear" w:color="auto" w:fill="FFFFFF"/>
        <w:spacing w:line="360" w:lineRule="auto"/>
        <w:ind w:left="720" w:right="6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7.  ZMIANA LUB WYPOWIEDZENIE UMOWY</w:t>
      </w:r>
    </w:p>
    <w:p w14:paraId="50B11A64" w14:textId="77777777" w:rsidR="00C502E0" w:rsidRDefault="00C502E0">
      <w:pPr>
        <w:shd w:val="clear" w:color="auto" w:fill="FFFFFF"/>
        <w:ind w:left="720" w:right="6" w:hanging="720"/>
        <w:rPr>
          <w:sz w:val="8"/>
          <w:szCs w:val="8"/>
        </w:rPr>
      </w:pPr>
    </w:p>
    <w:p w14:paraId="354E3C54" w14:textId="77777777" w:rsidR="00C502E0" w:rsidRDefault="00C502E0">
      <w:pPr>
        <w:shd w:val="clear" w:color="auto" w:fill="FFFFFF"/>
        <w:ind w:left="720" w:right="6" w:hanging="720"/>
        <w:rPr>
          <w:sz w:val="4"/>
          <w:szCs w:val="4"/>
        </w:rPr>
      </w:pPr>
    </w:p>
    <w:p w14:paraId="156D3FBB" w14:textId="77777777" w:rsidR="00C502E0" w:rsidRDefault="00ED18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niemożności spełnienia zobowiązań związanych z kryteriami jakościowymi, o których mowa w § 2 ust. 2 pkt 5, Przedsiębiorca jest uprawniony do złożenia do Ministra wniosku o zmianę Umowy w zakresie tych zobowiązań wraz z uzasadnieniem. Uzasadnienie powinno zawierać </w:t>
      </w:r>
      <w:r>
        <w:rPr>
          <w:color w:val="000000"/>
          <w:sz w:val="22"/>
          <w:szCs w:val="22"/>
        </w:rPr>
        <w:br/>
        <w:t>w 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końcowej oceny jakościowej inwestycji. Przedsiębiorcy nie przysługuje roszczenie o zmianę Umowy w zakresie wskazanym w niniejszym ustępie.</w:t>
      </w:r>
    </w:p>
    <w:p w14:paraId="1B329AEA" w14:textId="77777777" w:rsidR="00C502E0" w:rsidRDefault="00ED18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 zastrzeżeniem § 3 ust. 1 pkt 5 i § 4 ust. 13 wszelkie zmiany lub uzupełnienia Umowy wymagają formy pisemnej lub elektronicznej pod rygorem nieważności w postaci aneksu podpisanego przez Strony.</w:t>
      </w:r>
    </w:p>
    <w:p w14:paraId="7F6DBC66" w14:textId="77777777" w:rsidR="00C502E0" w:rsidRDefault="00ED18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Przedsiębiorca może wypowiedzieć Umowę w drodze pisemnego i zawierającego uzasadnienie wypowiedzenia. Okres wypowiedzenia wynosi 30 dni od daty wpływu oświadczenia wraz z uzasadnieniem do Kancelarii Ogólnej Ministerstwa Rozwoju i Technologii.</w:t>
      </w:r>
    </w:p>
    <w:p w14:paraId="2FE19A81" w14:textId="77777777" w:rsidR="00C502E0" w:rsidRDefault="00ED18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Minister może wypowiedzieć Umowę ze skutkiem natychmiastowym w przypadku, gdy Przedsiębiorca:</w:t>
      </w:r>
    </w:p>
    <w:p w14:paraId="7CF10DAB" w14:textId="77777777" w:rsidR="00C502E0" w:rsidRDefault="00ED187F">
      <w:pPr>
        <w:numPr>
          <w:ilvl w:val="0"/>
          <w:numId w:val="3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rozpoczął realizację Inwestycji przed złożeniem Wniosku;</w:t>
      </w:r>
    </w:p>
    <w:p w14:paraId="46A64BE9" w14:textId="2CA8D0A3" w:rsidR="00C502E0" w:rsidRDefault="00ED187F">
      <w:pPr>
        <w:numPr>
          <w:ilvl w:val="0"/>
          <w:numId w:val="3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zaprzestał realizacji Inwestycji bądź nie utrzymuje, na zasadach przewidzianych w Umowie miejsc pracy utworzonych w związku z realizacją Inwestycji lub kosztów Inwestycji przynajmniej na </w:t>
      </w:r>
      <w:r>
        <w:rPr>
          <w:sz w:val="22"/>
          <w:szCs w:val="22"/>
        </w:rPr>
        <w:lastRenderedPageBreak/>
        <w:t xml:space="preserve">poziomie określonym w § 5 ust. 1, bądź realizuje </w:t>
      </w:r>
      <w:r w:rsidR="00A12463">
        <w:rPr>
          <w:sz w:val="22"/>
          <w:szCs w:val="22"/>
        </w:rPr>
        <w:t>I</w:t>
      </w:r>
      <w:r>
        <w:rPr>
          <w:sz w:val="22"/>
          <w:szCs w:val="22"/>
        </w:rPr>
        <w:t xml:space="preserve">nwestycję w sposób sprzeczny </w:t>
      </w:r>
      <w:r>
        <w:rPr>
          <w:sz w:val="22"/>
          <w:szCs w:val="22"/>
        </w:rPr>
        <w:br/>
        <w:t>z postanowieniami Umowy lub z naruszeniem prawa;</w:t>
      </w:r>
    </w:p>
    <w:p w14:paraId="74BB0DF8" w14:textId="77777777" w:rsidR="00C502E0" w:rsidRDefault="00ED187F">
      <w:pPr>
        <w:numPr>
          <w:ilvl w:val="0"/>
          <w:numId w:val="3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nie wykonał któregokolwiek zobowiązania, o którym mowa w § 2 ust. 2 pkt 5;</w:t>
      </w:r>
    </w:p>
    <w:p w14:paraId="4713EB9D" w14:textId="77777777" w:rsidR="00C502E0" w:rsidRDefault="00ED187F">
      <w:pPr>
        <w:numPr>
          <w:ilvl w:val="0"/>
          <w:numId w:val="3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zaprzestał, w tym zawiesił, prowadzenia działalności gospodarczej w okresie obowiązywania Umowy;</w:t>
      </w:r>
    </w:p>
    <w:p w14:paraId="6242BE13" w14:textId="77777777" w:rsidR="00C502E0" w:rsidRDefault="00ED187F">
      <w:pPr>
        <w:numPr>
          <w:ilvl w:val="0"/>
          <w:numId w:val="3"/>
        </w:numPr>
        <w:spacing w:after="120" w:line="360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zaprzestał przez okres dłuższy niż 3 miesiące prowadzenia działalności w zakresie objętym wsparciem na podstawie Umowy, tj. w zakresie Inwestycji realizowanej w latach 2024 –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2026 polegającej na </w:t>
      </w:r>
      <w:r>
        <w:rPr>
          <w:b/>
          <w:bCs/>
          <w:sz w:val="22"/>
          <w:szCs w:val="22"/>
        </w:rPr>
        <w:t xml:space="preserve">„Utworzeniu nowego zakładu produkcji suplementów diety w Zambrowie, </w:t>
      </w:r>
      <w:r>
        <w:rPr>
          <w:b/>
          <w:bCs/>
          <w:sz w:val="22"/>
          <w:szCs w:val="22"/>
        </w:rPr>
        <w:br/>
        <w:t>woj. podlaskie”</w:t>
      </w:r>
      <w:r>
        <w:rPr>
          <w:sz w:val="22"/>
          <w:szCs w:val="22"/>
        </w:rPr>
        <w:t>;</w:t>
      </w:r>
    </w:p>
    <w:p w14:paraId="3582C927" w14:textId="77777777" w:rsidR="00C502E0" w:rsidRDefault="00ED187F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756BA65F" w14:textId="77777777" w:rsidR="00C502E0" w:rsidRDefault="00C502E0">
      <w:pPr>
        <w:ind w:left="357"/>
        <w:jc w:val="both"/>
        <w:rPr>
          <w:sz w:val="16"/>
          <w:szCs w:val="16"/>
        </w:rPr>
      </w:pPr>
    </w:p>
    <w:p w14:paraId="3DDA761C" w14:textId="77777777" w:rsidR="00C502E0" w:rsidRDefault="00ED18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ustania obowiązywania Umowy z przyczyn, o których mowa w ust. 3 i 4, </w:t>
      </w:r>
      <w:r>
        <w:rPr>
          <w:color w:val="000000"/>
          <w:sz w:val="22"/>
          <w:szCs w:val="22"/>
        </w:rPr>
        <w:br/>
        <w:t xml:space="preserve">a także w § 4 ust. 7, Przedsiębiorca jest zobowiązany do zwrotu całej uzyskanej Pomocy </w:t>
      </w:r>
      <w:r>
        <w:rPr>
          <w:color w:val="000000"/>
          <w:sz w:val="22"/>
          <w:szCs w:val="22"/>
        </w:rPr>
        <w:br/>
        <w:t>w terminie 15 dni od dnia ustania obowiązywania Umowy, wraz z odsetkami liczonymi jak dla zaległości podatkowych od dnia przekazania Pomocy z budżetu państwa, na rachunek bankowy wskazany przez Ministra.</w:t>
      </w:r>
    </w:p>
    <w:p w14:paraId="00F1E3B9" w14:textId="77777777" w:rsidR="00C502E0" w:rsidRDefault="00ED18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ustania obowiązywania Umowy z przyczyn, o których mowa w ust. 3 i 4 oraz </w:t>
      </w:r>
      <w:r>
        <w:rPr>
          <w:color w:val="000000"/>
          <w:sz w:val="22"/>
          <w:szCs w:val="22"/>
        </w:rPr>
        <w:br/>
        <w:t>w § 4 ust. 7, Przedsiębiorcy nie przysługuje względem Ministra żadne roszczenie, w tym także o odszkodowanie.</w:t>
      </w:r>
    </w:p>
    <w:p w14:paraId="5AB9D1A0" w14:textId="77777777" w:rsidR="00C502E0" w:rsidRDefault="00ED18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>
        <w:rPr>
          <w:color w:val="000000"/>
          <w:sz w:val="22"/>
          <w:szCs w:val="22"/>
        </w:rPr>
        <w:br/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>
        <w:rPr>
          <w:color w:val="000000"/>
          <w:sz w:val="22"/>
          <w:szCs w:val="22"/>
        </w:rPr>
        <w:br/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25ABC16B" w14:textId="77777777" w:rsidR="00C502E0" w:rsidRDefault="00ED18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13 lat. </w:t>
      </w:r>
    </w:p>
    <w:p w14:paraId="4927E017" w14:textId="77777777" w:rsidR="00C502E0" w:rsidRDefault="00C502E0">
      <w:pPr>
        <w:tabs>
          <w:tab w:val="left" w:pos="284"/>
        </w:tabs>
        <w:spacing w:line="360" w:lineRule="auto"/>
        <w:rPr>
          <w:b/>
          <w:bCs/>
          <w:sz w:val="22"/>
          <w:szCs w:val="22"/>
        </w:rPr>
      </w:pPr>
    </w:p>
    <w:p w14:paraId="1A894D12" w14:textId="77777777" w:rsidR="00D221DB" w:rsidRDefault="00D221DB">
      <w:pPr>
        <w:tabs>
          <w:tab w:val="left" w:pos="284"/>
        </w:tabs>
        <w:spacing w:line="360" w:lineRule="auto"/>
        <w:ind w:left="284" w:hanging="284"/>
        <w:rPr>
          <w:b/>
          <w:bCs/>
          <w:sz w:val="22"/>
          <w:szCs w:val="22"/>
        </w:rPr>
      </w:pPr>
    </w:p>
    <w:p w14:paraId="19CCB15E" w14:textId="068AEBEB" w:rsidR="00C502E0" w:rsidRDefault="00ED187F">
      <w:pPr>
        <w:tabs>
          <w:tab w:val="left" w:pos="284"/>
        </w:tabs>
        <w:spacing w:line="360" w:lineRule="auto"/>
        <w:ind w:left="284" w:hanging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§ 8. POSTANOWIENIA KOŃCOWE</w:t>
      </w:r>
    </w:p>
    <w:p w14:paraId="5CBD22E9" w14:textId="77777777" w:rsidR="00C502E0" w:rsidRDefault="00C502E0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5EF13496" w14:textId="77777777" w:rsidR="00C502E0" w:rsidRDefault="00ED187F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>
        <w:rPr>
          <w:color w:val="000000"/>
          <w:sz w:val="22"/>
          <w:szCs w:val="22"/>
        </w:rPr>
        <w:tab/>
        <w:t>Załączniki stanowią integralną część Umowy.</w:t>
      </w:r>
    </w:p>
    <w:p w14:paraId="667B4691" w14:textId="77777777" w:rsidR="00C502E0" w:rsidRDefault="00ED187F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224F0DFB" w14:textId="77777777" w:rsidR="00C502E0" w:rsidRDefault="00ED187F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4DD81FD6" w14:textId="77777777" w:rsidR="00C502E0" w:rsidRDefault="00ED187F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</w:t>
      </w:r>
      <w:r>
        <w:rPr>
          <w:color w:val="000000"/>
          <w:sz w:val="22"/>
          <w:szCs w:val="22"/>
        </w:rPr>
        <w:tab/>
        <w:t>Umowa podlega prawu polskiemu.</w:t>
      </w:r>
    </w:p>
    <w:p w14:paraId="774A43C8" w14:textId="77777777" w:rsidR="00C502E0" w:rsidRDefault="00ED18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Pomoc spełnia wszystkie warunki określone w rozporządzeniu Komisji 651/2014,</w:t>
      </w:r>
      <w:r>
        <w:rPr>
          <w:color w:val="000000"/>
          <w:sz w:val="22"/>
          <w:szCs w:val="22"/>
        </w:rPr>
        <w:br/>
        <w:t xml:space="preserve">w związku z czym nie wymaga zgody Komisji Europejskiej. </w:t>
      </w:r>
    </w:p>
    <w:p w14:paraId="77175733" w14:textId="77777777" w:rsidR="00C502E0" w:rsidRDefault="00ED18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Minister poinformuje Komisję Europejską o udzieleniu Pomocy w ciągu 20 dni od dnia zawarcia Umowy.</w:t>
      </w:r>
    </w:p>
    <w:p w14:paraId="55792FFE" w14:textId="77777777" w:rsidR="00C502E0" w:rsidRDefault="00C502E0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253315D7" w14:textId="77777777" w:rsidR="00C502E0" w:rsidRDefault="00ED187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9. DATA OBOWIĄZYWANIA UMOWY</w:t>
      </w:r>
    </w:p>
    <w:p w14:paraId="33D9A888" w14:textId="77777777" w:rsidR="00C502E0" w:rsidRDefault="00C502E0">
      <w:pPr>
        <w:shd w:val="clear" w:color="auto" w:fill="FFFFFF"/>
        <w:jc w:val="center"/>
        <w:rPr>
          <w:sz w:val="16"/>
          <w:szCs w:val="16"/>
        </w:rPr>
      </w:pPr>
    </w:p>
    <w:p w14:paraId="40233190" w14:textId="77777777" w:rsidR="00C502E0" w:rsidRDefault="00ED187F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Umowa zostaje zawarta na czas określony do dnia 31 grudnia 2030 r.</w:t>
      </w:r>
    </w:p>
    <w:p w14:paraId="21313815" w14:textId="77777777" w:rsidR="00C502E0" w:rsidRDefault="00C502E0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8413E24" w14:textId="77777777" w:rsidR="00C502E0" w:rsidRDefault="00C502E0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9F9D3F9" w14:textId="77777777" w:rsidR="00C502E0" w:rsidRDefault="00C502E0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0046030D" w14:textId="77777777" w:rsidR="00C502E0" w:rsidRDefault="00C502E0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8EFCC7D" w14:textId="77777777" w:rsidR="00C502E0" w:rsidRDefault="00ED187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imieniu: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W imieniu: </w:t>
      </w:r>
    </w:p>
    <w:p w14:paraId="428484D1" w14:textId="77777777" w:rsidR="00C502E0" w:rsidRDefault="00ED187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right" w:pos="9072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70E830FA" w14:textId="6AD89733" w:rsidR="00C502E0" w:rsidRDefault="00ED187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left="4320" w:hanging="432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Ministra Finansów i Gospodarki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b/>
          <w:bCs/>
          <w:color w:val="000000"/>
          <w:sz w:val="22"/>
          <w:szCs w:val="22"/>
        </w:rPr>
        <w:t>OstroVit</w:t>
      </w:r>
      <w:proofErr w:type="spellEnd"/>
      <w:r>
        <w:rPr>
          <w:b/>
          <w:bCs/>
          <w:color w:val="000000"/>
          <w:sz w:val="22"/>
          <w:szCs w:val="22"/>
        </w:rPr>
        <w:t xml:space="preserve"> Sp. z o.o.</w:t>
      </w:r>
    </w:p>
    <w:p w14:paraId="16ABDE2F" w14:textId="77777777" w:rsidR="00C502E0" w:rsidRDefault="00ED187F">
      <w:pPr>
        <w:tabs>
          <w:tab w:val="left" w:pos="5387"/>
        </w:tabs>
        <w:spacing w:before="120"/>
        <w:jc w:val="both"/>
        <w:rPr>
          <w:rFonts w:ascii="Calibri" w:eastAsia="Calibri" w:hAnsi="Calibri" w:cs="Calibri"/>
        </w:rPr>
      </w:pPr>
      <w:bookmarkStart w:id="6" w:name="bookmark=id.ny0ajays2poq" w:colFirst="0" w:colLast="0"/>
      <w:bookmarkEnd w:id="6"/>
      <w:r>
        <w:rPr>
          <w:rFonts w:ascii="Calibri" w:eastAsia="Calibri" w:hAnsi="Calibri" w:cs="Calibri"/>
        </w:rPr>
        <w:t>$imię nazwisko</w:t>
      </w:r>
    </w:p>
    <w:p w14:paraId="5A777230" w14:textId="77777777" w:rsidR="00C502E0" w:rsidRDefault="00ED187F">
      <w:pPr>
        <w:tabs>
          <w:tab w:val="left" w:pos="5387"/>
        </w:tabs>
        <w:jc w:val="both"/>
        <w:rPr>
          <w:rFonts w:ascii="Calibri" w:eastAsia="Calibri" w:hAnsi="Calibri" w:cs="Calibri"/>
        </w:rPr>
      </w:pPr>
      <w:bookmarkStart w:id="7" w:name="bookmark=id.qnyaqv2v4ibk" w:colFirst="0" w:colLast="0"/>
      <w:bookmarkEnd w:id="7"/>
      <w:r>
        <w:rPr>
          <w:rFonts w:ascii="Calibri" w:eastAsia="Calibri" w:hAnsi="Calibri" w:cs="Calibri"/>
        </w:rPr>
        <w:t>$stanowisko</w:t>
      </w:r>
    </w:p>
    <w:p w14:paraId="33646F5C" w14:textId="77777777" w:rsidR="00C502E0" w:rsidRDefault="00ED187F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8" w:name="bookmark=id.7h0vppgltucc" w:colFirst="0" w:colLast="0"/>
      <w:bookmarkEnd w:id="8"/>
      <w:r>
        <w:rPr>
          <w:rFonts w:ascii="Calibri" w:eastAsia="Calibri" w:hAnsi="Calibri" w:cs="Calibri"/>
        </w:rPr>
        <w:t>$informacja o podpisie</w:t>
      </w:r>
    </w:p>
    <w:p w14:paraId="2F10E0AF" w14:textId="77777777" w:rsidR="00C502E0" w:rsidRDefault="00C502E0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35885F42" w14:textId="77777777" w:rsidR="00C502E0" w:rsidRDefault="00C502E0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4BBB3DF8" w14:textId="77777777" w:rsidR="00C502E0" w:rsidRDefault="00C502E0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69452883" w14:textId="77777777" w:rsidR="00C502E0" w:rsidRDefault="00C502E0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D300621" w14:textId="77777777" w:rsidR="00C502E0" w:rsidRDefault="00C502E0">
      <w:pPr>
        <w:spacing w:line="360" w:lineRule="auto"/>
        <w:rPr>
          <w:sz w:val="22"/>
          <w:szCs w:val="22"/>
        </w:rPr>
      </w:pPr>
    </w:p>
    <w:p w14:paraId="5667DFFA" w14:textId="77777777" w:rsidR="00C502E0" w:rsidRDefault="00C502E0">
      <w:pPr>
        <w:spacing w:line="360" w:lineRule="auto"/>
        <w:rPr>
          <w:sz w:val="22"/>
          <w:szCs w:val="22"/>
        </w:rPr>
      </w:pPr>
    </w:p>
    <w:p w14:paraId="6A08584D" w14:textId="77777777" w:rsidR="00C502E0" w:rsidRDefault="00C502E0">
      <w:pPr>
        <w:spacing w:line="360" w:lineRule="auto"/>
        <w:rPr>
          <w:sz w:val="22"/>
          <w:szCs w:val="22"/>
        </w:rPr>
      </w:pPr>
    </w:p>
    <w:p w14:paraId="5D30840C" w14:textId="77777777" w:rsidR="00C502E0" w:rsidRDefault="00C502E0">
      <w:pPr>
        <w:spacing w:line="360" w:lineRule="auto"/>
        <w:rPr>
          <w:sz w:val="22"/>
          <w:szCs w:val="22"/>
        </w:rPr>
      </w:pPr>
    </w:p>
    <w:p w14:paraId="2946A6CA" w14:textId="77777777" w:rsidR="00C502E0" w:rsidRDefault="00C502E0">
      <w:pPr>
        <w:spacing w:line="360" w:lineRule="auto"/>
        <w:rPr>
          <w:sz w:val="22"/>
          <w:szCs w:val="22"/>
        </w:rPr>
      </w:pPr>
    </w:p>
    <w:p w14:paraId="1679527A" w14:textId="77777777" w:rsidR="00C502E0" w:rsidRDefault="00C502E0">
      <w:pPr>
        <w:spacing w:line="360" w:lineRule="auto"/>
        <w:rPr>
          <w:sz w:val="22"/>
          <w:szCs w:val="22"/>
        </w:rPr>
      </w:pPr>
    </w:p>
    <w:p w14:paraId="475DC38C" w14:textId="77777777" w:rsidR="00C502E0" w:rsidRDefault="00C502E0">
      <w:pPr>
        <w:spacing w:line="360" w:lineRule="auto"/>
        <w:rPr>
          <w:sz w:val="22"/>
          <w:szCs w:val="22"/>
        </w:rPr>
      </w:pPr>
    </w:p>
    <w:p w14:paraId="7323B8A8" w14:textId="77777777" w:rsidR="00C502E0" w:rsidRDefault="00C502E0">
      <w:pPr>
        <w:spacing w:line="360" w:lineRule="auto"/>
        <w:rPr>
          <w:sz w:val="22"/>
          <w:szCs w:val="22"/>
        </w:rPr>
      </w:pPr>
    </w:p>
    <w:p w14:paraId="3C700D54" w14:textId="77777777" w:rsidR="00C502E0" w:rsidRDefault="00C502E0">
      <w:pPr>
        <w:spacing w:line="360" w:lineRule="auto"/>
        <w:rPr>
          <w:sz w:val="22"/>
          <w:szCs w:val="22"/>
        </w:rPr>
      </w:pPr>
    </w:p>
    <w:p w14:paraId="31BC1294" w14:textId="77777777" w:rsidR="00C502E0" w:rsidRDefault="00C502E0">
      <w:pPr>
        <w:spacing w:line="360" w:lineRule="auto"/>
        <w:rPr>
          <w:sz w:val="22"/>
          <w:szCs w:val="22"/>
        </w:rPr>
      </w:pPr>
    </w:p>
    <w:p w14:paraId="62DF868D" w14:textId="77777777" w:rsidR="00D221DB" w:rsidRDefault="00D221DB">
      <w:pPr>
        <w:spacing w:line="360" w:lineRule="auto"/>
        <w:rPr>
          <w:sz w:val="22"/>
          <w:szCs w:val="22"/>
        </w:rPr>
      </w:pPr>
    </w:p>
    <w:p w14:paraId="1721810C" w14:textId="205E75F2" w:rsidR="00C502E0" w:rsidRDefault="00ED187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Załączniki:</w:t>
      </w:r>
    </w:p>
    <w:p w14:paraId="7B60758F" w14:textId="77777777" w:rsidR="00C502E0" w:rsidRDefault="00C502E0">
      <w:pPr>
        <w:rPr>
          <w:sz w:val="22"/>
          <w:szCs w:val="22"/>
        </w:rPr>
      </w:pPr>
    </w:p>
    <w:p w14:paraId="3E8AE4BD" w14:textId="5D19EF62" w:rsidR="00C502E0" w:rsidRDefault="00ED187F">
      <w:pPr>
        <w:numPr>
          <w:ilvl w:val="0"/>
          <w:numId w:val="4"/>
        </w:numPr>
        <w:spacing w:line="360" w:lineRule="auto"/>
        <w:ind w:left="426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Załącznik Nr 1 – kopia upoważnienia/pełnomocnictwa </w:t>
      </w:r>
      <w:r>
        <w:rPr>
          <w:color w:val="000000"/>
          <w:sz w:val="22"/>
          <w:szCs w:val="22"/>
        </w:rPr>
        <w:t xml:space="preserve">z dnia </w:t>
      </w:r>
      <w:r w:rsidR="00A12463" w:rsidRPr="00190176">
        <w:rPr>
          <w:color w:val="000000" w:themeColor="text1"/>
          <w:sz w:val="22"/>
          <w:szCs w:val="22"/>
        </w:rPr>
        <w:t>2</w:t>
      </w:r>
      <w:r w:rsidR="00A12463">
        <w:rPr>
          <w:color w:val="000000" w:themeColor="text1"/>
          <w:sz w:val="22"/>
          <w:szCs w:val="22"/>
        </w:rPr>
        <w:t>0</w:t>
      </w:r>
      <w:r w:rsidR="00A12463" w:rsidRPr="00190176">
        <w:rPr>
          <w:color w:val="000000" w:themeColor="text1"/>
          <w:sz w:val="22"/>
          <w:szCs w:val="22"/>
        </w:rPr>
        <w:t xml:space="preserve"> l</w:t>
      </w:r>
      <w:r w:rsidR="00A12463">
        <w:rPr>
          <w:color w:val="000000" w:themeColor="text1"/>
          <w:sz w:val="22"/>
          <w:szCs w:val="22"/>
        </w:rPr>
        <w:t>utego</w:t>
      </w:r>
      <w:r w:rsidR="00A12463" w:rsidRPr="00190176">
        <w:rPr>
          <w:color w:val="000000" w:themeColor="text1"/>
          <w:sz w:val="22"/>
          <w:szCs w:val="22"/>
        </w:rPr>
        <w:t xml:space="preserve"> 202</w:t>
      </w:r>
      <w:r w:rsidR="00A12463">
        <w:rPr>
          <w:color w:val="000000" w:themeColor="text1"/>
          <w:sz w:val="22"/>
          <w:szCs w:val="22"/>
        </w:rPr>
        <w:t>6</w:t>
      </w:r>
      <w:r w:rsidR="00A12463" w:rsidRPr="00190176">
        <w:rPr>
          <w:color w:val="000000" w:themeColor="text1"/>
          <w:sz w:val="22"/>
          <w:szCs w:val="22"/>
        </w:rPr>
        <w:t xml:space="preserve"> r., nr MRiT/</w:t>
      </w:r>
      <w:r w:rsidR="00A12463">
        <w:rPr>
          <w:color w:val="000000" w:themeColor="text1"/>
          <w:sz w:val="22"/>
          <w:szCs w:val="22"/>
        </w:rPr>
        <w:t>47</w:t>
      </w:r>
      <w:r w:rsidR="00A12463" w:rsidRPr="00190176">
        <w:rPr>
          <w:color w:val="000000" w:themeColor="text1"/>
          <w:sz w:val="22"/>
          <w:szCs w:val="22"/>
        </w:rPr>
        <w:t>-UPM/2</w:t>
      </w:r>
      <w:r w:rsidR="00A12463">
        <w:rPr>
          <w:color w:val="000000" w:themeColor="text1"/>
          <w:sz w:val="22"/>
          <w:szCs w:val="22"/>
        </w:rPr>
        <w:t>6</w:t>
      </w:r>
      <w:r>
        <w:rPr>
          <w:sz w:val="22"/>
          <w:szCs w:val="22"/>
        </w:rPr>
        <w:t>;</w:t>
      </w:r>
    </w:p>
    <w:p w14:paraId="7175EED0" w14:textId="7F82326F" w:rsidR="00C502E0" w:rsidRDefault="00ED187F">
      <w:pPr>
        <w:numPr>
          <w:ilvl w:val="0"/>
          <w:numId w:val="4"/>
        </w:numPr>
        <w:spacing w:line="360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Załącznik Nr 2 – informacja odpowiadająca odpisowi aktualnemu z rejestru przedsiębiorców KRS </w:t>
      </w:r>
      <w:r>
        <w:rPr>
          <w:sz w:val="22"/>
          <w:szCs w:val="22"/>
        </w:rPr>
        <w:br/>
        <w:t xml:space="preserve">z dnia </w:t>
      </w:r>
      <w:r w:rsidR="00203C7A">
        <w:rPr>
          <w:sz w:val="22"/>
          <w:szCs w:val="22"/>
        </w:rPr>
        <w:t>24</w:t>
      </w:r>
      <w:r>
        <w:rPr>
          <w:sz w:val="22"/>
          <w:szCs w:val="22"/>
        </w:rPr>
        <w:t xml:space="preserve"> </w:t>
      </w:r>
      <w:r w:rsidR="00A12463">
        <w:rPr>
          <w:sz w:val="22"/>
          <w:szCs w:val="22"/>
        </w:rPr>
        <w:t xml:space="preserve">marca </w:t>
      </w:r>
      <w:r>
        <w:rPr>
          <w:sz w:val="22"/>
          <w:szCs w:val="22"/>
        </w:rPr>
        <w:t>202</w:t>
      </w:r>
      <w:r w:rsidR="00D221DB">
        <w:rPr>
          <w:sz w:val="22"/>
          <w:szCs w:val="22"/>
        </w:rPr>
        <w:t>6</w:t>
      </w:r>
      <w:r>
        <w:rPr>
          <w:sz w:val="22"/>
          <w:szCs w:val="22"/>
        </w:rPr>
        <w:t xml:space="preserve"> r.;</w:t>
      </w:r>
    </w:p>
    <w:p w14:paraId="54579EB1" w14:textId="77777777" w:rsidR="00C502E0" w:rsidRDefault="00ED187F">
      <w:pPr>
        <w:numPr>
          <w:ilvl w:val="0"/>
          <w:numId w:val="4"/>
        </w:numPr>
        <w:spacing w:line="360" w:lineRule="auto"/>
        <w:ind w:left="426"/>
        <w:rPr>
          <w:sz w:val="22"/>
          <w:szCs w:val="22"/>
        </w:rPr>
      </w:pPr>
      <w:r>
        <w:rPr>
          <w:sz w:val="22"/>
          <w:szCs w:val="22"/>
        </w:rPr>
        <w:t>Załącznik Nr 3 – harmonogram tworzenia nowych miejsc pracy;</w:t>
      </w:r>
    </w:p>
    <w:p w14:paraId="406FD354" w14:textId="77777777" w:rsidR="00C502E0" w:rsidRDefault="00ED187F">
      <w:pPr>
        <w:numPr>
          <w:ilvl w:val="0"/>
          <w:numId w:val="4"/>
        </w:numPr>
        <w:spacing w:line="360" w:lineRule="auto"/>
        <w:ind w:left="426"/>
        <w:rPr>
          <w:i/>
          <w:iCs/>
          <w:sz w:val="22"/>
          <w:szCs w:val="22"/>
        </w:rPr>
      </w:pPr>
      <w:r>
        <w:rPr>
          <w:sz w:val="22"/>
          <w:szCs w:val="22"/>
        </w:rPr>
        <w:t>Załącznik Nr 4 – harmonogram ponoszenia kosztów inwestycji;</w:t>
      </w:r>
    </w:p>
    <w:p w14:paraId="1D0B0DFE" w14:textId="77777777" w:rsidR="00C502E0" w:rsidRDefault="00ED187F">
      <w:pPr>
        <w:numPr>
          <w:ilvl w:val="0"/>
          <w:numId w:val="4"/>
        </w:numPr>
        <w:spacing w:line="360" w:lineRule="auto"/>
        <w:ind w:left="426"/>
        <w:rPr>
          <w:i/>
          <w:iCs/>
          <w:sz w:val="22"/>
          <w:szCs w:val="22"/>
        </w:rPr>
      </w:pPr>
      <w:r>
        <w:rPr>
          <w:sz w:val="22"/>
          <w:szCs w:val="22"/>
        </w:rPr>
        <w:t>Załącznik Nr 5 – wzór sprawozdania finansowo – rzeczowego;</w:t>
      </w:r>
    </w:p>
    <w:p w14:paraId="4C247FE5" w14:textId="3DFF00B7" w:rsidR="00C502E0" w:rsidRDefault="00ED187F">
      <w:pPr>
        <w:numPr>
          <w:ilvl w:val="0"/>
          <w:numId w:val="4"/>
        </w:numPr>
        <w:spacing w:line="360" w:lineRule="auto"/>
        <w:ind w:left="426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Załącznik Nr 6 – </w:t>
      </w:r>
      <w:r w:rsidR="00994EED">
        <w:rPr>
          <w:sz w:val="22"/>
          <w:szCs w:val="22"/>
        </w:rPr>
        <w:t xml:space="preserve">wzór </w:t>
      </w:r>
      <w:r>
        <w:rPr>
          <w:sz w:val="22"/>
          <w:szCs w:val="22"/>
        </w:rPr>
        <w:t>zestawieni</w:t>
      </w:r>
      <w:r w:rsidR="00994EED">
        <w:rPr>
          <w:sz w:val="22"/>
          <w:szCs w:val="22"/>
        </w:rPr>
        <w:t>a</w:t>
      </w:r>
      <w:r>
        <w:rPr>
          <w:sz w:val="22"/>
          <w:szCs w:val="22"/>
        </w:rPr>
        <w:t xml:space="preserve"> zapłaconych podatków;</w:t>
      </w:r>
    </w:p>
    <w:p w14:paraId="2F4B5DFE" w14:textId="77777777" w:rsidR="00C502E0" w:rsidRDefault="00ED187F">
      <w:pPr>
        <w:numPr>
          <w:ilvl w:val="0"/>
          <w:numId w:val="4"/>
        </w:numPr>
        <w:spacing w:line="360" w:lineRule="auto"/>
        <w:ind w:left="426"/>
        <w:rPr>
          <w:i/>
          <w:iCs/>
          <w:sz w:val="22"/>
          <w:szCs w:val="22"/>
        </w:rPr>
      </w:pPr>
      <w:r>
        <w:rPr>
          <w:sz w:val="22"/>
          <w:szCs w:val="22"/>
        </w:rPr>
        <w:t>Załącznik Nr 7 – wzór sprawozdania finansowo – rzeczowego w zakresie utrzymania Inwestycji;</w:t>
      </w:r>
    </w:p>
    <w:p w14:paraId="79619F07" w14:textId="5407566B" w:rsidR="00C502E0" w:rsidRPr="00F3144D" w:rsidRDefault="00ED187F">
      <w:pPr>
        <w:numPr>
          <w:ilvl w:val="0"/>
          <w:numId w:val="4"/>
        </w:numPr>
        <w:spacing w:line="360" w:lineRule="auto"/>
        <w:ind w:left="426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Załącznik Nr 8 – klauzula obowiązku informacyjnego </w:t>
      </w:r>
      <w:r w:rsidR="00A12463" w:rsidRPr="00A12463">
        <w:rPr>
          <w:sz w:val="22"/>
          <w:szCs w:val="22"/>
        </w:rPr>
        <w:t>Ministra</w:t>
      </w:r>
      <w:r w:rsidR="00783079">
        <w:rPr>
          <w:sz w:val="22"/>
          <w:szCs w:val="22"/>
        </w:rPr>
        <w:t>;</w:t>
      </w:r>
    </w:p>
    <w:p w14:paraId="01CD76C6" w14:textId="00F6B274" w:rsidR="00783079" w:rsidRDefault="00783079">
      <w:pPr>
        <w:numPr>
          <w:ilvl w:val="0"/>
          <w:numId w:val="4"/>
        </w:numPr>
        <w:spacing w:line="360" w:lineRule="auto"/>
        <w:ind w:left="426"/>
        <w:rPr>
          <w:i/>
          <w:iCs/>
          <w:sz w:val="22"/>
          <w:szCs w:val="22"/>
        </w:rPr>
      </w:pPr>
      <w:r>
        <w:rPr>
          <w:sz w:val="22"/>
          <w:szCs w:val="22"/>
        </w:rPr>
        <w:t>Załącznik Nr 9 – klauzula obowiązku informacyjnego Przedsiębiorcy.</w:t>
      </w:r>
    </w:p>
    <w:p w14:paraId="311ED3DE" w14:textId="77777777" w:rsidR="00C502E0" w:rsidRDefault="00ED187F">
      <w:pPr>
        <w:spacing w:after="160" w:line="259" w:lineRule="auto"/>
        <w:rPr>
          <w:sz w:val="22"/>
          <w:szCs w:val="22"/>
        </w:rPr>
      </w:pPr>
      <w:r>
        <w:br w:type="page"/>
      </w:r>
    </w:p>
    <w:p w14:paraId="06B2BD19" w14:textId="77777777" w:rsidR="00C502E0" w:rsidRDefault="00ED187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lastRenderedPageBreak/>
        <w:t>Załącznik Nr 3</w:t>
      </w:r>
    </w:p>
    <w:p w14:paraId="120D2C92" w14:textId="2D11143F" w:rsidR="00C502E0" w:rsidRDefault="00ED187F">
      <w:pPr>
        <w:shd w:val="clear" w:color="auto" w:fill="FFFFFF"/>
        <w:spacing w:line="360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Umowa nr </w:t>
      </w:r>
      <w:r w:rsidR="00A12463" w:rsidRPr="00A12463">
        <w:rPr>
          <w:b/>
          <w:bCs/>
          <w:sz w:val="22"/>
          <w:szCs w:val="22"/>
        </w:rPr>
        <w:t>II/433/P/15014/6230/25/DRI</w:t>
      </w:r>
    </w:p>
    <w:p w14:paraId="1E739144" w14:textId="77777777" w:rsidR="00C502E0" w:rsidRDefault="00ED187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HARMONOGRAM TWORZENIA NOWYCH MIEJSC PRACY</w:t>
      </w:r>
    </w:p>
    <w:p w14:paraId="5298A855" w14:textId="77777777" w:rsidR="00C502E0" w:rsidRDefault="00ED187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Planowany harmonogram zatrudnienia w ramach Inwestycji realizowanej przez </w:t>
      </w:r>
      <w:r>
        <w:rPr>
          <w:b/>
          <w:bCs/>
          <w:sz w:val="22"/>
          <w:szCs w:val="22"/>
        </w:rPr>
        <w:br/>
      </w:r>
      <w:proofErr w:type="spellStart"/>
      <w:r>
        <w:rPr>
          <w:b/>
          <w:bCs/>
          <w:sz w:val="22"/>
          <w:szCs w:val="22"/>
        </w:rPr>
        <w:t>OstroVit</w:t>
      </w:r>
      <w:proofErr w:type="spellEnd"/>
      <w:r>
        <w:rPr>
          <w:b/>
          <w:bCs/>
          <w:sz w:val="22"/>
          <w:szCs w:val="22"/>
        </w:rPr>
        <w:t xml:space="preserve"> Sp. z o.o.  polegającej na „Utworzeniu nowego zakładu produkcji suplementów diety </w:t>
      </w:r>
      <w:r>
        <w:rPr>
          <w:b/>
          <w:bCs/>
          <w:sz w:val="22"/>
          <w:szCs w:val="22"/>
        </w:rPr>
        <w:br/>
        <w:t>w Zambrowie, woj. podlaskie”.</w:t>
      </w:r>
    </w:p>
    <w:p w14:paraId="457E9B6C" w14:textId="77777777" w:rsidR="00C502E0" w:rsidRDefault="00C502E0">
      <w:pPr>
        <w:tabs>
          <w:tab w:val="left" w:pos="709"/>
        </w:tabs>
        <w:jc w:val="both"/>
        <w:rPr>
          <w:b/>
          <w:bCs/>
          <w:sz w:val="22"/>
          <w:szCs w:val="22"/>
        </w:rPr>
      </w:pPr>
    </w:p>
    <w:p w14:paraId="251D5035" w14:textId="77777777" w:rsidR="00C502E0" w:rsidRDefault="00C502E0">
      <w:pPr>
        <w:jc w:val="both"/>
        <w:rPr>
          <w:sz w:val="22"/>
          <w:szCs w:val="22"/>
        </w:rPr>
      </w:pPr>
    </w:p>
    <w:p w14:paraId="709AD027" w14:textId="77777777" w:rsidR="00C502E0" w:rsidRDefault="00ED187F">
      <w:pPr>
        <w:jc w:val="both"/>
        <w:rPr>
          <w:sz w:val="16"/>
          <w:szCs w:val="16"/>
        </w:rPr>
      </w:pPr>
      <w:r>
        <w:rPr>
          <w:sz w:val="22"/>
          <w:szCs w:val="22"/>
        </w:rPr>
        <w:t xml:space="preserve">W związku z realizacją Inwestycji, Przedsiębiorca zobowiązuje się do utworzenia do dnia 31 grudnia 2026 r, co najmniej </w:t>
      </w:r>
      <w:r>
        <w:rPr>
          <w:b/>
          <w:bCs/>
          <w:sz w:val="22"/>
          <w:szCs w:val="22"/>
        </w:rPr>
        <w:t>10</w:t>
      </w:r>
      <w:r>
        <w:rPr>
          <w:sz w:val="22"/>
          <w:szCs w:val="22"/>
        </w:rPr>
        <w:t xml:space="preserve"> nowych miejsc pracy. Stan zatrudnienia określany jest w przeliczeniu na pełne etaty.</w:t>
      </w:r>
    </w:p>
    <w:p w14:paraId="7E304C45" w14:textId="77777777" w:rsidR="00C502E0" w:rsidRDefault="00C502E0">
      <w:pPr>
        <w:jc w:val="both"/>
        <w:rPr>
          <w:sz w:val="16"/>
          <w:szCs w:val="16"/>
        </w:rPr>
      </w:pPr>
    </w:p>
    <w:p w14:paraId="1DEAE6AF" w14:textId="77777777" w:rsidR="00C502E0" w:rsidRDefault="00ED187F">
      <w:pPr>
        <w:spacing w:line="32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 pracujących zalicza się:</w:t>
      </w:r>
    </w:p>
    <w:p w14:paraId="57A0858A" w14:textId="77777777" w:rsidR="00C502E0" w:rsidRDefault="00ED187F">
      <w:pPr>
        <w:numPr>
          <w:ilvl w:val="0"/>
          <w:numId w:val="21"/>
        </w:numPr>
        <w:spacing w:line="32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442FE14A" w14:textId="77777777" w:rsidR="00C502E0" w:rsidRDefault="00ED187F">
      <w:pPr>
        <w:numPr>
          <w:ilvl w:val="0"/>
          <w:numId w:val="21"/>
        </w:numPr>
        <w:spacing w:line="32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BE2ABC5" w14:textId="77777777" w:rsidR="00C502E0" w:rsidRDefault="00ED187F">
      <w:pPr>
        <w:spacing w:line="32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stanu zatrudnionych na podstawie stosunku pracy </w:t>
      </w:r>
      <w:r>
        <w:rPr>
          <w:b/>
          <w:bCs/>
          <w:sz w:val="22"/>
          <w:szCs w:val="22"/>
        </w:rPr>
        <w:t xml:space="preserve">nie zalicza się </w:t>
      </w:r>
      <w:r>
        <w:rPr>
          <w:sz w:val="22"/>
          <w:szCs w:val="22"/>
        </w:rPr>
        <w:t xml:space="preserve">osób korzystających </w:t>
      </w:r>
      <w:r>
        <w:rPr>
          <w:sz w:val="22"/>
          <w:szCs w:val="22"/>
        </w:rPr>
        <w:br/>
        <w:t xml:space="preserve">w miesiącu sprawozdawczym z urlopów wychowawczych, z urlopów bezpłatnych w wymiarze powyżej </w:t>
      </w:r>
      <w:r>
        <w:rPr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1E4A73E" w14:textId="77777777" w:rsidR="00C502E0" w:rsidRDefault="00ED187F">
      <w:pPr>
        <w:spacing w:after="80" w:line="32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7BF0C6F8" w14:textId="77777777" w:rsidR="00C502E0" w:rsidRDefault="00ED187F">
      <w:pPr>
        <w:spacing w:after="160" w:line="259" w:lineRule="auto"/>
        <w:rPr>
          <w:sz w:val="22"/>
          <w:szCs w:val="22"/>
        </w:rPr>
      </w:pPr>
      <w:r>
        <w:br w:type="page"/>
      </w:r>
    </w:p>
    <w:p w14:paraId="5F0E02F1" w14:textId="77777777" w:rsidR="00C502E0" w:rsidRDefault="00ED187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lastRenderedPageBreak/>
        <w:t>Załącznik Nr 4</w:t>
      </w:r>
    </w:p>
    <w:p w14:paraId="3793B24A" w14:textId="3B95B172" w:rsidR="00C502E0" w:rsidRDefault="00ED187F">
      <w:pPr>
        <w:shd w:val="clear" w:color="auto" w:fill="FFFFFF"/>
        <w:spacing w:line="360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Umowa nr </w:t>
      </w:r>
      <w:r w:rsidR="00A12463" w:rsidRPr="00A12463">
        <w:rPr>
          <w:b/>
          <w:bCs/>
          <w:sz w:val="22"/>
          <w:szCs w:val="22"/>
        </w:rPr>
        <w:t>II/433/P/15014/6230/25/DRI</w:t>
      </w:r>
    </w:p>
    <w:p w14:paraId="382B9973" w14:textId="77777777" w:rsidR="00C502E0" w:rsidRDefault="00ED187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HARMONOGRAM PONOSZENIA KOSZTÓW INWESTYCJI</w:t>
      </w:r>
      <w:r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ab/>
      </w:r>
    </w:p>
    <w:p w14:paraId="7BAA9F13" w14:textId="77777777" w:rsidR="00C502E0" w:rsidRDefault="00C502E0">
      <w:pPr>
        <w:ind w:left="851" w:hanging="993"/>
        <w:jc w:val="both"/>
        <w:rPr>
          <w:sz w:val="22"/>
          <w:szCs w:val="22"/>
        </w:rPr>
      </w:pPr>
    </w:p>
    <w:p w14:paraId="5BA594FC" w14:textId="77777777" w:rsidR="00C502E0" w:rsidRDefault="00ED187F">
      <w:pPr>
        <w:spacing w:after="18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Koszty kwalifikowane Inwestycji poniesione przez </w:t>
      </w:r>
      <w:proofErr w:type="spellStart"/>
      <w:r>
        <w:rPr>
          <w:b/>
          <w:bCs/>
          <w:sz w:val="22"/>
          <w:szCs w:val="22"/>
        </w:rPr>
        <w:t>OstroVit</w:t>
      </w:r>
      <w:proofErr w:type="spellEnd"/>
      <w:r>
        <w:rPr>
          <w:b/>
          <w:bCs/>
          <w:sz w:val="22"/>
          <w:szCs w:val="22"/>
        </w:rPr>
        <w:t xml:space="preserve"> Sp. z o.o. w latach 2024 – 2026 według poniższego harmonogramu wyniosą co najmniej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43 376 850,00 zł (słownie: czterdzieści trzy miliony trzysta siedemdziesiąt sześć tysięcy osiemset pięćdziesiąt złotych 00/100):</w:t>
      </w:r>
      <w:r>
        <w:rPr>
          <w:sz w:val="22"/>
          <w:szCs w:val="22"/>
        </w:rPr>
        <w:t xml:space="preserve"> </w:t>
      </w:r>
    </w:p>
    <w:p w14:paraId="7A5175C3" w14:textId="77777777" w:rsidR="00C502E0" w:rsidRDefault="00C502E0">
      <w:pPr>
        <w:shd w:val="clear" w:color="auto" w:fill="FFFFFF"/>
        <w:spacing w:line="360" w:lineRule="auto"/>
        <w:jc w:val="both"/>
        <w:rPr>
          <w:b/>
          <w:bCs/>
          <w:sz w:val="22"/>
          <w:szCs w:val="22"/>
        </w:rPr>
      </w:pPr>
    </w:p>
    <w:p w14:paraId="221FC176" w14:textId="77777777" w:rsidR="00C502E0" w:rsidRDefault="00C502E0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Style w:val="a"/>
        <w:tblW w:w="95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8"/>
        <w:gridCol w:w="1859"/>
        <w:gridCol w:w="1680"/>
        <w:gridCol w:w="2158"/>
        <w:gridCol w:w="2049"/>
      </w:tblGrid>
      <w:tr w:rsidR="00C502E0" w14:paraId="5D9EF86C" w14:textId="77777777">
        <w:trPr>
          <w:trHeight w:val="300"/>
          <w:jc w:val="center"/>
        </w:trPr>
        <w:tc>
          <w:tcPr>
            <w:tcW w:w="1768" w:type="dxa"/>
            <w:vAlign w:val="center"/>
          </w:tcPr>
          <w:p w14:paraId="374D9D04" w14:textId="77777777" w:rsidR="00C502E0" w:rsidRDefault="00ED18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9" w:type="dxa"/>
            <w:vAlign w:val="center"/>
          </w:tcPr>
          <w:p w14:paraId="378D716E" w14:textId="77777777" w:rsidR="00C502E0" w:rsidRDefault="00ED18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680" w:type="dxa"/>
            <w:vAlign w:val="center"/>
          </w:tcPr>
          <w:p w14:paraId="48454DAC" w14:textId="77777777" w:rsidR="00C502E0" w:rsidRDefault="00ED18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158" w:type="dxa"/>
            <w:vAlign w:val="center"/>
          </w:tcPr>
          <w:p w14:paraId="25C1889E" w14:textId="77777777" w:rsidR="00C502E0" w:rsidRDefault="00ED18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2026*</w:t>
            </w:r>
          </w:p>
        </w:tc>
        <w:tc>
          <w:tcPr>
            <w:tcW w:w="2049" w:type="dxa"/>
            <w:vAlign w:val="center"/>
          </w:tcPr>
          <w:p w14:paraId="0CA2D3AB" w14:textId="77777777" w:rsidR="00C502E0" w:rsidRDefault="00ED18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C502E0" w14:paraId="64095C2F" w14:textId="77777777">
        <w:trPr>
          <w:trHeight w:val="1200"/>
          <w:jc w:val="center"/>
        </w:trPr>
        <w:tc>
          <w:tcPr>
            <w:tcW w:w="1768" w:type="dxa"/>
            <w:vAlign w:val="center"/>
          </w:tcPr>
          <w:p w14:paraId="36AD3501" w14:textId="77777777" w:rsidR="00C502E0" w:rsidRDefault="00ED18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Koszty Inwestycji </w:t>
            </w:r>
          </w:p>
          <w:p w14:paraId="2DD7452D" w14:textId="77777777" w:rsidR="00C502E0" w:rsidRDefault="00ED18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1859" w:type="dxa"/>
            <w:vAlign w:val="center"/>
          </w:tcPr>
          <w:p w14:paraId="368592B6" w14:textId="5B4ECA22" w:rsidR="00C502E0" w:rsidRDefault="00653B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3B44">
              <w:rPr>
                <w:b/>
                <w:bCs/>
                <w:color w:val="000000"/>
                <w:sz w:val="18"/>
                <w:szCs w:val="18"/>
              </w:rPr>
              <w:t xml:space="preserve">12 000 000,00      </w:t>
            </w:r>
          </w:p>
        </w:tc>
        <w:tc>
          <w:tcPr>
            <w:tcW w:w="1680" w:type="dxa"/>
            <w:vAlign w:val="center"/>
          </w:tcPr>
          <w:p w14:paraId="3D5A0EE8" w14:textId="7D8E4680" w:rsidR="00C502E0" w:rsidRDefault="00653B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3B44">
              <w:rPr>
                <w:b/>
                <w:bCs/>
                <w:color w:val="000000"/>
                <w:sz w:val="18"/>
                <w:szCs w:val="18"/>
              </w:rPr>
              <w:t xml:space="preserve">9 500 000,00     </w:t>
            </w:r>
          </w:p>
        </w:tc>
        <w:tc>
          <w:tcPr>
            <w:tcW w:w="2158" w:type="dxa"/>
            <w:vAlign w:val="center"/>
          </w:tcPr>
          <w:p w14:paraId="42FABC5D" w14:textId="4F4C033C" w:rsidR="00C502E0" w:rsidRDefault="00653B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3B44">
              <w:rPr>
                <w:b/>
                <w:bCs/>
                <w:color w:val="000000"/>
                <w:sz w:val="18"/>
                <w:szCs w:val="18"/>
              </w:rPr>
              <w:t>21 876 850,00</w:t>
            </w:r>
          </w:p>
        </w:tc>
        <w:tc>
          <w:tcPr>
            <w:tcW w:w="2049" w:type="dxa"/>
            <w:vAlign w:val="center"/>
          </w:tcPr>
          <w:p w14:paraId="28190CB6" w14:textId="77777777" w:rsidR="00C502E0" w:rsidRDefault="00ED18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43 376 850,00</w:t>
            </w:r>
          </w:p>
        </w:tc>
      </w:tr>
      <w:tr w:rsidR="00C502E0" w14:paraId="70D469FA" w14:textId="77777777">
        <w:trPr>
          <w:trHeight w:val="1200"/>
          <w:jc w:val="center"/>
        </w:trPr>
        <w:tc>
          <w:tcPr>
            <w:tcW w:w="1768" w:type="dxa"/>
            <w:vAlign w:val="center"/>
          </w:tcPr>
          <w:p w14:paraId="56226E82" w14:textId="57A934A2" w:rsidR="00C502E0" w:rsidRDefault="00ED18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</w:t>
            </w:r>
            <w:r w:rsidR="00F3144D">
              <w:rPr>
                <w:b/>
                <w:bCs/>
                <w:color w:val="000000"/>
                <w:sz w:val="18"/>
                <w:szCs w:val="18"/>
              </w:rPr>
              <w:t>osz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ty </w:t>
            </w:r>
            <w:r w:rsidR="00F3144D">
              <w:rPr>
                <w:b/>
                <w:bCs/>
                <w:color w:val="000000"/>
                <w:sz w:val="18"/>
                <w:szCs w:val="18"/>
              </w:rPr>
              <w:t>I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nwestycji </w:t>
            </w:r>
            <w:r w:rsidR="00F3144D">
              <w:rPr>
                <w:b/>
                <w:bCs/>
                <w:color w:val="000000"/>
                <w:sz w:val="18"/>
                <w:szCs w:val="18"/>
              </w:rPr>
              <w:t>N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arastająco </w:t>
            </w:r>
            <w:r w:rsidR="00F3144D">
              <w:rPr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1859" w:type="dxa"/>
            <w:vAlign w:val="center"/>
          </w:tcPr>
          <w:p w14:paraId="01F65F9A" w14:textId="45BD6043" w:rsidR="00C502E0" w:rsidRDefault="00653B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3B44">
              <w:rPr>
                <w:b/>
                <w:bCs/>
                <w:color w:val="000000"/>
                <w:sz w:val="18"/>
                <w:szCs w:val="18"/>
              </w:rPr>
              <w:t xml:space="preserve">12 000 000,00     </w:t>
            </w:r>
          </w:p>
        </w:tc>
        <w:tc>
          <w:tcPr>
            <w:tcW w:w="1680" w:type="dxa"/>
            <w:vAlign w:val="center"/>
          </w:tcPr>
          <w:p w14:paraId="63BE3969" w14:textId="488A7F8D" w:rsidR="00C502E0" w:rsidRDefault="00653B4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3B44">
              <w:rPr>
                <w:b/>
                <w:bCs/>
                <w:color w:val="000000"/>
                <w:sz w:val="18"/>
                <w:szCs w:val="18"/>
              </w:rPr>
              <w:t xml:space="preserve">21 500 000,00      </w:t>
            </w:r>
          </w:p>
        </w:tc>
        <w:tc>
          <w:tcPr>
            <w:tcW w:w="2158" w:type="dxa"/>
            <w:vAlign w:val="center"/>
          </w:tcPr>
          <w:p w14:paraId="13AD6045" w14:textId="77777777" w:rsidR="00C502E0" w:rsidRDefault="00ED18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43 376 850,00</w:t>
            </w:r>
          </w:p>
        </w:tc>
        <w:tc>
          <w:tcPr>
            <w:tcW w:w="2049" w:type="dxa"/>
            <w:vAlign w:val="center"/>
          </w:tcPr>
          <w:p w14:paraId="7D52E97D" w14:textId="77777777" w:rsidR="00C502E0" w:rsidRDefault="00ED18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</w:tbl>
    <w:p w14:paraId="1FF2888B" w14:textId="77777777" w:rsidR="00C502E0" w:rsidRDefault="00ED187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* Koszty Inwestycji poniesione od dnia rozpoczęcia realizacji Inwestycji do dnia 31.12.2026 r.</w:t>
      </w:r>
    </w:p>
    <w:p w14:paraId="366D058D" w14:textId="77777777" w:rsidR="00C502E0" w:rsidRDefault="00C502E0">
      <w:pPr>
        <w:spacing w:after="160" w:line="259" w:lineRule="auto"/>
        <w:rPr>
          <w:b/>
          <w:bCs/>
          <w:sz w:val="22"/>
          <w:szCs w:val="22"/>
        </w:rPr>
      </w:pPr>
    </w:p>
    <w:p w14:paraId="0F7ACFE3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7585ECE3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2DDDADDD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2C63B241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07BA3F95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0F25F40D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3E103DB0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101B4DCD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0284622E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2BB734BC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2E6EE8B7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6FE28BD8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611BD5BA" w14:textId="77777777" w:rsidR="00C502E0" w:rsidRDefault="00C502E0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DA30F69" w14:textId="77777777" w:rsidR="00190C93" w:rsidRDefault="00190C9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B5956E2" w14:textId="77777777" w:rsidR="00190C93" w:rsidRDefault="00190C9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060A276" w14:textId="77777777" w:rsidR="00190C93" w:rsidRDefault="00190C9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9EF24B9" w14:textId="77777777" w:rsidR="00190C93" w:rsidRDefault="00190C93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3E32EF2" w14:textId="66454183" w:rsidR="00C502E0" w:rsidRDefault="00ED187F">
      <w:pPr>
        <w:spacing w:line="360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lastRenderedPageBreak/>
        <w:t>Załącznik Nr 5</w:t>
      </w:r>
    </w:p>
    <w:p w14:paraId="3D8C9C62" w14:textId="65EE8F63" w:rsidR="00C502E0" w:rsidRDefault="00ED187F">
      <w:pPr>
        <w:shd w:val="clear" w:color="auto" w:fill="FFFFFF"/>
        <w:spacing w:line="360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Umowa nr </w:t>
      </w:r>
      <w:r w:rsidR="00A12463" w:rsidRPr="00A12463">
        <w:rPr>
          <w:b/>
          <w:bCs/>
          <w:sz w:val="22"/>
          <w:szCs w:val="22"/>
        </w:rPr>
        <w:t>II/433/P/15014/6230/25/DRI</w:t>
      </w:r>
    </w:p>
    <w:p w14:paraId="5658245B" w14:textId="77777777" w:rsidR="00C502E0" w:rsidRDefault="00C502E0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0E779F36" w14:textId="77777777" w:rsidR="00C502E0" w:rsidRDefault="00ED187F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Sprawozdanie finansowo-rzeczowe</w:t>
      </w:r>
    </w:p>
    <w:p w14:paraId="1E23A087" w14:textId="733DDA55" w:rsidR="00C502E0" w:rsidRDefault="00ED187F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dla projektu </w:t>
      </w:r>
      <w:proofErr w:type="spellStart"/>
      <w:r>
        <w:rPr>
          <w:b/>
          <w:bCs/>
          <w:sz w:val="22"/>
          <w:szCs w:val="22"/>
        </w:rPr>
        <w:t>OstroVit</w:t>
      </w:r>
      <w:proofErr w:type="spellEnd"/>
      <w:r>
        <w:rPr>
          <w:b/>
          <w:bCs/>
          <w:sz w:val="22"/>
          <w:szCs w:val="22"/>
        </w:rPr>
        <w:t xml:space="preserve"> Sp. z o.o. </w:t>
      </w:r>
      <w:r>
        <w:rPr>
          <w:b/>
          <w:bCs/>
          <w:sz w:val="22"/>
          <w:szCs w:val="22"/>
        </w:rPr>
        <w:br/>
        <w:t>za okres od dnia rozpoczęcia realizacji Inwestycji do dnia 31.12.20</w:t>
      </w:r>
      <w:r w:rsidR="00E92D4F">
        <w:rPr>
          <w:b/>
          <w:bCs/>
          <w:sz w:val="22"/>
          <w:szCs w:val="22"/>
        </w:rPr>
        <w:t>26</w:t>
      </w:r>
      <w:r>
        <w:rPr>
          <w:b/>
          <w:bCs/>
          <w:sz w:val="22"/>
          <w:szCs w:val="22"/>
        </w:rPr>
        <w:t xml:space="preserve"> r. </w:t>
      </w:r>
    </w:p>
    <w:p w14:paraId="57D22093" w14:textId="77777777" w:rsidR="00C502E0" w:rsidRDefault="00C502E0">
      <w:pPr>
        <w:spacing w:before="60" w:after="60"/>
        <w:rPr>
          <w:sz w:val="22"/>
          <w:szCs w:val="22"/>
        </w:rPr>
      </w:pPr>
    </w:p>
    <w:p w14:paraId="333896D2" w14:textId="30918F96" w:rsidR="00C502E0" w:rsidRDefault="00ED187F">
      <w:pPr>
        <w:spacing w:after="12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Koszty Inwestycji za okres od dnia rozpoczęcia realizacji Inwestycji do dnia 30.09.20</w:t>
      </w:r>
      <w:r w:rsidR="00E92D4F">
        <w:rPr>
          <w:b/>
          <w:bCs/>
          <w:sz w:val="22"/>
          <w:szCs w:val="22"/>
        </w:rPr>
        <w:t>26</w:t>
      </w:r>
      <w:r>
        <w:rPr>
          <w:b/>
          <w:bCs/>
          <w:sz w:val="22"/>
          <w:szCs w:val="22"/>
        </w:rPr>
        <w:t xml:space="preserve"> r.:</w:t>
      </w:r>
    </w:p>
    <w:tbl>
      <w:tblPr>
        <w:tblStyle w:val="a0"/>
        <w:tblW w:w="951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55"/>
        <w:gridCol w:w="1857"/>
        <w:gridCol w:w="2240"/>
        <w:gridCol w:w="2240"/>
        <w:gridCol w:w="1189"/>
        <w:gridCol w:w="1332"/>
      </w:tblGrid>
      <w:tr w:rsidR="00C502E0" w14:paraId="5EE248F1" w14:textId="77777777">
        <w:trPr>
          <w:trHeight w:val="60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ED3F4" w14:textId="77777777" w:rsidR="00C502E0" w:rsidRDefault="00ED187F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ED10" w14:textId="77777777" w:rsidR="00C502E0" w:rsidRDefault="00ED187F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</w:t>
            </w:r>
            <w:r>
              <w:rPr>
                <w:b/>
                <w:bCs/>
                <w:sz w:val="20"/>
                <w:szCs w:val="20"/>
              </w:rPr>
              <w:br/>
              <w:t xml:space="preserve">wystawienia </w:t>
            </w:r>
            <w:r>
              <w:rPr>
                <w:b/>
                <w:bCs/>
                <w:sz w:val="20"/>
                <w:szCs w:val="20"/>
              </w:rPr>
              <w:br/>
              <w:t>dokumentu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46C36" w14:textId="77777777" w:rsidR="00C502E0" w:rsidRDefault="00ED187F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</w:t>
            </w:r>
            <w:r>
              <w:rPr>
                <w:b/>
                <w:bCs/>
                <w:sz w:val="20"/>
                <w:szCs w:val="20"/>
              </w:rPr>
              <w:br/>
              <w:t>zaksięgowania</w:t>
            </w:r>
            <w:r>
              <w:rPr>
                <w:b/>
                <w:bCs/>
                <w:sz w:val="20"/>
                <w:szCs w:val="20"/>
              </w:rPr>
              <w:br/>
              <w:t>dokumentu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80E96" w14:textId="77777777" w:rsidR="00C502E0" w:rsidRDefault="00C502E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</w:p>
          <w:p w14:paraId="50C46875" w14:textId="77777777" w:rsidR="00C502E0" w:rsidRDefault="00ED187F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Nr faktury </w:t>
            </w:r>
            <w:r>
              <w:rPr>
                <w:b/>
                <w:bCs/>
                <w:sz w:val="20"/>
                <w:szCs w:val="20"/>
              </w:rPr>
              <w:br/>
              <w:t>(lub innego dokumentu potwierdzającego poniesienie kosztów)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33C9" w14:textId="77777777" w:rsidR="00C502E0" w:rsidRDefault="00ED187F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77358" w14:textId="77777777" w:rsidR="00C502E0" w:rsidRDefault="00ED187F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 netto</w:t>
            </w:r>
          </w:p>
          <w:p w14:paraId="2AB0E231" w14:textId="77777777" w:rsidR="00C502E0" w:rsidRDefault="00ED18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(w PLN)</w:t>
            </w:r>
          </w:p>
        </w:tc>
      </w:tr>
      <w:tr w:rsidR="00C502E0" w14:paraId="7FA3ACA0" w14:textId="77777777">
        <w:trPr>
          <w:trHeight w:val="27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28E8" w14:textId="77777777" w:rsidR="00C502E0" w:rsidRDefault="00ED187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2094" w14:textId="77777777" w:rsidR="00C502E0" w:rsidRDefault="00ED187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8E82" w14:textId="77777777" w:rsidR="00C502E0" w:rsidRDefault="00C502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C24E" w14:textId="77777777" w:rsidR="00C502E0" w:rsidRDefault="00ED187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0333" w14:textId="77777777" w:rsidR="00C502E0" w:rsidRDefault="00ED187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A5B3" w14:textId="77777777" w:rsidR="00C502E0" w:rsidRDefault="00ED187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502E0" w14:paraId="5889F760" w14:textId="77777777">
        <w:trPr>
          <w:trHeight w:val="25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65D8" w14:textId="77777777" w:rsidR="00C502E0" w:rsidRDefault="00ED187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E2B7" w14:textId="77777777" w:rsidR="00C502E0" w:rsidRDefault="00C502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58C1" w14:textId="77777777" w:rsidR="00C502E0" w:rsidRDefault="00C502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A886" w14:textId="77777777" w:rsidR="00C502E0" w:rsidRDefault="00ED187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F04D" w14:textId="77777777" w:rsidR="00C502E0" w:rsidRDefault="00ED187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88B9" w14:textId="77777777" w:rsidR="00C502E0" w:rsidRDefault="00ED187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502E0" w14:paraId="364928E6" w14:textId="77777777">
        <w:trPr>
          <w:trHeight w:val="25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F35E" w14:textId="77777777" w:rsidR="00C502E0" w:rsidRDefault="00C502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40A8" w14:textId="77777777" w:rsidR="00C502E0" w:rsidRDefault="00ED187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Łącznie w roku 20…</w:t>
            </w:r>
          </w:p>
        </w:tc>
      </w:tr>
      <w:tr w:rsidR="00C502E0" w14:paraId="48D39D75" w14:textId="77777777">
        <w:trPr>
          <w:trHeight w:val="255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DE6A" w14:textId="77777777" w:rsidR="00C502E0" w:rsidRDefault="00ED187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(…)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60B2" w14:textId="77777777" w:rsidR="00C502E0" w:rsidRDefault="00C502E0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84D9" w14:textId="77777777" w:rsidR="00C502E0" w:rsidRDefault="00C502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6028" w14:textId="77777777" w:rsidR="00C502E0" w:rsidRDefault="00C502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CAE1" w14:textId="77777777" w:rsidR="00C502E0" w:rsidRDefault="00C502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E63E" w14:textId="77777777" w:rsidR="00C502E0" w:rsidRDefault="00C502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502E0" w14:paraId="6C23F6FE" w14:textId="77777777">
        <w:trPr>
          <w:trHeight w:val="255"/>
          <w:jc w:val="center"/>
        </w:trPr>
        <w:tc>
          <w:tcPr>
            <w:tcW w:w="8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6F89" w14:textId="77777777" w:rsidR="00C502E0" w:rsidRDefault="00ED187F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Łączne koszty poniesione z tytułu Inwestycji: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D967" w14:textId="77777777" w:rsidR="00C502E0" w:rsidRDefault="00C502E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AC75F6A" w14:textId="77777777" w:rsidR="00C502E0" w:rsidRDefault="00C502E0">
      <w:pPr>
        <w:rPr>
          <w:sz w:val="16"/>
          <w:szCs w:val="16"/>
        </w:rPr>
      </w:pPr>
    </w:p>
    <w:p w14:paraId="0DA44A24" w14:textId="723CAE86" w:rsidR="00C502E0" w:rsidRDefault="00ED187F">
      <w:pPr>
        <w:spacing w:after="120"/>
        <w:ind w:right="7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Prognozowane koszty inwestycji za okres od dnia 01.10.20</w:t>
      </w:r>
      <w:r w:rsidR="00E92D4F">
        <w:rPr>
          <w:b/>
          <w:bCs/>
          <w:sz w:val="22"/>
          <w:szCs w:val="22"/>
        </w:rPr>
        <w:t>26</w:t>
      </w:r>
      <w:r>
        <w:rPr>
          <w:b/>
          <w:bCs/>
          <w:sz w:val="22"/>
          <w:szCs w:val="22"/>
        </w:rPr>
        <w:t xml:space="preserve"> r. do dnia 31.12.20</w:t>
      </w:r>
      <w:r w:rsidR="00E92D4F">
        <w:rPr>
          <w:b/>
          <w:bCs/>
          <w:sz w:val="22"/>
          <w:szCs w:val="22"/>
        </w:rPr>
        <w:t>26</w:t>
      </w:r>
      <w:r>
        <w:rPr>
          <w:b/>
          <w:bCs/>
          <w:sz w:val="22"/>
          <w:szCs w:val="22"/>
        </w:rPr>
        <w:t xml:space="preserve"> r.:</w:t>
      </w:r>
      <w:r>
        <w:rPr>
          <w:b/>
          <w:bCs/>
          <w:sz w:val="22"/>
          <w:szCs w:val="22"/>
        </w:rPr>
        <w:br/>
        <w:t>……PLN</w:t>
      </w:r>
    </w:p>
    <w:p w14:paraId="72BCF861" w14:textId="423A0689" w:rsidR="00C502E0" w:rsidRDefault="00ED187F">
      <w:pPr>
        <w:spacing w:after="120"/>
        <w:ind w:right="7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Łączne koszty inwestycji, o których mowa w pkt 1 i 2 (za okres od dnia rozpoczęcia realizacji Inwestycji do dnia 31.12.20</w:t>
      </w:r>
      <w:r w:rsidR="00E92D4F">
        <w:rPr>
          <w:b/>
          <w:bCs/>
          <w:sz w:val="22"/>
          <w:szCs w:val="22"/>
        </w:rPr>
        <w:t>26</w:t>
      </w:r>
      <w:r>
        <w:rPr>
          <w:b/>
          <w:bCs/>
          <w:sz w:val="22"/>
          <w:szCs w:val="22"/>
        </w:rPr>
        <w:t xml:space="preserve"> r. ) według Sprawozdania: ……PLN</w:t>
      </w:r>
    </w:p>
    <w:p w14:paraId="56918F02" w14:textId="07D2630E" w:rsidR="00C502E0" w:rsidRDefault="00ED187F">
      <w:pPr>
        <w:spacing w:after="120"/>
        <w:ind w:right="7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Liczba miejsc pracy utworzonych od dnia rozpoczęcia realizacji Inwestycji do dnia 30.09.20</w:t>
      </w:r>
      <w:r w:rsidR="00E92D4F">
        <w:rPr>
          <w:b/>
          <w:bCs/>
          <w:sz w:val="22"/>
          <w:szCs w:val="22"/>
        </w:rPr>
        <w:t>26</w:t>
      </w:r>
      <w:r>
        <w:rPr>
          <w:b/>
          <w:bCs/>
          <w:sz w:val="22"/>
          <w:szCs w:val="22"/>
        </w:rPr>
        <w:t xml:space="preserve"> r.: – z uwzględnieniem wymiaru etatu:</w:t>
      </w:r>
    </w:p>
    <w:tbl>
      <w:tblPr>
        <w:tblStyle w:val="a1"/>
        <w:tblW w:w="95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C502E0" w14:paraId="7D3E6036" w14:textId="77777777">
        <w:trPr>
          <w:trHeight w:val="82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81D9D" w14:textId="77777777" w:rsidR="00C502E0" w:rsidRDefault="00ED187F">
            <w:pPr>
              <w:tabs>
                <w:tab w:val="left" w:pos="1207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miesiąc/rok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DA5E" w14:textId="77777777" w:rsidR="00C502E0" w:rsidRDefault="00ED187F">
            <w:pPr>
              <w:tabs>
                <w:tab w:val="left" w:pos="1207"/>
              </w:tabs>
              <w:ind w:left="-29" w:firstLine="2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Liczba miejsc pracy </w:t>
            </w:r>
          </w:p>
          <w:p w14:paraId="6C3A02D1" w14:textId="77777777" w:rsidR="00C502E0" w:rsidRDefault="00ED187F">
            <w:pPr>
              <w:tabs>
                <w:tab w:val="left" w:pos="1207"/>
              </w:tabs>
              <w:ind w:left="-29" w:firstLine="2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utworzonych </w:t>
            </w:r>
            <w:r>
              <w:rPr>
                <w:b/>
                <w:bCs/>
                <w:sz w:val="18"/>
                <w:szCs w:val="18"/>
              </w:rPr>
              <w:br/>
              <w:t>w miesiącu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AEE63" w14:textId="77777777" w:rsidR="00C502E0" w:rsidRDefault="00ED187F">
            <w:pPr>
              <w:tabs>
                <w:tab w:val="left" w:pos="1207"/>
              </w:tabs>
              <w:ind w:left="-29" w:firstLine="2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Liczba miejsc pracy narastająco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80A14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b/>
                <w:bCs/>
                <w:sz w:val="18"/>
                <w:szCs w:val="18"/>
              </w:rPr>
            </w:pPr>
          </w:p>
          <w:p w14:paraId="64D7915B" w14:textId="77777777" w:rsidR="00C502E0" w:rsidRDefault="00ED187F">
            <w:pPr>
              <w:tabs>
                <w:tab w:val="left" w:pos="1207"/>
              </w:tabs>
              <w:ind w:left="-29" w:firstLine="2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 zawarcia umowy o pracę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4612" w14:textId="77777777" w:rsidR="00C502E0" w:rsidRDefault="00ED187F">
            <w:pPr>
              <w:tabs>
                <w:tab w:val="left" w:pos="1207"/>
              </w:tabs>
              <w:ind w:left="-29" w:firstLine="2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 rozpoczęcia pracy (</w:t>
            </w:r>
            <w:r>
              <w:rPr>
                <w:b/>
                <w:bCs/>
                <w:i/>
                <w:iCs/>
                <w:sz w:val="18"/>
                <w:szCs w:val="18"/>
              </w:rPr>
              <w:t>jeśli jest inna niż data zawarcia umowy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FD99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b/>
                <w:bCs/>
                <w:sz w:val="18"/>
                <w:szCs w:val="18"/>
              </w:rPr>
            </w:pPr>
          </w:p>
          <w:p w14:paraId="3559C75A" w14:textId="77777777" w:rsidR="00C502E0" w:rsidRDefault="00ED187F">
            <w:pPr>
              <w:tabs>
                <w:tab w:val="left" w:pos="1207"/>
              </w:tabs>
              <w:ind w:left="-29" w:firstLine="2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Data zwolnienia </w:t>
            </w:r>
            <w:r>
              <w:rPr>
                <w:b/>
                <w:bCs/>
                <w:i/>
                <w:iCs/>
                <w:sz w:val="18"/>
                <w:szCs w:val="18"/>
              </w:rPr>
              <w:t>(jeśli dotyczy)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18955" w14:textId="77777777" w:rsidR="00C502E0" w:rsidRDefault="00ED187F">
            <w:pPr>
              <w:tabs>
                <w:tab w:val="left" w:pos="1207"/>
              </w:tabs>
              <w:ind w:left="-29" w:firstLine="2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Liczba zlikwidowanych miejsc pracy w miesiącu</w:t>
            </w:r>
          </w:p>
        </w:tc>
      </w:tr>
      <w:tr w:rsidR="00C502E0" w14:paraId="181FC96B" w14:textId="77777777">
        <w:trPr>
          <w:trHeight w:val="25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EBC1" w14:textId="77777777" w:rsidR="00C502E0" w:rsidRDefault="00C502E0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A39EF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5219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85D6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4D38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152A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D276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C502E0" w14:paraId="52C4B153" w14:textId="77777777">
        <w:trPr>
          <w:trHeight w:val="25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ECB77" w14:textId="77777777" w:rsidR="00C502E0" w:rsidRDefault="00C502E0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0538C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E7FE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D5B7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8A2D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98C4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8ECA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C502E0" w14:paraId="4FAA6FE3" w14:textId="77777777">
        <w:trPr>
          <w:trHeight w:val="25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3A41A" w14:textId="77777777" w:rsidR="00C502E0" w:rsidRDefault="00C502E0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B694F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032C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720C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FFA4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106B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AA8B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C502E0" w14:paraId="3CBC97E0" w14:textId="77777777">
        <w:trPr>
          <w:trHeight w:val="25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325B0" w14:textId="77777777" w:rsidR="00C502E0" w:rsidRDefault="00ED187F">
            <w:pPr>
              <w:tabs>
                <w:tab w:val="left" w:pos="1207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C30E" w14:textId="77777777" w:rsidR="00C502E0" w:rsidRDefault="00ED18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BC11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92B2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8B2F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5FB7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E0EC" w14:textId="77777777" w:rsidR="00C502E0" w:rsidRDefault="00ED18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</w:tr>
      <w:tr w:rsidR="00C502E0" w14:paraId="2118B711" w14:textId="77777777">
        <w:trPr>
          <w:trHeight w:val="255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B338F" w14:textId="77777777" w:rsidR="00C502E0" w:rsidRDefault="00ED187F">
            <w:pPr>
              <w:tabs>
                <w:tab w:val="left" w:pos="1207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BDDA" w14:textId="77777777" w:rsidR="00C502E0" w:rsidRDefault="00ED187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=A-B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4A48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9030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47B9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4639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AD29" w14:textId="77777777" w:rsidR="00C502E0" w:rsidRDefault="00C502E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4C33D15B" w14:textId="77777777" w:rsidR="00C502E0" w:rsidRDefault="00C502E0">
      <w:pPr>
        <w:spacing w:line="360" w:lineRule="auto"/>
        <w:rPr>
          <w:sz w:val="22"/>
          <w:szCs w:val="22"/>
        </w:rPr>
      </w:pPr>
    </w:p>
    <w:p w14:paraId="7AF36327" w14:textId="36E03503" w:rsidR="00C502E0" w:rsidRDefault="00ED187F">
      <w:pPr>
        <w:spacing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2"/>
          <w:szCs w:val="22"/>
        </w:rPr>
        <w:t>5. Prognozowana liczba miejsc pracy …….</w:t>
      </w:r>
      <w:r>
        <w:t xml:space="preserve">, </w:t>
      </w:r>
      <w:r>
        <w:rPr>
          <w:b/>
          <w:bCs/>
          <w:sz w:val="22"/>
          <w:szCs w:val="22"/>
        </w:rPr>
        <w:t>które zostaną utworzone od dnia 01.10.20</w:t>
      </w:r>
      <w:r w:rsidR="00E92D4F">
        <w:rPr>
          <w:b/>
          <w:bCs/>
          <w:sz w:val="22"/>
          <w:szCs w:val="22"/>
        </w:rPr>
        <w:t>26</w:t>
      </w:r>
      <w:r>
        <w:rPr>
          <w:b/>
          <w:bCs/>
          <w:sz w:val="22"/>
          <w:szCs w:val="22"/>
        </w:rPr>
        <w:t xml:space="preserve"> r. do dnia 31.12.20</w:t>
      </w:r>
      <w:r w:rsidR="00E92D4F">
        <w:rPr>
          <w:b/>
          <w:bCs/>
          <w:sz w:val="22"/>
          <w:szCs w:val="22"/>
        </w:rPr>
        <w:t>26</w:t>
      </w:r>
      <w:r>
        <w:rPr>
          <w:b/>
          <w:bCs/>
          <w:sz w:val="22"/>
          <w:szCs w:val="22"/>
        </w:rPr>
        <w:t xml:space="preserve"> r.</w:t>
      </w:r>
    </w:p>
    <w:p w14:paraId="662FB9DD" w14:textId="77777777" w:rsidR="00C502E0" w:rsidRDefault="00ED187F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6. Łączna liczba miejsc pracy …….., o których mowa w pkt 4 i 5 Sprawozdania</w:t>
      </w:r>
    </w:p>
    <w:p w14:paraId="4FFA464D" w14:textId="77777777" w:rsidR="00C502E0" w:rsidRDefault="00C502E0">
      <w:pPr>
        <w:spacing w:line="360" w:lineRule="auto"/>
        <w:rPr>
          <w:b/>
          <w:bCs/>
          <w:sz w:val="22"/>
          <w:szCs w:val="22"/>
        </w:rPr>
      </w:pPr>
    </w:p>
    <w:p w14:paraId="4F67CAD8" w14:textId="77777777" w:rsidR="00C502E0" w:rsidRDefault="00C502E0">
      <w:pPr>
        <w:spacing w:line="360" w:lineRule="auto"/>
        <w:rPr>
          <w:b/>
          <w:bCs/>
          <w:sz w:val="22"/>
          <w:szCs w:val="22"/>
        </w:rPr>
      </w:pPr>
    </w:p>
    <w:p w14:paraId="5BDD9643" w14:textId="77777777" w:rsidR="00C502E0" w:rsidRDefault="00C502E0">
      <w:pPr>
        <w:spacing w:line="360" w:lineRule="auto"/>
        <w:rPr>
          <w:b/>
          <w:bCs/>
          <w:sz w:val="22"/>
          <w:szCs w:val="22"/>
        </w:rPr>
      </w:pPr>
    </w:p>
    <w:p w14:paraId="5EDA615A" w14:textId="77777777" w:rsidR="00C502E0" w:rsidRDefault="00C502E0">
      <w:pPr>
        <w:spacing w:line="360" w:lineRule="auto"/>
        <w:rPr>
          <w:b/>
          <w:bCs/>
          <w:sz w:val="22"/>
          <w:szCs w:val="22"/>
        </w:rPr>
      </w:pPr>
    </w:p>
    <w:p w14:paraId="7AD5B1CD" w14:textId="77777777" w:rsidR="00C502E0" w:rsidRDefault="00C502E0">
      <w:pPr>
        <w:spacing w:line="360" w:lineRule="auto"/>
        <w:rPr>
          <w:b/>
          <w:bCs/>
          <w:sz w:val="22"/>
          <w:szCs w:val="22"/>
        </w:rPr>
      </w:pPr>
    </w:p>
    <w:p w14:paraId="0F66A16C" w14:textId="77777777" w:rsidR="00E92D4F" w:rsidRDefault="00E92D4F">
      <w:pPr>
        <w:spacing w:line="360" w:lineRule="auto"/>
        <w:rPr>
          <w:b/>
          <w:bCs/>
          <w:sz w:val="22"/>
          <w:szCs w:val="22"/>
        </w:rPr>
      </w:pPr>
    </w:p>
    <w:p w14:paraId="73130C31" w14:textId="79B10405" w:rsidR="00C502E0" w:rsidRDefault="00ED187F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 Utrzymanie miejsc pracy od dnia rozpoczęcia realizacji Inwestycji do dnia 30.09.20</w:t>
      </w:r>
      <w:r w:rsidR="00E92D4F">
        <w:rPr>
          <w:b/>
          <w:bCs/>
          <w:sz w:val="22"/>
          <w:szCs w:val="22"/>
        </w:rPr>
        <w:t>26</w:t>
      </w:r>
      <w:r>
        <w:rPr>
          <w:b/>
          <w:bCs/>
          <w:sz w:val="22"/>
          <w:szCs w:val="22"/>
        </w:rPr>
        <w:t xml:space="preserve"> r.:</w:t>
      </w:r>
    </w:p>
    <w:tbl>
      <w:tblPr>
        <w:tblStyle w:val="a2"/>
        <w:tblW w:w="95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1467"/>
        <w:gridCol w:w="7468"/>
      </w:tblGrid>
      <w:tr w:rsidR="00C502E0" w14:paraId="33CCC756" w14:textId="77777777">
        <w:tc>
          <w:tcPr>
            <w:tcW w:w="579" w:type="dxa"/>
            <w:vAlign w:val="center"/>
          </w:tcPr>
          <w:p w14:paraId="3CC7A46B" w14:textId="77777777" w:rsidR="00C502E0" w:rsidRDefault="00ED187F">
            <w:pPr>
              <w:spacing w:before="60" w:after="60"/>
              <w:ind w:left="-5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467" w:type="dxa"/>
            <w:vAlign w:val="center"/>
          </w:tcPr>
          <w:p w14:paraId="51FB7702" w14:textId="77777777" w:rsidR="00C502E0" w:rsidRDefault="00ED187F">
            <w:pPr>
              <w:spacing w:before="60" w:after="60"/>
              <w:ind w:left="-5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miesiąc/rok</w:t>
            </w:r>
          </w:p>
        </w:tc>
        <w:tc>
          <w:tcPr>
            <w:tcW w:w="7468" w:type="dxa"/>
            <w:vAlign w:val="center"/>
          </w:tcPr>
          <w:p w14:paraId="37117546" w14:textId="77777777" w:rsidR="00C502E0" w:rsidRDefault="00ED187F">
            <w:pPr>
              <w:spacing w:before="60" w:after="60"/>
              <w:ind w:left="-5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Przeciętne zatrudnienie</w:t>
            </w:r>
          </w:p>
        </w:tc>
      </w:tr>
      <w:tr w:rsidR="00C502E0" w14:paraId="1EB680A4" w14:textId="77777777">
        <w:tc>
          <w:tcPr>
            <w:tcW w:w="579" w:type="dxa"/>
            <w:vAlign w:val="center"/>
          </w:tcPr>
          <w:p w14:paraId="5207FDF7" w14:textId="77777777" w:rsidR="00C502E0" w:rsidRDefault="00ED187F">
            <w:pPr>
              <w:ind w:left="-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67" w:type="dxa"/>
            <w:vAlign w:val="center"/>
          </w:tcPr>
          <w:p w14:paraId="17A6D0C3" w14:textId="77777777" w:rsidR="00C502E0" w:rsidRDefault="00ED187F">
            <w:pPr>
              <w:ind w:left="-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styczeń</w:t>
            </w:r>
          </w:p>
        </w:tc>
        <w:tc>
          <w:tcPr>
            <w:tcW w:w="7468" w:type="dxa"/>
            <w:vAlign w:val="center"/>
          </w:tcPr>
          <w:p w14:paraId="75A38F1F" w14:textId="77777777" w:rsidR="00C502E0" w:rsidRDefault="00C502E0">
            <w:pPr>
              <w:spacing w:line="360" w:lineRule="auto"/>
              <w:ind w:left="-52"/>
              <w:jc w:val="both"/>
              <w:rPr>
                <w:sz w:val="20"/>
                <w:szCs w:val="20"/>
              </w:rPr>
            </w:pPr>
          </w:p>
        </w:tc>
      </w:tr>
      <w:tr w:rsidR="00C502E0" w14:paraId="649F71B6" w14:textId="77777777">
        <w:tc>
          <w:tcPr>
            <w:tcW w:w="579" w:type="dxa"/>
            <w:vAlign w:val="center"/>
          </w:tcPr>
          <w:p w14:paraId="5A71C81A" w14:textId="77777777" w:rsidR="00C502E0" w:rsidRDefault="00ED187F">
            <w:pPr>
              <w:ind w:left="-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67" w:type="dxa"/>
            <w:vAlign w:val="center"/>
          </w:tcPr>
          <w:p w14:paraId="5A1673F2" w14:textId="77777777" w:rsidR="00C502E0" w:rsidRDefault="00ED187F">
            <w:pPr>
              <w:ind w:left="-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luty</w:t>
            </w:r>
          </w:p>
        </w:tc>
        <w:tc>
          <w:tcPr>
            <w:tcW w:w="7468" w:type="dxa"/>
            <w:vAlign w:val="center"/>
          </w:tcPr>
          <w:p w14:paraId="2A6AF756" w14:textId="77777777" w:rsidR="00C502E0" w:rsidRDefault="00C502E0">
            <w:pPr>
              <w:spacing w:line="360" w:lineRule="auto"/>
              <w:ind w:left="-52"/>
              <w:jc w:val="both"/>
              <w:rPr>
                <w:sz w:val="20"/>
                <w:szCs w:val="20"/>
              </w:rPr>
            </w:pPr>
          </w:p>
        </w:tc>
      </w:tr>
      <w:tr w:rsidR="00C502E0" w14:paraId="418E488E" w14:textId="77777777">
        <w:tc>
          <w:tcPr>
            <w:tcW w:w="579" w:type="dxa"/>
            <w:vAlign w:val="center"/>
          </w:tcPr>
          <w:p w14:paraId="53DA3A4B" w14:textId="77777777" w:rsidR="00C502E0" w:rsidRDefault="00ED187F">
            <w:pPr>
              <w:ind w:left="-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467" w:type="dxa"/>
            <w:vAlign w:val="center"/>
          </w:tcPr>
          <w:p w14:paraId="75FB2DA7" w14:textId="77777777" w:rsidR="00C502E0" w:rsidRDefault="00ED187F">
            <w:pPr>
              <w:ind w:left="-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marzec</w:t>
            </w:r>
          </w:p>
        </w:tc>
        <w:tc>
          <w:tcPr>
            <w:tcW w:w="7468" w:type="dxa"/>
            <w:vAlign w:val="center"/>
          </w:tcPr>
          <w:p w14:paraId="40135AC7" w14:textId="77777777" w:rsidR="00C502E0" w:rsidRDefault="00C502E0">
            <w:pPr>
              <w:spacing w:line="360" w:lineRule="auto"/>
              <w:ind w:left="-52"/>
              <w:jc w:val="both"/>
              <w:rPr>
                <w:sz w:val="20"/>
                <w:szCs w:val="20"/>
              </w:rPr>
            </w:pPr>
          </w:p>
        </w:tc>
      </w:tr>
      <w:tr w:rsidR="00C502E0" w14:paraId="7DBC8C2E" w14:textId="77777777">
        <w:trPr>
          <w:trHeight w:val="70"/>
        </w:trPr>
        <w:tc>
          <w:tcPr>
            <w:tcW w:w="579" w:type="dxa"/>
            <w:vAlign w:val="center"/>
          </w:tcPr>
          <w:p w14:paraId="0A823546" w14:textId="77777777" w:rsidR="00C502E0" w:rsidRDefault="00ED187F">
            <w:pPr>
              <w:ind w:left="-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</w:tc>
        <w:tc>
          <w:tcPr>
            <w:tcW w:w="1467" w:type="dxa"/>
            <w:vAlign w:val="center"/>
          </w:tcPr>
          <w:p w14:paraId="40426F0F" w14:textId="77777777" w:rsidR="00C502E0" w:rsidRDefault="00ED187F">
            <w:pPr>
              <w:ind w:left="-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(…)</w:t>
            </w:r>
          </w:p>
        </w:tc>
        <w:tc>
          <w:tcPr>
            <w:tcW w:w="7468" w:type="dxa"/>
            <w:vAlign w:val="center"/>
          </w:tcPr>
          <w:p w14:paraId="4FAB67DE" w14:textId="77777777" w:rsidR="00C502E0" w:rsidRDefault="00C502E0">
            <w:pPr>
              <w:spacing w:line="360" w:lineRule="auto"/>
              <w:ind w:left="-52"/>
              <w:jc w:val="both"/>
              <w:rPr>
                <w:sz w:val="20"/>
                <w:szCs w:val="20"/>
              </w:rPr>
            </w:pPr>
          </w:p>
        </w:tc>
      </w:tr>
      <w:tr w:rsidR="00C502E0" w14:paraId="13DCF5D1" w14:textId="77777777">
        <w:trPr>
          <w:trHeight w:val="70"/>
        </w:trPr>
        <w:tc>
          <w:tcPr>
            <w:tcW w:w="579" w:type="dxa"/>
            <w:vAlign w:val="center"/>
          </w:tcPr>
          <w:p w14:paraId="455ACD6D" w14:textId="77777777" w:rsidR="00C502E0" w:rsidRDefault="00C502E0">
            <w:pPr>
              <w:spacing w:line="360" w:lineRule="auto"/>
              <w:ind w:left="-52"/>
              <w:jc w:val="both"/>
              <w:rPr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4787AD3B" w14:textId="77777777" w:rsidR="00C502E0" w:rsidRDefault="00ED187F">
            <w:pPr>
              <w:spacing w:line="360" w:lineRule="auto"/>
              <w:ind w:lef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Podsumowanie</w:t>
            </w:r>
          </w:p>
        </w:tc>
        <w:tc>
          <w:tcPr>
            <w:tcW w:w="7468" w:type="dxa"/>
            <w:vAlign w:val="center"/>
          </w:tcPr>
          <w:p w14:paraId="3B0D9A15" w14:textId="77777777" w:rsidR="00C502E0" w:rsidRDefault="00ED187F">
            <w:pPr>
              <w:ind w:left="-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Średnioroczne zatrudnienie wyliczone na podstawie stanów średniomiesięcznych (suma z każdego miesiąca podzielona przez 12).</w:t>
            </w:r>
          </w:p>
        </w:tc>
      </w:tr>
    </w:tbl>
    <w:p w14:paraId="1ECF12C4" w14:textId="77777777" w:rsidR="00C502E0" w:rsidRDefault="00C502E0">
      <w:pPr>
        <w:jc w:val="both"/>
        <w:rPr>
          <w:sz w:val="20"/>
          <w:szCs w:val="20"/>
        </w:rPr>
      </w:pPr>
    </w:p>
    <w:p w14:paraId="090FB9C1" w14:textId="77777777" w:rsidR="00C502E0" w:rsidRDefault="00ED187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Średniomiesięczne zatrudnienie w związku z realizowanym projektem (w okresie objętym kontrolą), wyliczone </w:t>
      </w:r>
      <w:r>
        <w:rPr>
          <w:sz w:val="20"/>
          <w:szCs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3B55DEB4" w14:textId="77777777" w:rsidR="00C502E0" w:rsidRDefault="00C502E0">
      <w:pPr>
        <w:jc w:val="both"/>
        <w:rPr>
          <w:sz w:val="20"/>
          <w:szCs w:val="20"/>
        </w:rPr>
      </w:pPr>
    </w:p>
    <w:p w14:paraId="684D8511" w14:textId="06F96871" w:rsidR="00C502E0" w:rsidRDefault="00ED187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8. Wykaz etatów na dzień 30.09.20</w:t>
      </w:r>
      <w:r w:rsidR="00E92D4F">
        <w:rPr>
          <w:b/>
          <w:bCs/>
          <w:sz w:val="22"/>
          <w:szCs w:val="22"/>
        </w:rPr>
        <w:t>26</w:t>
      </w:r>
      <w:r>
        <w:rPr>
          <w:b/>
          <w:bCs/>
          <w:sz w:val="22"/>
          <w:szCs w:val="22"/>
        </w:rPr>
        <w:t xml:space="preserve"> r.:(z podaniem stanowisk, bez danych osobowych):</w:t>
      </w:r>
    </w:p>
    <w:tbl>
      <w:tblPr>
        <w:tblStyle w:val="a3"/>
        <w:tblW w:w="95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C502E0" w14:paraId="577FFCAB" w14:textId="77777777">
        <w:trPr>
          <w:trHeight w:val="51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6C9AD" w14:textId="77777777" w:rsidR="00C502E0" w:rsidRDefault="00ED187F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A3A5ED" w14:textId="77777777" w:rsidR="00C502E0" w:rsidRDefault="00ED187F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stanowiska</w:t>
            </w:r>
          </w:p>
        </w:tc>
        <w:tc>
          <w:tcPr>
            <w:tcW w:w="4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2131CB" w14:textId="77777777" w:rsidR="00C502E0" w:rsidRDefault="00ED187F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Liczba etatów (z uwzględnieniem wymiaru)</w:t>
            </w:r>
          </w:p>
        </w:tc>
      </w:tr>
      <w:tr w:rsidR="00C502E0" w14:paraId="7B348CC7" w14:textId="77777777">
        <w:trPr>
          <w:trHeight w:val="25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D0BFD" w14:textId="77777777" w:rsidR="00C502E0" w:rsidRDefault="00ED187F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91E597" w14:textId="77777777" w:rsidR="00C502E0" w:rsidRDefault="00ED187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21B548" w14:textId="77777777" w:rsidR="00C502E0" w:rsidRDefault="00C502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502E0" w14:paraId="069B1F1E" w14:textId="77777777">
        <w:trPr>
          <w:trHeight w:val="25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09B7CA" w14:textId="77777777" w:rsidR="00C502E0" w:rsidRDefault="00ED187F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DC7FD9" w14:textId="77777777" w:rsidR="00C502E0" w:rsidRDefault="00ED187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217BE8" w14:textId="77777777" w:rsidR="00C502E0" w:rsidRDefault="00C502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502E0" w14:paraId="36C13172" w14:textId="77777777">
        <w:trPr>
          <w:trHeight w:val="25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057F58" w14:textId="77777777" w:rsidR="00C502E0" w:rsidRDefault="00ED187F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F30458" w14:textId="77777777" w:rsidR="00C502E0" w:rsidRDefault="00C502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6FA98B4" w14:textId="77777777" w:rsidR="00C502E0" w:rsidRDefault="00C502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502E0" w14:paraId="40C0450E" w14:textId="77777777">
        <w:trPr>
          <w:trHeight w:val="25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C92A627" w14:textId="77777777" w:rsidR="00C502E0" w:rsidRDefault="00ED187F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(…)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0FCE170" w14:textId="77777777" w:rsidR="00C502E0" w:rsidRDefault="00C502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061532A" w14:textId="77777777" w:rsidR="00C502E0" w:rsidRDefault="00C502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502E0" w14:paraId="03BBF2B0" w14:textId="77777777">
        <w:trPr>
          <w:trHeight w:val="25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25F8E9" w14:textId="77777777" w:rsidR="00C502E0" w:rsidRDefault="00ED18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Podsumowanie</w:t>
            </w:r>
          </w:p>
          <w:p w14:paraId="6ACADFC7" w14:textId="77777777" w:rsidR="00C502E0" w:rsidRDefault="00ED18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(łączna liczba etatów)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F7CD08" w14:textId="77777777" w:rsidR="00C502E0" w:rsidRDefault="00ED187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816992" w14:textId="77777777" w:rsidR="00C502E0" w:rsidRDefault="00C502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C5A0BF3" w14:textId="77777777" w:rsidR="00C502E0" w:rsidRDefault="00C502E0">
      <w:pPr>
        <w:shd w:val="clear" w:color="auto" w:fill="FFFFFF"/>
        <w:jc w:val="both"/>
        <w:rPr>
          <w:b/>
          <w:bCs/>
          <w:sz w:val="22"/>
          <w:szCs w:val="22"/>
        </w:rPr>
      </w:pPr>
    </w:p>
    <w:p w14:paraId="05894418" w14:textId="77777777" w:rsidR="00C502E0" w:rsidRDefault="00ED187F">
      <w:pPr>
        <w:shd w:val="clear" w:color="auto" w:fill="FFFFFF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 Przedsiębiorca oświadcza, że miejsca pracy utworzone w związku z realizacją Inwestycji zostały wyliczone zgodnie z definicją określoną w </w:t>
      </w:r>
      <w:r>
        <w:rPr>
          <w:b/>
          <w:bCs/>
          <w:color w:val="000000"/>
          <w:sz w:val="22"/>
          <w:szCs w:val="22"/>
        </w:rPr>
        <w:t xml:space="preserve">§ 2 ust. 2 pkt 1 </w:t>
      </w:r>
      <w:r>
        <w:rPr>
          <w:b/>
          <w:bCs/>
          <w:sz w:val="22"/>
          <w:szCs w:val="22"/>
        </w:rPr>
        <w:t xml:space="preserve">Umowy. </w:t>
      </w:r>
    </w:p>
    <w:p w14:paraId="7E0605E3" w14:textId="77777777" w:rsidR="00C502E0" w:rsidRDefault="00C502E0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81CC602" w14:textId="77777777" w:rsidR="00C502E0" w:rsidRDefault="00ED187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</w:t>
      </w:r>
    </w:p>
    <w:p w14:paraId="12E50DFA" w14:textId="77777777" w:rsidR="00C502E0" w:rsidRDefault="00ED187F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Podpis osób upoważnionych</w:t>
      </w:r>
    </w:p>
    <w:p w14:paraId="7855DBBA" w14:textId="77777777" w:rsidR="00C502E0" w:rsidRDefault="00ED187F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reprezentowania Przedsiębiorcy </w:t>
      </w:r>
    </w:p>
    <w:p w14:paraId="10DB5959" w14:textId="77777777" w:rsidR="00C502E0" w:rsidRDefault="00C502E0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9FF58AA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63F94779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6D37E55D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14671D05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52D10296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375D100E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083DC194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44381219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361B1FED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49A48E94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1FC443BC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7B87269A" w14:textId="77777777" w:rsidR="0061714C" w:rsidRDefault="0061714C">
      <w:pPr>
        <w:spacing w:after="160" w:line="259" w:lineRule="auto"/>
        <w:rPr>
          <w:sz w:val="22"/>
          <w:szCs w:val="22"/>
        </w:rPr>
      </w:pPr>
    </w:p>
    <w:p w14:paraId="47674336" w14:textId="77777777" w:rsidR="00C502E0" w:rsidRDefault="00ED187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lastRenderedPageBreak/>
        <w:t>Załącznik Nr 6</w:t>
      </w:r>
    </w:p>
    <w:p w14:paraId="5F8A4622" w14:textId="3E6BFB84" w:rsidR="00C502E0" w:rsidRDefault="00ED187F">
      <w:pPr>
        <w:shd w:val="clear" w:color="auto" w:fill="FFFFFF"/>
        <w:spacing w:line="360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Umowa nr </w:t>
      </w:r>
      <w:r w:rsidR="00A12463" w:rsidRPr="00A12463">
        <w:rPr>
          <w:b/>
          <w:bCs/>
          <w:sz w:val="22"/>
          <w:szCs w:val="22"/>
        </w:rPr>
        <w:t>II/433/P/15014/6230/25/DRI</w:t>
      </w:r>
    </w:p>
    <w:p w14:paraId="56B1662F" w14:textId="77777777" w:rsidR="00C502E0" w:rsidRDefault="00C502E0">
      <w:pPr>
        <w:spacing w:line="360" w:lineRule="auto"/>
        <w:jc w:val="center"/>
        <w:rPr>
          <w:b/>
          <w:bCs/>
          <w:sz w:val="22"/>
          <w:szCs w:val="22"/>
        </w:rPr>
      </w:pPr>
    </w:p>
    <w:p w14:paraId="6EA9FF20" w14:textId="77777777" w:rsidR="00C502E0" w:rsidRDefault="00ED187F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ZESTAWIENIE ZAPŁACONYCH PODATKÓW</w:t>
      </w:r>
      <w:r>
        <w:rPr>
          <w:b/>
          <w:bCs/>
          <w:sz w:val="22"/>
          <w:szCs w:val="22"/>
        </w:rPr>
        <w:br/>
      </w:r>
      <w:proofErr w:type="spellStart"/>
      <w:r>
        <w:rPr>
          <w:b/>
          <w:bCs/>
          <w:sz w:val="22"/>
          <w:szCs w:val="22"/>
        </w:rPr>
        <w:t>OstroVit</w:t>
      </w:r>
      <w:proofErr w:type="spellEnd"/>
      <w:r>
        <w:rPr>
          <w:b/>
          <w:bCs/>
          <w:sz w:val="22"/>
          <w:szCs w:val="22"/>
        </w:rPr>
        <w:t xml:space="preserve"> Sp. z o.o.</w:t>
      </w:r>
      <w:r>
        <w:rPr>
          <w:b/>
          <w:bCs/>
          <w:sz w:val="22"/>
          <w:szCs w:val="22"/>
        </w:rPr>
        <w:br/>
        <w:t>Rok ………………</w:t>
      </w:r>
    </w:p>
    <w:p w14:paraId="0AAD579A" w14:textId="77777777" w:rsidR="00C502E0" w:rsidRDefault="00C502E0">
      <w:pPr>
        <w:spacing w:line="360" w:lineRule="auto"/>
        <w:jc w:val="center"/>
        <w:rPr>
          <w:b/>
          <w:bCs/>
          <w:sz w:val="22"/>
          <w:szCs w:val="22"/>
        </w:rPr>
      </w:pPr>
    </w:p>
    <w:p w14:paraId="370674DB" w14:textId="77777777" w:rsidR="00C502E0" w:rsidRDefault="00C502E0">
      <w:pPr>
        <w:spacing w:line="360" w:lineRule="auto"/>
        <w:rPr>
          <w:b/>
          <w:bCs/>
          <w:sz w:val="22"/>
          <w:szCs w:val="22"/>
        </w:rPr>
      </w:pPr>
    </w:p>
    <w:tbl>
      <w:tblPr>
        <w:tblStyle w:val="a4"/>
        <w:tblW w:w="56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3222"/>
      </w:tblGrid>
      <w:tr w:rsidR="00C502E0" w14:paraId="408A9997" w14:textId="77777777">
        <w:tc>
          <w:tcPr>
            <w:tcW w:w="2448" w:type="dxa"/>
            <w:vAlign w:val="center"/>
          </w:tcPr>
          <w:p w14:paraId="0DBDBB18" w14:textId="77777777" w:rsidR="00C502E0" w:rsidRDefault="00C502E0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42BF50C6" w14:textId="77777777" w:rsidR="00C502E0" w:rsidRDefault="00ED187F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………</w:t>
            </w:r>
          </w:p>
        </w:tc>
      </w:tr>
      <w:tr w:rsidR="00C502E0" w14:paraId="33770ACA" w14:textId="77777777">
        <w:tc>
          <w:tcPr>
            <w:tcW w:w="2448" w:type="dxa"/>
            <w:vAlign w:val="center"/>
          </w:tcPr>
          <w:p w14:paraId="203311A5" w14:textId="77777777" w:rsidR="00C502E0" w:rsidRDefault="00ED187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6238ADF9" w14:textId="77777777" w:rsidR="00C502E0" w:rsidRDefault="00C502E0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502E0" w14:paraId="6387006F" w14:textId="77777777">
        <w:tc>
          <w:tcPr>
            <w:tcW w:w="2448" w:type="dxa"/>
            <w:vAlign w:val="center"/>
          </w:tcPr>
          <w:p w14:paraId="78E5BF58" w14:textId="77777777" w:rsidR="00C502E0" w:rsidRDefault="00ED187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20EA9C9D" w14:textId="77777777" w:rsidR="00C502E0" w:rsidRDefault="00C502E0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502E0" w14:paraId="43037A51" w14:textId="77777777">
        <w:tc>
          <w:tcPr>
            <w:tcW w:w="2448" w:type="dxa"/>
            <w:vAlign w:val="center"/>
          </w:tcPr>
          <w:p w14:paraId="4D289484" w14:textId="77777777" w:rsidR="00C502E0" w:rsidRDefault="00ED187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28D65EE7" w14:textId="77777777" w:rsidR="00C502E0" w:rsidRDefault="00C502E0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502E0" w14:paraId="7F64B07A" w14:textId="77777777">
        <w:tc>
          <w:tcPr>
            <w:tcW w:w="2448" w:type="dxa"/>
            <w:vAlign w:val="center"/>
          </w:tcPr>
          <w:p w14:paraId="77784A51" w14:textId="77777777" w:rsidR="00C502E0" w:rsidRDefault="00ED187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5CC7FDE9" w14:textId="77777777" w:rsidR="00C502E0" w:rsidRDefault="00C502E0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502E0" w14:paraId="4BD3C6E0" w14:textId="77777777">
        <w:tc>
          <w:tcPr>
            <w:tcW w:w="2448" w:type="dxa"/>
            <w:vAlign w:val="center"/>
          </w:tcPr>
          <w:p w14:paraId="54D33A8B" w14:textId="77777777" w:rsidR="00C502E0" w:rsidRDefault="00ED187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4679DB02" w14:textId="77777777" w:rsidR="00C502E0" w:rsidRDefault="00C502E0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14:paraId="16814F7A" w14:textId="77777777" w:rsidR="00C502E0" w:rsidRDefault="00C502E0">
      <w:pPr>
        <w:spacing w:line="360" w:lineRule="auto"/>
        <w:jc w:val="center"/>
        <w:rPr>
          <w:b/>
          <w:bCs/>
          <w:sz w:val="22"/>
          <w:szCs w:val="22"/>
        </w:rPr>
      </w:pPr>
    </w:p>
    <w:p w14:paraId="79D2B576" w14:textId="77777777" w:rsidR="00C502E0" w:rsidRDefault="00C502E0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3886E46" w14:textId="77777777" w:rsidR="00C502E0" w:rsidRDefault="00C502E0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3FB3764" w14:textId="77777777" w:rsidR="00C502E0" w:rsidRDefault="00C502E0">
      <w:pPr>
        <w:spacing w:line="360" w:lineRule="auto"/>
        <w:rPr>
          <w:sz w:val="22"/>
          <w:szCs w:val="22"/>
        </w:rPr>
      </w:pPr>
    </w:p>
    <w:tbl>
      <w:tblPr>
        <w:tblStyle w:val="a5"/>
        <w:tblW w:w="56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8"/>
        <w:gridCol w:w="3222"/>
      </w:tblGrid>
      <w:tr w:rsidR="00C502E0" w14:paraId="27472ABE" w14:textId="77777777">
        <w:tc>
          <w:tcPr>
            <w:tcW w:w="2448" w:type="dxa"/>
            <w:vAlign w:val="center"/>
          </w:tcPr>
          <w:p w14:paraId="1788C781" w14:textId="77777777" w:rsidR="00C502E0" w:rsidRDefault="00C502E0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755A60F9" w14:textId="77777777" w:rsidR="00C502E0" w:rsidRDefault="00ED187F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………</w:t>
            </w:r>
          </w:p>
        </w:tc>
      </w:tr>
      <w:tr w:rsidR="00C502E0" w14:paraId="3B537708" w14:textId="77777777">
        <w:tc>
          <w:tcPr>
            <w:tcW w:w="2448" w:type="dxa"/>
            <w:vAlign w:val="center"/>
          </w:tcPr>
          <w:p w14:paraId="703F7F48" w14:textId="77777777" w:rsidR="00C502E0" w:rsidRDefault="00ED187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4F02D934" w14:textId="77777777" w:rsidR="00C502E0" w:rsidRDefault="00C502E0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C502E0" w14:paraId="53B6A415" w14:textId="77777777">
        <w:tc>
          <w:tcPr>
            <w:tcW w:w="2448" w:type="dxa"/>
            <w:vAlign w:val="center"/>
          </w:tcPr>
          <w:p w14:paraId="0C0A5144" w14:textId="77777777" w:rsidR="00C502E0" w:rsidRDefault="00ED187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Wysokość średniego wynagrodzenia brutto</w:t>
            </w:r>
          </w:p>
          <w:p w14:paraId="02DC4BA3" w14:textId="77777777" w:rsidR="00C502E0" w:rsidRDefault="00ED187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84E6CF4" w14:textId="77777777" w:rsidR="00C502E0" w:rsidRDefault="00C502E0">
            <w:pPr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14:paraId="20C1A980" w14:textId="77777777" w:rsidR="00C502E0" w:rsidRDefault="00C502E0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0904E3E" w14:textId="77777777" w:rsidR="00C502E0" w:rsidRDefault="00C502E0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B1689F2" w14:textId="77777777" w:rsidR="00C502E0" w:rsidRDefault="00C502E0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AB6F88F" w14:textId="77777777" w:rsidR="00C502E0" w:rsidRDefault="00C502E0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86A524D" w14:textId="77777777" w:rsidR="00C502E0" w:rsidRDefault="00C502E0">
      <w:pPr>
        <w:spacing w:line="360" w:lineRule="auto"/>
        <w:rPr>
          <w:b/>
          <w:bCs/>
          <w:sz w:val="22"/>
          <w:szCs w:val="22"/>
          <w:u w:val="single"/>
        </w:rPr>
      </w:pPr>
    </w:p>
    <w:p w14:paraId="31E43156" w14:textId="77777777" w:rsidR="00C502E0" w:rsidRDefault="00ED187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</w:t>
      </w:r>
    </w:p>
    <w:p w14:paraId="1A457029" w14:textId="77777777" w:rsidR="00C502E0" w:rsidRDefault="00ED187F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Podpis osób upoważnionych</w:t>
      </w:r>
    </w:p>
    <w:p w14:paraId="74EC860B" w14:textId="77777777" w:rsidR="00C502E0" w:rsidRDefault="00ED187F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reprezentowania Przedsiębiorcy </w:t>
      </w:r>
    </w:p>
    <w:p w14:paraId="30DF5A32" w14:textId="77777777" w:rsidR="00C502E0" w:rsidRDefault="00C502E0">
      <w:pPr>
        <w:spacing w:after="160" w:line="259" w:lineRule="auto"/>
        <w:rPr>
          <w:sz w:val="22"/>
          <w:szCs w:val="22"/>
        </w:rPr>
      </w:pPr>
    </w:p>
    <w:p w14:paraId="0393EFEF" w14:textId="77777777" w:rsidR="00C502E0" w:rsidRDefault="00ED187F">
      <w:pPr>
        <w:spacing w:after="160" w:line="259" w:lineRule="auto"/>
        <w:rPr>
          <w:sz w:val="22"/>
          <w:szCs w:val="22"/>
        </w:rPr>
      </w:pPr>
      <w:r>
        <w:br w:type="page"/>
      </w:r>
    </w:p>
    <w:p w14:paraId="5D68470A" w14:textId="77777777" w:rsidR="00C502E0" w:rsidRDefault="00ED187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lastRenderedPageBreak/>
        <w:t>Załącznik Nr 7</w:t>
      </w:r>
    </w:p>
    <w:p w14:paraId="047A32B6" w14:textId="22EEA2B2" w:rsidR="00C502E0" w:rsidRDefault="00ED187F">
      <w:pPr>
        <w:shd w:val="clear" w:color="auto" w:fill="FFFFFF"/>
        <w:spacing w:line="360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Umowa nr </w:t>
      </w:r>
      <w:r w:rsidR="00A12463" w:rsidRPr="00A12463">
        <w:rPr>
          <w:b/>
          <w:bCs/>
          <w:sz w:val="22"/>
          <w:szCs w:val="22"/>
        </w:rPr>
        <w:t>II/433/P/15014/6230/25/DRI</w:t>
      </w:r>
    </w:p>
    <w:p w14:paraId="5EF82F0E" w14:textId="77777777" w:rsidR="00C502E0" w:rsidRDefault="00C502E0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72321C1A" w14:textId="77777777" w:rsidR="00C502E0" w:rsidRDefault="00ED187F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Sprawozdanie finansowo-rzeczowe</w:t>
      </w:r>
    </w:p>
    <w:p w14:paraId="076D007E" w14:textId="77777777" w:rsidR="00C502E0" w:rsidRDefault="00ED187F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dla projektu </w:t>
      </w:r>
      <w:proofErr w:type="spellStart"/>
      <w:r>
        <w:rPr>
          <w:b/>
          <w:bCs/>
          <w:sz w:val="22"/>
          <w:szCs w:val="22"/>
        </w:rPr>
        <w:t>OstroVit</w:t>
      </w:r>
      <w:proofErr w:type="spellEnd"/>
      <w:r>
        <w:rPr>
          <w:b/>
          <w:bCs/>
          <w:sz w:val="22"/>
          <w:szCs w:val="22"/>
        </w:rPr>
        <w:t xml:space="preserve"> Sp. z o.o.</w:t>
      </w:r>
    </w:p>
    <w:p w14:paraId="7BB89CBD" w14:textId="77777777" w:rsidR="00C502E0" w:rsidRDefault="00ED187F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zakresie utrzymania Inwestycji </w:t>
      </w:r>
      <w:r>
        <w:rPr>
          <w:b/>
          <w:bCs/>
          <w:sz w:val="22"/>
          <w:szCs w:val="22"/>
        </w:rPr>
        <w:br/>
        <w:t>w roku 20……</w:t>
      </w:r>
    </w:p>
    <w:p w14:paraId="7461FCFD" w14:textId="77777777" w:rsidR="00C502E0" w:rsidRDefault="00ED187F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Utrzymane koszty Inwestycji w roku 20….:</w:t>
      </w:r>
    </w:p>
    <w:tbl>
      <w:tblPr>
        <w:tblStyle w:val="a6"/>
        <w:tblW w:w="95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140"/>
        <w:gridCol w:w="1105"/>
        <w:gridCol w:w="1204"/>
      </w:tblGrid>
      <w:tr w:rsidR="00C502E0" w14:paraId="344773A6" w14:textId="77777777">
        <w:trPr>
          <w:trHeight w:val="609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35956" w14:textId="77777777" w:rsidR="00C502E0" w:rsidRDefault="00ED1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739F1" w14:textId="77777777" w:rsidR="00C502E0" w:rsidRDefault="00ED18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Data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wystawienia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dokumentu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76BC94" w14:textId="77777777" w:rsidR="00C502E0" w:rsidRDefault="00ED18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Data</w:t>
            </w:r>
          </w:p>
          <w:p w14:paraId="632D2E10" w14:textId="77777777" w:rsidR="00C502E0" w:rsidRDefault="00ED18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zaksięgowania</w:t>
            </w:r>
          </w:p>
          <w:p w14:paraId="574D13C6" w14:textId="77777777" w:rsidR="00C502E0" w:rsidRDefault="00ED18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dokumentu</w:t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C655A" w14:textId="77777777" w:rsidR="00C502E0" w:rsidRDefault="00C502E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7C9000A" w14:textId="77777777" w:rsidR="00C502E0" w:rsidRDefault="00ED18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faktury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(lub innego dokumentu potwierdzającego poniesienie kosztów)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37160" w14:textId="77777777" w:rsidR="00C502E0" w:rsidRDefault="00ED18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Przedmiot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13F5F" w14:textId="77777777" w:rsidR="00C502E0" w:rsidRDefault="00ED18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Wartość netto</w:t>
            </w:r>
          </w:p>
          <w:p w14:paraId="43191500" w14:textId="77777777" w:rsidR="00C502E0" w:rsidRDefault="00ED1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(w PLN)</w:t>
            </w:r>
          </w:p>
        </w:tc>
      </w:tr>
      <w:tr w:rsidR="00C502E0" w14:paraId="6754D86D" w14:textId="77777777">
        <w:trPr>
          <w:trHeight w:val="270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6832" w14:textId="77777777" w:rsidR="00C502E0" w:rsidRDefault="00ED1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6052E" w14:textId="77777777" w:rsidR="00C502E0" w:rsidRDefault="00ED1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218655" w14:textId="77777777" w:rsidR="00C502E0" w:rsidRDefault="00C50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B55CE" w14:textId="77777777" w:rsidR="00C502E0" w:rsidRDefault="00ED1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77B08" w14:textId="77777777" w:rsidR="00C502E0" w:rsidRDefault="00ED1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7A86A" w14:textId="77777777" w:rsidR="00C502E0" w:rsidRDefault="00ED1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502E0" w14:paraId="7E64C718" w14:textId="77777777">
        <w:trPr>
          <w:trHeight w:val="255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FB958" w14:textId="77777777" w:rsidR="00C502E0" w:rsidRDefault="00ED1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64674" w14:textId="77777777" w:rsidR="00C502E0" w:rsidRDefault="00C50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798FAF" w14:textId="77777777" w:rsidR="00C502E0" w:rsidRDefault="00C50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9E140" w14:textId="77777777" w:rsidR="00C502E0" w:rsidRDefault="00ED1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32254" w14:textId="77777777" w:rsidR="00C502E0" w:rsidRDefault="00ED1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AE54" w14:textId="77777777" w:rsidR="00C502E0" w:rsidRDefault="00ED1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502E0" w14:paraId="0F27AA02" w14:textId="77777777">
        <w:trPr>
          <w:trHeight w:val="255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6EA36" w14:textId="77777777" w:rsidR="00C502E0" w:rsidRDefault="00C50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7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41B9F" w14:textId="77777777" w:rsidR="00C502E0" w:rsidRDefault="00ED1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Łącznie w roku 20…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45BEE" w14:textId="77777777" w:rsidR="00C502E0" w:rsidRDefault="00C50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C502E0" w14:paraId="251CE079" w14:textId="77777777">
        <w:trPr>
          <w:trHeight w:val="255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1BB9B" w14:textId="77777777" w:rsidR="00C502E0" w:rsidRDefault="00ED1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(…)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721F1" w14:textId="77777777" w:rsidR="00C502E0" w:rsidRDefault="00C50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5E0579" w14:textId="77777777" w:rsidR="00C502E0" w:rsidRDefault="00C50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4D484" w14:textId="77777777" w:rsidR="00C502E0" w:rsidRDefault="00C50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99276" w14:textId="77777777" w:rsidR="00C502E0" w:rsidRDefault="00C50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48FC8" w14:textId="77777777" w:rsidR="00C502E0" w:rsidRDefault="00C50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C502E0" w14:paraId="574C81F7" w14:textId="77777777">
        <w:trPr>
          <w:trHeight w:val="255"/>
        </w:trPr>
        <w:tc>
          <w:tcPr>
            <w:tcW w:w="83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DC3C53" w14:textId="77777777" w:rsidR="00C502E0" w:rsidRDefault="00ED18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Łączne koszty poniesione z tytułu Inwestycji: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3291A" w14:textId="77777777" w:rsidR="00C502E0" w:rsidRDefault="00C50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2D22D16D" w14:textId="77777777" w:rsidR="00C502E0" w:rsidRDefault="00C502E0">
      <w:pPr>
        <w:spacing w:line="360" w:lineRule="auto"/>
        <w:jc w:val="both"/>
        <w:rPr>
          <w:b/>
          <w:bCs/>
          <w:sz w:val="22"/>
          <w:szCs w:val="22"/>
        </w:rPr>
      </w:pPr>
    </w:p>
    <w:p w14:paraId="2BC8FD45" w14:textId="77777777" w:rsidR="00C502E0" w:rsidRDefault="00ED187F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Utrzymanie miejsc pracy w roku 20….:</w:t>
      </w:r>
    </w:p>
    <w:tbl>
      <w:tblPr>
        <w:tblStyle w:val="a7"/>
        <w:tblW w:w="95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3473"/>
        <w:gridCol w:w="5400"/>
      </w:tblGrid>
      <w:tr w:rsidR="00C502E0" w14:paraId="4A979CA2" w14:textId="77777777">
        <w:tc>
          <w:tcPr>
            <w:tcW w:w="641" w:type="dxa"/>
            <w:vAlign w:val="center"/>
          </w:tcPr>
          <w:p w14:paraId="58A8FC28" w14:textId="77777777" w:rsidR="00C502E0" w:rsidRDefault="00ED187F">
            <w:pPr>
              <w:spacing w:before="40" w:after="40"/>
              <w:ind w:left="-5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473" w:type="dxa"/>
            <w:vAlign w:val="center"/>
          </w:tcPr>
          <w:p w14:paraId="65DE7E4B" w14:textId="77777777" w:rsidR="00C502E0" w:rsidRDefault="00ED187F">
            <w:pPr>
              <w:spacing w:before="40" w:after="40"/>
              <w:ind w:left="-5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miesiąc/rok</w:t>
            </w:r>
          </w:p>
        </w:tc>
        <w:tc>
          <w:tcPr>
            <w:tcW w:w="5400" w:type="dxa"/>
            <w:vAlign w:val="center"/>
          </w:tcPr>
          <w:p w14:paraId="239FF570" w14:textId="77777777" w:rsidR="00C502E0" w:rsidRDefault="00ED187F">
            <w:pPr>
              <w:spacing w:before="40" w:after="40"/>
              <w:ind w:left="-5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Przeciętne zatrudnienie</w:t>
            </w:r>
          </w:p>
        </w:tc>
      </w:tr>
      <w:tr w:rsidR="00C502E0" w14:paraId="037EBAF8" w14:textId="77777777">
        <w:tc>
          <w:tcPr>
            <w:tcW w:w="641" w:type="dxa"/>
            <w:vAlign w:val="center"/>
          </w:tcPr>
          <w:p w14:paraId="3560CF9D" w14:textId="77777777" w:rsidR="00C502E0" w:rsidRDefault="00ED187F">
            <w:pPr>
              <w:spacing w:before="40" w:after="40"/>
              <w:ind w:left="-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73" w:type="dxa"/>
            <w:vAlign w:val="center"/>
          </w:tcPr>
          <w:p w14:paraId="5E098EED" w14:textId="77777777" w:rsidR="00C502E0" w:rsidRDefault="00ED187F">
            <w:pPr>
              <w:spacing w:before="40" w:after="40"/>
              <w:ind w:left="-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styczeń</w:t>
            </w:r>
          </w:p>
        </w:tc>
        <w:tc>
          <w:tcPr>
            <w:tcW w:w="5400" w:type="dxa"/>
            <w:vAlign w:val="center"/>
          </w:tcPr>
          <w:p w14:paraId="2FBD1295" w14:textId="77777777" w:rsidR="00C502E0" w:rsidRDefault="00C502E0">
            <w:pPr>
              <w:spacing w:before="40" w:after="40"/>
              <w:ind w:left="-51"/>
              <w:jc w:val="both"/>
              <w:rPr>
                <w:sz w:val="20"/>
                <w:szCs w:val="20"/>
              </w:rPr>
            </w:pPr>
          </w:p>
        </w:tc>
      </w:tr>
      <w:tr w:rsidR="00C502E0" w14:paraId="3AEEEEED" w14:textId="77777777">
        <w:tc>
          <w:tcPr>
            <w:tcW w:w="641" w:type="dxa"/>
            <w:vAlign w:val="center"/>
          </w:tcPr>
          <w:p w14:paraId="2FD77198" w14:textId="77777777" w:rsidR="00C502E0" w:rsidRDefault="00ED187F">
            <w:pPr>
              <w:spacing w:before="40" w:after="40"/>
              <w:ind w:left="-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473" w:type="dxa"/>
            <w:vAlign w:val="center"/>
          </w:tcPr>
          <w:p w14:paraId="772DA237" w14:textId="77777777" w:rsidR="00C502E0" w:rsidRDefault="00ED187F">
            <w:pPr>
              <w:spacing w:before="40" w:after="40"/>
              <w:ind w:left="-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luty</w:t>
            </w:r>
          </w:p>
        </w:tc>
        <w:tc>
          <w:tcPr>
            <w:tcW w:w="5400" w:type="dxa"/>
            <w:vAlign w:val="center"/>
          </w:tcPr>
          <w:p w14:paraId="2CB51B8E" w14:textId="77777777" w:rsidR="00C502E0" w:rsidRDefault="00C502E0">
            <w:pPr>
              <w:spacing w:before="40" w:after="40"/>
              <w:ind w:left="-51"/>
              <w:jc w:val="both"/>
              <w:rPr>
                <w:sz w:val="20"/>
                <w:szCs w:val="20"/>
              </w:rPr>
            </w:pPr>
          </w:p>
        </w:tc>
      </w:tr>
      <w:tr w:rsidR="00C502E0" w14:paraId="57B47F2D" w14:textId="77777777">
        <w:tc>
          <w:tcPr>
            <w:tcW w:w="641" w:type="dxa"/>
            <w:vAlign w:val="center"/>
          </w:tcPr>
          <w:p w14:paraId="7B50D9DA" w14:textId="77777777" w:rsidR="00C502E0" w:rsidRDefault="00ED187F">
            <w:pPr>
              <w:spacing w:before="40" w:after="40"/>
              <w:ind w:left="-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473" w:type="dxa"/>
            <w:vAlign w:val="center"/>
          </w:tcPr>
          <w:p w14:paraId="67C285A4" w14:textId="77777777" w:rsidR="00C502E0" w:rsidRDefault="00ED187F">
            <w:pPr>
              <w:spacing w:before="40" w:after="40"/>
              <w:ind w:left="-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marzec</w:t>
            </w:r>
          </w:p>
        </w:tc>
        <w:tc>
          <w:tcPr>
            <w:tcW w:w="5400" w:type="dxa"/>
            <w:vAlign w:val="center"/>
          </w:tcPr>
          <w:p w14:paraId="2C8DD1C0" w14:textId="77777777" w:rsidR="00C502E0" w:rsidRDefault="00C502E0">
            <w:pPr>
              <w:spacing w:before="40" w:after="40"/>
              <w:ind w:left="-51"/>
              <w:jc w:val="both"/>
              <w:rPr>
                <w:sz w:val="20"/>
                <w:szCs w:val="20"/>
              </w:rPr>
            </w:pPr>
          </w:p>
        </w:tc>
      </w:tr>
      <w:tr w:rsidR="00C502E0" w14:paraId="43353FED" w14:textId="77777777">
        <w:trPr>
          <w:trHeight w:val="70"/>
        </w:trPr>
        <w:tc>
          <w:tcPr>
            <w:tcW w:w="641" w:type="dxa"/>
            <w:vAlign w:val="center"/>
          </w:tcPr>
          <w:p w14:paraId="427FC5AD" w14:textId="77777777" w:rsidR="00C502E0" w:rsidRDefault="00ED187F">
            <w:pPr>
              <w:spacing w:before="40" w:after="40"/>
              <w:ind w:left="-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</w:tc>
        <w:tc>
          <w:tcPr>
            <w:tcW w:w="3473" w:type="dxa"/>
            <w:vAlign w:val="center"/>
          </w:tcPr>
          <w:p w14:paraId="3ACF6001" w14:textId="77777777" w:rsidR="00C502E0" w:rsidRDefault="00ED187F">
            <w:pPr>
              <w:spacing w:before="40" w:after="40"/>
              <w:ind w:left="-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(…)</w:t>
            </w:r>
          </w:p>
        </w:tc>
        <w:tc>
          <w:tcPr>
            <w:tcW w:w="5400" w:type="dxa"/>
            <w:vAlign w:val="center"/>
          </w:tcPr>
          <w:p w14:paraId="40A2DE41" w14:textId="77777777" w:rsidR="00C502E0" w:rsidRDefault="00C502E0">
            <w:pPr>
              <w:spacing w:before="40" w:after="40"/>
              <w:ind w:left="-51"/>
              <w:jc w:val="both"/>
              <w:rPr>
                <w:sz w:val="20"/>
                <w:szCs w:val="20"/>
              </w:rPr>
            </w:pPr>
          </w:p>
        </w:tc>
      </w:tr>
      <w:tr w:rsidR="00C502E0" w14:paraId="0DC6A953" w14:textId="77777777">
        <w:trPr>
          <w:trHeight w:val="70"/>
        </w:trPr>
        <w:tc>
          <w:tcPr>
            <w:tcW w:w="641" w:type="dxa"/>
            <w:vAlign w:val="center"/>
          </w:tcPr>
          <w:p w14:paraId="6CE2388B" w14:textId="77777777" w:rsidR="00C502E0" w:rsidRDefault="00C502E0">
            <w:pPr>
              <w:ind w:left="-51"/>
              <w:jc w:val="both"/>
              <w:rPr>
                <w:sz w:val="20"/>
                <w:szCs w:val="20"/>
              </w:rPr>
            </w:pPr>
          </w:p>
        </w:tc>
        <w:tc>
          <w:tcPr>
            <w:tcW w:w="3473" w:type="dxa"/>
            <w:vAlign w:val="center"/>
          </w:tcPr>
          <w:p w14:paraId="3DA01758" w14:textId="77777777" w:rsidR="00C502E0" w:rsidRDefault="00ED187F">
            <w:pPr>
              <w:ind w:left="-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Podsumowanie</w:t>
            </w:r>
          </w:p>
        </w:tc>
        <w:tc>
          <w:tcPr>
            <w:tcW w:w="5400" w:type="dxa"/>
            <w:vAlign w:val="center"/>
          </w:tcPr>
          <w:p w14:paraId="41AC65B5" w14:textId="77777777" w:rsidR="00C502E0" w:rsidRDefault="00ED187F">
            <w:pPr>
              <w:spacing w:before="40" w:after="40"/>
              <w:ind w:left="-5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Średnioroczne zatrudnienie wyliczone na podstawie stanów średniomiesięcznych (suma z każdego miesiąca podzielona przez 12)</w:t>
            </w:r>
          </w:p>
        </w:tc>
      </w:tr>
    </w:tbl>
    <w:p w14:paraId="195A7D18" w14:textId="77777777" w:rsidR="00C502E0" w:rsidRDefault="00C502E0">
      <w:pPr>
        <w:spacing w:line="360" w:lineRule="auto"/>
        <w:jc w:val="both"/>
        <w:rPr>
          <w:sz w:val="22"/>
          <w:szCs w:val="22"/>
        </w:rPr>
      </w:pPr>
    </w:p>
    <w:p w14:paraId="3F7DAE14" w14:textId="77777777" w:rsidR="00C502E0" w:rsidRDefault="00ED187F">
      <w:pPr>
        <w:spacing w:line="300" w:lineRule="auto"/>
        <w:jc w:val="both"/>
        <w:rPr>
          <w:sz w:val="22"/>
          <w:szCs w:val="22"/>
        </w:rPr>
      </w:pPr>
      <w:r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38BFD1F" w14:textId="77777777" w:rsidR="00C502E0" w:rsidRDefault="00C502E0">
      <w:pPr>
        <w:spacing w:line="360" w:lineRule="auto"/>
        <w:rPr>
          <w:sz w:val="22"/>
          <w:szCs w:val="22"/>
        </w:rPr>
      </w:pPr>
    </w:p>
    <w:p w14:paraId="3C7A6F85" w14:textId="77777777" w:rsidR="00C502E0" w:rsidRDefault="00ED187F">
      <w:pPr>
        <w:rPr>
          <w:sz w:val="22"/>
          <w:szCs w:val="22"/>
        </w:rPr>
      </w:pPr>
      <w:r>
        <w:rPr>
          <w:b/>
          <w:bCs/>
          <w:sz w:val="22"/>
          <w:szCs w:val="22"/>
        </w:rPr>
        <w:t>3. Wykonanie kryteriów jakościowych w roku….:</w:t>
      </w:r>
      <w:r>
        <w:rPr>
          <w:sz w:val="22"/>
          <w:szCs w:val="22"/>
        </w:rPr>
        <w:br/>
      </w:r>
    </w:p>
    <w:p w14:paraId="40151250" w14:textId="1F507418" w:rsidR="00C502E0" w:rsidRDefault="00ED187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a) Inwestycja w sektorze strategicznym:</w:t>
      </w:r>
      <w:r>
        <w:rPr>
          <w:sz w:val="22"/>
          <w:szCs w:val="22"/>
        </w:rPr>
        <w:br/>
        <w:t xml:space="preserve">- przedsiębiorca w roku 20…. produkował wyroby lub świadczył usługi określone kodem </w:t>
      </w:r>
      <w:r>
        <w:rPr>
          <w:sz w:val="22"/>
          <w:szCs w:val="22"/>
        </w:rPr>
        <w:br/>
        <w:t xml:space="preserve">10.86 – </w:t>
      </w:r>
      <w:r w:rsidR="00C72CA8" w:rsidRPr="004D6468">
        <w:rPr>
          <w:color w:val="000000"/>
          <w:sz w:val="22"/>
          <w:szCs w:val="22"/>
        </w:rPr>
        <w:t>Artykuły spożywcze homogenizowane oraz żywność dietetyczna</w:t>
      </w:r>
      <w:r w:rsidR="00C72CA8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(TAK/NIE)</w:t>
      </w:r>
      <w:r>
        <w:rPr>
          <w:sz w:val="22"/>
          <w:szCs w:val="22"/>
        </w:rPr>
        <w:t>;</w:t>
      </w:r>
    </w:p>
    <w:p w14:paraId="036C6E78" w14:textId="77777777" w:rsidR="00C502E0" w:rsidRDefault="00C502E0">
      <w:pPr>
        <w:rPr>
          <w:b/>
          <w:bCs/>
          <w:sz w:val="22"/>
          <w:szCs w:val="22"/>
        </w:rPr>
      </w:pPr>
    </w:p>
    <w:p w14:paraId="71D6982E" w14:textId="77777777" w:rsidR="00C502E0" w:rsidRDefault="00ED187F">
      <w:pPr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b) </w:t>
      </w:r>
      <w:r>
        <w:rPr>
          <w:b/>
          <w:bCs/>
          <w:color w:val="000000"/>
          <w:sz w:val="22"/>
          <w:szCs w:val="22"/>
        </w:rPr>
        <w:t xml:space="preserve">Posiadanie statusu </w:t>
      </w:r>
      <w:proofErr w:type="spellStart"/>
      <w:r>
        <w:rPr>
          <w:b/>
          <w:bCs/>
          <w:color w:val="000000"/>
          <w:sz w:val="22"/>
          <w:szCs w:val="22"/>
        </w:rPr>
        <w:t>mikroprzedsiębiorcy</w:t>
      </w:r>
      <w:proofErr w:type="spellEnd"/>
      <w:r>
        <w:rPr>
          <w:b/>
          <w:bCs/>
          <w:color w:val="000000"/>
          <w:sz w:val="22"/>
          <w:szCs w:val="22"/>
        </w:rPr>
        <w:t xml:space="preserve">, małego przedsiębiorcy albo średniego przedsiębiorcy: </w:t>
      </w:r>
      <w:r>
        <w:rPr>
          <w:color w:val="000000"/>
          <w:sz w:val="22"/>
          <w:szCs w:val="22"/>
        </w:rPr>
        <w:t>(kryterium weryfikowane w momencie ubiegania się o pomoc publiczną);</w:t>
      </w:r>
    </w:p>
    <w:p w14:paraId="50990B74" w14:textId="77777777" w:rsidR="00C502E0" w:rsidRDefault="00C502E0">
      <w:pPr>
        <w:spacing w:line="320" w:lineRule="auto"/>
        <w:rPr>
          <w:b/>
          <w:bCs/>
          <w:sz w:val="22"/>
          <w:szCs w:val="22"/>
        </w:rPr>
      </w:pPr>
    </w:p>
    <w:p w14:paraId="1A594CF7" w14:textId="77777777" w:rsidR="00C502E0" w:rsidRDefault="00ED187F">
      <w:pPr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c) Prowadzenie działalności gospodarczej o niskim negatywnym wpływie na środowisko:</w:t>
      </w:r>
      <w:r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d) Rozwój zrównoważony terytorialnie: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(kryterium weryfikowane w momencie ubiegania się o pomoc publiczną).</w:t>
      </w:r>
    </w:p>
    <w:p w14:paraId="6EEA61D1" w14:textId="77777777" w:rsidR="00C502E0" w:rsidRDefault="00C502E0">
      <w:pPr>
        <w:shd w:val="clear" w:color="auto" w:fill="FFFFFF"/>
        <w:spacing w:line="300" w:lineRule="auto"/>
        <w:jc w:val="both"/>
        <w:rPr>
          <w:b/>
          <w:bCs/>
          <w:sz w:val="22"/>
          <w:szCs w:val="22"/>
        </w:rPr>
      </w:pPr>
    </w:p>
    <w:p w14:paraId="30B770B5" w14:textId="77777777" w:rsidR="00C502E0" w:rsidRDefault="00ED187F">
      <w:pPr>
        <w:shd w:val="clear" w:color="auto" w:fill="FFFFFF"/>
        <w:spacing w:line="30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Przedsiębiorca oświadcza, że miejsca pracy utworzone w związku z realizacją Inwestycji zostały wyliczone zgodnie z definicją określoną w </w:t>
      </w:r>
      <w:r>
        <w:rPr>
          <w:b/>
          <w:bCs/>
          <w:color w:val="000000"/>
          <w:sz w:val="22"/>
          <w:szCs w:val="22"/>
        </w:rPr>
        <w:t xml:space="preserve">§ 2 ust. 2 pkt 1 </w:t>
      </w:r>
      <w:r>
        <w:rPr>
          <w:b/>
          <w:bCs/>
          <w:sz w:val="22"/>
          <w:szCs w:val="22"/>
        </w:rPr>
        <w:t xml:space="preserve">Umowy. </w:t>
      </w:r>
    </w:p>
    <w:p w14:paraId="086BAB3F" w14:textId="77777777" w:rsidR="00C502E0" w:rsidRDefault="00C502E0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5953B0C" w14:textId="77777777" w:rsidR="00C502E0" w:rsidRDefault="00C502E0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90706CF" w14:textId="77777777" w:rsidR="00C502E0" w:rsidRDefault="00C502E0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D9D3007" w14:textId="77777777" w:rsidR="00C502E0" w:rsidRDefault="00ED187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</w:t>
      </w:r>
    </w:p>
    <w:p w14:paraId="22486DE9" w14:textId="77777777" w:rsidR="00C502E0" w:rsidRDefault="00ED187F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>Podpis osób upoważnionych</w:t>
      </w:r>
    </w:p>
    <w:p w14:paraId="4FAD56AA" w14:textId="77777777" w:rsidR="00C502E0" w:rsidRDefault="00ED187F">
      <w:pPr>
        <w:shd w:val="clear" w:color="auto" w:fill="FFFFFF"/>
        <w:ind w:left="50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reprezentowania Przedsiębiorcy </w:t>
      </w:r>
    </w:p>
    <w:p w14:paraId="47E29B7D" w14:textId="77777777" w:rsidR="00C502E0" w:rsidRDefault="00C502E0">
      <w:pPr>
        <w:spacing w:line="360" w:lineRule="auto"/>
        <w:ind w:left="66"/>
        <w:rPr>
          <w:i/>
          <w:iCs/>
          <w:sz w:val="22"/>
          <w:szCs w:val="22"/>
        </w:rPr>
      </w:pPr>
    </w:p>
    <w:p w14:paraId="06AC6C93" w14:textId="4CEBD82E" w:rsidR="00C502E0" w:rsidRPr="00CA092E" w:rsidRDefault="00ED187F" w:rsidP="00CA092E">
      <w:pPr>
        <w:spacing w:after="160" w:line="259" w:lineRule="auto"/>
        <w:rPr>
          <w:i/>
          <w:iCs/>
          <w:sz w:val="22"/>
          <w:szCs w:val="22"/>
        </w:rPr>
      </w:pPr>
      <w:r>
        <w:br w:type="page"/>
      </w:r>
    </w:p>
    <w:p w14:paraId="1FCDF65B" w14:textId="77777777" w:rsidR="00C502E0" w:rsidRDefault="00ED187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lastRenderedPageBreak/>
        <w:t>Załącznik Nr 8</w:t>
      </w:r>
    </w:p>
    <w:p w14:paraId="3B70C851" w14:textId="4CF43E5A" w:rsidR="00C502E0" w:rsidRDefault="00ED187F">
      <w:pPr>
        <w:shd w:val="clear" w:color="auto" w:fill="FFFFFF"/>
        <w:spacing w:line="360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Umowa nr </w:t>
      </w:r>
      <w:r w:rsidR="00A12463" w:rsidRPr="00A12463">
        <w:rPr>
          <w:b/>
          <w:bCs/>
          <w:sz w:val="22"/>
          <w:szCs w:val="22"/>
        </w:rPr>
        <w:t>II/433/P/15014/6230/25/DRI</w:t>
      </w:r>
    </w:p>
    <w:p w14:paraId="70C19B4C" w14:textId="77777777" w:rsidR="00C502E0" w:rsidRDefault="00C502E0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E6FA493" w14:textId="10AD5E0E" w:rsidR="00C502E0" w:rsidRDefault="00ED187F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Klauzula obowiązku informacyjnego </w:t>
      </w:r>
      <w:r w:rsidR="00A12463" w:rsidRPr="00A12463">
        <w:rPr>
          <w:b/>
          <w:bCs/>
          <w:sz w:val="22"/>
          <w:szCs w:val="22"/>
        </w:rPr>
        <w:t>Ministra</w:t>
      </w:r>
    </w:p>
    <w:p w14:paraId="2C097FE2" w14:textId="77777777" w:rsidR="00C502E0" w:rsidRDefault="00C502E0">
      <w:pPr>
        <w:spacing w:line="360" w:lineRule="auto"/>
        <w:jc w:val="both"/>
        <w:rPr>
          <w:sz w:val="16"/>
          <w:szCs w:val="16"/>
        </w:rPr>
      </w:pPr>
    </w:p>
    <w:p w14:paraId="037BCAD6" w14:textId="77777777" w:rsidR="00C502E0" w:rsidRDefault="00ED187F">
      <w:pPr>
        <w:spacing w:after="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  <w:t xml:space="preserve">o ochronie danych) (Dz. Urz. UE L 119 z 04.05.2016, str.1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zm.), zwanego dalej „RODO”, informujemy, że:</w:t>
      </w:r>
    </w:p>
    <w:p w14:paraId="3F211D07" w14:textId="25B9C7BE" w:rsidR="00C502E0" w:rsidRDefault="00ED187F">
      <w:pPr>
        <w:numPr>
          <w:ilvl w:val="0"/>
          <w:numId w:val="14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Administratorem Pana danych osobowych jest Minister Finansów i Gospodarki, którego obsługę zapewnia Ministerstwo Rozwoju i Technologii z siedzibą w Warszawie, Plac Trzech Krzyży 3/5, mail: </w:t>
      </w:r>
      <w:r>
        <w:rPr>
          <w:sz w:val="22"/>
          <w:szCs w:val="22"/>
          <w:u w:val="single"/>
        </w:rPr>
        <w:t>kancelaria@mrit.gov.pl,</w:t>
      </w:r>
      <w:r>
        <w:rPr>
          <w:sz w:val="22"/>
          <w:szCs w:val="22"/>
        </w:rPr>
        <w:t xml:space="preserve"> tel.: +48 222 500 123, adres skrytki na </w:t>
      </w:r>
      <w:proofErr w:type="spellStart"/>
      <w:r>
        <w:rPr>
          <w:sz w:val="22"/>
          <w:szCs w:val="22"/>
        </w:rPr>
        <w:t>ePUAP</w:t>
      </w:r>
      <w:proofErr w:type="spellEnd"/>
      <w:r>
        <w:rPr>
          <w:sz w:val="22"/>
          <w:szCs w:val="22"/>
        </w:rPr>
        <w:t>: /MRPIT/</w:t>
      </w:r>
      <w:proofErr w:type="spellStart"/>
      <w:r>
        <w:rPr>
          <w:sz w:val="22"/>
          <w:szCs w:val="22"/>
        </w:rPr>
        <w:t>SkrytkaESP</w:t>
      </w:r>
      <w:proofErr w:type="spellEnd"/>
      <w:r>
        <w:rPr>
          <w:sz w:val="22"/>
          <w:szCs w:val="22"/>
        </w:rPr>
        <w:t>, adres do doręczeń elektronicznych: AE:PL-68477-29007-EFSHR-25. Wykonującym obowiązki administratora jest Dyrektor Departamentu Rozwoju Inwestycji MRiT.</w:t>
      </w:r>
    </w:p>
    <w:p w14:paraId="7463729A" w14:textId="6D9FECBD" w:rsidR="00C502E0" w:rsidRDefault="00ED187F">
      <w:pPr>
        <w:numPr>
          <w:ilvl w:val="0"/>
          <w:numId w:val="14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Jeśli ma</w:t>
      </w:r>
      <w:r w:rsidR="00C72C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Pan pytania dotyczące przetwarzania Pana danych osobowych, a także przysługujących Panu praw, może się Pan kontaktować z wyznaczonym przez Administratora Inspektorem Ochrony Danych, wysyłając informację na skrzynkę: </w:t>
      </w:r>
      <w:r>
        <w:rPr>
          <w:sz w:val="22"/>
          <w:szCs w:val="22"/>
          <w:u w:val="single"/>
        </w:rPr>
        <w:t>iod@mrit.gov.pl.</w:t>
      </w:r>
    </w:p>
    <w:p w14:paraId="26306EB7" w14:textId="408DD5FE" w:rsidR="00C502E0" w:rsidRDefault="00ED187F">
      <w:pPr>
        <w:numPr>
          <w:ilvl w:val="0"/>
          <w:numId w:val="14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  <w:highlight w:val="white"/>
        </w:rPr>
        <w:t>Pana dane osobowe będą przetwarzane w oparciu o art. 6 ust. 1 lit. b) RODO, tj. w związku z zawarciem i realizacją umowy, której jest Pan stroną. Jeżeli jest Pan pełnomocnikiem lub osobą reprezentującą stronę przy zawarciu umowy, to Pana dane osobowe będą przetwarzane w oparciu o art. 6 ust. 1 lit. f) RODO, tj. prawnie uzasadniony interes administratora, polegający na konieczności właściwego identyfikowania kontrahenta przy zawieraniu umowy.</w:t>
      </w:r>
    </w:p>
    <w:p w14:paraId="2B142432" w14:textId="738055F7" w:rsidR="00C502E0" w:rsidRDefault="00ED187F">
      <w:pPr>
        <w:numPr>
          <w:ilvl w:val="0"/>
          <w:numId w:val="14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Pana dane osobowe są przetwarzane na Pana żądanie przed zawarciem umowy, a następnie będą przetwarzane w celu wykonania zawartej umowy, oraz w celach, w których przepisy nakazują nam przechowywać dane: cele archiwalne lub dowodowe.</w:t>
      </w:r>
    </w:p>
    <w:p w14:paraId="3EBD511B" w14:textId="53D147C4" w:rsidR="00C502E0" w:rsidRDefault="00ED187F">
      <w:pPr>
        <w:numPr>
          <w:ilvl w:val="0"/>
          <w:numId w:val="14"/>
        </w:numPr>
        <w:spacing w:after="40" w:line="360" w:lineRule="auto"/>
        <w:ind w:left="284" w:right="-284" w:hanging="284"/>
        <w:jc w:val="both"/>
        <w:rPr>
          <w:sz w:val="22"/>
          <w:szCs w:val="22"/>
        </w:rPr>
      </w:pPr>
      <w:r>
        <w:rPr>
          <w:sz w:val="22"/>
          <w:szCs w:val="22"/>
        </w:rPr>
        <w:t>Odbiorcami Pana danych osobowych mogą być:</w:t>
      </w:r>
    </w:p>
    <w:p w14:paraId="7FDD4276" w14:textId="77777777" w:rsidR="00C502E0" w:rsidRDefault="00ED187F">
      <w:pPr>
        <w:numPr>
          <w:ilvl w:val="1"/>
          <w:numId w:val="14"/>
        </w:numPr>
        <w:spacing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664B97E9" w14:textId="3FEFFC7A" w:rsidR="00C502E0" w:rsidRDefault="00ED187F">
      <w:pPr>
        <w:numPr>
          <w:ilvl w:val="1"/>
          <w:numId w:val="14"/>
        </w:numPr>
        <w:spacing w:after="40"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>inne podmioty, które na podstawie stosownych umów podpisanych z MRiT przetwarzają dane osobowe, dla których Administratorem jest Minister Finansów i Gospodarki</w:t>
      </w:r>
      <w:r w:rsidR="0079782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797824" w:rsidRPr="002545EF">
        <w:rPr>
          <w:sz w:val="22"/>
          <w:szCs w:val="22"/>
        </w:rPr>
        <w:t>którego obsługę zapewnia Ministerstwo Rozwoju i Technologii</w:t>
      </w:r>
      <w:r w:rsidR="00797824">
        <w:rPr>
          <w:sz w:val="22"/>
          <w:szCs w:val="22"/>
        </w:rPr>
        <w:t xml:space="preserve"> </w:t>
      </w:r>
      <w:r>
        <w:rPr>
          <w:sz w:val="22"/>
          <w:szCs w:val="22"/>
        </w:rPr>
        <w:t>(np. podmioty świadczące usługi prawne, dostawcy systemów informatycznych i usług IT oraz telekomunikacyjnych, operatorzy pocztowi i kurierzy).</w:t>
      </w:r>
    </w:p>
    <w:p w14:paraId="7D0FA6F9" w14:textId="6C83A00B" w:rsidR="00C502E0" w:rsidRDefault="00ED187F">
      <w:pPr>
        <w:numPr>
          <w:ilvl w:val="0"/>
          <w:numId w:val="14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Pana dane osobowe będą przechowywane przez okres niezbędny do realizacji celu przetwarzania, </w:t>
      </w:r>
      <w:r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zm.).</w:t>
      </w:r>
    </w:p>
    <w:p w14:paraId="5C859CC9" w14:textId="5C1163E6" w:rsidR="00C502E0" w:rsidRDefault="00ED187F">
      <w:pPr>
        <w:numPr>
          <w:ilvl w:val="0"/>
          <w:numId w:val="14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Pana dane osobowe nie będą podlegać zautomatyzowanemu podejmowaniu decyzji lub profilowaniu.</w:t>
      </w:r>
    </w:p>
    <w:p w14:paraId="0CDCAE74" w14:textId="77777777" w:rsidR="00C502E0" w:rsidRDefault="00ED187F">
      <w:pPr>
        <w:numPr>
          <w:ilvl w:val="0"/>
          <w:numId w:val="14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Podanie danych jest dobrowolne, ale niezbędne do zawarcia umowy.</w:t>
      </w:r>
    </w:p>
    <w:p w14:paraId="091D4D0B" w14:textId="6893F8BB" w:rsidR="00C502E0" w:rsidRDefault="00ED187F">
      <w:pPr>
        <w:numPr>
          <w:ilvl w:val="0"/>
          <w:numId w:val="14"/>
        </w:numPr>
        <w:spacing w:after="4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Pana dane osobowe nie będą przekazane do państw trzecich.</w:t>
      </w:r>
    </w:p>
    <w:p w14:paraId="44215B9D" w14:textId="344F6A8B" w:rsidR="00C502E0" w:rsidRDefault="00ED187F">
      <w:pPr>
        <w:numPr>
          <w:ilvl w:val="0"/>
          <w:numId w:val="14"/>
        </w:numPr>
        <w:spacing w:line="360" w:lineRule="auto"/>
        <w:ind w:left="312" w:hanging="425"/>
        <w:jc w:val="both"/>
        <w:rPr>
          <w:sz w:val="22"/>
          <w:szCs w:val="22"/>
        </w:rPr>
      </w:pPr>
      <w:r>
        <w:rPr>
          <w:sz w:val="22"/>
          <w:szCs w:val="22"/>
        </w:rPr>
        <w:t>W związku z przetwarzaniem Pana danych osobowych przysługują Panu następujące prawa:</w:t>
      </w:r>
    </w:p>
    <w:p w14:paraId="4EC46DDA" w14:textId="77777777" w:rsidR="00C502E0" w:rsidRDefault="00ED187F">
      <w:pPr>
        <w:numPr>
          <w:ilvl w:val="1"/>
          <w:numId w:val="14"/>
        </w:numPr>
        <w:spacing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prawo dostępu do swoich danych oraz otrzymania ich kopii zgodnie z art. 15 RODO;</w:t>
      </w:r>
    </w:p>
    <w:p w14:paraId="60B71989" w14:textId="77777777" w:rsidR="00C502E0" w:rsidRDefault="00ED187F">
      <w:pPr>
        <w:numPr>
          <w:ilvl w:val="1"/>
          <w:numId w:val="14"/>
        </w:numPr>
        <w:spacing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prawo do sprostowania swoich danych zgodnie z art. 16 RODO;</w:t>
      </w:r>
    </w:p>
    <w:p w14:paraId="6B5B98B3" w14:textId="77777777" w:rsidR="00C502E0" w:rsidRDefault="00ED187F">
      <w:pPr>
        <w:numPr>
          <w:ilvl w:val="1"/>
          <w:numId w:val="14"/>
        </w:numPr>
        <w:spacing w:after="40"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prawo do ograniczenia przetwarzania danych zgodnie z art. 18 RODO;</w:t>
      </w:r>
    </w:p>
    <w:p w14:paraId="33FDF580" w14:textId="77777777" w:rsidR="00C502E0" w:rsidRDefault="00ED187F">
      <w:pPr>
        <w:numPr>
          <w:ilvl w:val="1"/>
          <w:numId w:val="14"/>
        </w:numPr>
        <w:spacing w:after="40" w:line="360" w:lineRule="auto"/>
        <w:ind w:left="640" w:hanging="215"/>
        <w:jc w:val="both"/>
        <w:rPr>
          <w:sz w:val="22"/>
          <w:szCs w:val="22"/>
        </w:rPr>
      </w:pPr>
      <w:r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30C00DB0" w14:textId="0806CCD8" w:rsidR="00C502E0" w:rsidRDefault="00ED187F">
      <w:pPr>
        <w:numPr>
          <w:ilvl w:val="0"/>
          <w:numId w:val="14"/>
        </w:numPr>
        <w:spacing w:after="160" w:line="360" w:lineRule="auto"/>
        <w:ind w:left="255" w:hanging="397"/>
        <w:jc w:val="both"/>
        <w:rPr>
          <w:sz w:val="22"/>
          <w:szCs w:val="22"/>
        </w:rPr>
      </w:pPr>
      <w:r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Osobowych.</w:t>
      </w:r>
    </w:p>
    <w:p w14:paraId="52D9D8C7" w14:textId="77777777" w:rsidR="00C502E0" w:rsidRDefault="00C502E0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sectPr w:rsidR="00C502E0">
      <w:footerReference w:type="default" r:id="rId9"/>
      <w:pgSz w:w="11906" w:h="16838"/>
      <w:pgMar w:top="1135" w:right="1191" w:bottom="720" w:left="119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DF25A" w14:textId="77777777" w:rsidR="00AF1967" w:rsidRDefault="00AF1967">
      <w:r>
        <w:separator/>
      </w:r>
    </w:p>
  </w:endnote>
  <w:endnote w:type="continuationSeparator" w:id="0">
    <w:p w14:paraId="1A480368" w14:textId="77777777" w:rsidR="00AF1967" w:rsidRDefault="00AF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530EB3CA-D448-4486-BAC5-8B6B2A6D5CF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7E03C8D4-5A88-49D7-B7F6-69B63A4F506C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CB392D3A-F782-419D-9D42-780177FF406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0E40C53D-469D-4AB9-A033-EC1FD85CE1F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F218A9DA-BEBF-4A13-B064-7503D6EB81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1E53" w14:textId="77777777" w:rsidR="00C502E0" w:rsidRDefault="00ED18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3EDD4605" w14:textId="77777777" w:rsidR="00C502E0" w:rsidRDefault="00C502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6D2EB" w14:textId="77777777" w:rsidR="00AF1967" w:rsidRDefault="00AF1967">
      <w:r>
        <w:separator/>
      </w:r>
    </w:p>
  </w:footnote>
  <w:footnote w:type="continuationSeparator" w:id="0">
    <w:p w14:paraId="1296D70B" w14:textId="77777777" w:rsidR="00AF1967" w:rsidRDefault="00AF1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3CC"/>
    <w:multiLevelType w:val="multilevel"/>
    <w:tmpl w:val="8EFE24AA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2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A5231"/>
    <w:multiLevelType w:val="multilevel"/>
    <w:tmpl w:val="D5604D9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36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95A3A"/>
    <w:multiLevelType w:val="multilevel"/>
    <w:tmpl w:val="7EBA200A"/>
    <w:lvl w:ilvl="0">
      <w:start w:val="1"/>
      <w:numFmt w:val="decimal"/>
      <w:lvlText w:val="%1."/>
      <w:lvlJc w:val="left"/>
      <w:pPr>
        <w:ind w:left="144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918E2"/>
    <w:multiLevelType w:val="multilevel"/>
    <w:tmpl w:val="79ECBF42"/>
    <w:lvl w:ilvl="0">
      <w:start w:val="1"/>
      <w:numFmt w:val="decimal"/>
      <w:lvlText w:val="%1)"/>
      <w:lvlJc w:val="left"/>
      <w:pPr>
        <w:ind w:left="519" w:hanging="377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8E6634D"/>
    <w:multiLevelType w:val="multilevel"/>
    <w:tmpl w:val="A0A68E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B7478"/>
    <w:multiLevelType w:val="multilevel"/>
    <w:tmpl w:val="E37CA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73E0D"/>
    <w:multiLevelType w:val="multilevel"/>
    <w:tmpl w:val="5CB040E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95405"/>
    <w:multiLevelType w:val="multilevel"/>
    <w:tmpl w:val="2E18D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53A82"/>
    <w:multiLevelType w:val="multilevel"/>
    <w:tmpl w:val="742A04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16619"/>
    <w:multiLevelType w:val="multilevel"/>
    <w:tmpl w:val="0DF2473E"/>
    <w:lvl w:ilvl="0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67138C"/>
    <w:multiLevelType w:val="multilevel"/>
    <w:tmpl w:val="477E0FC8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F010D"/>
    <w:multiLevelType w:val="multilevel"/>
    <w:tmpl w:val="03228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82E3F"/>
    <w:multiLevelType w:val="multilevel"/>
    <w:tmpl w:val="E62CDAC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E40A1"/>
    <w:multiLevelType w:val="multilevel"/>
    <w:tmpl w:val="54E66DD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81AFB"/>
    <w:multiLevelType w:val="multilevel"/>
    <w:tmpl w:val="72F2199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25998"/>
    <w:multiLevelType w:val="multilevel"/>
    <w:tmpl w:val="E22427CE"/>
    <w:lvl w:ilvl="0">
      <w:start w:val="1"/>
      <w:numFmt w:val="decimal"/>
      <w:lvlText w:val="%1)"/>
      <w:lvlJc w:val="left"/>
      <w:pPr>
        <w:ind w:left="377" w:hanging="377"/>
      </w:pPr>
      <w:rPr>
        <w:b w:val="0"/>
        <w:bCs w:val="0"/>
        <w:i w:val="0"/>
        <w:iCs w:val="0"/>
        <w:color w:val="000000"/>
      </w:rPr>
    </w:lvl>
    <w:lvl w:ilvl="1">
      <w:start w:val="1"/>
      <w:numFmt w:val="lowerLetter"/>
      <w:lvlText w:val="%2)"/>
      <w:lvlJc w:val="left"/>
      <w:pPr>
        <w:ind w:left="2133" w:hanging="705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23E3F5D"/>
    <w:multiLevelType w:val="multilevel"/>
    <w:tmpl w:val="1CF4FD8A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2B876CF"/>
    <w:multiLevelType w:val="multilevel"/>
    <w:tmpl w:val="4C1E76D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66D30"/>
    <w:multiLevelType w:val="multilevel"/>
    <w:tmpl w:val="10747CFA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E153D"/>
    <w:multiLevelType w:val="multilevel"/>
    <w:tmpl w:val="1840C0AA"/>
    <w:lvl w:ilvl="0">
      <w:start w:val="1"/>
      <w:numFmt w:val="upperLetter"/>
      <w:lvlText w:val="%1."/>
      <w:lvlJc w:val="left"/>
      <w:pPr>
        <w:ind w:left="1065" w:hanging="705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0F0082"/>
    <w:multiLevelType w:val="multilevel"/>
    <w:tmpl w:val="707E3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644" w:hanging="359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7473841">
    <w:abstractNumId w:val="0"/>
  </w:num>
  <w:num w:numId="2" w16cid:durableId="210388720">
    <w:abstractNumId w:val="18"/>
  </w:num>
  <w:num w:numId="3" w16cid:durableId="296496159">
    <w:abstractNumId w:val="16"/>
  </w:num>
  <w:num w:numId="4" w16cid:durableId="1872304451">
    <w:abstractNumId w:val="2"/>
  </w:num>
  <w:num w:numId="5" w16cid:durableId="1322351840">
    <w:abstractNumId w:val="11"/>
  </w:num>
  <w:num w:numId="6" w16cid:durableId="1151026199">
    <w:abstractNumId w:val="14"/>
  </w:num>
  <w:num w:numId="7" w16cid:durableId="1934125412">
    <w:abstractNumId w:val="10"/>
  </w:num>
  <w:num w:numId="8" w16cid:durableId="860750202">
    <w:abstractNumId w:val="9"/>
  </w:num>
  <w:num w:numId="9" w16cid:durableId="1870991245">
    <w:abstractNumId w:val="1"/>
  </w:num>
  <w:num w:numId="10" w16cid:durableId="1420365694">
    <w:abstractNumId w:val="12"/>
  </w:num>
  <w:num w:numId="11" w16cid:durableId="43722293">
    <w:abstractNumId w:val="7"/>
  </w:num>
  <w:num w:numId="12" w16cid:durableId="1694309763">
    <w:abstractNumId w:val="8"/>
  </w:num>
  <w:num w:numId="13" w16cid:durableId="545263024">
    <w:abstractNumId w:val="6"/>
  </w:num>
  <w:num w:numId="14" w16cid:durableId="1898084914">
    <w:abstractNumId w:val="5"/>
  </w:num>
  <w:num w:numId="15" w16cid:durableId="1833794286">
    <w:abstractNumId w:val="13"/>
  </w:num>
  <w:num w:numId="16" w16cid:durableId="26488740">
    <w:abstractNumId w:val="15"/>
  </w:num>
  <w:num w:numId="17" w16cid:durableId="518853123">
    <w:abstractNumId w:val="17"/>
  </w:num>
  <w:num w:numId="18" w16cid:durableId="103235425">
    <w:abstractNumId w:val="3"/>
  </w:num>
  <w:num w:numId="19" w16cid:durableId="815681742">
    <w:abstractNumId w:val="20"/>
  </w:num>
  <w:num w:numId="20" w16cid:durableId="2063482612">
    <w:abstractNumId w:val="19"/>
  </w:num>
  <w:num w:numId="21" w16cid:durableId="538594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2E0"/>
    <w:rsid w:val="00010F9A"/>
    <w:rsid w:val="0001212C"/>
    <w:rsid w:val="000970D3"/>
    <w:rsid w:val="000C4457"/>
    <w:rsid w:val="001157DF"/>
    <w:rsid w:val="001171A6"/>
    <w:rsid w:val="00140ACC"/>
    <w:rsid w:val="0014178A"/>
    <w:rsid w:val="00155081"/>
    <w:rsid w:val="0017439D"/>
    <w:rsid w:val="00190C93"/>
    <w:rsid w:val="001D7E9C"/>
    <w:rsid w:val="001E74DB"/>
    <w:rsid w:val="001F694F"/>
    <w:rsid w:val="00203C7A"/>
    <w:rsid w:val="00213D53"/>
    <w:rsid w:val="00237CAD"/>
    <w:rsid w:val="002419FE"/>
    <w:rsid w:val="002454FD"/>
    <w:rsid w:val="00273AFB"/>
    <w:rsid w:val="002B6AB1"/>
    <w:rsid w:val="002D2BF8"/>
    <w:rsid w:val="002F2947"/>
    <w:rsid w:val="00335B4C"/>
    <w:rsid w:val="00365268"/>
    <w:rsid w:val="003B38F6"/>
    <w:rsid w:val="003B56E2"/>
    <w:rsid w:val="003C2089"/>
    <w:rsid w:val="004B57A4"/>
    <w:rsid w:val="004D4A88"/>
    <w:rsid w:val="004D6468"/>
    <w:rsid w:val="00514E53"/>
    <w:rsid w:val="00530D4C"/>
    <w:rsid w:val="005C3600"/>
    <w:rsid w:val="0061714C"/>
    <w:rsid w:val="00653B44"/>
    <w:rsid w:val="00685A45"/>
    <w:rsid w:val="006E1E45"/>
    <w:rsid w:val="00717DA8"/>
    <w:rsid w:val="007226C3"/>
    <w:rsid w:val="007457E3"/>
    <w:rsid w:val="00761AC8"/>
    <w:rsid w:val="007625D5"/>
    <w:rsid w:val="00783079"/>
    <w:rsid w:val="00797824"/>
    <w:rsid w:val="007A1FE4"/>
    <w:rsid w:val="007E2912"/>
    <w:rsid w:val="008165C5"/>
    <w:rsid w:val="00891834"/>
    <w:rsid w:val="00892DF1"/>
    <w:rsid w:val="008B3DAC"/>
    <w:rsid w:val="008C093B"/>
    <w:rsid w:val="008E5CFF"/>
    <w:rsid w:val="00974CC1"/>
    <w:rsid w:val="00994EED"/>
    <w:rsid w:val="009A0F64"/>
    <w:rsid w:val="009E2CCA"/>
    <w:rsid w:val="00A12463"/>
    <w:rsid w:val="00A377DD"/>
    <w:rsid w:val="00A552FA"/>
    <w:rsid w:val="00A64A3D"/>
    <w:rsid w:val="00A82A62"/>
    <w:rsid w:val="00AF1967"/>
    <w:rsid w:val="00B71FE0"/>
    <w:rsid w:val="00B858DC"/>
    <w:rsid w:val="00B9565C"/>
    <w:rsid w:val="00BA2BB3"/>
    <w:rsid w:val="00BA6242"/>
    <w:rsid w:val="00BE6F03"/>
    <w:rsid w:val="00BE7CF5"/>
    <w:rsid w:val="00C043C3"/>
    <w:rsid w:val="00C10FD5"/>
    <w:rsid w:val="00C502E0"/>
    <w:rsid w:val="00C5239F"/>
    <w:rsid w:val="00C72CA8"/>
    <w:rsid w:val="00CA092E"/>
    <w:rsid w:val="00CE5FE6"/>
    <w:rsid w:val="00D221DB"/>
    <w:rsid w:val="00D24762"/>
    <w:rsid w:val="00D364F8"/>
    <w:rsid w:val="00DB0A6B"/>
    <w:rsid w:val="00DB3FB0"/>
    <w:rsid w:val="00DD43A6"/>
    <w:rsid w:val="00E83451"/>
    <w:rsid w:val="00E91104"/>
    <w:rsid w:val="00E92D4F"/>
    <w:rsid w:val="00ED02B5"/>
    <w:rsid w:val="00ED187F"/>
    <w:rsid w:val="00F3144D"/>
    <w:rsid w:val="00F71903"/>
    <w:rsid w:val="00F801A1"/>
    <w:rsid w:val="00FA2273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55C0"/>
  <w15:docId w15:val="{DCA53A22-5F0E-4880-B837-469F3D31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widowControl w:val="0"/>
      <w:shd w:val="clear" w:color="auto" w:fill="FFFFFF"/>
      <w:spacing w:line="360" w:lineRule="auto"/>
      <w:ind w:right="22"/>
      <w:jc w:val="center"/>
      <w:outlineLvl w:val="3"/>
    </w:pPr>
    <w:rPr>
      <w:color w:val="000000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widowControl w:val="0"/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Nagwek1Znak">
    <w:name w:val="Nagłówek 1 Znak"/>
    <w:basedOn w:val="Domylnaczcionkaakapitu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link w:val="TekstpodstawowyZnak"/>
    <w:rsid w:val="00E12AA0"/>
    <w:pPr>
      <w:widowControl w:val="0"/>
      <w:shd w:val="clear" w:color="auto" w:fill="FFFFFF"/>
      <w:tabs>
        <w:tab w:val="left" w:pos="1134"/>
      </w:tabs>
      <w:spacing w:line="360" w:lineRule="auto"/>
      <w:jc w:val="both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link w:val="Tekstpodstawowywcity3Znak"/>
    <w:rsid w:val="00E12AA0"/>
    <w:pPr>
      <w:widowControl w:val="0"/>
      <w:shd w:val="clear" w:color="auto" w:fill="FFFFFF"/>
      <w:spacing w:line="360" w:lineRule="auto"/>
      <w:ind w:left="709" w:hanging="709"/>
      <w:jc w:val="both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rPr>
      <w:szCs w:val="20"/>
      <w:lang w:val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textAlignment w:val="baseline"/>
    </w:pPr>
    <w:rPr>
      <w:kern w:val="3"/>
      <w:szCs w:val="20"/>
      <w:lang w:val="pl-PL"/>
    </w:rPr>
  </w:style>
  <w:style w:type="paragraph" w:styleId="Tekstprzypisukocowego">
    <w:name w:val="endnote text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252762"/>
    <w:rPr>
      <w:rFonts w:ascii="Times New Roman" w:eastAsia="Times New Roman"/>
      <w:sz w:val="24"/>
      <w:szCs w:val="20"/>
      <w:lang w:val="pl-PL"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KL4tk9cuTY+HwDHHwskpvyDR9w==">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</go:docsCustomData>
</go:gDocsCustomXmlDataStorage>
</file>

<file path=customXml/itemProps1.xml><?xml version="1.0" encoding="utf-8"?>
<ds:datastoreItem xmlns:ds="http://schemas.openxmlformats.org/officeDocument/2006/customXml" ds:itemID="{7F96674E-7B96-44B6-AF8B-9AFBD8FB1D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6289</Words>
  <Characters>37739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 Szajewski</dc:creator>
  <cp:lastModifiedBy>Wysocki Bartosz</cp:lastModifiedBy>
  <cp:revision>2</cp:revision>
  <dcterms:created xsi:type="dcterms:W3CDTF">2026-03-24T07:04:00Z</dcterms:created>
  <dcterms:modified xsi:type="dcterms:W3CDTF">2026-03-24T07:04:00Z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2024-06-20T06:35:01Z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a1e6cc0b-e3ba-4dde-a611-8755ebe5aa4f</vt:lpwstr>
  </property>
  <property fmtid="{D5CDD505-2E9C-101B-9397-08002B2CF9AE}" pid="11" name="MSIP_Label_924dbb1d-991d-4bbd-aad5-33bac1d8ffaf_ContentBits">
    <vt:lpwstr>0</vt:lpwstr>
  </property>
</Properties>
</file>