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3C7D" w14:textId="413FAB41" w:rsidR="00C44845" w:rsidRPr="00B43167" w:rsidRDefault="00C44845" w:rsidP="00B43167">
      <w:pPr>
        <w:pStyle w:val="Default"/>
        <w:pageBreakBefore/>
        <w:jc w:val="center"/>
        <w:rPr>
          <w:color w:val="auto"/>
        </w:rPr>
      </w:pPr>
      <w:r w:rsidRPr="00B43167">
        <w:rPr>
          <w:b/>
          <w:bCs/>
          <w:color w:val="auto"/>
        </w:rPr>
        <w:t>S</w:t>
      </w:r>
      <w:r w:rsidR="00B43167">
        <w:rPr>
          <w:b/>
          <w:bCs/>
          <w:color w:val="auto"/>
        </w:rPr>
        <w:t>tatut</w:t>
      </w:r>
      <w:r w:rsidRPr="00B43167">
        <w:rPr>
          <w:b/>
          <w:bCs/>
          <w:color w:val="auto"/>
        </w:rPr>
        <w:t xml:space="preserve"> Zespołu Szkół </w:t>
      </w:r>
      <w:r w:rsidR="00DA67EF" w:rsidRPr="00B43167">
        <w:rPr>
          <w:b/>
          <w:bCs/>
          <w:color w:val="auto"/>
        </w:rPr>
        <w:t>Centrum Kształcenia Rolniczego</w:t>
      </w:r>
      <w:r w:rsidR="00B43167">
        <w:rPr>
          <w:b/>
          <w:bCs/>
          <w:color w:val="auto"/>
        </w:rPr>
        <w:t xml:space="preserve"> Technikum</w:t>
      </w:r>
    </w:p>
    <w:p w14:paraId="1A134F7E" w14:textId="2D04B7CD" w:rsidR="00C44845" w:rsidRPr="00B43167" w:rsidRDefault="00C44845" w:rsidP="00B43167">
      <w:pPr>
        <w:pStyle w:val="Default"/>
        <w:jc w:val="center"/>
        <w:rPr>
          <w:b/>
          <w:bCs/>
          <w:color w:val="auto"/>
        </w:rPr>
      </w:pPr>
      <w:r w:rsidRPr="00B43167">
        <w:rPr>
          <w:b/>
          <w:bCs/>
          <w:color w:val="auto"/>
        </w:rPr>
        <w:t>w Gorzowie W</w:t>
      </w:r>
      <w:r w:rsidR="00DA67EF" w:rsidRPr="00B43167">
        <w:rPr>
          <w:b/>
          <w:bCs/>
          <w:color w:val="auto"/>
        </w:rPr>
        <w:t>ielkopolskim</w:t>
      </w:r>
    </w:p>
    <w:p w14:paraId="71DD6492" w14:textId="77777777" w:rsidR="00C44845" w:rsidRPr="00B43167" w:rsidRDefault="00C44845" w:rsidP="00B43167">
      <w:pPr>
        <w:pStyle w:val="Default"/>
        <w:jc w:val="both"/>
        <w:rPr>
          <w:color w:val="auto"/>
        </w:rPr>
      </w:pPr>
    </w:p>
    <w:p w14:paraId="55682009" w14:textId="77777777" w:rsidR="00C44845" w:rsidRPr="00B43167" w:rsidRDefault="00C44845" w:rsidP="00B43167">
      <w:pPr>
        <w:pStyle w:val="Default"/>
        <w:jc w:val="both"/>
        <w:rPr>
          <w:color w:val="auto"/>
        </w:rPr>
      </w:pPr>
    </w:p>
    <w:p w14:paraId="1C379A3D" w14:textId="77777777" w:rsidR="00846252" w:rsidRPr="00B43167" w:rsidRDefault="00846252" w:rsidP="00B43167">
      <w:pPr>
        <w:pStyle w:val="Default"/>
        <w:jc w:val="both"/>
        <w:rPr>
          <w:color w:val="auto"/>
        </w:rPr>
      </w:pPr>
    </w:p>
    <w:p w14:paraId="16A1E1CC" w14:textId="77777777" w:rsidR="00C44845" w:rsidRPr="00B43167" w:rsidRDefault="00C44845" w:rsidP="00B43167">
      <w:pPr>
        <w:pStyle w:val="Default"/>
        <w:jc w:val="center"/>
        <w:rPr>
          <w:color w:val="auto"/>
        </w:rPr>
      </w:pPr>
      <w:r w:rsidRPr="00B43167">
        <w:rPr>
          <w:color w:val="auto"/>
        </w:rPr>
        <w:t>ROZDZIAŁ I</w:t>
      </w:r>
    </w:p>
    <w:p w14:paraId="5B60117F" w14:textId="77777777" w:rsidR="00C44845" w:rsidRPr="00B43167" w:rsidRDefault="00C44845" w:rsidP="00B43167">
      <w:pPr>
        <w:pStyle w:val="Default"/>
        <w:jc w:val="center"/>
        <w:rPr>
          <w:color w:val="auto"/>
        </w:rPr>
      </w:pPr>
      <w:r w:rsidRPr="00B43167">
        <w:rPr>
          <w:color w:val="auto"/>
        </w:rPr>
        <w:t>INFORMACJA O SZKOLE</w:t>
      </w:r>
    </w:p>
    <w:p w14:paraId="0F8C0C6E" w14:textId="77777777" w:rsidR="00C44845" w:rsidRPr="00B43167" w:rsidRDefault="00C44845" w:rsidP="00B43167">
      <w:pPr>
        <w:pStyle w:val="Default"/>
        <w:jc w:val="center"/>
        <w:rPr>
          <w:color w:val="auto"/>
        </w:rPr>
      </w:pPr>
    </w:p>
    <w:p w14:paraId="0AC5A2E5" w14:textId="77777777" w:rsidR="00C44845" w:rsidRPr="00B43167" w:rsidRDefault="00C44845" w:rsidP="00B43167">
      <w:pPr>
        <w:pStyle w:val="Default"/>
        <w:jc w:val="center"/>
        <w:rPr>
          <w:color w:val="auto"/>
        </w:rPr>
      </w:pPr>
      <w:r w:rsidRPr="00B43167">
        <w:rPr>
          <w:color w:val="auto"/>
        </w:rPr>
        <w:t>§ 1</w:t>
      </w:r>
    </w:p>
    <w:p w14:paraId="5B06D0E1" w14:textId="3BAC556C" w:rsidR="00C44845" w:rsidRPr="00B43167" w:rsidRDefault="00C44845" w:rsidP="00B43167">
      <w:pPr>
        <w:pStyle w:val="Default"/>
        <w:jc w:val="both"/>
        <w:rPr>
          <w:color w:val="auto"/>
        </w:rPr>
      </w:pPr>
      <w:r w:rsidRPr="00B43167">
        <w:rPr>
          <w:color w:val="auto"/>
        </w:rPr>
        <w:t xml:space="preserve">1. Nazwa i siedziba szkoły: Zespół </w:t>
      </w:r>
      <w:r w:rsidR="00E93899" w:rsidRPr="00B43167">
        <w:rPr>
          <w:color w:val="auto"/>
        </w:rPr>
        <w:t xml:space="preserve">Szkół </w:t>
      </w:r>
      <w:r w:rsidR="0030135C" w:rsidRPr="00B43167">
        <w:rPr>
          <w:color w:val="auto"/>
        </w:rPr>
        <w:t xml:space="preserve">Centrum </w:t>
      </w:r>
      <w:r w:rsidR="00E93899" w:rsidRPr="00B43167">
        <w:rPr>
          <w:color w:val="auto"/>
        </w:rPr>
        <w:t>Kształcenia Rolniczego</w:t>
      </w:r>
      <w:r w:rsidR="007F5CFF" w:rsidRPr="00B43167">
        <w:rPr>
          <w:color w:val="auto"/>
        </w:rPr>
        <w:t xml:space="preserve"> w Gorzowie Wielkopolskim</w:t>
      </w:r>
      <w:r w:rsidRPr="00B43167">
        <w:rPr>
          <w:color w:val="auto"/>
        </w:rPr>
        <w:t>,</w:t>
      </w:r>
      <w:r w:rsidR="006A3630" w:rsidRPr="00B43167">
        <w:rPr>
          <w:color w:val="auto"/>
        </w:rPr>
        <w:t xml:space="preserve"> zwany dalej „</w:t>
      </w:r>
      <w:r w:rsidR="002E16BC">
        <w:rPr>
          <w:color w:val="auto"/>
        </w:rPr>
        <w:t>Z</w:t>
      </w:r>
      <w:r w:rsidR="006A3630" w:rsidRPr="00B43167">
        <w:rPr>
          <w:color w:val="auto"/>
        </w:rPr>
        <w:t>espołem”,</w:t>
      </w:r>
      <w:r w:rsidRPr="00B43167">
        <w:rPr>
          <w:color w:val="auto"/>
        </w:rPr>
        <w:t xml:space="preserve"> ul. Poznańska 23, 66-400 Gorzów Wielkopolski.</w:t>
      </w:r>
    </w:p>
    <w:p w14:paraId="16968442" w14:textId="70B7F6DC" w:rsidR="00C44845" w:rsidRPr="00B43167" w:rsidRDefault="006A3630" w:rsidP="00B43167">
      <w:pPr>
        <w:pStyle w:val="Default"/>
        <w:jc w:val="both"/>
        <w:rPr>
          <w:color w:val="auto"/>
        </w:rPr>
      </w:pPr>
      <w:r w:rsidRPr="00B43167">
        <w:rPr>
          <w:color w:val="auto"/>
        </w:rPr>
        <w:t>2</w:t>
      </w:r>
      <w:r w:rsidR="00C44845" w:rsidRPr="00B43167">
        <w:rPr>
          <w:color w:val="auto"/>
        </w:rPr>
        <w:t xml:space="preserve">. Szkoła prowadzona jest w formie stacjonarnej. W skład Zespołu Szkół </w:t>
      </w:r>
      <w:r w:rsidR="00E93899" w:rsidRPr="00B43167">
        <w:rPr>
          <w:color w:val="auto"/>
        </w:rPr>
        <w:t>Centrum Kształcenia Rolniczego w Gorzowie Wielkopolskim</w:t>
      </w:r>
      <w:r w:rsidR="00C44845" w:rsidRPr="00B43167">
        <w:rPr>
          <w:color w:val="auto"/>
        </w:rPr>
        <w:t xml:space="preserve"> wchodzą następujące typy szkół: </w:t>
      </w:r>
    </w:p>
    <w:p w14:paraId="7EB62162" w14:textId="215E2003" w:rsidR="00B43167" w:rsidRDefault="00C44845">
      <w:pPr>
        <w:pStyle w:val="Default"/>
        <w:numPr>
          <w:ilvl w:val="0"/>
          <w:numId w:val="22"/>
        </w:numPr>
        <w:jc w:val="both"/>
        <w:rPr>
          <w:color w:val="auto"/>
        </w:rPr>
      </w:pPr>
      <w:r w:rsidRPr="00B43167">
        <w:rPr>
          <w:color w:val="auto"/>
        </w:rPr>
        <w:t xml:space="preserve">Technikum – pięcioletni cykl kształcenia w zawodach: </w:t>
      </w:r>
    </w:p>
    <w:p w14:paraId="6AF03E4F" w14:textId="552ADF73" w:rsidR="00B43167" w:rsidRPr="00B43167" w:rsidRDefault="00C32B4A" w:rsidP="00C32B4A">
      <w:pPr>
        <w:pStyle w:val="Default"/>
        <w:spacing w:after="19"/>
        <w:ind w:left="1416" w:hanging="284"/>
        <w:jc w:val="both"/>
        <w:rPr>
          <w:color w:val="auto"/>
        </w:rPr>
      </w:pPr>
      <w:r>
        <w:rPr>
          <w:color w:val="auto"/>
        </w:rPr>
        <w:t xml:space="preserve">- </w:t>
      </w:r>
      <w:r w:rsidR="00B43167" w:rsidRPr="00B43167">
        <w:rPr>
          <w:color w:val="auto"/>
        </w:rPr>
        <w:t xml:space="preserve">Technik architektury krajobrazu </w:t>
      </w:r>
      <w:r w:rsidR="00C56CB4">
        <w:rPr>
          <w:color w:val="auto"/>
        </w:rPr>
        <w:t>[314202]</w:t>
      </w:r>
    </w:p>
    <w:p w14:paraId="1D934214" w14:textId="4BE85E74" w:rsidR="00B43167" w:rsidRPr="00B43167" w:rsidRDefault="00C32B4A" w:rsidP="00C32B4A">
      <w:pPr>
        <w:pStyle w:val="Default"/>
        <w:spacing w:after="19"/>
        <w:ind w:left="1416" w:hanging="284"/>
        <w:jc w:val="both"/>
        <w:rPr>
          <w:color w:val="auto"/>
        </w:rPr>
      </w:pPr>
      <w:r>
        <w:rPr>
          <w:color w:val="auto"/>
        </w:rPr>
        <w:t xml:space="preserve">- </w:t>
      </w:r>
      <w:r w:rsidR="00B43167" w:rsidRPr="00B43167">
        <w:rPr>
          <w:color w:val="auto"/>
        </w:rPr>
        <w:t xml:space="preserve">Technik weterynarz </w:t>
      </w:r>
      <w:r w:rsidR="00C56CB4">
        <w:rPr>
          <w:color w:val="auto"/>
        </w:rPr>
        <w:t>[324002]</w:t>
      </w:r>
    </w:p>
    <w:p w14:paraId="59F08171" w14:textId="10C80341" w:rsidR="00C32B4A" w:rsidRDefault="00C32B4A" w:rsidP="00C32B4A">
      <w:pPr>
        <w:pStyle w:val="Default"/>
        <w:ind w:left="1416" w:hanging="284"/>
        <w:jc w:val="both"/>
        <w:rPr>
          <w:color w:val="auto"/>
        </w:rPr>
      </w:pPr>
      <w:r>
        <w:rPr>
          <w:color w:val="auto"/>
        </w:rPr>
        <w:t xml:space="preserve">- </w:t>
      </w:r>
      <w:r w:rsidR="00B43167" w:rsidRPr="00B43167">
        <w:rPr>
          <w:color w:val="auto"/>
        </w:rPr>
        <w:t>Technik ogrodnik</w:t>
      </w:r>
      <w:r w:rsidR="00C56CB4">
        <w:rPr>
          <w:color w:val="auto"/>
        </w:rPr>
        <w:t xml:space="preserve"> [314205]</w:t>
      </w:r>
    </w:p>
    <w:p w14:paraId="275C87A2" w14:textId="32B78427" w:rsidR="00C44845" w:rsidRPr="00B43167" w:rsidRDefault="00C32B4A" w:rsidP="00C32B4A">
      <w:pPr>
        <w:pStyle w:val="Default"/>
        <w:ind w:left="1416" w:hanging="284"/>
        <w:jc w:val="both"/>
        <w:rPr>
          <w:color w:val="auto"/>
        </w:rPr>
      </w:pPr>
      <w:r>
        <w:rPr>
          <w:color w:val="auto"/>
        </w:rPr>
        <w:t xml:space="preserve">- </w:t>
      </w:r>
      <w:r w:rsidR="00B43167" w:rsidRPr="00B43167">
        <w:rPr>
          <w:color w:val="auto"/>
        </w:rPr>
        <w:t>Technik turystyki na obszarach wiejskich</w:t>
      </w:r>
      <w:r w:rsidR="00C56CB4">
        <w:rPr>
          <w:color w:val="auto"/>
        </w:rPr>
        <w:t xml:space="preserve"> [515205]</w:t>
      </w:r>
      <w:r w:rsidR="00B43167" w:rsidRPr="00B43167">
        <w:rPr>
          <w:color w:val="auto"/>
        </w:rPr>
        <w:t xml:space="preserve">; </w:t>
      </w:r>
    </w:p>
    <w:p w14:paraId="61C22243" w14:textId="77777777" w:rsidR="002E16BC" w:rsidRDefault="00B43167">
      <w:pPr>
        <w:pStyle w:val="Default"/>
        <w:numPr>
          <w:ilvl w:val="0"/>
          <w:numId w:val="22"/>
        </w:numPr>
        <w:jc w:val="both"/>
        <w:rPr>
          <w:color w:val="auto"/>
        </w:rPr>
      </w:pPr>
      <w:r w:rsidRPr="00B43167">
        <w:rPr>
          <w:color w:val="auto"/>
        </w:rPr>
        <w:t>Branżowa Szkoła I stopnia - trzyletni cykl kształcenia w zawodzie</w:t>
      </w:r>
      <w:r w:rsidR="002E16BC">
        <w:rPr>
          <w:color w:val="auto"/>
        </w:rPr>
        <w:t>:</w:t>
      </w:r>
    </w:p>
    <w:p w14:paraId="44B2BF11" w14:textId="3312A9CA" w:rsidR="00B43167" w:rsidRDefault="002E16BC" w:rsidP="002E16BC">
      <w:pPr>
        <w:pStyle w:val="Default"/>
        <w:ind w:left="720"/>
        <w:jc w:val="both"/>
        <w:rPr>
          <w:color w:val="auto"/>
        </w:rPr>
      </w:pPr>
      <w:r>
        <w:rPr>
          <w:color w:val="auto"/>
        </w:rPr>
        <w:t xml:space="preserve">       - O</w:t>
      </w:r>
      <w:r w:rsidR="00B43167" w:rsidRPr="00B43167">
        <w:rPr>
          <w:color w:val="auto"/>
        </w:rPr>
        <w:t>grodnik</w:t>
      </w:r>
      <w:r>
        <w:rPr>
          <w:color w:val="auto"/>
        </w:rPr>
        <w:t xml:space="preserve"> [611303]</w:t>
      </w:r>
    </w:p>
    <w:p w14:paraId="082E5F4A" w14:textId="086F8383" w:rsidR="006A3630" w:rsidRPr="00B43167" w:rsidRDefault="006A3630">
      <w:pPr>
        <w:pStyle w:val="Default"/>
        <w:numPr>
          <w:ilvl w:val="0"/>
          <w:numId w:val="22"/>
        </w:numPr>
        <w:jc w:val="both"/>
        <w:rPr>
          <w:color w:val="auto"/>
        </w:rPr>
      </w:pPr>
      <w:r w:rsidRPr="00B43167">
        <w:t>Centrum Kształcenia Ustawicznego działające w oparciu o Zarządzenie nr 21 Ministra Rolnictwa i Rozwoju Wsi z dnia 28 sierpnia 2012r. w sprawie utworzenia Centrum</w:t>
      </w:r>
      <w:r w:rsidR="00B43167">
        <w:t xml:space="preserve"> </w:t>
      </w:r>
      <w:r w:rsidRPr="00B43167">
        <w:t xml:space="preserve">Kształcenia </w:t>
      </w:r>
      <w:r w:rsidR="00B43167">
        <w:t>U</w:t>
      </w:r>
      <w:r w:rsidRPr="00B43167">
        <w:t>stawicznego w Gorzowie Wielkopolskim. Kształcenie w Centrum Kształcenia Ustawicznego prowadzone jest w systemie zaocznym.</w:t>
      </w:r>
    </w:p>
    <w:p w14:paraId="276E9A73" w14:textId="27DF5447" w:rsidR="00724483" w:rsidRPr="00E84AE8" w:rsidRDefault="00724483">
      <w:pPr>
        <w:pStyle w:val="Default"/>
        <w:numPr>
          <w:ilvl w:val="0"/>
          <w:numId w:val="22"/>
        </w:numPr>
        <w:jc w:val="both"/>
        <w:rPr>
          <w:color w:val="auto"/>
        </w:rPr>
      </w:pPr>
      <w:r w:rsidRPr="00E84AE8">
        <w:t xml:space="preserve">Internat </w:t>
      </w:r>
      <w:r w:rsidR="00E84AE8">
        <w:t>szkolny przy Zespole Szkół Centrum Kształcenia Rolniczego.</w:t>
      </w:r>
    </w:p>
    <w:p w14:paraId="011BADC7" w14:textId="77777777" w:rsidR="00D24F57" w:rsidRPr="00B43167" w:rsidRDefault="00D24F57" w:rsidP="00D24F57">
      <w:pPr>
        <w:pStyle w:val="Default"/>
        <w:ind w:left="720"/>
        <w:jc w:val="both"/>
        <w:rPr>
          <w:color w:val="auto"/>
        </w:rPr>
      </w:pPr>
    </w:p>
    <w:p w14:paraId="6B80107E" w14:textId="77777777" w:rsidR="003A5657" w:rsidRDefault="00724483" w:rsidP="00B43167">
      <w:pPr>
        <w:pStyle w:val="Default"/>
        <w:jc w:val="both"/>
      </w:pPr>
      <w:r w:rsidRPr="00B43167">
        <w:t>3. Zespół posługuje się pieczęci</w:t>
      </w:r>
      <w:r w:rsidR="003A5657">
        <w:t>ami:</w:t>
      </w:r>
    </w:p>
    <w:p w14:paraId="717B2837" w14:textId="14069B54" w:rsidR="003A5657" w:rsidRDefault="00724483" w:rsidP="00AE45BB">
      <w:pPr>
        <w:pStyle w:val="Default"/>
        <w:numPr>
          <w:ilvl w:val="0"/>
          <w:numId w:val="103"/>
        </w:numPr>
        <w:jc w:val="both"/>
      </w:pPr>
      <w:r w:rsidRPr="00B43167">
        <w:t xml:space="preserve">podłużną o treści: </w:t>
      </w:r>
    </w:p>
    <w:p w14:paraId="22455E0E" w14:textId="6D8D1367" w:rsidR="00724483" w:rsidRPr="00B43167" w:rsidRDefault="00AE45BB" w:rsidP="00AE45BB">
      <w:pPr>
        <w:pStyle w:val="Default"/>
        <w:ind w:left="1068"/>
        <w:jc w:val="both"/>
      </w:pPr>
      <w:r>
        <w:t xml:space="preserve">- </w:t>
      </w:r>
      <w:r w:rsidR="00724483" w:rsidRPr="00B43167">
        <w:t xml:space="preserve">Zespół Szkół Centrum Kształcenia Rolniczego w Gorzowie Wielkopolskim, </w:t>
      </w:r>
      <w:r>
        <w:br/>
      </w:r>
      <w:r w:rsidR="00724483" w:rsidRPr="00B43167">
        <w:t xml:space="preserve">ul. Poznańska 23, 66-400 Gorzów Wielkopolski </w:t>
      </w:r>
    </w:p>
    <w:p w14:paraId="6C19D0E3" w14:textId="46F36557" w:rsidR="00724483" w:rsidRDefault="00724483" w:rsidP="00AE45BB">
      <w:pPr>
        <w:pStyle w:val="Default"/>
        <w:ind w:left="360" w:firstLine="708"/>
        <w:jc w:val="both"/>
      </w:pPr>
      <w:r w:rsidRPr="00B43167">
        <w:t xml:space="preserve">NIP 599-11-01-531, </w:t>
      </w:r>
      <w:proofErr w:type="spellStart"/>
      <w:r w:rsidRPr="00B43167">
        <w:t>tel.fax</w:t>
      </w:r>
      <w:proofErr w:type="spellEnd"/>
      <w:r w:rsidRPr="00B43167">
        <w:t xml:space="preserve"> 957239524</w:t>
      </w:r>
      <w:r w:rsidR="003A5657">
        <w:t>,</w:t>
      </w:r>
    </w:p>
    <w:p w14:paraId="42888621" w14:textId="740FC348" w:rsidR="003A5657" w:rsidRPr="00B43167" w:rsidRDefault="00AE45BB" w:rsidP="00AE45BB">
      <w:pPr>
        <w:pStyle w:val="Default"/>
        <w:ind w:left="1068"/>
        <w:jc w:val="both"/>
      </w:pPr>
      <w:r>
        <w:t xml:space="preserve">- </w:t>
      </w:r>
      <w:r w:rsidR="003A5657">
        <w:t xml:space="preserve">Internat szkolny przy ZSCKR w Gorzowie Wielkopolskim, </w:t>
      </w:r>
      <w:r w:rsidR="003A5657" w:rsidRPr="00B43167">
        <w:t xml:space="preserve">ul. Poznańska 23, </w:t>
      </w:r>
      <w:r>
        <w:br/>
      </w:r>
      <w:r w:rsidR="003A5657" w:rsidRPr="00B43167">
        <w:t>66-400 Gorzów Wielkopolski</w:t>
      </w:r>
      <w:r w:rsidR="003A5657">
        <w:t xml:space="preserve">, </w:t>
      </w:r>
      <w:r w:rsidR="003A5657" w:rsidRPr="00B43167">
        <w:t xml:space="preserve">NIP 599-11-01-531, </w:t>
      </w:r>
    </w:p>
    <w:p w14:paraId="11332124" w14:textId="77777777" w:rsidR="00AE45BB" w:rsidRDefault="003A5657" w:rsidP="00AE45BB">
      <w:pPr>
        <w:pStyle w:val="Default"/>
        <w:numPr>
          <w:ilvl w:val="0"/>
          <w:numId w:val="103"/>
        </w:numPr>
        <w:jc w:val="both"/>
      </w:pPr>
      <w:r>
        <w:t xml:space="preserve">okrągłymi o treści: </w:t>
      </w:r>
    </w:p>
    <w:p w14:paraId="0ABAC3EC" w14:textId="649DB44D" w:rsidR="003A5657" w:rsidRDefault="00AE45BB" w:rsidP="00AE45BB">
      <w:pPr>
        <w:pStyle w:val="Default"/>
        <w:ind w:firstLine="993"/>
        <w:jc w:val="both"/>
      </w:pPr>
      <w:r>
        <w:t>-</w:t>
      </w:r>
      <w:r w:rsidR="003A5657" w:rsidRPr="00B43167">
        <w:t>Zespół Szkół Centrum Kształcenia  Rolniczego w Gorzowie Wielkopolskim</w:t>
      </w:r>
    </w:p>
    <w:p w14:paraId="5EB81148" w14:textId="419EA599" w:rsidR="003A5657" w:rsidRDefault="003A5657" w:rsidP="00AE45BB">
      <w:pPr>
        <w:pStyle w:val="Default"/>
        <w:ind w:firstLine="993"/>
        <w:jc w:val="both"/>
      </w:pPr>
      <w:r>
        <w:t xml:space="preserve">-ZSCKR Technikum w Gorzowie Wielkopolskim, </w:t>
      </w:r>
    </w:p>
    <w:p w14:paraId="62AFD1AD" w14:textId="7E43B964" w:rsidR="003A5657" w:rsidRDefault="003A5657" w:rsidP="00AE45BB">
      <w:pPr>
        <w:pStyle w:val="Default"/>
        <w:ind w:firstLine="993"/>
        <w:jc w:val="both"/>
      </w:pPr>
      <w:r>
        <w:t xml:space="preserve">-ZSCKR </w:t>
      </w:r>
      <w:r w:rsidRPr="00B43167">
        <w:t>Centrum Kształcenia Ustawicznego</w:t>
      </w:r>
      <w:r>
        <w:t xml:space="preserve"> w Gorzowie Wielkopolskim</w:t>
      </w:r>
    </w:p>
    <w:p w14:paraId="53CE2D6E" w14:textId="77777777" w:rsidR="003A5657" w:rsidRPr="00B43167" w:rsidRDefault="003A5657" w:rsidP="00AE45BB">
      <w:pPr>
        <w:pStyle w:val="Default"/>
        <w:ind w:firstLine="993"/>
        <w:jc w:val="both"/>
      </w:pPr>
    </w:p>
    <w:p w14:paraId="162670F1" w14:textId="356F8BAD" w:rsidR="00724483" w:rsidRPr="00B43167" w:rsidRDefault="00724483" w:rsidP="00B43167">
      <w:pPr>
        <w:pStyle w:val="Default"/>
        <w:jc w:val="both"/>
      </w:pPr>
    </w:p>
    <w:p w14:paraId="1D4D9013" w14:textId="52F8FA39" w:rsidR="00C44845" w:rsidRPr="00B43167" w:rsidRDefault="00C44845" w:rsidP="00B43167">
      <w:pPr>
        <w:pStyle w:val="Default"/>
        <w:jc w:val="both"/>
        <w:rPr>
          <w:color w:val="auto"/>
        </w:rPr>
      </w:pPr>
    </w:p>
    <w:p w14:paraId="439CDE2D" w14:textId="77777777" w:rsidR="00C44845" w:rsidRPr="00B43167" w:rsidRDefault="00C44845" w:rsidP="00B43167">
      <w:pPr>
        <w:pStyle w:val="Default"/>
        <w:jc w:val="center"/>
        <w:rPr>
          <w:color w:val="auto"/>
        </w:rPr>
      </w:pPr>
      <w:r w:rsidRPr="00B43167">
        <w:rPr>
          <w:color w:val="auto"/>
        </w:rPr>
        <w:t>§ 2</w:t>
      </w:r>
    </w:p>
    <w:p w14:paraId="740443CE" w14:textId="2CE14B75" w:rsidR="00C44845" w:rsidRPr="00B43167" w:rsidRDefault="00C44845" w:rsidP="00B43167">
      <w:pPr>
        <w:jc w:val="both"/>
        <w:rPr>
          <w:rFonts w:ascii="Times New Roman" w:hAnsi="Times New Roman" w:cs="Times New Roman"/>
          <w:sz w:val="24"/>
          <w:szCs w:val="24"/>
        </w:rPr>
      </w:pPr>
      <w:r w:rsidRPr="00B43167">
        <w:rPr>
          <w:rFonts w:ascii="Times New Roman" w:hAnsi="Times New Roman" w:cs="Times New Roman"/>
          <w:sz w:val="24"/>
          <w:szCs w:val="24"/>
        </w:rPr>
        <w:t>1. Organem prowadzącym szkołę jest Minister Rolnictwa i Rozwoju Wsi.</w:t>
      </w:r>
    </w:p>
    <w:p w14:paraId="62AA1F68" w14:textId="3C62E7FF" w:rsidR="00C44845" w:rsidRPr="00B43167" w:rsidRDefault="00C44845" w:rsidP="00B43167">
      <w:pPr>
        <w:jc w:val="both"/>
        <w:rPr>
          <w:rFonts w:ascii="Times New Roman" w:hAnsi="Times New Roman" w:cs="Times New Roman"/>
          <w:sz w:val="24"/>
          <w:szCs w:val="24"/>
        </w:rPr>
      </w:pPr>
      <w:r w:rsidRPr="00B43167">
        <w:rPr>
          <w:rFonts w:ascii="Times New Roman" w:hAnsi="Times New Roman" w:cs="Times New Roman"/>
          <w:sz w:val="24"/>
          <w:szCs w:val="24"/>
        </w:rPr>
        <w:t>2.</w:t>
      </w:r>
      <w:r w:rsidR="00D24F57">
        <w:rPr>
          <w:rFonts w:ascii="Times New Roman" w:hAnsi="Times New Roman" w:cs="Times New Roman"/>
          <w:sz w:val="24"/>
          <w:szCs w:val="24"/>
        </w:rPr>
        <w:t xml:space="preserve"> </w:t>
      </w:r>
      <w:r w:rsidRPr="00B43167">
        <w:rPr>
          <w:rFonts w:ascii="Times New Roman" w:hAnsi="Times New Roman" w:cs="Times New Roman"/>
          <w:sz w:val="24"/>
          <w:szCs w:val="24"/>
        </w:rPr>
        <w:t>Organem sprawującym nadzór pedagogiczny jest Minister Rolnictwa i Rozwoju Wsi.</w:t>
      </w:r>
    </w:p>
    <w:p w14:paraId="3383D670" w14:textId="77777777" w:rsidR="00C44845" w:rsidRPr="00B43167" w:rsidRDefault="00C44845" w:rsidP="00B43167">
      <w:pPr>
        <w:pStyle w:val="Default"/>
        <w:jc w:val="both"/>
        <w:rPr>
          <w:color w:val="auto"/>
        </w:rPr>
      </w:pPr>
    </w:p>
    <w:p w14:paraId="63C6519D" w14:textId="77777777" w:rsidR="00C44845" w:rsidRDefault="00C44845" w:rsidP="00B43167">
      <w:pPr>
        <w:pStyle w:val="Default"/>
        <w:jc w:val="both"/>
        <w:rPr>
          <w:color w:val="auto"/>
        </w:rPr>
      </w:pPr>
    </w:p>
    <w:p w14:paraId="12315AD1" w14:textId="77777777" w:rsidR="00AE45BB" w:rsidRDefault="00AE45BB" w:rsidP="00B43167">
      <w:pPr>
        <w:pStyle w:val="Default"/>
        <w:jc w:val="both"/>
        <w:rPr>
          <w:color w:val="auto"/>
        </w:rPr>
      </w:pPr>
    </w:p>
    <w:p w14:paraId="600707BA" w14:textId="77777777" w:rsidR="00AE45BB" w:rsidRDefault="00AE45BB" w:rsidP="00B43167">
      <w:pPr>
        <w:pStyle w:val="Default"/>
        <w:jc w:val="both"/>
        <w:rPr>
          <w:color w:val="auto"/>
        </w:rPr>
      </w:pPr>
    </w:p>
    <w:p w14:paraId="56D3165D" w14:textId="77777777" w:rsidR="00AE45BB" w:rsidRDefault="00AE45BB" w:rsidP="00B43167">
      <w:pPr>
        <w:pStyle w:val="Default"/>
        <w:jc w:val="both"/>
        <w:rPr>
          <w:color w:val="auto"/>
        </w:rPr>
      </w:pPr>
    </w:p>
    <w:p w14:paraId="5A14DDC7" w14:textId="77777777" w:rsidR="00AE45BB" w:rsidRPr="00B43167" w:rsidRDefault="00AE45BB" w:rsidP="00B43167">
      <w:pPr>
        <w:pStyle w:val="Default"/>
        <w:jc w:val="both"/>
        <w:rPr>
          <w:color w:val="auto"/>
        </w:rPr>
      </w:pPr>
    </w:p>
    <w:p w14:paraId="4A35E673" w14:textId="77777777" w:rsidR="00C44845" w:rsidRPr="00B43167" w:rsidRDefault="00C44845" w:rsidP="00C32B4A">
      <w:pPr>
        <w:pStyle w:val="Default"/>
        <w:jc w:val="center"/>
        <w:rPr>
          <w:color w:val="auto"/>
        </w:rPr>
      </w:pPr>
      <w:r w:rsidRPr="00B43167">
        <w:rPr>
          <w:color w:val="auto"/>
        </w:rPr>
        <w:lastRenderedPageBreak/>
        <w:t>ROZDZIAŁ II</w:t>
      </w:r>
    </w:p>
    <w:p w14:paraId="10D6B1A2" w14:textId="77777777" w:rsidR="00C44845" w:rsidRPr="00B43167" w:rsidRDefault="00C44845" w:rsidP="00C32B4A">
      <w:pPr>
        <w:pStyle w:val="Default"/>
        <w:jc w:val="center"/>
        <w:rPr>
          <w:color w:val="auto"/>
        </w:rPr>
      </w:pPr>
      <w:r w:rsidRPr="00B43167">
        <w:rPr>
          <w:color w:val="auto"/>
        </w:rPr>
        <w:t>CELE I ZADANIA SZKOŁY</w:t>
      </w:r>
    </w:p>
    <w:p w14:paraId="17693DE4" w14:textId="77777777" w:rsidR="00C44845" w:rsidRPr="00B43167" w:rsidRDefault="00C44845" w:rsidP="00B43167">
      <w:pPr>
        <w:pStyle w:val="Default"/>
        <w:jc w:val="both"/>
        <w:rPr>
          <w:color w:val="auto"/>
        </w:rPr>
      </w:pPr>
    </w:p>
    <w:p w14:paraId="3B78037C" w14:textId="77777777" w:rsidR="00C44845" w:rsidRDefault="00C44845" w:rsidP="00C32B4A">
      <w:pPr>
        <w:pStyle w:val="Default"/>
        <w:jc w:val="center"/>
        <w:rPr>
          <w:color w:val="auto"/>
        </w:rPr>
      </w:pPr>
      <w:r w:rsidRPr="00B43167">
        <w:rPr>
          <w:color w:val="auto"/>
        </w:rPr>
        <w:t>§ 3</w:t>
      </w:r>
    </w:p>
    <w:p w14:paraId="40E57066" w14:textId="77777777" w:rsidR="002E16BC" w:rsidRPr="00B43167" w:rsidRDefault="002E16BC" w:rsidP="00C32B4A">
      <w:pPr>
        <w:pStyle w:val="Default"/>
        <w:jc w:val="center"/>
        <w:rPr>
          <w:color w:val="auto"/>
        </w:rPr>
      </w:pPr>
    </w:p>
    <w:p w14:paraId="70428050" w14:textId="78868119" w:rsidR="00D24F57" w:rsidRPr="00D24F57" w:rsidRDefault="00D24F57" w:rsidP="00D24F57">
      <w:pPr>
        <w:pStyle w:val="Default"/>
        <w:jc w:val="both"/>
        <w:rPr>
          <w:color w:val="auto"/>
        </w:rPr>
      </w:pPr>
      <w:r>
        <w:rPr>
          <w:color w:val="auto"/>
        </w:rPr>
        <w:t xml:space="preserve">1. </w:t>
      </w:r>
      <w:r w:rsidR="00C44845" w:rsidRPr="00B43167">
        <w:rPr>
          <w:color w:val="auto"/>
        </w:rPr>
        <w:t xml:space="preserve">Celem szkoły jest kształcenie umożliwiające uzyskanie świadectwa maturalnego, świadectwa ukończenia technikum oraz </w:t>
      </w:r>
      <w:r w:rsidR="00F6503A" w:rsidRPr="00B43167">
        <w:rPr>
          <w:color w:val="auto"/>
        </w:rPr>
        <w:t xml:space="preserve">branżowej </w:t>
      </w:r>
      <w:r w:rsidR="00C44845" w:rsidRPr="00B43167">
        <w:rPr>
          <w:color w:val="auto"/>
        </w:rPr>
        <w:t xml:space="preserve">szkoły </w:t>
      </w:r>
      <w:r w:rsidR="00F6503A" w:rsidRPr="00B43167">
        <w:rPr>
          <w:color w:val="auto"/>
        </w:rPr>
        <w:t>I stopnia</w:t>
      </w:r>
      <w:r w:rsidR="00C44845" w:rsidRPr="00B43167">
        <w:rPr>
          <w:color w:val="auto"/>
        </w:rPr>
        <w:t xml:space="preserve"> i dyplomu potwierdzającego kwalifikacje zawodowe lub kwalifikacje w zawodzie oraz umożliwienie świadomego wyboru kierunku dalszego kształcenia. </w:t>
      </w:r>
    </w:p>
    <w:p w14:paraId="25A1C6B2" w14:textId="77777777" w:rsidR="00C44845" w:rsidRPr="00B43167" w:rsidRDefault="00C44845" w:rsidP="00B43167">
      <w:pPr>
        <w:pStyle w:val="Default"/>
        <w:jc w:val="both"/>
        <w:rPr>
          <w:color w:val="auto"/>
        </w:rPr>
      </w:pPr>
      <w:r w:rsidRPr="00B43167">
        <w:rPr>
          <w:color w:val="auto"/>
        </w:rPr>
        <w:t xml:space="preserve">2. Szkoła realizuje cele i zadania określone w ustawie o systemie oświaty oraz przepisach wydanych na jej podstawie: </w:t>
      </w:r>
    </w:p>
    <w:p w14:paraId="5AEC08AF" w14:textId="1D459131" w:rsidR="00D24F57" w:rsidRPr="00393B94" w:rsidRDefault="00C44845" w:rsidP="00D24F57">
      <w:pPr>
        <w:pStyle w:val="Default"/>
        <w:numPr>
          <w:ilvl w:val="0"/>
          <w:numId w:val="23"/>
        </w:numPr>
        <w:jc w:val="both"/>
        <w:rPr>
          <w:color w:val="auto"/>
        </w:rPr>
      </w:pPr>
      <w:r w:rsidRPr="00B43167">
        <w:rPr>
          <w:color w:val="auto"/>
        </w:rPr>
        <w:t>umożliwia zdobycie wiedzy i umiejętności niezbędnych do uzyskania świadectwa ukończenia szkoły, świadectwa maturalnego i dyplomu potwierdzającego kwalifikacje</w:t>
      </w:r>
      <w:r w:rsidR="00F6503A" w:rsidRPr="00B43167">
        <w:rPr>
          <w:color w:val="auto"/>
        </w:rPr>
        <w:t xml:space="preserve"> w</w:t>
      </w:r>
      <w:r w:rsidRPr="00B43167">
        <w:rPr>
          <w:color w:val="auto"/>
        </w:rPr>
        <w:t xml:space="preserve"> zawod</w:t>
      </w:r>
      <w:r w:rsidR="00F6503A" w:rsidRPr="00B43167">
        <w:rPr>
          <w:color w:val="auto"/>
        </w:rPr>
        <w:t>zie;</w:t>
      </w:r>
    </w:p>
    <w:p w14:paraId="5DD9B4B6" w14:textId="0B770020" w:rsidR="00D24F57" w:rsidRPr="00D24F57" w:rsidRDefault="00C44845">
      <w:pPr>
        <w:pStyle w:val="Default"/>
        <w:numPr>
          <w:ilvl w:val="0"/>
          <w:numId w:val="23"/>
        </w:numPr>
        <w:jc w:val="both"/>
        <w:rPr>
          <w:color w:val="auto"/>
        </w:rPr>
      </w:pPr>
      <w:r w:rsidRPr="00B43167">
        <w:rPr>
          <w:color w:val="auto"/>
        </w:rPr>
        <w:t xml:space="preserve">umożliwia absolwentom dokonania świadomego wyboru dalszego kierunku kształcenia; </w:t>
      </w:r>
    </w:p>
    <w:p w14:paraId="35AFC975" w14:textId="77777777" w:rsidR="00D24F57" w:rsidRDefault="00C44845">
      <w:pPr>
        <w:pStyle w:val="Default"/>
        <w:numPr>
          <w:ilvl w:val="0"/>
          <w:numId w:val="23"/>
        </w:numPr>
        <w:jc w:val="both"/>
        <w:rPr>
          <w:color w:val="auto"/>
        </w:rPr>
      </w:pPr>
      <w:r w:rsidRPr="00D24F57">
        <w:rPr>
          <w:color w:val="auto"/>
        </w:rPr>
        <w:t>przygotowuje uczniów do życia w społeczeństwie informacyjnym, sprzyja rozwojowi zainteresowań i osobowości uczniów, organizując zajęcia pozalekcyjn</w:t>
      </w:r>
      <w:r w:rsidR="00C32B4A" w:rsidRPr="00D24F57">
        <w:rPr>
          <w:color w:val="auto"/>
        </w:rPr>
        <w:t xml:space="preserve">e </w:t>
      </w:r>
      <w:r w:rsidRPr="00D24F57">
        <w:rPr>
          <w:color w:val="auto"/>
        </w:rPr>
        <w:t>i pozaszkolne, koła zainteresowań, konkursy przedmiotowe, zawody sportowe, wycieczki dydaktyczne, a także wyjścia do kin i teatru;</w:t>
      </w:r>
    </w:p>
    <w:p w14:paraId="6EDED6FC" w14:textId="143E50D5" w:rsidR="00C44845" w:rsidRPr="00D24F57" w:rsidRDefault="00C44845">
      <w:pPr>
        <w:pStyle w:val="Default"/>
        <w:numPr>
          <w:ilvl w:val="0"/>
          <w:numId w:val="23"/>
        </w:numPr>
        <w:jc w:val="both"/>
        <w:rPr>
          <w:color w:val="auto"/>
        </w:rPr>
      </w:pPr>
      <w:r w:rsidRPr="00D24F57">
        <w:rPr>
          <w:color w:val="auto"/>
        </w:rPr>
        <w:t xml:space="preserve">kształtuje środowisko wychowawcze sprzyjające realizowaniu celów i zasad określonych w ustawie, stosownie do warunków szkoły i wieku uczniów poprzez: </w:t>
      </w:r>
    </w:p>
    <w:p w14:paraId="75EA65B9" w14:textId="508083E0" w:rsidR="00C44845" w:rsidRPr="00B43167" w:rsidRDefault="00D24F57" w:rsidP="00D24F57">
      <w:pPr>
        <w:pStyle w:val="Default"/>
        <w:ind w:left="708" w:firstLine="708"/>
        <w:jc w:val="both"/>
        <w:rPr>
          <w:color w:val="auto"/>
        </w:rPr>
      </w:pPr>
      <w:r>
        <w:rPr>
          <w:color w:val="auto"/>
        </w:rPr>
        <w:t xml:space="preserve">- </w:t>
      </w:r>
      <w:r w:rsidR="00C44845" w:rsidRPr="00B43167">
        <w:rPr>
          <w:color w:val="auto"/>
        </w:rPr>
        <w:t>realizację programu wychowawczego</w:t>
      </w:r>
      <w:r w:rsidR="00C32B4A">
        <w:rPr>
          <w:color w:val="auto"/>
        </w:rPr>
        <w:t>,</w:t>
      </w:r>
      <w:r w:rsidR="00C44845" w:rsidRPr="00B43167">
        <w:rPr>
          <w:color w:val="auto"/>
        </w:rPr>
        <w:t xml:space="preserve"> </w:t>
      </w:r>
    </w:p>
    <w:p w14:paraId="3C4D64DD" w14:textId="0E1BD9AA" w:rsidR="00C44845" w:rsidRPr="00B43167" w:rsidRDefault="00D24F57" w:rsidP="00D24F57">
      <w:pPr>
        <w:pStyle w:val="Default"/>
        <w:ind w:left="708" w:firstLine="708"/>
        <w:jc w:val="both"/>
        <w:rPr>
          <w:color w:val="auto"/>
        </w:rPr>
      </w:pPr>
      <w:r>
        <w:rPr>
          <w:color w:val="auto"/>
        </w:rPr>
        <w:t xml:space="preserve">- </w:t>
      </w:r>
      <w:r w:rsidR="00C44845" w:rsidRPr="00B43167">
        <w:rPr>
          <w:color w:val="auto"/>
        </w:rPr>
        <w:t>diagnozowanie uczniów</w:t>
      </w:r>
      <w:r w:rsidR="00C32B4A">
        <w:rPr>
          <w:color w:val="auto"/>
        </w:rPr>
        <w:t>,</w:t>
      </w:r>
    </w:p>
    <w:p w14:paraId="00235977" w14:textId="01C704C0" w:rsidR="00C44845" w:rsidRPr="00B43167" w:rsidRDefault="00D24F57" w:rsidP="00D24F57">
      <w:pPr>
        <w:pStyle w:val="Default"/>
        <w:ind w:left="1416"/>
        <w:jc w:val="both"/>
        <w:rPr>
          <w:color w:val="auto"/>
        </w:rPr>
      </w:pPr>
      <w:r>
        <w:rPr>
          <w:color w:val="auto"/>
        </w:rPr>
        <w:t xml:space="preserve">- </w:t>
      </w:r>
      <w:r w:rsidR="00C44845" w:rsidRPr="00B43167">
        <w:rPr>
          <w:color w:val="auto"/>
        </w:rPr>
        <w:t>kształtowanie odpowiedzialności za ochronę przyrody środowiska</w:t>
      </w:r>
      <w:r w:rsidR="00F6503A" w:rsidRPr="00B43167">
        <w:rPr>
          <w:color w:val="auto"/>
        </w:rPr>
        <w:t xml:space="preserve"> </w:t>
      </w:r>
      <w:r w:rsidR="00C44845" w:rsidRPr="00B43167">
        <w:rPr>
          <w:color w:val="auto"/>
        </w:rPr>
        <w:t xml:space="preserve">naturalnego oraz mienia społecznego, wpajania szacunku do pracy; </w:t>
      </w:r>
    </w:p>
    <w:p w14:paraId="1D376FEE" w14:textId="77777777" w:rsidR="00D24F57" w:rsidRDefault="00C44845">
      <w:pPr>
        <w:pStyle w:val="Default"/>
        <w:numPr>
          <w:ilvl w:val="0"/>
          <w:numId w:val="23"/>
        </w:numPr>
        <w:jc w:val="both"/>
        <w:rPr>
          <w:color w:val="auto"/>
        </w:rPr>
      </w:pPr>
      <w:r w:rsidRPr="00B43167">
        <w:rPr>
          <w:color w:val="auto"/>
        </w:rPr>
        <w:t>sprawuje opiekę nad uczniami, odpowiednio do ich potrzeb oraz możliwości szkoły;</w:t>
      </w:r>
    </w:p>
    <w:p w14:paraId="5E3D838B" w14:textId="70EAE6EC" w:rsidR="00D24F57" w:rsidRDefault="00C44845">
      <w:pPr>
        <w:pStyle w:val="Default"/>
        <w:numPr>
          <w:ilvl w:val="0"/>
          <w:numId w:val="23"/>
        </w:numPr>
        <w:jc w:val="both"/>
        <w:rPr>
          <w:color w:val="auto"/>
        </w:rPr>
      </w:pPr>
      <w:r w:rsidRPr="00D24F57">
        <w:rPr>
          <w:color w:val="auto"/>
        </w:rPr>
        <w:t>umożliwia uczniom podtrzymanie tożsamości narodowej, etnicznej, językowej</w:t>
      </w:r>
      <w:r w:rsidR="00D24F57">
        <w:rPr>
          <w:color w:val="auto"/>
        </w:rPr>
        <w:t xml:space="preserve"> </w:t>
      </w:r>
      <w:r w:rsidR="00AE45BB">
        <w:rPr>
          <w:color w:val="auto"/>
        </w:rPr>
        <w:br/>
      </w:r>
      <w:r w:rsidRPr="00D24F57">
        <w:rPr>
          <w:color w:val="auto"/>
        </w:rPr>
        <w:t>i religijnej, poszanowanie prawa i norm społecznych, zasad etycznych, zasad tolerancji</w:t>
      </w:r>
      <w:r w:rsidR="00C32B4A" w:rsidRPr="00D24F57">
        <w:rPr>
          <w:color w:val="auto"/>
        </w:rPr>
        <w:t xml:space="preserve"> </w:t>
      </w:r>
      <w:r w:rsidRPr="00D24F57">
        <w:rPr>
          <w:color w:val="auto"/>
        </w:rPr>
        <w:t xml:space="preserve">i zrozumienia wg zasad zawartych w Powszechnej Deklaracji Praw Człowieka </w:t>
      </w:r>
      <w:r w:rsidR="00AE45BB">
        <w:rPr>
          <w:color w:val="auto"/>
        </w:rPr>
        <w:br/>
      </w:r>
      <w:r w:rsidRPr="00D24F57">
        <w:rPr>
          <w:color w:val="auto"/>
        </w:rPr>
        <w:t>i Konwencji o Prawach Dziecka;</w:t>
      </w:r>
    </w:p>
    <w:p w14:paraId="445657CC" w14:textId="77777777" w:rsidR="00D24F57" w:rsidRDefault="00C44845">
      <w:pPr>
        <w:pStyle w:val="Default"/>
        <w:numPr>
          <w:ilvl w:val="0"/>
          <w:numId w:val="23"/>
        </w:numPr>
        <w:jc w:val="both"/>
        <w:rPr>
          <w:color w:val="auto"/>
        </w:rPr>
      </w:pPr>
      <w:r w:rsidRPr="00D24F57">
        <w:rPr>
          <w:color w:val="auto"/>
        </w:rPr>
        <w:t xml:space="preserve">prowadzi działania zmierzające do kształtowania postaw patriotycznych i obronnych; </w:t>
      </w:r>
    </w:p>
    <w:p w14:paraId="109108EA" w14:textId="77777777" w:rsidR="00D24F57" w:rsidRDefault="00C44845">
      <w:pPr>
        <w:pStyle w:val="Default"/>
        <w:numPr>
          <w:ilvl w:val="0"/>
          <w:numId w:val="23"/>
        </w:numPr>
        <w:jc w:val="both"/>
        <w:rPr>
          <w:color w:val="auto"/>
        </w:rPr>
      </w:pPr>
      <w:r w:rsidRPr="00D24F57">
        <w:rPr>
          <w:color w:val="auto"/>
        </w:rPr>
        <w:t>realizuje program profilaktyki dostosowany do potrzeb uczniów;</w:t>
      </w:r>
    </w:p>
    <w:p w14:paraId="670D9D80" w14:textId="7EA9D275" w:rsidR="00D24F57" w:rsidRDefault="00C44845">
      <w:pPr>
        <w:pStyle w:val="Default"/>
        <w:numPr>
          <w:ilvl w:val="0"/>
          <w:numId w:val="23"/>
        </w:numPr>
        <w:jc w:val="both"/>
        <w:rPr>
          <w:color w:val="auto"/>
        </w:rPr>
      </w:pPr>
      <w:r w:rsidRPr="00D24F57">
        <w:rPr>
          <w:color w:val="auto"/>
        </w:rPr>
        <w:t>obejmuje wszystkich uczniów programem pomocy psychologicznej i pedagogicznej realizowanym głównie przez wychowawców klas oraz psychologa</w:t>
      </w:r>
      <w:r w:rsidR="00C32B4A" w:rsidRPr="00D24F57">
        <w:rPr>
          <w:color w:val="auto"/>
        </w:rPr>
        <w:t xml:space="preserve">, </w:t>
      </w:r>
      <w:r w:rsidRPr="00D24F57">
        <w:rPr>
          <w:color w:val="auto"/>
        </w:rPr>
        <w:t>pedagoga</w:t>
      </w:r>
      <w:r w:rsidR="00C32B4A" w:rsidRPr="00D24F57">
        <w:rPr>
          <w:color w:val="auto"/>
        </w:rPr>
        <w:t xml:space="preserve"> szkolnego i pedagoga specjalnego</w:t>
      </w:r>
      <w:r w:rsidRPr="00D24F57">
        <w:rPr>
          <w:color w:val="auto"/>
        </w:rPr>
        <w:t xml:space="preserve"> poprzez: konsultacje, rozmowy, zajęcia indywidualne </w:t>
      </w:r>
      <w:r w:rsidR="00AE45BB">
        <w:rPr>
          <w:color w:val="auto"/>
        </w:rPr>
        <w:br/>
      </w:r>
      <w:r w:rsidRPr="00D24F57">
        <w:rPr>
          <w:color w:val="auto"/>
        </w:rPr>
        <w:t>i grupowe, oraz współpracę</w:t>
      </w:r>
      <w:r w:rsidR="00C32B4A" w:rsidRPr="00D24F57">
        <w:rPr>
          <w:color w:val="auto"/>
        </w:rPr>
        <w:t xml:space="preserve"> </w:t>
      </w:r>
      <w:r w:rsidRPr="00D24F57">
        <w:rPr>
          <w:color w:val="auto"/>
        </w:rPr>
        <w:t xml:space="preserve">z instytucjami (Poradnia Psychologiczno-Pedagogiczna, Policja, Sąd, Ośrodek Interwencji Kryzysowej, itp.); </w:t>
      </w:r>
    </w:p>
    <w:p w14:paraId="0E76C29A" w14:textId="77777777" w:rsidR="00D24F57" w:rsidRDefault="00C44845">
      <w:pPr>
        <w:pStyle w:val="Default"/>
        <w:numPr>
          <w:ilvl w:val="0"/>
          <w:numId w:val="23"/>
        </w:numPr>
        <w:jc w:val="both"/>
        <w:rPr>
          <w:color w:val="auto"/>
        </w:rPr>
      </w:pPr>
      <w:r w:rsidRPr="00D24F57">
        <w:rPr>
          <w:color w:val="auto"/>
        </w:rPr>
        <w:t xml:space="preserve">otacza opieką uczniów, którzy napotykają na trudności w nauce oraz wybitnie zdolnych; </w:t>
      </w:r>
    </w:p>
    <w:p w14:paraId="43100211" w14:textId="77777777" w:rsidR="00D24F57" w:rsidRDefault="00C44845">
      <w:pPr>
        <w:pStyle w:val="Default"/>
        <w:numPr>
          <w:ilvl w:val="0"/>
          <w:numId w:val="23"/>
        </w:numPr>
        <w:jc w:val="both"/>
        <w:rPr>
          <w:color w:val="auto"/>
        </w:rPr>
      </w:pPr>
      <w:r w:rsidRPr="00D24F57">
        <w:rPr>
          <w:color w:val="auto"/>
        </w:rPr>
        <w:t>stwarza warunki do pełnego rozwoju umysłowego, emocjonalnego i fizycznego</w:t>
      </w:r>
      <w:r w:rsidR="00D24F57">
        <w:rPr>
          <w:color w:val="auto"/>
        </w:rPr>
        <w:t xml:space="preserve"> </w:t>
      </w:r>
      <w:r w:rsidRPr="00D24F57">
        <w:rPr>
          <w:color w:val="auto"/>
        </w:rPr>
        <w:t>w zależności od potrzeb i możliwości uczniów, przy pełnym poszanowaniu ich godności osobistej oraz wolności światopoglądowej i wyznaniowej;</w:t>
      </w:r>
    </w:p>
    <w:p w14:paraId="4A18CFCB" w14:textId="77777777" w:rsidR="00D24F57" w:rsidRDefault="00C44845">
      <w:pPr>
        <w:pStyle w:val="Default"/>
        <w:numPr>
          <w:ilvl w:val="0"/>
          <w:numId w:val="23"/>
        </w:numPr>
        <w:jc w:val="both"/>
        <w:rPr>
          <w:color w:val="auto"/>
        </w:rPr>
      </w:pPr>
      <w:r w:rsidRPr="00D24F57">
        <w:rPr>
          <w:color w:val="auto"/>
        </w:rPr>
        <w:t>zapewnia uczniom bezpieczeństwo podczas zajęć szkolnych;</w:t>
      </w:r>
    </w:p>
    <w:p w14:paraId="6C4ABB55" w14:textId="77777777" w:rsidR="00D24F57" w:rsidRDefault="00C44845">
      <w:pPr>
        <w:pStyle w:val="Default"/>
        <w:numPr>
          <w:ilvl w:val="0"/>
          <w:numId w:val="23"/>
        </w:numPr>
        <w:jc w:val="both"/>
        <w:rPr>
          <w:color w:val="auto"/>
        </w:rPr>
      </w:pPr>
      <w:r w:rsidRPr="00D24F57">
        <w:rPr>
          <w:color w:val="auto"/>
        </w:rPr>
        <w:t xml:space="preserve">kształtuje aktywność społeczną i umiejętność spędzania czasu wolnego; </w:t>
      </w:r>
    </w:p>
    <w:p w14:paraId="2BDD956B" w14:textId="77777777" w:rsidR="00D24F57" w:rsidRDefault="00C44845">
      <w:pPr>
        <w:pStyle w:val="Default"/>
        <w:numPr>
          <w:ilvl w:val="0"/>
          <w:numId w:val="23"/>
        </w:numPr>
        <w:jc w:val="both"/>
        <w:rPr>
          <w:color w:val="auto"/>
        </w:rPr>
      </w:pPr>
      <w:r w:rsidRPr="00D24F57">
        <w:rPr>
          <w:color w:val="auto"/>
        </w:rPr>
        <w:t xml:space="preserve">prowadzi działania zmierzające do integracji ze środowiskiem lokalnym nawiązujące do tradycji regionalnych; </w:t>
      </w:r>
    </w:p>
    <w:p w14:paraId="6CCF0118" w14:textId="77777777" w:rsidR="00D24F57" w:rsidRDefault="00C44845">
      <w:pPr>
        <w:pStyle w:val="Default"/>
        <w:numPr>
          <w:ilvl w:val="0"/>
          <w:numId w:val="23"/>
        </w:numPr>
        <w:jc w:val="both"/>
        <w:rPr>
          <w:color w:val="auto"/>
        </w:rPr>
      </w:pPr>
      <w:r w:rsidRPr="00D24F57">
        <w:rPr>
          <w:color w:val="auto"/>
        </w:rPr>
        <w:t>wspomaga wychowawczą rolę rodziny.</w:t>
      </w:r>
    </w:p>
    <w:p w14:paraId="72D5A810" w14:textId="6EB9E68F" w:rsidR="00C44845" w:rsidRPr="00D24F57" w:rsidRDefault="00C44845" w:rsidP="00D24F57">
      <w:pPr>
        <w:pStyle w:val="Default"/>
        <w:ind w:left="720"/>
        <w:jc w:val="both"/>
        <w:rPr>
          <w:color w:val="auto"/>
        </w:rPr>
      </w:pPr>
      <w:r w:rsidRPr="00D24F57">
        <w:rPr>
          <w:color w:val="auto"/>
        </w:rPr>
        <w:t xml:space="preserve"> </w:t>
      </w:r>
    </w:p>
    <w:p w14:paraId="099D5D4F" w14:textId="77777777" w:rsidR="00C44845" w:rsidRPr="00B43167" w:rsidRDefault="00C44845" w:rsidP="00B43167">
      <w:pPr>
        <w:pStyle w:val="Default"/>
        <w:jc w:val="both"/>
        <w:rPr>
          <w:color w:val="auto"/>
        </w:rPr>
      </w:pPr>
      <w:r w:rsidRPr="00B43167">
        <w:rPr>
          <w:color w:val="auto"/>
        </w:rPr>
        <w:lastRenderedPageBreak/>
        <w:t xml:space="preserve">3. Celem kształcenia zawodowego jest przygotowanie uczących się do życia w warunkach współczesnego świata, wykonywania pracy zawodowej i aktywnego funkcjonowania na zmieniającym się rynku pracy. W tym celu szkoła: </w:t>
      </w:r>
    </w:p>
    <w:p w14:paraId="75115DF6" w14:textId="638486A2" w:rsidR="00C44845" w:rsidRPr="00B43167" w:rsidRDefault="00C44845">
      <w:pPr>
        <w:pStyle w:val="Default"/>
        <w:numPr>
          <w:ilvl w:val="0"/>
          <w:numId w:val="21"/>
        </w:numPr>
        <w:jc w:val="both"/>
        <w:rPr>
          <w:color w:val="auto"/>
        </w:rPr>
      </w:pPr>
      <w:r w:rsidRPr="00B43167">
        <w:rPr>
          <w:color w:val="auto"/>
        </w:rPr>
        <w:t>organizuje spotkania z przedstawicielami poradni psychologiczno</w:t>
      </w:r>
      <w:r w:rsidR="00D24F57">
        <w:rPr>
          <w:color w:val="auto"/>
        </w:rPr>
        <w:t>-</w:t>
      </w:r>
      <w:r w:rsidRPr="00B43167">
        <w:rPr>
          <w:color w:val="auto"/>
        </w:rPr>
        <w:t>pedagogicznej</w:t>
      </w:r>
      <w:r w:rsidR="00D24F57">
        <w:rPr>
          <w:color w:val="auto"/>
        </w:rPr>
        <w:t xml:space="preserve"> oraz</w:t>
      </w:r>
      <w:r w:rsidRPr="00B43167">
        <w:rPr>
          <w:color w:val="auto"/>
        </w:rPr>
        <w:t xml:space="preserve"> pracownikami biura pracy; </w:t>
      </w:r>
    </w:p>
    <w:p w14:paraId="364EA466" w14:textId="2AEB3C74" w:rsidR="00C44845" w:rsidRPr="00B43167" w:rsidRDefault="00C44845">
      <w:pPr>
        <w:pStyle w:val="Default"/>
        <w:numPr>
          <w:ilvl w:val="0"/>
          <w:numId w:val="21"/>
        </w:numPr>
        <w:jc w:val="both"/>
        <w:rPr>
          <w:color w:val="auto"/>
        </w:rPr>
      </w:pPr>
      <w:r w:rsidRPr="00B43167">
        <w:rPr>
          <w:color w:val="auto"/>
        </w:rPr>
        <w:t xml:space="preserve">kształtuje u uczniów postawę przedsiębiorczości. </w:t>
      </w:r>
    </w:p>
    <w:p w14:paraId="2D88E06C" w14:textId="77777777" w:rsidR="00C44845" w:rsidRPr="00B43167" w:rsidRDefault="00C44845" w:rsidP="00C32B4A">
      <w:pPr>
        <w:pStyle w:val="Default"/>
        <w:ind w:firstLine="414"/>
        <w:jc w:val="both"/>
        <w:rPr>
          <w:color w:val="auto"/>
        </w:rPr>
      </w:pPr>
    </w:p>
    <w:p w14:paraId="77164A5A" w14:textId="77777777" w:rsidR="00C44845" w:rsidRDefault="00C44845" w:rsidP="00D24F57">
      <w:pPr>
        <w:pStyle w:val="Default"/>
        <w:jc w:val="center"/>
        <w:rPr>
          <w:color w:val="auto"/>
        </w:rPr>
      </w:pPr>
      <w:r w:rsidRPr="00B43167">
        <w:rPr>
          <w:color w:val="auto"/>
        </w:rPr>
        <w:t>§ 4</w:t>
      </w:r>
    </w:p>
    <w:p w14:paraId="7EFD396E" w14:textId="77777777" w:rsidR="00AE45BB" w:rsidRPr="00B43167" w:rsidRDefault="00AE45BB" w:rsidP="00D24F57">
      <w:pPr>
        <w:pStyle w:val="Default"/>
        <w:jc w:val="center"/>
        <w:rPr>
          <w:color w:val="auto"/>
        </w:rPr>
      </w:pPr>
    </w:p>
    <w:p w14:paraId="2D2F5B9A" w14:textId="2C919D78" w:rsidR="00C44845" w:rsidRPr="00B43167" w:rsidRDefault="00C44845" w:rsidP="00B43167">
      <w:pPr>
        <w:pStyle w:val="Default"/>
        <w:jc w:val="both"/>
        <w:rPr>
          <w:color w:val="auto"/>
        </w:rPr>
      </w:pPr>
      <w:r w:rsidRPr="00B43167">
        <w:rPr>
          <w:color w:val="auto"/>
        </w:rPr>
        <w:t xml:space="preserve">1. </w:t>
      </w:r>
      <w:r w:rsidR="00F7568F">
        <w:rPr>
          <w:color w:val="auto"/>
        </w:rPr>
        <w:t>Zespół</w:t>
      </w:r>
      <w:r w:rsidRPr="00B43167">
        <w:rPr>
          <w:color w:val="auto"/>
        </w:rPr>
        <w:t xml:space="preserve"> wypełnia zadania opiekuńcze, odpowiednie do wieku uczniów i potrzeb środowiskowych z uwzględnieniem obowiązujących w szkole ogólnych przepisów bezpieczeństwa i higieny, a w szczególności: </w:t>
      </w:r>
    </w:p>
    <w:p w14:paraId="0CD9F4FF" w14:textId="7CF03417" w:rsidR="00C44845" w:rsidRPr="00B43167" w:rsidRDefault="00C44845">
      <w:pPr>
        <w:pStyle w:val="Default"/>
        <w:numPr>
          <w:ilvl w:val="0"/>
          <w:numId w:val="24"/>
        </w:numPr>
        <w:jc w:val="both"/>
        <w:rPr>
          <w:color w:val="auto"/>
        </w:rPr>
      </w:pPr>
      <w:r w:rsidRPr="00B43167">
        <w:rPr>
          <w:color w:val="auto"/>
        </w:rPr>
        <w:t>sprawuje opiekę nad uczniami przebywającymi w szkole podczas zajęć obowiązkowych</w:t>
      </w:r>
      <w:r w:rsidR="00F6503A" w:rsidRPr="00B43167">
        <w:rPr>
          <w:color w:val="auto"/>
        </w:rPr>
        <w:t xml:space="preserve"> </w:t>
      </w:r>
      <w:r w:rsidRPr="00B43167">
        <w:rPr>
          <w:color w:val="auto"/>
        </w:rPr>
        <w:t xml:space="preserve">i pozalekcyjnych; </w:t>
      </w:r>
    </w:p>
    <w:p w14:paraId="20988A25" w14:textId="3640FE03" w:rsidR="00C44845" w:rsidRDefault="00C44845">
      <w:pPr>
        <w:pStyle w:val="Default"/>
        <w:numPr>
          <w:ilvl w:val="0"/>
          <w:numId w:val="24"/>
        </w:numPr>
        <w:jc w:val="both"/>
        <w:rPr>
          <w:color w:val="auto"/>
        </w:rPr>
      </w:pPr>
      <w:r w:rsidRPr="00B43167">
        <w:rPr>
          <w:color w:val="auto"/>
        </w:rPr>
        <w:t xml:space="preserve">sprawuje opiekę nad uczniami podczas wycieczek organizowanych przez szkołę, zgodnie z przepisami wydanymi przez </w:t>
      </w:r>
      <w:r w:rsidR="002E16BC">
        <w:rPr>
          <w:color w:val="auto"/>
        </w:rPr>
        <w:t>M</w:t>
      </w:r>
      <w:r w:rsidRPr="00B43167">
        <w:rPr>
          <w:color w:val="auto"/>
        </w:rPr>
        <w:t xml:space="preserve">inistra </w:t>
      </w:r>
      <w:r w:rsidR="002E16BC">
        <w:rPr>
          <w:color w:val="auto"/>
        </w:rPr>
        <w:t>Edukacji Narodowej;</w:t>
      </w:r>
    </w:p>
    <w:p w14:paraId="4EE5DB35" w14:textId="53911C1C" w:rsidR="00D24F57" w:rsidRDefault="00C44845">
      <w:pPr>
        <w:pStyle w:val="Default"/>
        <w:numPr>
          <w:ilvl w:val="0"/>
          <w:numId w:val="24"/>
        </w:numPr>
        <w:jc w:val="both"/>
        <w:rPr>
          <w:color w:val="auto"/>
        </w:rPr>
      </w:pPr>
      <w:r w:rsidRPr="00D24F57">
        <w:rPr>
          <w:color w:val="auto"/>
        </w:rPr>
        <w:t>w czasie każdej przerwy, nauczyciele pełnią dyżury</w:t>
      </w:r>
      <w:r w:rsidR="00D24F57">
        <w:rPr>
          <w:color w:val="auto"/>
        </w:rPr>
        <w:t>,</w:t>
      </w:r>
      <w:r w:rsidRPr="00D24F57">
        <w:rPr>
          <w:color w:val="auto"/>
        </w:rPr>
        <w:t xml:space="preserve"> </w:t>
      </w:r>
      <w:r w:rsidR="00D24F57">
        <w:rPr>
          <w:color w:val="auto"/>
        </w:rPr>
        <w:t xml:space="preserve">na terenie szkoły, </w:t>
      </w:r>
      <w:r w:rsidRPr="00D24F57">
        <w:rPr>
          <w:color w:val="auto"/>
        </w:rPr>
        <w:t>zgodnie</w:t>
      </w:r>
      <w:r w:rsidR="00D24F57">
        <w:rPr>
          <w:color w:val="auto"/>
        </w:rPr>
        <w:t xml:space="preserve"> </w:t>
      </w:r>
      <w:r w:rsidR="00AE45BB">
        <w:rPr>
          <w:color w:val="auto"/>
        </w:rPr>
        <w:br/>
      </w:r>
      <w:r w:rsidRPr="00D24F57">
        <w:rPr>
          <w:color w:val="auto"/>
        </w:rPr>
        <w:t xml:space="preserve">z harmonogramem dyżurów ustalonym przez Dyrektora szkoły; </w:t>
      </w:r>
    </w:p>
    <w:p w14:paraId="18CE08C3" w14:textId="00F02E6D" w:rsidR="00D24F57" w:rsidRDefault="00C44845">
      <w:pPr>
        <w:pStyle w:val="Default"/>
        <w:numPr>
          <w:ilvl w:val="0"/>
          <w:numId w:val="24"/>
        </w:numPr>
        <w:jc w:val="both"/>
        <w:rPr>
          <w:color w:val="auto"/>
        </w:rPr>
      </w:pPr>
      <w:r w:rsidRPr="00D24F57">
        <w:rPr>
          <w:color w:val="auto"/>
        </w:rPr>
        <w:t>każdy oddział powierzony jest szczególnej opiece wychowawczej jednemu</w:t>
      </w:r>
      <w:r w:rsidR="00D24F57">
        <w:rPr>
          <w:color w:val="auto"/>
        </w:rPr>
        <w:t xml:space="preserve"> </w:t>
      </w:r>
      <w:r w:rsidR="00AE45BB">
        <w:rPr>
          <w:color w:val="auto"/>
        </w:rPr>
        <w:br/>
      </w:r>
      <w:r w:rsidRPr="00D24F57">
        <w:rPr>
          <w:color w:val="auto"/>
        </w:rPr>
        <w:t xml:space="preserve">z nauczycieli uczących w szkole, zwanemu dalej </w:t>
      </w:r>
      <w:r w:rsidR="00D75E2E" w:rsidRPr="00D24F57">
        <w:rPr>
          <w:color w:val="auto"/>
        </w:rPr>
        <w:t>„</w:t>
      </w:r>
      <w:r w:rsidRPr="00D24F57">
        <w:rPr>
          <w:color w:val="auto"/>
        </w:rPr>
        <w:t>wychowawcą</w:t>
      </w:r>
      <w:r w:rsidR="00D75E2E" w:rsidRPr="00D24F57">
        <w:rPr>
          <w:color w:val="auto"/>
        </w:rPr>
        <w:t>”</w:t>
      </w:r>
      <w:r w:rsidRPr="00D24F57">
        <w:rPr>
          <w:color w:val="auto"/>
        </w:rPr>
        <w:t xml:space="preserve">; </w:t>
      </w:r>
    </w:p>
    <w:p w14:paraId="77490F6B" w14:textId="32CDB60E" w:rsidR="00C44845" w:rsidRDefault="00C44845">
      <w:pPr>
        <w:pStyle w:val="Default"/>
        <w:numPr>
          <w:ilvl w:val="0"/>
          <w:numId w:val="24"/>
        </w:numPr>
        <w:jc w:val="both"/>
        <w:rPr>
          <w:color w:val="auto"/>
        </w:rPr>
      </w:pPr>
      <w:r w:rsidRPr="00D24F57">
        <w:rPr>
          <w:color w:val="auto"/>
        </w:rPr>
        <w:t xml:space="preserve">w miarę możliwości organizacyjnych, celem zapewnienia ciągłości pracy wychowawczej i jej skuteczności, powierza się jednemu wychowawcy prowadzenie oddziału przez cały etap edukacyjny. </w:t>
      </w:r>
    </w:p>
    <w:p w14:paraId="3FF6B9E0" w14:textId="77777777" w:rsidR="00D24F57" w:rsidRPr="00D24F57" w:rsidRDefault="00D24F57" w:rsidP="00D24F57">
      <w:pPr>
        <w:pStyle w:val="Default"/>
        <w:ind w:left="720"/>
        <w:jc w:val="both"/>
        <w:rPr>
          <w:color w:val="auto"/>
        </w:rPr>
      </w:pPr>
    </w:p>
    <w:p w14:paraId="48E168D1" w14:textId="77777777" w:rsidR="00C44845" w:rsidRPr="00B43167" w:rsidRDefault="00C44845" w:rsidP="00B43167">
      <w:pPr>
        <w:pStyle w:val="Default"/>
        <w:jc w:val="both"/>
        <w:rPr>
          <w:color w:val="auto"/>
        </w:rPr>
      </w:pPr>
      <w:r w:rsidRPr="00B43167">
        <w:rPr>
          <w:color w:val="auto"/>
        </w:rPr>
        <w:t xml:space="preserve">2. Dyrektor może dokonać zmiany na stanowisku wychowawcy: </w:t>
      </w:r>
    </w:p>
    <w:p w14:paraId="31EE9E85" w14:textId="1931AD51" w:rsidR="00D24F57" w:rsidRDefault="00C44845">
      <w:pPr>
        <w:pStyle w:val="Default"/>
        <w:numPr>
          <w:ilvl w:val="0"/>
          <w:numId w:val="25"/>
        </w:numPr>
        <w:jc w:val="both"/>
        <w:rPr>
          <w:color w:val="auto"/>
        </w:rPr>
      </w:pPr>
      <w:r w:rsidRPr="00B43167">
        <w:rPr>
          <w:color w:val="auto"/>
        </w:rPr>
        <w:t>z urzędu wskutek długotrwałej, usprawiedliwionej nieobecności wychowawcy</w:t>
      </w:r>
      <w:r w:rsidR="00D24F57">
        <w:rPr>
          <w:color w:val="auto"/>
        </w:rPr>
        <w:t xml:space="preserve"> </w:t>
      </w:r>
      <w:r w:rsidRPr="00B43167">
        <w:rPr>
          <w:color w:val="auto"/>
        </w:rPr>
        <w:t xml:space="preserve">lub </w:t>
      </w:r>
      <w:r w:rsidR="00AE45BB">
        <w:rPr>
          <w:color w:val="auto"/>
        </w:rPr>
        <w:br/>
      </w:r>
      <w:r w:rsidRPr="00B43167">
        <w:rPr>
          <w:color w:val="auto"/>
        </w:rPr>
        <w:t xml:space="preserve">z przyczyn organizacyjnych szkoły; </w:t>
      </w:r>
    </w:p>
    <w:p w14:paraId="43FB70A2" w14:textId="43C9DB4B" w:rsidR="00C44845" w:rsidRPr="00D24F57" w:rsidRDefault="00C44845">
      <w:pPr>
        <w:pStyle w:val="Default"/>
        <w:numPr>
          <w:ilvl w:val="0"/>
          <w:numId w:val="25"/>
        </w:numPr>
        <w:jc w:val="both"/>
        <w:rPr>
          <w:color w:val="auto"/>
        </w:rPr>
      </w:pPr>
      <w:r w:rsidRPr="00D24F57">
        <w:rPr>
          <w:color w:val="auto"/>
        </w:rPr>
        <w:t xml:space="preserve">na pisemny, uzasadniony wniosek dotychczasowego wychowawcy. </w:t>
      </w:r>
    </w:p>
    <w:p w14:paraId="201CCFA5" w14:textId="77777777" w:rsidR="00C44845" w:rsidRPr="00B43167" w:rsidRDefault="00C44845" w:rsidP="00B43167">
      <w:pPr>
        <w:pStyle w:val="Default"/>
        <w:ind w:firstLine="708"/>
        <w:jc w:val="both"/>
        <w:rPr>
          <w:color w:val="auto"/>
        </w:rPr>
      </w:pPr>
    </w:p>
    <w:p w14:paraId="0C56A9C9" w14:textId="77777777" w:rsidR="00C44845" w:rsidRPr="00B43167" w:rsidRDefault="00C44845" w:rsidP="00B43167">
      <w:pPr>
        <w:pStyle w:val="Default"/>
        <w:ind w:firstLine="708"/>
        <w:jc w:val="both"/>
        <w:rPr>
          <w:color w:val="auto"/>
        </w:rPr>
      </w:pPr>
    </w:p>
    <w:p w14:paraId="197E3439" w14:textId="24971A14" w:rsidR="00C44845" w:rsidRPr="00B43167" w:rsidRDefault="00C44845" w:rsidP="00500B95">
      <w:pPr>
        <w:pStyle w:val="Default"/>
        <w:jc w:val="center"/>
        <w:rPr>
          <w:color w:val="auto"/>
        </w:rPr>
      </w:pPr>
      <w:r w:rsidRPr="00B43167">
        <w:rPr>
          <w:color w:val="auto"/>
        </w:rPr>
        <w:t>ROZDZIAŁ III</w:t>
      </w:r>
    </w:p>
    <w:p w14:paraId="19A61F30" w14:textId="46D5AF31" w:rsidR="00C44845" w:rsidRPr="00B43167" w:rsidRDefault="00C44845" w:rsidP="00500B95">
      <w:pPr>
        <w:pStyle w:val="Default"/>
        <w:jc w:val="center"/>
        <w:rPr>
          <w:color w:val="auto"/>
        </w:rPr>
      </w:pPr>
      <w:r w:rsidRPr="00B43167">
        <w:rPr>
          <w:color w:val="auto"/>
        </w:rPr>
        <w:t xml:space="preserve">ORGANY </w:t>
      </w:r>
      <w:r w:rsidR="00D75E2E" w:rsidRPr="00B43167">
        <w:rPr>
          <w:color w:val="auto"/>
        </w:rPr>
        <w:t>ZESPOŁU SZKÓŁ</w:t>
      </w:r>
    </w:p>
    <w:p w14:paraId="782BE47F" w14:textId="77777777" w:rsidR="00C86033" w:rsidRPr="00B43167" w:rsidRDefault="00C86033" w:rsidP="00500B95">
      <w:pPr>
        <w:pStyle w:val="Default"/>
        <w:jc w:val="center"/>
        <w:rPr>
          <w:color w:val="auto"/>
        </w:rPr>
      </w:pPr>
    </w:p>
    <w:p w14:paraId="15073BEC" w14:textId="77777777" w:rsidR="00C44845" w:rsidRPr="00B43167" w:rsidRDefault="00C44845" w:rsidP="00500B95">
      <w:pPr>
        <w:pStyle w:val="Default"/>
        <w:jc w:val="center"/>
        <w:rPr>
          <w:color w:val="auto"/>
        </w:rPr>
      </w:pPr>
      <w:r w:rsidRPr="00B43167">
        <w:rPr>
          <w:color w:val="auto"/>
        </w:rPr>
        <w:t>§ 5</w:t>
      </w:r>
    </w:p>
    <w:p w14:paraId="51928B26" w14:textId="7CEFCC71" w:rsidR="00C44845" w:rsidRPr="00B43167" w:rsidRDefault="00D75E2E" w:rsidP="00B43167">
      <w:pPr>
        <w:pStyle w:val="Default"/>
        <w:jc w:val="both"/>
        <w:rPr>
          <w:color w:val="auto"/>
        </w:rPr>
      </w:pPr>
      <w:r w:rsidRPr="00B43167">
        <w:rPr>
          <w:color w:val="auto"/>
        </w:rPr>
        <w:t xml:space="preserve">1. </w:t>
      </w:r>
      <w:r w:rsidR="00C44845" w:rsidRPr="00B43167">
        <w:rPr>
          <w:color w:val="auto"/>
        </w:rPr>
        <w:t xml:space="preserve">Organami szkoły są: </w:t>
      </w:r>
    </w:p>
    <w:p w14:paraId="7DF11667" w14:textId="1A509090" w:rsidR="00C44845" w:rsidRPr="00B43167" w:rsidRDefault="00C44845">
      <w:pPr>
        <w:pStyle w:val="Default"/>
        <w:numPr>
          <w:ilvl w:val="0"/>
          <w:numId w:val="26"/>
        </w:numPr>
        <w:jc w:val="both"/>
        <w:rPr>
          <w:color w:val="auto"/>
        </w:rPr>
      </w:pPr>
      <w:r w:rsidRPr="00B43167">
        <w:rPr>
          <w:color w:val="auto"/>
        </w:rPr>
        <w:t xml:space="preserve">Dyrektor szkoły, </w:t>
      </w:r>
    </w:p>
    <w:p w14:paraId="24F57950" w14:textId="454BCF2D" w:rsidR="00C44845" w:rsidRPr="00B43167" w:rsidRDefault="00C44845">
      <w:pPr>
        <w:pStyle w:val="Default"/>
        <w:numPr>
          <w:ilvl w:val="0"/>
          <w:numId w:val="26"/>
        </w:numPr>
        <w:jc w:val="both"/>
        <w:rPr>
          <w:color w:val="auto"/>
        </w:rPr>
      </w:pPr>
      <w:r w:rsidRPr="00B43167">
        <w:rPr>
          <w:color w:val="auto"/>
        </w:rPr>
        <w:t xml:space="preserve">Rada Pedagogiczna, </w:t>
      </w:r>
    </w:p>
    <w:p w14:paraId="783BAA55" w14:textId="0857CA97" w:rsidR="00C44845" w:rsidRPr="00B43167" w:rsidRDefault="00C44845">
      <w:pPr>
        <w:pStyle w:val="Default"/>
        <w:numPr>
          <w:ilvl w:val="0"/>
          <w:numId w:val="26"/>
        </w:numPr>
        <w:jc w:val="both"/>
        <w:rPr>
          <w:color w:val="auto"/>
        </w:rPr>
      </w:pPr>
      <w:r w:rsidRPr="00B43167">
        <w:rPr>
          <w:color w:val="auto"/>
        </w:rPr>
        <w:t xml:space="preserve">Rada Rodziców, </w:t>
      </w:r>
    </w:p>
    <w:p w14:paraId="24026888" w14:textId="2B03C325" w:rsidR="00C44845" w:rsidRPr="00B43167" w:rsidRDefault="00C44845">
      <w:pPr>
        <w:pStyle w:val="Default"/>
        <w:numPr>
          <w:ilvl w:val="0"/>
          <w:numId w:val="26"/>
        </w:numPr>
        <w:jc w:val="both"/>
        <w:rPr>
          <w:color w:val="auto"/>
        </w:rPr>
      </w:pPr>
      <w:r w:rsidRPr="00B43167">
        <w:rPr>
          <w:color w:val="auto"/>
        </w:rPr>
        <w:t xml:space="preserve">Samorząd Uczniowski. </w:t>
      </w:r>
    </w:p>
    <w:p w14:paraId="0B70E162" w14:textId="77777777" w:rsidR="00C44845" w:rsidRPr="00B43167" w:rsidRDefault="00C44845" w:rsidP="00B43167">
      <w:pPr>
        <w:pStyle w:val="Default"/>
        <w:jc w:val="both"/>
        <w:rPr>
          <w:color w:val="auto"/>
        </w:rPr>
      </w:pPr>
    </w:p>
    <w:p w14:paraId="60F7220B" w14:textId="551FDC3A" w:rsidR="00D75E2E" w:rsidRPr="00B43167" w:rsidRDefault="00D75E2E" w:rsidP="00B43167">
      <w:pPr>
        <w:pStyle w:val="Default"/>
        <w:jc w:val="both"/>
        <w:rPr>
          <w:color w:val="auto"/>
        </w:rPr>
      </w:pPr>
      <w:r w:rsidRPr="00B43167">
        <w:rPr>
          <w:color w:val="auto"/>
        </w:rPr>
        <w:t>2. Spory pomiędzy organami Zespołu powinny być rozstrzygane</w:t>
      </w:r>
      <w:r w:rsidR="00E36C86">
        <w:rPr>
          <w:color w:val="auto"/>
        </w:rPr>
        <w:t>,</w:t>
      </w:r>
      <w:r w:rsidRPr="00B43167">
        <w:rPr>
          <w:color w:val="auto"/>
        </w:rPr>
        <w:t xml:space="preserve"> w drodze porozumienia</w:t>
      </w:r>
      <w:r w:rsidR="00E36C86">
        <w:rPr>
          <w:color w:val="auto"/>
        </w:rPr>
        <w:t>,</w:t>
      </w:r>
      <w:r w:rsidRPr="00B43167">
        <w:rPr>
          <w:color w:val="auto"/>
        </w:rPr>
        <w:t xml:space="preserve"> na zasadach wzajemnego poszanowania stron oraz przez zespół mediacyjny. </w:t>
      </w:r>
    </w:p>
    <w:p w14:paraId="4D99095E" w14:textId="77777777" w:rsidR="00D75E2E" w:rsidRPr="00B43167" w:rsidRDefault="00D75E2E" w:rsidP="00B43167">
      <w:pPr>
        <w:pStyle w:val="Default"/>
        <w:jc w:val="both"/>
        <w:rPr>
          <w:color w:val="auto"/>
        </w:rPr>
      </w:pPr>
      <w:r w:rsidRPr="00B43167">
        <w:rPr>
          <w:color w:val="auto"/>
        </w:rPr>
        <w:t xml:space="preserve">3. W celu wspierania organów Zespołu w sytuacjach kryzysowych Dyrektor Zespołu powołuje zespół mediacyjny, którego zadaniem jest szukanie sposobów rozwiązywania problemów. </w:t>
      </w:r>
    </w:p>
    <w:p w14:paraId="703C1E43" w14:textId="21D2CC3A" w:rsidR="00D75E2E" w:rsidRPr="00B43167" w:rsidRDefault="00D75E2E" w:rsidP="00B43167">
      <w:pPr>
        <w:pStyle w:val="Default"/>
        <w:jc w:val="both"/>
        <w:rPr>
          <w:color w:val="auto"/>
        </w:rPr>
      </w:pPr>
      <w:r w:rsidRPr="00B43167">
        <w:rPr>
          <w:color w:val="auto"/>
        </w:rPr>
        <w:t xml:space="preserve">4. Dyrektor Zespołu podejmuje decyzję o sposobie rozstrzygnięcia sporu po konsultacji </w:t>
      </w:r>
      <w:r w:rsidR="00AE45BB">
        <w:rPr>
          <w:color w:val="auto"/>
        </w:rPr>
        <w:br/>
      </w:r>
      <w:r w:rsidRPr="00B43167">
        <w:rPr>
          <w:color w:val="auto"/>
        </w:rPr>
        <w:t xml:space="preserve">z członkami zespołu mediacyjnego. </w:t>
      </w:r>
    </w:p>
    <w:p w14:paraId="57E831FC" w14:textId="425D63A2" w:rsidR="00D75E2E" w:rsidRDefault="00D75E2E" w:rsidP="00B43167">
      <w:pPr>
        <w:pStyle w:val="Default"/>
        <w:jc w:val="both"/>
        <w:rPr>
          <w:color w:val="auto"/>
        </w:rPr>
      </w:pPr>
      <w:r w:rsidRPr="00B43167">
        <w:rPr>
          <w:color w:val="auto"/>
        </w:rPr>
        <w:t xml:space="preserve">  </w:t>
      </w:r>
    </w:p>
    <w:p w14:paraId="0628CB11" w14:textId="77777777" w:rsidR="00AE45BB" w:rsidRDefault="00AE45BB" w:rsidP="00B43167">
      <w:pPr>
        <w:pStyle w:val="Default"/>
        <w:jc w:val="both"/>
        <w:rPr>
          <w:color w:val="auto"/>
        </w:rPr>
      </w:pPr>
    </w:p>
    <w:p w14:paraId="1E3BF3E5" w14:textId="77777777" w:rsidR="00AE45BB" w:rsidRDefault="00AE45BB" w:rsidP="00B43167">
      <w:pPr>
        <w:pStyle w:val="Default"/>
        <w:jc w:val="both"/>
        <w:rPr>
          <w:color w:val="auto"/>
        </w:rPr>
      </w:pPr>
    </w:p>
    <w:p w14:paraId="454B2E43" w14:textId="77777777" w:rsidR="00AE45BB" w:rsidRPr="00B43167" w:rsidRDefault="00AE45BB" w:rsidP="00B43167">
      <w:pPr>
        <w:pStyle w:val="Default"/>
        <w:jc w:val="both"/>
        <w:rPr>
          <w:color w:val="auto"/>
        </w:rPr>
      </w:pPr>
    </w:p>
    <w:p w14:paraId="04831405" w14:textId="77777777" w:rsidR="00C44845" w:rsidRPr="00B43167" w:rsidRDefault="00C44845" w:rsidP="00E36C86">
      <w:pPr>
        <w:pStyle w:val="Default"/>
        <w:jc w:val="center"/>
        <w:rPr>
          <w:color w:val="auto"/>
        </w:rPr>
      </w:pPr>
      <w:r w:rsidRPr="00B43167">
        <w:rPr>
          <w:color w:val="auto"/>
        </w:rPr>
        <w:lastRenderedPageBreak/>
        <w:t>§ 6</w:t>
      </w:r>
    </w:p>
    <w:p w14:paraId="33A3A5C3" w14:textId="77777777" w:rsidR="00C44845" w:rsidRDefault="00C44845" w:rsidP="00E36C86">
      <w:pPr>
        <w:pStyle w:val="Default"/>
        <w:jc w:val="center"/>
        <w:rPr>
          <w:color w:val="auto"/>
        </w:rPr>
      </w:pPr>
      <w:r w:rsidRPr="00B43167">
        <w:rPr>
          <w:color w:val="auto"/>
        </w:rPr>
        <w:t>DYREKTOR SZKOŁY</w:t>
      </w:r>
    </w:p>
    <w:p w14:paraId="329E04FE" w14:textId="77777777" w:rsidR="00E36C86" w:rsidRDefault="00E36C86" w:rsidP="00E36C86">
      <w:pPr>
        <w:pStyle w:val="Default"/>
        <w:jc w:val="center"/>
        <w:rPr>
          <w:color w:val="auto"/>
        </w:rPr>
      </w:pPr>
    </w:p>
    <w:p w14:paraId="64A574C8" w14:textId="7F7B7EE3" w:rsidR="007F252A" w:rsidRPr="00B43167" w:rsidRDefault="00E36C86" w:rsidP="00E36C86">
      <w:pPr>
        <w:pStyle w:val="Default"/>
        <w:jc w:val="both"/>
        <w:rPr>
          <w:color w:val="auto"/>
        </w:rPr>
      </w:pPr>
      <w:r w:rsidRPr="00B43167">
        <w:rPr>
          <w:color w:val="auto"/>
        </w:rPr>
        <w:t xml:space="preserve">1. </w:t>
      </w:r>
      <w:r w:rsidR="007F252A" w:rsidRPr="00B43167">
        <w:rPr>
          <w:color w:val="auto"/>
        </w:rPr>
        <w:t>Dyrektor zespołu, zwany dalej „</w:t>
      </w:r>
      <w:r w:rsidR="002E16BC">
        <w:rPr>
          <w:color w:val="auto"/>
        </w:rPr>
        <w:t>D</w:t>
      </w:r>
      <w:r w:rsidR="007F252A" w:rsidRPr="00B43167">
        <w:rPr>
          <w:color w:val="auto"/>
        </w:rPr>
        <w:t>yrektorem” jest jednoosobowym organem wykonawczym zespołu oraz jednoosobowym organem wykonawczym szkół wchodzących w skład zespołu.</w:t>
      </w:r>
    </w:p>
    <w:p w14:paraId="281AE82F" w14:textId="52FFB5F9" w:rsidR="00C44845" w:rsidRDefault="007F252A" w:rsidP="00B43167">
      <w:pPr>
        <w:pStyle w:val="Default"/>
        <w:jc w:val="both"/>
        <w:rPr>
          <w:color w:val="auto"/>
        </w:rPr>
      </w:pPr>
      <w:r w:rsidRPr="00B43167">
        <w:rPr>
          <w:color w:val="auto"/>
        </w:rPr>
        <w:t>2</w:t>
      </w:r>
      <w:r w:rsidR="00C44845" w:rsidRPr="00B43167">
        <w:rPr>
          <w:color w:val="auto"/>
        </w:rPr>
        <w:t xml:space="preserve">. Do kompetencji Dyrektora należy w szczególności: </w:t>
      </w:r>
    </w:p>
    <w:p w14:paraId="5AAF57F5" w14:textId="77777777" w:rsidR="00E36C86" w:rsidRDefault="00C44845">
      <w:pPr>
        <w:pStyle w:val="Default"/>
        <w:numPr>
          <w:ilvl w:val="0"/>
          <w:numId w:val="27"/>
        </w:numPr>
        <w:jc w:val="both"/>
        <w:rPr>
          <w:color w:val="auto"/>
        </w:rPr>
      </w:pPr>
      <w:r w:rsidRPr="00B43167">
        <w:rPr>
          <w:color w:val="auto"/>
        </w:rPr>
        <w:t xml:space="preserve">kierowanie działalnością szkoły oraz reprezentowanie jej na zewnątrz; </w:t>
      </w:r>
    </w:p>
    <w:p w14:paraId="3BECF821" w14:textId="703AA604" w:rsidR="00E36C86" w:rsidRDefault="00C44845">
      <w:pPr>
        <w:pStyle w:val="Default"/>
        <w:numPr>
          <w:ilvl w:val="0"/>
          <w:numId w:val="27"/>
        </w:numPr>
        <w:jc w:val="both"/>
        <w:rPr>
          <w:color w:val="auto"/>
        </w:rPr>
      </w:pPr>
      <w:r w:rsidRPr="00E36C86">
        <w:rPr>
          <w:color w:val="auto"/>
        </w:rPr>
        <w:t xml:space="preserve">sprawowanie nadzoru pedagogicznego w stosunku do nauczycieli zatrudnionych </w:t>
      </w:r>
      <w:r w:rsidR="00AE45BB">
        <w:rPr>
          <w:color w:val="auto"/>
        </w:rPr>
        <w:br/>
      </w:r>
      <w:r w:rsidRPr="00E36C86">
        <w:rPr>
          <w:color w:val="auto"/>
        </w:rPr>
        <w:t xml:space="preserve">w szkole; </w:t>
      </w:r>
    </w:p>
    <w:p w14:paraId="084BAED6" w14:textId="77777777" w:rsidR="00E36C86" w:rsidRDefault="00C44845">
      <w:pPr>
        <w:pStyle w:val="Default"/>
        <w:numPr>
          <w:ilvl w:val="0"/>
          <w:numId w:val="27"/>
        </w:numPr>
        <w:jc w:val="both"/>
        <w:rPr>
          <w:color w:val="auto"/>
        </w:rPr>
      </w:pPr>
      <w:r w:rsidRPr="00E36C86">
        <w:rPr>
          <w:color w:val="auto"/>
        </w:rPr>
        <w:t>sprawowanie opieki nad uczniami oraz stwarzanie warunków harmonijnego rozwoju psychofizycznego poprzez aktywne działania prozdrowotne;</w:t>
      </w:r>
    </w:p>
    <w:p w14:paraId="2702B970" w14:textId="77777777" w:rsidR="00E36C86" w:rsidRDefault="00C44845">
      <w:pPr>
        <w:pStyle w:val="Default"/>
        <w:numPr>
          <w:ilvl w:val="0"/>
          <w:numId w:val="27"/>
        </w:numPr>
        <w:jc w:val="both"/>
        <w:rPr>
          <w:color w:val="auto"/>
        </w:rPr>
      </w:pPr>
      <w:r w:rsidRPr="00E36C86">
        <w:rPr>
          <w:color w:val="auto"/>
        </w:rPr>
        <w:t xml:space="preserve">współpraca z Radą Pedagogiczną, Radą Rodziców oraz Samorządem Uczniowskim; </w:t>
      </w:r>
    </w:p>
    <w:p w14:paraId="73A21554" w14:textId="77777777" w:rsidR="00E36C86" w:rsidRDefault="00C44845">
      <w:pPr>
        <w:pStyle w:val="Default"/>
        <w:numPr>
          <w:ilvl w:val="0"/>
          <w:numId w:val="27"/>
        </w:numPr>
        <w:jc w:val="both"/>
        <w:rPr>
          <w:color w:val="auto"/>
        </w:rPr>
      </w:pPr>
      <w:r w:rsidRPr="00E36C86">
        <w:rPr>
          <w:color w:val="auto"/>
        </w:rPr>
        <w:t xml:space="preserve">przewodniczenie Radzie Pedagogicznej; </w:t>
      </w:r>
    </w:p>
    <w:p w14:paraId="1080E907" w14:textId="77777777" w:rsidR="00E36C86" w:rsidRDefault="00C44845">
      <w:pPr>
        <w:pStyle w:val="Default"/>
        <w:numPr>
          <w:ilvl w:val="0"/>
          <w:numId w:val="27"/>
        </w:numPr>
        <w:jc w:val="both"/>
        <w:rPr>
          <w:color w:val="auto"/>
        </w:rPr>
      </w:pPr>
      <w:r w:rsidRPr="00E36C86">
        <w:rPr>
          <w:color w:val="auto"/>
        </w:rPr>
        <w:t>tworzenie zespołów przedmiotowych i wychowawczych oraz powoływanie ich przewodniczących;</w:t>
      </w:r>
    </w:p>
    <w:p w14:paraId="53B036F4" w14:textId="77777777" w:rsidR="00E36C86" w:rsidRDefault="00C44845">
      <w:pPr>
        <w:pStyle w:val="Default"/>
        <w:numPr>
          <w:ilvl w:val="0"/>
          <w:numId w:val="27"/>
        </w:numPr>
        <w:jc w:val="both"/>
        <w:rPr>
          <w:color w:val="auto"/>
        </w:rPr>
      </w:pPr>
      <w:r w:rsidRPr="00E36C86">
        <w:rPr>
          <w:color w:val="auto"/>
        </w:rPr>
        <w:t>realizacja uchwał Rady Pedagogicznej</w:t>
      </w:r>
      <w:r w:rsidR="00E36C86" w:rsidRPr="00E36C86">
        <w:rPr>
          <w:color w:val="auto"/>
        </w:rPr>
        <w:t>;</w:t>
      </w:r>
    </w:p>
    <w:p w14:paraId="4BEA617C" w14:textId="77777777" w:rsidR="0072142E" w:rsidRDefault="00C44845">
      <w:pPr>
        <w:pStyle w:val="Default"/>
        <w:numPr>
          <w:ilvl w:val="0"/>
          <w:numId w:val="27"/>
        </w:numPr>
        <w:jc w:val="both"/>
        <w:rPr>
          <w:color w:val="auto"/>
        </w:rPr>
      </w:pPr>
      <w:r w:rsidRPr="00E36C86">
        <w:rPr>
          <w:color w:val="auto"/>
        </w:rPr>
        <w:t>dysponowanie środkami określonymi w planie finansowym szkoły, ponoszenie odpowiedzialności za ich prawidłowe wykorzystanie, a także organizowanie administracyjnej, finansowej i gospodarczej obsługi szkoły;</w:t>
      </w:r>
    </w:p>
    <w:p w14:paraId="23F1A642" w14:textId="14FFD3F4" w:rsidR="0072142E" w:rsidRDefault="00C44845">
      <w:pPr>
        <w:pStyle w:val="Default"/>
        <w:numPr>
          <w:ilvl w:val="0"/>
          <w:numId w:val="27"/>
        </w:numPr>
        <w:jc w:val="both"/>
        <w:rPr>
          <w:color w:val="auto"/>
        </w:rPr>
      </w:pPr>
      <w:r w:rsidRPr="0072142E">
        <w:rPr>
          <w:color w:val="auto"/>
        </w:rPr>
        <w:t>wykonywanie zadań związanych z zapewnieniem bezpieczeństwa ucznio</w:t>
      </w:r>
      <w:r w:rsidR="0072142E">
        <w:rPr>
          <w:color w:val="auto"/>
        </w:rPr>
        <w:t xml:space="preserve">m </w:t>
      </w:r>
      <w:r w:rsidR="00AE45BB">
        <w:rPr>
          <w:color w:val="auto"/>
        </w:rPr>
        <w:br/>
      </w:r>
      <w:r w:rsidRPr="0072142E">
        <w:rPr>
          <w:color w:val="auto"/>
        </w:rPr>
        <w:t xml:space="preserve">i nauczycielom w czasie zajęć organizowanych przez szkołę; </w:t>
      </w:r>
    </w:p>
    <w:p w14:paraId="65956611" w14:textId="77777777" w:rsidR="0072142E" w:rsidRDefault="00C44845">
      <w:pPr>
        <w:pStyle w:val="Default"/>
        <w:numPr>
          <w:ilvl w:val="0"/>
          <w:numId w:val="27"/>
        </w:numPr>
        <w:jc w:val="both"/>
        <w:rPr>
          <w:color w:val="auto"/>
        </w:rPr>
      </w:pPr>
      <w:r w:rsidRPr="0072142E">
        <w:rPr>
          <w:color w:val="auto"/>
        </w:rPr>
        <w:t xml:space="preserve">współdziałanie ze szkołami wyższymi w organizacji praktyk pedagogicznych; </w:t>
      </w:r>
    </w:p>
    <w:p w14:paraId="1CCCC90F" w14:textId="771A4C2E" w:rsidR="0072142E" w:rsidRDefault="00C44845">
      <w:pPr>
        <w:pStyle w:val="Default"/>
        <w:numPr>
          <w:ilvl w:val="0"/>
          <w:numId w:val="27"/>
        </w:numPr>
        <w:jc w:val="both"/>
        <w:rPr>
          <w:color w:val="auto"/>
        </w:rPr>
      </w:pPr>
      <w:r w:rsidRPr="0072142E">
        <w:rPr>
          <w:color w:val="auto"/>
        </w:rPr>
        <w:t>odpowiedzialność za właściwą organizację i przebieg egzaminu potwierdzającego kwalifikacje zawodowe</w:t>
      </w:r>
      <w:r w:rsidR="002E16BC">
        <w:rPr>
          <w:color w:val="auto"/>
        </w:rPr>
        <w:t xml:space="preserve"> oraz egzaminu maturalnego</w:t>
      </w:r>
      <w:r w:rsidRPr="0072142E">
        <w:rPr>
          <w:color w:val="auto"/>
        </w:rPr>
        <w:t>;</w:t>
      </w:r>
    </w:p>
    <w:p w14:paraId="2EF728DE" w14:textId="77777777" w:rsidR="0072142E" w:rsidRDefault="00C44845">
      <w:pPr>
        <w:pStyle w:val="Default"/>
        <w:numPr>
          <w:ilvl w:val="0"/>
          <w:numId w:val="27"/>
        </w:numPr>
        <w:jc w:val="both"/>
        <w:rPr>
          <w:color w:val="auto"/>
        </w:rPr>
      </w:pPr>
      <w:r w:rsidRPr="0072142E">
        <w:rPr>
          <w:color w:val="auto"/>
        </w:rPr>
        <w:t xml:space="preserve">stwarzanie warunków do działania w szkole: wolontariuszy, stowarzyszeń i innych organizacji, których celem statutowym jest działalność wychowawcza lub rozszerzanie i wzbogacanie form działalności dydaktycznej, wychowawczej i opiekuńczej szkoły; </w:t>
      </w:r>
    </w:p>
    <w:p w14:paraId="6B0C1DE7" w14:textId="77777777" w:rsidR="0072142E" w:rsidRDefault="00C44845">
      <w:pPr>
        <w:pStyle w:val="Default"/>
        <w:numPr>
          <w:ilvl w:val="0"/>
          <w:numId w:val="27"/>
        </w:numPr>
        <w:jc w:val="both"/>
        <w:rPr>
          <w:color w:val="auto"/>
        </w:rPr>
      </w:pPr>
      <w:r w:rsidRPr="0072142E">
        <w:rPr>
          <w:color w:val="auto"/>
        </w:rPr>
        <w:t xml:space="preserve">przedstawianie Radzie Pedagogicznej, nie rzadziej niż dwa razy w roku szkolnym, ogólnych wniosków wynikających ze sprawowanego nadzoru pedagogicznego                   oraz informacji o działalności szkoły; </w:t>
      </w:r>
    </w:p>
    <w:p w14:paraId="58CD993B" w14:textId="77777777" w:rsidR="0072142E" w:rsidRDefault="00C44845">
      <w:pPr>
        <w:pStyle w:val="Default"/>
        <w:numPr>
          <w:ilvl w:val="0"/>
          <w:numId w:val="27"/>
        </w:numPr>
        <w:jc w:val="both"/>
        <w:rPr>
          <w:color w:val="auto"/>
        </w:rPr>
      </w:pPr>
      <w:r w:rsidRPr="0072142E">
        <w:rPr>
          <w:color w:val="auto"/>
        </w:rPr>
        <w:t>dopuszczanie do użytku w szkole zaproponowanych przez nauczycieli programów nauczania;</w:t>
      </w:r>
    </w:p>
    <w:p w14:paraId="508F3B40" w14:textId="77777777" w:rsidR="0072142E" w:rsidRDefault="00C44845">
      <w:pPr>
        <w:pStyle w:val="Default"/>
        <w:numPr>
          <w:ilvl w:val="0"/>
          <w:numId w:val="27"/>
        </w:numPr>
        <w:jc w:val="both"/>
        <w:rPr>
          <w:color w:val="auto"/>
        </w:rPr>
      </w:pPr>
      <w:r w:rsidRPr="0072142E">
        <w:rPr>
          <w:color w:val="auto"/>
        </w:rPr>
        <w:t xml:space="preserve">podawanie do publicznej wiadomości zestawu podręczników, które będą obowiązywać od początku następnego roku szkolnego; </w:t>
      </w:r>
    </w:p>
    <w:p w14:paraId="38911F24" w14:textId="1F204A41" w:rsidR="0072142E" w:rsidRDefault="007F252A">
      <w:pPr>
        <w:pStyle w:val="Default"/>
        <w:numPr>
          <w:ilvl w:val="0"/>
          <w:numId w:val="27"/>
        </w:numPr>
        <w:jc w:val="both"/>
        <w:rPr>
          <w:color w:val="auto"/>
        </w:rPr>
      </w:pPr>
      <w:r w:rsidRPr="0072142E">
        <w:rPr>
          <w:color w:val="auto"/>
        </w:rPr>
        <w:t>wyda</w:t>
      </w:r>
      <w:r w:rsidR="0072142E">
        <w:rPr>
          <w:color w:val="auto"/>
        </w:rPr>
        <w:t>wanie</w:t>
      </w:r>
      <w:r w:rsidRPr="0072142E">
        <w:rPr>
          <w:color w:val="auto"/>
        </w:rPr>
        <w:t xml:space="preserve"> decyzj</w:t>
      </w:r>
      <w:r w:rsidR="0072142E">
        <w:rPr>
          <w:color w:val="auto"/>
        </w:rPr>
        <w:t>i</w:t>
      </w:r>
      <w:r w:rsidRPr="0072142E">
        <w:rPr>
          <w:color w:val="auto"/>
        </w:rPr>
        <w:t xml:space="preserve"> o skreśleniu ucznia z listy uczniów na podstawie uchwały Rady Pedagogicznej i po zasięgnięciu opinii Samorządu Uczniowskiego;</w:t>
      </w:r>
    </w:p>
    <w:p w14:paraId="37D2DA92" w14:textId="77777777" w:rsidR="0072142E" w:rsidRDefault="007F252A">
      <w:pPr>
        <w:pStyle w:val="Default"/>
        <w:numPr>
          <w:ilvl w:val="0"/>
          <w:numId w:val="27"/>
        </w:numPr>
        <w:jc w:val="both"/>
        <w:rPr>
          <w:color w:val="auto"/>
        </w:rPr>
      </w:pPr>
      <w:r w:rsidRPr="0072142E">
        <w:rPr>
          <w:color w:val="auto"/>
        </w:rPr>
        <w:t>skreślanie z listy uczniów na pisemny wniosek rodziców lub pełnoletniego ucznia;</w:t>
      </w:r>
    </w:p>
    <w:p w14:paraId="39B61475" w14:textId="77777777" w:rsidR="0072142E" w:rsidRDefault="00C44845">
      <w:pPr>
        <w:pStyle w:val="Default"/>
        <w:numPr>
          <w:ilvl w:val="0"/>
          <w:numId w:val="27"/>
        </w:numPr>
        <w:jc w:val="both"/>
        <w:rPr>
          <w:color w:val="auto"/>
        </w:rPr>
      </w:pPr>
      <w:r w:rsidRPr="0072142E">
        <w:rPr>
          <w:color w:val="auto"/>
        </w:rPr>
        <w:t>przyznawanie stypendium za wyniki w nauce lub za osiągnięcia sportowe</w:t>
      </w:r>
      <w:r w:rsidR="0072142E">
        <w:rPr>
          <w:color w:val="auto"/>
        </w:rPr>
        <w:t xml:space="preserve"> </w:t>
      </w:r>
      <w:r w:rsidRPr="0072142E">
        <w:rPr>
          <w:color w:val="auto"/>
        </w:rPr>
        <w:t xml:space="preserve">w ramach środków przyznanych przez organ prowadzący na ten cel w budżecie szkoły; </w:t>
      </w:r>
    </w:p>
    <w:p w14:paraId="04F96E0F" w14:textId="77777777" w:rsidR="0072142E" w:rsidRDefault="00C44845">
      <w:pPr>
        <w:pStyle w:val="Default"/>
        <w:numPr>
          <w:ilvl w:val="0"/>
          <w:numId w:val="27"/>
        </w:numPr>
        <w:jc w:val="both"/>
        <w:rPr>
          <w:color w:val="auto"/>
        </w:rPr>
      </w:pPr>
      <w:r w:rsidRPr="0072142E">
        <w:rPr>
          <w:color w:val="auto"/>
        </w:rPr>
        <w:t xml:space="preserve">organizowanie pomocy psychologiczno-pedagogicznej; </w:t>
      </w:r>
    </w:p>
    <w:p w14:paraId="34388185" w14:textId="3572EBB7" w:rsidR="0072142E" w:rsidRDefault="00C44845">
      <w:pPr>
        <w:pStyle w:val="Default"/>
        <w:numPr>
          <w:ilvl w:val="0"/>
          <w:numId w:val="27"/>
        </w:numPr>
        <w:jc w:val="both"/>
        <w:rPr>
          <w:color w:val="auto"/>
        </w:rPr>
      </w:pPr>
      <w:r w:rsidRPr="0072142E">
        <w:rPr>
          <w:color w:val="auto"/>
        </w:rPr>
        <w:t>opracowanie dokumentów programowo-organizacyjnych szkoły, tj. rocznego planu dydaktycznego, wychowawczego i opiekuńczego, arkusza organizacyjnego szkoły</w:t>
      </w:r>
      <w:r w:rsidR="0072142E">
        <w:rPr>
          <w:color w:val="auto"/>
        </w:rPr>
        <w:t xml:space="preserve"> </w:t>
      </w:r>
      <w:r w:rsidR="00AE45BB">
        <w:rPr>
          <w:color w:val="auto"/>
        </w:rPr>
        <w:br/>
      </w:r>
      <w:r w:rsidRPr="0072142E">
        <w:rPr>
          <w:color w:val="auto"/>
        </w:rPr>
        <w:t xml:space="preserve">i tygodniowego rozkładu zajęć; </w:t>
      </w:r>
    </w:p>
    <w:p w14:paraId="7AB8CB90" w14:textId="77777777" w:rsidR="0072142E" w:rsidRDefault="00C44845">
      <w:pPr>
        <w:pStyle w:val="Default"/>
        <w:numPr>
          <w:ilvl w:val="0"/>
          <w:numId w:val="27"/>
        </w:numPr>
        <w:jc w:val="both"/>
        <w:rPr>
          <w:color w:val="auto"/>
        </w:rPr>
      </w:pPr>
      <w:r w:rsidRPr="0072142E">
        <w:rPr>
          <w:color w:val="auto"/>
        </w:rPr>
        <w:t>opracowanie oraz zatwierdzenie obowiązków nauczycieli i pracowników niepedagogicznych szkoły</w:t>
      </w:r>
      <w:r w:rsidR="0072142E">
        <w:rPr>
          <w:color w:val="auto"/>
        </w:rPr>
        <w:t>;</w:t>
      </w:r>
      <w:r w:rsidRPr="0072142E">
        <w:rPr>
          <w:color w:val="auto"/>
        </w:rPr>
        <w:t xml:space="preserve"> </w:t>
      </w:r>
    </w:p>
    <w:p w14:paraId="717CBDF6" w14:textId="1D30F878" w:rsidR="007F252A" w:rsidRDefault="007F252A">
      <w:pPr>
        <w:pStyle w:val="Default"/>
        <w:numPr>
          <w:ilvl w:val="0"/>
          <w:numId w:val="27"/>
        </w:numPr>
        <w:jc w:val="both"/>
        <w:rPr>
          <w:color w:val="auto"/>
        </w:rPr>
      </w:pPr>
      <w:r w:rsidRPr="0072142E">
        <w:rPr>
          <w:color w:val="auto"/>
        </w:rPr>
        <w:t>przestrzeganie przepisów o ochronie danych osobowych;</w:t>
      </w:r>
    </w:p>
    <w:p w14:paraId="54CFF598" w14:textId="77777777" w:rsidR="0072142E" w:rsidRPr="0072142E" w:rsidRDefault="0072142E" w:rsidP="0072142E">
      <w:pPr>
        <w:pStyle w:val="Default"/>
        <w:ind w:left="720"/>
        <w:jc w:val="both"/>
        <w:rPr>
          <w:color w:val="auto"/>
        </w:rPr>
      </w:pPr>
    </w:p>
    <w:p w14:paraId="128D12C8" w14:textId="77777777" w:rsidR="0072142E" w:rsidRDefault="00C44845" w:rsidP="0072142E">
      <w:pPr>
        <w:pStyle w:val="Default"/>
        <w:jc w:val="both"/>
      </w:pPr>
      <w:r w:rsidRPr="00B43167">
        <w:rPr>
          <w:color w:val="auto"/>
        </w:rPr>
        <w:t>2</w:t>
      </w:r>
      <w:r w:rsidRPr="00B43167">
        <w:rPr>
          <w:color w:val="FF0000"/>
        </w:rPr>
        <w:t xml:space="preserve">. </w:t>
      </w:r>
      <w:r w:rsidRPr="00B43167">
        <w:t xml:space="preserve">Do kompetencji Dyrektora, wynikających z ustawy – Karta Nauczyciela oraz Kodeks Pracy, należy w szczególności: </w:t>
      </w:r>
    </w:p>
    <w:p w14:paraId="2A716E62" w14:textId="14C9AE8A" w:rsidR="0072142E" w:rsidRDefault="00C44845">
      <w:pPr>
        <w:pStyle w:val="Default"/>
        <w:numPr>
          <w:ilvl w:val="0"/>
          <w:numId w:val="28"/>
        </w:numPr>
        <w:jc w:val="both"/>
      </w:pPr>
      <w:r w:rsidRPr="00B43167">
        <w:lastRenderedPageBreak/>
        <w:t xml:space="preserve">kierowanie, jako kierownik, zakładem pracy i zatrudnionymi w szkole nauczycielami </w:t>
      </w:r>
      <w:r w:rsidR="00AE45BB">
        <w:br/>
      </w:r>
      <w:r w:rsidRPr="00B43167">
        <w:t>i pracownikami niebędącymi nauczycielami;</w:t>
      </w:r>
    </w:p>
    <w:p w14:paraId="04F4C29E" w14:textId="77777777" w:rsidR="0072142E" w:rsidRDefault="00C44845">
      <w:pPr>
        <w:pStyle w:val="Default"/>
        <w:numPr>
          <w:ilvl w:val="0"/>
          <w:numId w:val="28"/>
        </w:numPr>
        <w:jc w:val="both"/>
      </w:pPr>
      <w:r w:rsidRPr="00B43167">
        <w:t xml:space="preserve">decydowanie w sprawach zatrudniania i zwalniania nauczycieli oraz innych pracowników szkoły; </w:t>
      </w:r>
    </w:p>
    <w:p w14:paraId="5862A9FF" w14:textId="77777777" w:rsidR="0072142E" w:rsidRDefault="00C44845">
      <w:pPr>
        <w:pStyle w:val="Default"/>
        <w:numPr>
          <w:ilvl w:val="0"/>
          <w:numId w:val="28"/>
        </w:numPr>
        <w:jc w:val="both"/>
      </w:pPr>
      <w:r w:rsidRPr="00B43167">
        <w:t xml:space="preserve">decydowanie w sprawach przyznawania nagród oraz wymierzania kar porządkowych nauczycielom i innym pracownikom szkoły; </w:t>
      </w:r>
    </w:p>
    <w:p w14:paraId="3C21ADFA" w14:textId="77777777" w:rsidR="0072142E" w:rsidRDefault="00C44845">
      <w:pPr>
        <w:pStyle w:val="Default"/>
        <w:numPr>
          <w:ilvl w:val="0"/>
          <w:numId w:val="28"/>
        </w:numPr>
        <w:jc w:val="both"/>
      </w:pPr>
      <w:r w:rsidRPr="00B43167">
        <w:t xml:space="preserve">występowanie z wnioskami w sprawach odznaczeń, nagród i innych wyróżnień dla nauczycieli oraz pozostałych pracowników szkoły; </w:t>
      </w:r>
    </w:p>
    <w:p w14:paraId="1C97D542" w14:textId="77777777" w:rsidR="0072142E" w:rsidRDefault="00C44845">
      <w:pPr>
        <w:pStyle w:val="Default"/>
        <w:numPr>
          <w:ilvl w:val="0"/>
          <w:numId w:val="28"/>
        </w:numPr>
        <w:jc w:val="both"/>
      </w:pPr>
      <w:r w:rsidRPr="00B43167">
        <w:t xml:space="preserve">dokonywanie oceny pracy nauczycieli i pozostałych pracowników szkoły; </w:t>
      </w:r>
    </w:p>
    <w:p w14:paraId="6CD69CBC" w14:textId="77777777" w:rsidR="0072142E" w:rsidRDefault="00C44845">
      <w:pPr>
        <w:pStyle w:val="Default"/>
        <w:numPr>
          <w:ilvl w:val="0"/>
          <w:numId w:val="28"/>
        </w:numPr>
        <w:jc w:val="both"/>
      </w:pPr>
      <w:r w:rsidRPr="00B43167">
        <w:t>sprawowanie opieki nad uczniami uczącymi się w szkole;</w:t>
      </w:r>
    </w:p>
    <w:p w14:paraId="2DA5421C" w14:textId="77777777" w:rsidR="0072142E" w:rsidRDefault="00C44845">
      <w:pPr>
        <w:pStyle w:val="Default"/>
        <w:numPr>
          <w:ilvl w:val="0"/>
          <w:numId w:val="28"/>
        </w:numPr>
        <w:jc w:val="both"/>
      </w:pPr>
      <w:r w:rsidRPr="00B43167">
        <w:t>zapewnienie pomocy nauczycielom w realizacji ich zadań i ich doskonaleniu zawodowym;</w:t>
      </w:r>
    </w:p>
    <w:p w14:paraId="758767F5" w14:textId="77777777" w:rsidR="0072142E" w:rsidRDefault="0072142E">
      <w:pPr>
        <w:pStyle w:val="Default"/>
        <w:numPr>
          <w:ilvl w:val="0"/>
          <w:numId w:val="28"/>
        </w:numPr>
        <w:jc w:val="both"/>
      </w:pPr>
      <w:r>
        <w:t>z</w:t>
      </w:r>
      <w:r w:rsidR="00C44845" w:rsidRPr="00B43167">
        <w:t>apewnienie, w miarę możliwości, odpowiednich warunków organizacyjnych</w:t>
      </w:r>
      <w:r>
        <w:t xml:space="preserve"> </w:t>
      </w:r>
      <w:r w:rsidR="00C44845" w:rsidRPr="00B43167">
        <w:t xml:space="preserve">do realizacji zadań dydaktycznych i opiekuńczo-wychowawczych; </w:t>
      </w:r>
    </w:p>
    <w:p w14:paraId="0B476D62" w14:textId="77777777" w:rsidR="0072142E" w:rsidRDefault="00C44845">
      <w:pPr>
        <w:pStyle w:val="Default"/>
        <w:numPr>
          <w:ilvl w:val="0"/>
          <w:numId w:val="28"/>
        </w:numPr>
        <w:jc w:val="both"/>
      </w:pPr>
      <w:r w:rsidRPr="00B43167">
        <w:t xml:space="preserve">zapewnienie bezpieczeństwa uczniom i nauczycielom w czasie zajęć organizowanych przez szkołę; </w:t>
      </w:r>
    </w:p>
    <w:p w14:paraId="168095D4" w14:textId="77777777" w:rsidR="0072142E" w:rsidRDefault="00C44845">
      <w:pPr>
        <w:pStyle w:val="Default"/>
        <w:numPr>
          <w:ilvl w:val="0"/>
          <w:numId w:val="28"/>
        </w:numPr>
        <w:jc w:val="both"/>
      </w:pPr>
      <w:r w:rsidRPr="00B43167">
        <w:t>wyrażanie zgody na działalność organizacji i stowarzyszeń na terenie szkoły</w:t>
      </w:r>
      <w:r w:rsidR="0072142E">
        <w:t xml:space="preserve"> </w:t>
      </w:r>
      <w:r w:rsidRPr="00B43167">
        <w:t>po pozytywnym zatwierdzeniu przez Radę Pedagogiczną;</w:t>
      </w:r>
    </w:p>
    <w:p w14:paraId="4605032B" w14:textId="692DA0D9" w:rsidR="00C44845" w:rsidRPr="00B43167" w:rsidRDefault="00C44845">
      <w:pPr>
        <w:pStyle w:val="Default"/>
        <w:numPr>
          <w:ilvl w:val="0"/>
          <w:numId w:val="28"/>
        </w:numPr>
        <w:jc w:val="both"/>
      </w:pPr>
      <w:r w:rsidRPr="00B43167">
        <w:t xml:space="preserve">organizowanie procesu awansu zawodowego nauczycieli. </w:t>
      </w:r>
    </w:p>
    <w:p w14:paraId="4957739E" w14:textId="77777777" w:rsidR="00C44845" w:rsidRPr="00B43167" w:rsidRDefault="00C44845" w:rsidP="00B43167">
      <w:pPr>
        <w:pStyle w:val="Default"/>
        <w:ind w:firstLine="708"/>
        <w:jc w:val="both"/>
      </w:pPr>
    </w:p>
    <w:p w14:paraId="3AFB5CED" w14:textId="77777777" w:rsidR="00C44845" w:rsidRDefault="00C44845" w:rsidP="0072142E">
      <w:pPr>
        <w:pStyle w:val="Default"/>
        <w:jc w:val="center"/>
      </w:pPr>
      <w:r w:rsidRPr="00B43167">
        <w:t>§ 7</w:t>
      </w:r>
    </w:p>
    <w:p w14:paraId="7537C4CE" w14:textId="77777777" w:rsidR="00AE45BB" w:rsidRPr="00B43167" w:rsidRDefault="00AE45BB" w:rsidP="0072142E">
      <w:pPr>
        <w:pStyle w:val="Default"/>
        <w:jc w:val="center"/>
      </w:pPr>
    </w:p>
    <w:p w14:paraId="5828B27C" w14:textId="77777777" w:rsidR="00C44845" w:rsidRPr="00B43167" w:rsidRDefault="00C44845" w:rsidP="00B43167">
      <w:pPr>
        <w:pStyle w:val="Default"/>
        <w:jc w:val="both"/>
      </w:pPr>
      <w:r w:rsidRPr="00B43167">
        <w:t xml:space="preserve">1. Dyrektor szkoły wydaje zarządzenia we wszystkich sprawach związanych z organizacją procesu dydaktycznego, wychowawczego i opiekuńczego w szkole. </w:t>
      </w:r>
    </w:p>
    <w:p w14:paraId="2C541657" w14:textId="2142EEA3" w:rsidR="00C44845" w:rsidRPr="00B43167" w:rsidRDefault="00C44845" w:rsidP="00B43167">
      <w:pPr>
        <w:pStyle w:val="Default"/>
        <w:jc w:val="both"/>
      </w:pPr>
      <w:r w:rsidRPr="00B43167">
        <w:t xml:space="preserve">2. Zarządzenia Dyrektora szkoły podlegają ogłoszeniu w Dzienniku Uchwał i na posiedzeniach Rady Pedagogicznej. </w:t>
      </w:r>
    </w:p>
    <w:p w14:paraId="30E9D289" w14:textId="77777777" w:rsidR="00C44845" w:rsidRPr="00B43167" w:rsidRDefault="00C44845" w:rsidP="00B43167">
      <w:pPr>
        <w:pStyle w:val="Default"/>
        <w:jc w:val="both"/>
      </w:pPr>
    </w:p>
    <w:p w14:paraId="153E9DD3" w14:textId="77777777" w:rsidR="00C44845" w:rsidRPr="00B43167" w:rsidRDefault="00C44845" w:rsidP="0072142E">
      <w:pPr>
        <w:pStyle w:val="Default"/>
        <w:jc w:val="center"/>
      </w:pPr>
      <w:r w:rsidRPr="00B43167">
        <w:t>§ 8</w:t>
      </w:r>
    </w:p>
    <w:p w14:paraId="1E396924" w14:textId="77777777" w:rsidR="00C44845" w:rsidRDefault="00C44845" w:rsidP="0072142E">
      <w:pPr>
        <w:pStyle w:val="Default"/>
        <w:jc w:val="center"/>
      </w:pPr>
      <w:r w:rsidRPr="00B43167">
        <w:t>RADA PEDAGOGICZNA</w:t>
      </w:r>
    </w:p>
    <w:p w14:paraId="1402D1D6" w14:textId="77777777" w:rsidR="0072142E" w:rsidRPr="00B43167" w:rsidRDefault="0072142E" w:rsidP="0072142E">
      <w:pPr>
        <w:pStyle w:val="Default"/>
        <w:jc w:val="center"/>
      </w:pPr>
    </w:p>
    <w:p w14:paraId="4D5B0BAD" w14:textId="77777777" w:rsidR="0072142E" w:rsidRDefault="0072142E" w:rsidP="0072142E">
      <w:pPr>
        <w:pStyle w:val="Default"/>
        <w:jc w:val="both"/>
      </w:pPr>
      <w:r w:rsidRPr="00B43167">
        <w:t xml:space="preserve">1. </w:t>
      </w:r>
      <w:r w:rsidR="00C44845" w:rsidRPr="00B43167">
        <w:t xml:space="preserve">Rada Pedagogiczna jest kolegialnym organem szkoły w zakresie realizacji jego statutowych zadań dotyczących kształcenia, wychowania i opieki. </w:t>
      </w:r>
    </w:p>
    <w:p w14:paraId="1103A239" w14:textId="77777777" w:rsidR="00F7568F" w:rsidRDefault="0072142E" w:rsidP="00F7568F">
      <w:pPr>
        <w:pStyle w:val="Default"/>
        <w:jc w:val="both"/>
      </w:pPr>
      <w:r>
        <w:t xml:space="preserve">2. </w:t>
      </w:r>
      <w:r w:rsidR="001711FB" w:rsidRPr="00B43167">
        <w:t xml:space="preserve">W skład Rady Pedagogicznej wchodzą wszyscy uczący nauczyciele wraz z Dyrektorem Zespołu jako Przewodniczącym. </w:t>
      </w:r>
    </w:p>
    <w:p w14:paraId="2CD7EE3C" w14:textId="77860F24" w:rsidR="001711FB" w:rsidRPr="00B43167" w:rsidRDefault="00F7568F" w:rsidP="00F7568F">
      <w:pPr>
        <w:pStyle w:val="Default"/>
        <w:jc w:val="both"/>
      </w:pPr>
      <w:r>
        <w:t xml:space="preserve">3. </w:t>
      </w:r>
      <w:r w:rsidR="001711FB" w:rsidRPr="00B43167">
        <w:t xml:space="preserve">Zebrania Rady Pedagogicznej są organizowane w formie posiedzenia stacjonarnego </w:t>
      </w:r>
      <w:r w:rsidR="00AE45BB">
        <w:br/>
      </w:r>
      <w:r w:rsidR="001711FB" w:rsidRPr="00B43167">
        <w:t>w siedzibie szkoły lub w formie zdalnej.</w:t>
      </w:r>
    </w:p>
    <w:p w14:paraId="1932D057" w14:textId="09252912" w:rsidR="00C44845" w:rsidRPr="00B43167" w:rsidRDefault="00F7568F" w:rsidP="00B43167">
      <w:pPr>
        <w:pStyle w:val="Default"/>
        <w:jc w:val="both"/>
      </w:pPr>
      <w:r>
        <w:t xml:space="preserve">4. </w:t>
      </w:r>
      <w:r w:rsidR="00C44845" w:rsidRPr="00B43167">
        <w:t xml:space="preserve">Do kompetencji Rady Pedagogicznej należy: </w:t>
      </w:r>
    </w:p>
    <w:p w14:paraId="3D4975CD" w14:textId="77777777" w:rsidR="00F7568F" w:rsidRDefault="00C44845">
      <w:pPr>
        <w:pStyle w:val="Default"/>
        <w:numPr>
          <w:ilvl w:val="0"/>
          <w:numId w:val="29"/>
        </w:numPr>
        <w:jc w:val="both"/>
      </w:pPr>
      <w:r w:rsidRPr="00B43167">
        <w:t xml:space="preserve">zatwierdzanie planów pracy szkoły; </w:t>
      </w:r>
    </w:p>
    <w:p w14:paraId="4B43B719" w14:textId="77777777" w:rsidR="00F7568F" w:rsidRDefault="00C44845">
      <w:pPr>
        <w:pStyle w:val="Default"/>
        <w:numPr>
          <w:ilvl w:val="0"/>
          <w:numId w:val="29"/>
        </w:numPr>
        <w:jc w:val="both"/>
      </w:pPr>
      <w:r w:rsidRPr="00B43167">
        <w:t>podejmowanie uchwał w sprawie wyników klasyfikacji i promocji uczniów;</w:t>
      </w:r>
    </w:p>
    <w:p w14:paraId="2CF605F7" w14:textId="6CFFBF1A" w:rsidR="00F7568F" w:rsidRDefault="00C44845">
      <w:pPr>
        <w:pStyle w:val="Default"/>
        <w:numPr>
          <w:ilvl w:val="0"/>
          <w:numId w:val="29"/>
        </w:numPr>
        <w:jc w:val="both"/>
      </w:pPr>
      <w:r w:rsidRPr="00F7568F">
        <w:rPr>
          <w:color w:val="auto"/>
        </w:rPr>
        <w:t>podejmowanie uchwał w sprawach innowacji i eksperymentów pedagogicznych</w:t>
      </w:r>
      <w:r w:rsidR="00F7568F">
        <w:rPr>
          <w:color w:val="auto"/>
        </w:rPr>
        <w:t xml:space="preserve"> </w:t>
      </w:r>
      <w:r w:rsidR="00AE45BB">
        <w:rPr>
          <w:color w:val="auto"/>
        </w:rPr>
        <w:br/>
      </w:r>
      <w:r w:rsidRPr="00F7568F">
        <w:rPr>
          <w:color w:val="auto"/>
        </w:rPr>
        <w:t xml:space="preserve">w szkole; </w:t>
      </w:r>
    </w:p>
    <w:p w14:paraId="583EEFF5" w14:textId="77777777" w:rsidR="00F7568F" w:rsidRDefault="00C44845">
      <w:pPr>
        <w:pStyle w:val="Default"/>
        <w:numPr>
          <w:ilvl w:val="0"/>
          <w:numId w:val="29"/>
        </w:numPr>
        <w:jc w:val="both"/>
      </w:pPr>
      <w:r w:rsidRPr="00F7568F">
        <w:rPr>
          <w:color w:val="auto"/>
        </w:rPr>
        <w:t xml:space="preserve">ustalanie organizacji doskonalenia zawodowego nauczycieli szkoły; </w:t>
      </w:r>
    </w:p>
    <w:p w14:paraId="5207B71B" w14:textId="77777777" w:rsidR="00F7568F" w:rsidRDefault="00C44845">
      <w:pPr>
        <w:pStyle w:val="Default"/>
        <w:numPr>
          <w:ilvl w:val="0"/>
          <w:numId w:val="29"/>
        </w:numPr>
        <w:jc w:val="both"/>
      </w:pPr>
      <w:r w:rsidRPr="00F7568F">
        <w:rPr>
          <w:color w:val="auto"/>
        </w:rPr>
        <w:t>podejmowanie uchwał w sprawach skreślenia z listy uczniów;</w:t>
      </w:r>
    </w:p>
    <w:p w14:paraId="79384BDF" w14:textId="77777777" w:rsidR="00C56CB4" w:rsidRPr="00C56CB4" w:rsidRDefault="00C44845">
      <w:pPr>
        <w:pStyle w:val="Default"/>
        <w:numPr>
          <w:ilvl w:val="0"/>
          <w:numId w:val="29"/>
        </w:numPr>
        <w:jc w:val="both"/>
      </w:pPr>
      <w:r w:rsidRPr="00F7568F">
        <w:rPr>
          <w:color w:val="auto"/>
        </w:rPr>
        <w:t>ustalanie sposobu wykorzystania wyników nadzoru pedagogicznego, w tym sprawowanego nad szkołą przez organ sprawujący nadzór pedagogiczny, w celu doskonalenia pracy szkoły</w:t>
      </w:r>
      <w:r w:rsidR="00C56CB4">
        <w:rPr>
          <w:color w:val="auto"/>
        </w:rPr>
        <w:t>;</w:t>
      </w:r>
    </w:p>
    <w:p w14:paraId="4E55C85F" w14:textId="656C1EB1" w:rsidR="00C44845" w:rsidRPr="004301ED" w:rsidRDefault="00C56CB4">
      <w:pPr>
        <w:pStyle w:val="Default"/>
        <w:numPr>
          <w:ilvl w:val="0"/>
          <w:numId w:val="29"/>
        </w:numPr>
        <w:jc w:val="both"/>
      </w:pPr>
      <w:r w:rsidRPr="004301ED">
        <w:rPr>
          <w:color w:val="auto"/>
        </w:rPr>
        <w:t>podejmowanie innych zadań wynikających z przepisów prawa</w:t>
      </w:r>
      <w:r w:rsidR="00C44845" w:rsidRPr="004301ED">
        <w:rPr>
          <w:color w:val="auto"/>
        </w:rPr>
        <w:t xml:space="preserve">. </w:t>
      </w:r>
    </w:p>
    <w:p w14:paraId="2CC28FEC" w14:textId="77777777" w:rsidR="00F7568F" w:rsidRDefault="00F7568F" w:rsidP="00F7568F">
      <w:pPr>
        <w:pStyle w:val="Default"/>
        <w:ind w:left="720"/>
        <w:jc w:val="both"/>
      </w:pPr>
    </w:p>
    <w:p w14:paraId="56B26A16" w14:textId="77777777" w:rsidR="00AE45BB" w:rsidRDefault="00AE45BB" w:rsidP="00F7568F">
      <w:pPr>
        <w:pStyle w:val="Default"/>
        <w:ind w:left="720"/>
        <w:jc w:val="both"/>
      </w:pPr>
    </w:p>
    <w:p w14:paraId="38B0E797" w14:textId="77777777" w:rsidR="00AE45BB" w:rsidRPr="00F7568F" w:rsidRDefault="00AE45BB" w:rsidP="00F7568F">
      <w:pPr>
        <w:pStyle w:val="Default"/>
        <w:ind w:left="720"/>
        <w:jc w:val="both"/>
      </w:pPr>
    </w:p>
    <w:p w14:paraId="4BF4C8B1" w14:textId="6F073EF7" w:rsidR="00C44845" w:rsidRPr="00B43167" w:rsidRDefault="00F7568F" w:rsidP="00B43167">
      <w:pPr>
        <w:pStyle w:val="Default"/>
        <w:jc w:val="both"/>
        <w:rPr>
          <w:color w:val="auto"/>
        </w:rPr>
      </w:pPr>
      <w:r>
        <w:rPr>
          <w:color w:val="auto"/>
        </w:rPr>
        <w:lastRenderedPageBreak/>
        <w:t xml:space="preserve">5. </w:t>
      </w:r>
      <w:r w:rsidR="00C44845" w:rsidRPr="00B43167">
        <w:rPr>
          <w:color w:val="auto"/>
        </w:rPr>
        <w:t xml:space="preserve">Rada Pedagogiczna opiniuje w szczególności: </w:t>
      </w:r>
    </w:p>
    <w:p w14:paraId="2C351CB0" w14:textId="75B166AA" w:rsidR="00F7568F" w:rsidRDefault="00C44845">
      <w:pPr>
        <w:pStyle w:val="Default"/>
        <w:numPr>
          <w:ilvl w:val="0"/>
          <w:numId w:val="30"/>
        </w:numPr>
        <w:jc w:val="both"/>
        <w:rPr>
          <w:color w:val="auto"/>
        </w:rPr>
      </w:pPr>
      <w:r w:rsidRPr="00B43167">
        <w:rPr>
          <w:color w:val="auto"/>
        </w:rPr>
        <w:t xml:space="preserve">organizację pracy szkoły, w tym zwłaszcza tygodniowy rozkład zajęć lekcyjnych </w:t>
      </w:r>
      <w:r w:rsidR="00AE45BB">
        <w:rPr>
          <w:color w:val="auto"/>
        </w:rPr>
        <w:br/>
      </w:r>
      <w:r w:rsidRPr="00B43167">
        <w:rPr>
          <w:color w:val="auto"/>
        </w:rPr>
        <w:t>i pozalekcyjnych;</w:t>
      </w:r>
    </w:p>
    <w:p w14:paraId="153912D7" w14:textId="4ED712B8" w:rsidR="00F7568F" w:rsidRDefault="00C44845">
      <w:pPr>
        <w:pStyle w:val="Default"/>
        <w:numPr>
          <w:ilvl w:val="0"/>
          <w:numId w:val="30"/>
        </w:numPr>
        <w:jc w:val="both"/>
        <w:rPr>
          <w:color w:val="auto"/>
        </w:rPr>
      </w:pPr>
      <w:r w:rsidRPr="00F7568F">
        <w:rPr>
          <w:color w:val="auto"/>
        </w:rPr>
        <w:t xml:space="preserve">projekt planu finansowego </w:t>
      </w:r>
      <w:r w:rsidR="00F7568F">
        <w:rPr>
          <w:color w:val="auto"/>
        </w:rPr>
        <w:t>Zespołu</w:t>
      </w:r>
      <w:r w:rsidRPr="00F7568F">
        <w:rPr>
          <w:color w:val="auto"/>
        </w:rPr>
        <w:t xml:space="preserve">; </w:t>
      </w:r>
    </w:p>
    <w:p w14:paraId="52969BCF" w14:textId="77777777" w:rsidR="00F7568F" w:rsidRDefault="00C44845">
      <w:pPr>
        <w:pStyle w:val="Default"/>
        <w:numPr>
          <w:ilvl w:val="0"/>
          <w:numId w:val="30"/>
        </w:numPr>
        <w:jc w:val="both"/>
        <w:rPr>
          <w:color w:val="auto"/>
        </w:rPr>
      </w:pPr>
      <w:r w:rsidRPr="00F7568F">
        <w:rPr>
          <w:color w:val="auto"/>
        </w:rPr>
        <w:t xml:space="preserve">wnioski Dyrektora o przyznanie nauczycielom odznaczeń, nagród i innych wyróżnień; </w:t>
      </w:r>
    </w:p>
    <w:p w14:paraId="7AF53B26" w14:textId="6026EB69" w:rsidR="00F7568F" w:rsidRDefault="00C44845">
      <w:pPr>
        <w:pStyle w:val="Default"/>
        <w:numPr>
          <w:ilvl w:val="0"/>
          <w:numId w:val="30"/>
        </w:numPr>
        <w:jc w:val="both"/>
        <w:rPr>
          <w:color w:val="auto"/>
        </w:rPr>
      </w:pPr>
      <w:r w:rsidRPr="00F7568F">
        <w:rPr>
          <w:color w:val="auto"/>
        </w:rPr>
        <w:t>propozycje Dyrektora w sprawach przydziału nauczycielom stałych prac i zajęć</w:t>
      </w:r>
      <w:r w:rsidR="00F7568F">
        <w:rPr>
          <w:color w:val="auto"/>
        </w:rPr>
        <w:t xml:space="preserve"> </w:t>
      </w:r>
      <w:r w:rsidR="008164DF">
        <w:rPr>
          <w:color w:val="auto"/>
        </w:rPr>
        <w:br/>
      </w:r>
      <w:r w:rsidRPr="00F7568F">
        <w:rPr>
          <w:color w:val="auto"/>
        </w:rPr>
        <w:t xml:space="preserve">w ramach wynagrodzenia zasadniczego oraz dodatkowo płatnych zajęć dydaktycznych, wychowawczych i opiekuńczych; </w:t>
      </w:r>
    </w:p>
    <w:p w14:paraId="2CD9B497" w14:textId="77777777" w:rsidR="00F7568F" w:rsidRDefault="00C44845">
      <w:pPr>
        <w:pStyle w:val="Default"/>
        <w:numPr>
          <w:ilvl w:val="0"/>
          <w:numId w:val="30"/>
        </w:numPr>
        <w:jc w:val="both"/>
        <w:rPr>
          <w:color w:val="auto"/>
        </w:rPr>
      </w:pPr>
      <w:r w:rsidRPr="00F7568F">
        <w:rPr>
          <w:color w:val="auto"/>
        </w:rPr>
        <w:t>programy nauczania zaproponowane przez nauczycieli Dyrektorowi szkoły,</w:t>
      </w:r>
      <w:r w:rsidR="00F7568F">
        <w:rPr>
          <w:color w:val="auto"/>
        </w:rPr>
        <w:t xml:space="preserve"> </w:t>
      </w:r>
      <w:r w:rsidRPr="00F7568F">
        <w:rPr>
          <w:color w:val="auto"/>
        </w:rPr>
        <w:t>przed dopuszczeniem ich do użytku w szkole jako szkolny zestaw programów nauczania;</w:t>
      </w:r>
    </w:p>
    <w:p w14:paraId="4FE5EF6B" w14:textId="77777777" w:rsidR="00F7568F" w:rsidRDefault="00C44845">
      <w:pPr>
        <w:pStyle w:val="Default"/>
        <w:numPr>
          <w:ilvl w:val="0"/>
          <w:numId w:val="30"/>
        </w:numPr>
        <w:jc w:val="both"/>
        <w:rPr>
          <w:color w:val="auto"/>
        </w:rPr>
      </w:pPr>
      <w:r w:rsidRPr="00F7568F">
        <w:rPr>
          <w:color w:val="auto"/>
        </w:rPr>
        <w:t xml:space="preserve">podjęcie w szkole działalności przez stowarzyszenia i organizacje; </w:t>
      </w:r>
    </w:p>
    <w:p w14:paraId="2D715256" w14:textId="77777777" w:rsidR="00F7568F" w:rsidRDefault="00C44845">
      <w:pPr>
        <w:pStyle w:val="Default"/>
        <w:numPr>
          <w:ilvl w:val="0"/>
          <w:numId w:val="30"/>
        </w:numPr>
        <w:jc w:val="both"/>
        <w:rPr>
          <w:color w:val="auto"/>
        </w:rPr>
      </w:pPr>
      <w:r w:rsidRPr="00F7568F">
        <w:rPr>
          <w:color w:val="auto"/>
        </w:rPr>
        <w:t xml:space="preserve">powierzenie stanowiska Dyrektora kandydatowi ustalonemu przez organ prowadzący szkołę; </w:t>
      </w:r>
    </w:p>
    <w:p w14:paraId="234128D7" w14:textId="77777777" w:rsidR="00F7568F" w:rsidRDefault="00C44845">
      <w:pPr>
        <w:pStyle w:val="Default"/>
        <w:numPr>
          <w:ilvl w:val="0"/>
          <w:numId w:val="30"/>
        </w:numPr>
        <w:jc w:val="both"/>
        <w:rPr>
          <w:color w:val="auto"/>
        </w:rPr>
      </w:pPr>
      <w:r w:rsidRPr="00F7568F">
        <w:rPr>
          <w:color w:val="auto"/>
        </w:rPr>
        <w:t>przedłużenie powierzenia stanowiska dotychczasowemu Dyrektorowi;</w:t>
      </w:r>
    </w:p>
    <w:p w14:paraId="5FC3DB71" w14:textId="77777777" w:rsidR="00F7568F" w:rsidRDefault="00C44845">
      <w:pPr>
        <w:pStyle w:val="Default"/>
        <w:numPr>
          <w:ilvl w:val="0"/>
          <w:numId w:val="30"/>
        </w:numPr>
        <w:jc w:val="both"/>
        <w:rPr>
          <w:color w:val="auto"/>
        </w:rPr>
      </w:pPr>
      <w:r w:rsidRPr="00F7568F">
        <w:rPr>
          <w:color w:val="auto"/>
        </w:rPr>
        <w:t>powierzeni</w:t>
      </w:r>
      <w:r w:rsidR="001711FB" w:rsidRPr="00F7568F">
        <w:rPr>
          <w:color w:val="auto"/>
        </w:rPr>
        <w:t>a</w:t>
      </w:r>
      <w:r w:rsidRPr="00F7568F">
        <w:rPr>
          <w:color w:val="auto"/>
        </w:rPr>
        <w:t xml:space="preserve"> innych stanowisk kierowniczych w szkole oraz odwoływania z tych stanowisk. </w:t>
      </w:r>
    </w:p>
    <w:p w14:paraId="11401F52" w14:textId="77777777" w:rsidR="00F7568F" w:rsidRDefault="00F7568F" w:rsidP="00F7568F">
      <w:pPr>
        <w:pStyle w:val="Default"/>
        <w:ind w:left="720"/>
        <w:jc w:val="both"/>
        <w:rPr>
          <w:color w:val="auto"/>
        </w:rPr>
      </w:pPr>
    </w:p>
    <w:p w14:paraId="51D2C699" w14:textId="77777777" w:rsidR="00C44845" w:rsidRPr="00B43167" w:rsidRDefault="00C44845" w:rsidP="00B43167">
      <w:pPr>
        <w:pStyle w:val="Default"/>
        <w:jc w:val="both"/>
        <w:rPr>
          <w:color w:val="auto"/>
        </w:rPr>
      </w:pPr>
      <w:r w:rsidRPr="00B43167">
        <w:rPr>
          <w:color w:val="auto"/>
        </w:rPr>
        <w:t xml:space="preserve">4. Rada Pedagogiczna ponadto: </w:t>
      </w:r>
    </w:p>
    <w:p w14:paraId="6A951F2D" w14:textId="77777777" w:rsidR="00F7568F" w:rsidRDefault="00C44845">
      <w:pPr>
        <w:pStyle w:val="Default"/>
        <w:numPr>
          <w:ilvl w:val="0"/>
          <w:numId w:val="31"/>
        </w:numPr>
        <w:jc w:val="both"/>
        <w:rPr>
          <w:color w:val="auto"/>
        </w:rPr>
      </w:pPr>
      <w:r w:rsidRPr="00B43167">
        <w:rPr>
          <w:color w:val="auto"/>
        </w:rPr>
        <w:t xml:space="preserve">przygotowuje projekt zmian Statutu Szkoły i uchwala Statut; </w:t>
      </w:r>
    </w:p>
    <w:p w14:paraId="6CC7502E" w14:textId="77777777" w:rsidR="00F7568F" w:rsidRDefault="00C44845">
      <w:pPr>
        <w:pStyle w:val="Default"/>
        <w:numPr>
          <w:ilvl w:val="0"/>
          <w:numId w:val="31"/>
        </w:numPr>
        <w:jc w:val="both"/>
        <w:rPr>
          <w:color w:val="auto"/>
        </w:rPr>
      </w:pPr>
      <w:r w:rsidRPr="00F7568F">
        <w:rPr>
          <w:color w:val="auto"/>
        </w:rPr>
        <w:t>przygotowuje i zatwierdza:</w:t>
      </w:r>
    </w:p>
    <w:p w14:paraId="363674DB" w14:textId="48222C30" w:rsidR="00F7568F" w:rsidRPr="00B43167" w:rsidRDefault="00F7568F" w:rsidP="00F7568F">
      <w:pPr>
        <w:pStyle w:val="Default"/>
        <w:ind w:firstLine="708"/>
        <w:jc w:val="both"/>
        <w:rPr>
          <w:color w:val="auto"/>
        </w:rPr>
      </w:pPr>
      <w:r>
        <w:rPr>
          <w:color w:val="auto"/>
        </w:rPr>
        <w:t xml:space="preserve">- </w:t>
      </w:r>
      <w:r w:rsidRPr="00B43167">
        <w:rPr>
          <w:color w:val="auto"/>
        </w:rPr>
        <w:t xml:space="preserve">wewnątrzszkolne zasady oceniania, </w:t>
      </w:r>
    </w:p>
    <w:p w14:paraId="5C06D9C2" w14:textId="62060314" w:rsidR="00C44845" w:rsidRDefault="00F7568F" w:rsidP="00F7568F">
      <w:pPr>
        <w:pStyle w:val="Default"/>
        <w:ind w:left="708"/>
        <w:jc w:val="both"/>
        <w:rPr>
          <w:color w:val="auto"/>
        </w:rPr>
      </w:pPr>
      <w:r>
        <w:rPr>
          <w:color w:val="auto"/>
        </w:rPr>
        <w:t xml:space="preserve">- </w:t>
      </w:r>
      <w:r w:rsidRPr="00B43167">
        <w:rPr>
          <w:color w:val="auto"/>
        </w:rPr>
        <w:t>program wychowawczo-profilaktyczny szkoły;</w:t>
      </w:r>
    </w:p>
    <w:p w14:paraId="6326B98A" w14:textId="77777777" w:rsidR="00F7568F" w:rsidRPr="00B43167" w:rsidRDefault="00F7568F">
      <w:pPr>
        <w:pStyle w:val="Default"/>
        <w:numPr>
          <w:ilvl w:val="0"/>
          <w:numId w:val="31"/>
        </w:numPr>
        <w:jc w:val="both"/>
        <w:rPr>
          <w:color w:val="auto"/>
        </w:rPr>
      </w:pPr>
      <w:r w:rsidRPr="00B43167">
        <w:rPr>
          <w:color w:val="auto"/>
        </w:rPr>
        <w:t xml:space="preserve">może wystąpić z wnioskiem do organu prowadzącego szkołę o odwołanie nauczyciela ze stanowiska Dyrektora, a do Dyrektora o odwołanie nauczyciela z innego stanowiska kierowniczego w szkole; </w:t>
      </w:r>
    </w:p>
    <w:p w14:paraId="28F6B119" w14:textId="10CE4CA3" w:rsidR="00C44845" w:rsidRDefault="00C44845">
      <w:pPr>
        <w:pStyle w:val="Default"/>
        <w:numPr>
          <w:ilvl w:val="0"/>
          <w:numId w:val="31"/>
        </w:numPr>
        <w:jc w:val="both"/>
        <w:rPr>
          <w:color w:val="auto"/>
        </w:rPr>
      </w:pPr>
      <w:r w:rsidRPr="00F7568F">
        <w:rPr>
          <w:color w:val="auto"/>
        </w:rPr>
        <w:t xml:space="preserve">typuje dwóch przedstawicieli do komisji konkursowej na stanowisko Dyrektora.   </w:t>
      </w:r>
    </w:p>
    <w:p w14:paraId="455BAB96" w14:textId="77777777" w:rsidR="00F7568F" w:rsidRPr="00F7568F" w:rsidRDefault="00F7568F" w:rsidP="00F7568F">
      <w:pPr>
        <w:pStyle w:val="Default"/>
        <w:ind w:left="720"/>
        <w:jc w:val="both"/>
        <w:rPr>
          <w:color w:val="auto"/>
        </w:rPr>
      </w:pPr>
    </w:p>
    <w:p w14:paraId="1AF4C987" w14:textId="77777777" w:rsidR="00C44845" w:rsidRPr="00B43167" w:rsidRDefault="00C44845" w:rsidP="00B43167">
      <w:pPr>
        <w:pStyle w:val="Default"/>
        <w:jc w:val="both"/>
        <w:rPr>
          <w:color w:val="auto"/>
        </w:rPr>
      </w:pPr>
      <w:r w:rsidRPr="00B43167">
        <w:rPr>
          <w:color w:val="auto"/>
        </w:rPr>
        <w:t xml:space="preserve">5. Uchwały Rady Pedagogicznej są podejmowane zwykłą większością głosów w obecności  co najmniej połowy jej członków. </w:t>
      </w:r>
    </w:p>
    <w:p w14:paraId="3BE3F16C" w14:textId="77777777" w:rsidR="00C44845" w:rsidRPr="00B43167" w:rsidRDefault="00C44845" w:rsidP="00B43167">
      <w:pPr>
        <w:pStyle w:val="Default"/>
        <w:jc w:val="both"/>
        <w:rPr>
          <w:color w:val="auto"/>
        </w:rPr>
      </w:pPr>
      <w:r w:rsidRPr="00B43167">
        <w:rPr>
          <w:color w:val="auto"/>
        </w:rPr>
        <w:t xml:space="preserve">6. Osoby biorące udział w zebraniu Rady Pedagogicznej są obowiązane do nieujawniania spraw poruszanych na zebraniu Rady Pedagogicznej, które mogą naruszać dobra osobiste uczniów lub ich rodziców, a także nauczycieli i innych pracowników szkoły. </w:t>
      </w:r>
    </w:p>
    <w:p w14:paraId="32B18A9C" w14:textId="600BFE3C" w:rsidR="00C44845" w:rsidRPr="00B43167" w:rsidRDefault="00C44845" w:rsidP="00B43167">
      <w:pPr>
        <w:pStyle w:val="Default"/>
        <w:jc w:val="both"/>
        <w:rPr>
          <w:color w:val="auto"/>
        </w:rPr>
      </w:pPr>
      <w:r w:rsidRPr="003A5657">
        <w:rPr>
          <w:color w:val="auto"/>
        </w:rPr>
        <w:t>7. Rada Pedagogiczna ustala regulamin swojej działalności</w:t>
      </w:r>
      <w:r w:rsidRPr="00B43167">
        <w:rPr>
          <w:color w:val="auto"/>
        </w:rPr>
        <w:t>, który jest odrębnym dokumentem</w:t>
      </w:r>
      <w:r w:rsidR="00085ADF">
        <w:rPr>
          <w:color w:val="auto"/>
        </w:rPr>
        <w:t xml:space="preserve"> o nazwie „Regulamin Rady Pedagogicznej”</w:t>
      </w:r>
      <w:r w:rsidR="003A5657">
        <w:rPr>
          <w:color w:val="auto"/>
        </w:rPr>
        <w:t xml:space="preserve">. </w:t>
      </w:r>
      <w:r w:rsidRPr="00B43167">
        <w:rPr>
          <w:color w:val="auto"/>
        </w:rPr>
        <w:t>Zebrania Rady Pedagogicznej są protokołowane w sposób ustalony</w:t>
      </w:r>
      <w:r w:rsidR="00E97E13" w:rsidRPr="00B43167">
        <w:rPr>
          <w:color w:val="auto"/>
        </w:rPr>
        <w:t xml:space="preserve"> </w:t>
      </w:r>
      <w:r w:rsidRPr="00B43167">
        <w:rPr>
          <w:color w:val="auto"/>
        </w:rPr>
        <w:t xml:space="preserve">w wymienionym regulaminie. </w:t>
      </w:r>
    </w:p>
    <w:p w14:paraId="601F5C5C" w14:textId="77777777" w:rsidR="00C44845" w:rsidRPr="00B43167" w:rsidRDefault="00C44845" w:rsidP="00B43167">
      <w:pPr>
        <w:pStyle w:val="Default"/>
        <w:jc w:val="both"/>
        <w:rPr>
          <w:color w:val="auto"/>
        </w:rPr>
      </w:pPr>
      <w:r w:rsidRPr="00B43167">
        <w:rPr>
          <w:color w:val="auto"/>
        </w:rPr>
        <w:t xml:space="preserve">8. Rada Pedagogiczna może powołać na wniosek Dyrektora szkoły zespoły lub stałe komisje przedmiotowe. </w:t>
      </w:r>
    </w:p>
    <w:p w14:paraId="2E271F86" w14:textId="77777777" w:rsidR="00C44845" w:rsidRPr="00B43167" w:rsidRDefault="00C44845" w:rsidP="00B43167">
      <w:pPr>
        <w:pStyle w:val="Default"/>
        <w:jc w:val="both"/>
        <w:rPr>
          <w:color w:val="auto"/>
        </w:rPr>
      </w:pPr>
      <w:r w:rsidRPr="00B43167">
        <w:rPr>
          <w:color w:val="auto"/>
        </w:rPr>
        <w:t xml:space="preserve">9. Zebrania Rady przygotowuje i prowadzi jako jej przewodniczący Dyrektor lub upoważniona przez niego osoba. </w:t>
      </w:r>
    </w:p>
    <w:p w14:paraId="2DF112F3" w14:textId="77777777" w:rsidR="00C44845" w:rsidRPr="00B43167" w:rsidRDefault="00C44845" w:rsidP="00B43167">
      <w:pPr>
        <w:pStyle w:val="Default"/>
        <w:jc w:val="both"/>
        <w:rPr>
          <w:color w:val="auto"/>
        </w:rPr>
      </w:pPr>
      <w:r w:rsidRPr="00B43167">
        <w:rPr>
          <w:color w:val="auto"/>
        </w:rPr>
        <w:t xml:space="preserve">10. Dla rozwiązywania szczegółowych problemów życia szkoły, Rada Pedagogiczna może powoływać stałe lub doraźne komisje lub zespoły problemowe. </w:t>
      </w:r>
    </w:p>
    <w:p w14:paraId="1E03EFD8" w14:textId="77777777" w:rsidR="00846252" w:rsidRPr="00B43167" w:rsidRDefault="00846252" w:rsidP="00B43167">
      <w:pPr>
        <w:pStyle w:val="Default"/>
        <w:jc w:val="both"/>
        <w:rPr>
          <w:color w:val="auto"/>
        </w:rPr>
      </w:pPr>
    </w:p>
    <w:p w14:paraId="5DA2219D" w14:textId="77777777" w:rsidR="00AB57C0" w:rsidRPr="00B43167" w:rsidRDefault="00AB57C0" w:rsidP="00B43167">
      <w:pPr>
        <w:pStyle w:val="Default"/>
        <w:jc w:val="both"/>
        <w:rPr>
          <w:color w:val="auto"/>
        </w:rPr>
      </w:pPr>
    </w:p>
    <w:p w14:paraId="75924877" w14:textId="77777777" w:rsidR="00C44845" w:rsidRPr="00B43167" w:rsidRDefault="00C44845" w:rsidP="00C56CB4">
      <w:pPr>
        <w:pStyle w:val="Default"/>
        <w:jc w:val="center"/>
        <w:rPr>
          <w:color w:val="auto"/>
        </w:rPr>
      </w:pPr>
      <w:r w:rsidRPr="00B43167">
        <w:rPr>
          <w:color w:val="auto"/>
        </w:rPr>
        <w:t>§ 9</w:t>
      </w:r>
    </w:p>
    <w:p w14:paraId="07F300BC" w14:textId="77777777" w:rsidR="00C44845" w:rsidRDefault="00C44845" w:rsidP="00C56CB4">
      <w:pPr>
        <w:pStyle w:val="Default"/>
        <w:jc w:val="center"/>
        <w:rPr>
          <w:color w:val="auto"/>
        </w:rPr>
      </w:pPr>
      <w:r w:rsidRPr="00B43167">
        <w:rPr>
          <w:color w:val="auto"/>
        </w:rPr>
        <w:t>RADA RODZICÓW</w:t>
      </w:r>
    </w:p>
    <w:p w14:paraId="10A9D3E6" w14:textId="77777777" w:rsidR="00C56CB4" w:rsidRPr="00B43167" w:rsidRDefault="00C56CB4" w:rsidP="00C56CB4">
      <w:pPr>
        <w:pStyle w:val="Default"/>
        <w:jc w:val="center"/>
        <w:rPr>
          <w:color w:val="auto"/>
        </w:rPr>
      </w:pPr>
    </w:p>
    <w:p w14:paraId="106FD762" w14:textId="2A57E2AD" w:rsidR="00C44845" w:rsidRPr="00B43167" w:rsidRDefault="00C44845" w:rsidP="00B43167">
      <w:pPr>
        <w:pStyle w:val="Default"/>
        <w:jc w:val="both"/>
        <w:rPr>
          <w:color w:val="auto"/>
        </w:rPr>
      </w:pPr>
      <w:r w:rsidRPr="00B43167">
        <w:rPr>
          <w:color w:val="auto"/>
        </w:rPr>
        <w:t xml:space="preserve">1. W </w:t>
      </w:r>
      <w:r w:rsidR="004301ED">
        <w:rPr>
          <w:color w:val="auto"/>
        </w:rPr>
        <w:t>Zespole</w:t>
      </w:r>
      <w:r w:rsidRPr="00B43167">
        <w:rPr>
          <w:color w:val="auto"/>
        </w:rPr>
        <w:t xml:space="preserve"> działa Rada Rodziców, stanowiąca reprezentację rodziców uczniów</w:t>
      </w:r>
      <w:r w:rsidR="00C56CB4">
        <w:rPr>
          <w:color w:val="auto"/>
        </w:rPr>
        <w:t xml:space="preserve"> </w:t>
      </w:r>
      <w:r w:rsidR="00C56CB4" w:rsidRPr="004301ED">
        <w:rPr>
          <w:color w:val="auto"/>
        </w:rPr>
        <w:t>całego Zespołu</w:t>
      </w:r>
      <w:r w:rsidRPr="004301ED">
        <w:rPr>
          <w:color w:val="auto"/>
        </w:rPr>
        <w:t>.</w:t>
      </w:r>
      <w:r w:rsidRPr="00B43167">
        <w:rPr>
          <w:color w:val="auto"/>
        </w:rPr>
        <w:t xml:space="preserve"> </w:t>
      </w:r>
    </w:p>
    <w:p w14:paraId="2DA68F16" w14:textId="31BC8DA8" w:rsidR="00C44845" w:rsidRPr="00B43167" w:rsidRDefault="00C44845" w:rsidP="00B43167">
      <w:pPr>
        <w:pStyle w:val="Default"/>
        <w:jc w:val="both"/>
        <w:rPr>
          <w:color w:val="auto"/>
        </w:rPr>
      </w:pPr>
      <w:r w:rsidRPr="00B43167">
        <w:rPr>
          <w:color w:val="auto"/>
        </w:rPr>
        <w:t>2. Rada Rodziców uchwala regulamin swojej działalności, który jest odrębnym dokumentem</w:t>
      </w:r>
      <w:r w:rsidR="00085ADF">
        <w:rPr>
          <w:color w:val="auto"/>
        </w:rPr>
        <w:t xml:space="preserve"> </w:t>
      </w:r>
      <w:r w:rsidR="00AE45BB">
        <w:rPr>
          <w:color w:val="auto"/>
        </w:rPr>
        <w:br/>
      </w:r>
      <w:r w:rsidR="00085ADF">
        <w:rPr>
          <w:color w:val="auto"/>
        </w:rPr>
        <w:t>o nazwie „Regulamin rady Rodziców”</w:t>
      </w:r>
      <w:r w:rsidR="003A5657">
        <w:rPr>
          <w:color w:val="auto"/>
        </w:rPr>
        <w:t>.</w:t>
      </w:r>
    </w:p>
    <w:p w14:paraId="69CC1994" w14:textId="77777777" w:rsidR="00C44845" w:rsidRPr="00B43167" w:rsidRDefault="00C44845" w:rsidP="00B43167">
      <w:pPr>
        <w:pStyle w:val="Default"/>
        <w:jc w:val="both"/>
        <w:rPr>
          <w:color w:val="auto"/>
        </w:rPr>
      </w:pPr>
      <w:r w:rsidRPr="00B43167">
        <w:rPr>
          <w:color w:val="auto"/>
        </w:rPr>
        <w:lastRenderedPageBreak/>
        <w:t xml:space="preserve">3. Do kompetencji Rady Rodziców należy: </w:t>
      </w:r>
    </w:p>
    <w:p w14:paraId="45961BE8" w14:textId="77777777" w:rsidR="00304393" w:rsidRDefault="00C44845">
      <w:pPr>
        <w:pStyle w:val="Default"/>
        <w:numPr>
          <w:ilvl w:val="0"/>
          <w:numId w:val="32"/>
        </w:numPr>
        <w:jc w:val="both"/>
        <w:rPr>
          <w:color w:val="auto"/>
        </w:rPr>
      </w:pPr>
      <w:r w:rsidRPr="00B43167">
        <w:rPr>
          <w:color w:val="auto"/>
        </w:rPr>
        <w:t xml:space="preserve">występowanie do Rady Pedagogicznej i Dyrektora z wnioskami i opiniami dotyczącymi wszystkich spraw szkoły; </w:t>
      </w:r>
    </w:p>
    <w:p w14:paraId="1BB971FC" w14:textId="77777777" w:rsidR="00304393" w:rsidRDefault="00C44845">
      <w:pPr>
        <w:pStyle w:val="Default"/>
        <w:numPr>
          <w:ilvl w:val="0"/>
          <w:numId w:val="32"/>
        </w:numPr>
        <w:jc w:val="both"/>
        <w:rPr>
          <w:color w:val="auto"/>
        </w:rPr>
      </w:pPr>
      <w:r w:rsidRPr="00304393">
        <w:rPr>
          <w:color w:val="auto"/>
        </w:rPr>
        <w:t>wspieranie działalności statutowej szkoły oraz możliwość uczestniczenia</w:t>
      </w:r>
      <w:r w:rsidR="00304393">
        <w:rPr>
          <w:color w:val="auto"/>
        </w:rPr>
        <w:t xml:space="preserve"> </w:t>
      </w:r>
      <w:r w:rsidRPr="00304393">
        <w:rPr>
          <w:color w:val="auto"/>
        </w:rPr>
        <w:t>w planowaniu wydatków szkoły, podejmowanie działań na rzecz pozyskania dodatkowych środków finansowych, zwłaszcza na działalność opiekuńczo-wychowawczą;</w:t>
      </w:r>
    </w:p>
    <w:p w14:paraId="3EF4E7F4" w14:textId="77B6CBC6" w:rsidR="00304393" w:rsidRDefault="00C44845">
      <w:pPr>
        <w:pStyle w:val="Default"/>
        <w:numPr>
          <w:ilvl w:val="0"/>
          <w:numId w:val="32"/>
        </w:numPr>
        <w:jc w:val="both"/>
        <w:rPr>
          <w:color w:val="auto"/>
        </w:rPr>
      </w:pPr>
      <w:r w:rsidRPr="00304393">
        <w:rPr>
          <w:color w:val="auto"/>
        </w:rPr>
        <w:t>gromadzenia własnych funduszy</w:t>
      </w:r>
      <w:r w:rsidR="00C56CB4" w:rsidRPr="00304393">
        <w:rPr>
          <w:color w:val="auto"/>
        </w:rPr>
        <w:t xml:space="preserve">, na cele statutowe, </w:t>
      </w:r>
      <w:r w:rsidRPr="00304393">
        <w:rPr>
          <w:color w:val="auto"/>
        </w:rPr>
        <w:t>z dobrowolnych składek rodziców oraz innych źródeł</w:t>
      </w:r>
      <w:r w:rsidR="00304393">
        <w:rPr>
          <w:color w:val="auto"/>
        </w:rPr>
        <w:t xml:space="preserve">. </w:t>
      </w:r>
      <w:r w:rsidR="00304393" w:rsidRPr="00B43167">
        <w:rPr>
          <w:color w:val="auto"/>
        </w:rPr>
        <w:t>Zasady wydatkowania funduszy Rady Rodziców określa regulamin</w:t>
      </w:r>
      <w:r w:rsidRPr="00304393">
        <w:rPr>
          <w:color w:val="auto"/>
        </w:rPr>
        <w:t xml:space="preserve">; </w:t>
      </w:r>
    </w:p>
    <w:p w14:paraId="5D5AB148" w14:textId="59D2CEAB" w:rsidR="00C44845" w:rsidRDefault="00C44845">
      <w:pPr>
        <w:pStyle w:val="Default"/>
        <w:numPr>
          <w:ilvl w:val="0"/>
          <w:numId w:val="32"/>
        </w:numPr>
        <w:jc w:val="both"/>
        <w:rPr>
          <w:color w:val="auto"/>
        </w:rPr>
      </w:pPr>
      <w:r w:rsidRPr="00304393">
        <w:rPr>
          <w:color w:val="auto"/>
        </w:rPr>
        <w:t>typowanie dwóch przedstawicieli Rady Rodziców do komisji konkursowej</w:t>
      </w:r>
      <w:r w:rsidR="00304393">
        <w:rPr>
          <w:color w:val="auto"/>
        </w:rPr>
        <w:t xml:space="preserve"> </w:t>
      </w:r>
      <w:r w:rsidRPr="00304393">
        <w:rPr>
          <w:color w:val="auto"/>
        </w:rPr>
        <w:t xml:space="preserve">na stanowisko Dyrektora szkoły. </w:t>
      </w:r>
    </w:p>
    <w:p w14:paraId="0B4AC48E" w14:textId="77777777" w:rsidR="00304393" w:rsidRPr="00304393" w:rsidRDefault="00304393" w:rsidP="00304393">
      <w:pPr>
        <w:pStyle w:val="Default"/>
        <w:ind w:left="720"/>
        <w:jc w:val="both"/>
        <w:rPr>
          <w:color w:val="auto"/>
        </w:rPr>
      </w:pPr>
    </w:p>
    <w:p w14:paraId="7B4FFB55" w14:textId="77777777" w:rsidR="00C44845" w:rsidRPr="00B43167" w:rsidRDefault="00C44845" w:rsidP="00B43167">
      <w:pPr>
        <w:pStyle w:val="Default"/>
        <w:jc w:val="both"/>
        <w:rPr>
          <w:color w:val="auto"/>
        </w:rPr>
      </w:pPr>
      <w:r w:rsidRPr="00B43167">
        <w:rPr>
          <w:color w:val="auto"/>
        </w:rPr>
        <w:t xml:space="preserve">4. Uchwala w porozumieniu z Radą Pedagogiczną: szkolny program wychowawczy, program profilaktyki, program i harmonogram poprawy efektywności kształcenia. </w:t>
      </w:r>
    </w:p>
    <w:p w14:paraId="4669E676" w14:textId="77777777" w:rsidR="00C44845" w:rsidRPr="00B43167" w:rsidRDefault="00C44845" w:rsidP="00B43167">
      <w:pPr>
        <w:pStyle w:val="Default"/>
        <w:jc w:val="both"/>
        <w:rPr>
          <w:color w:val="auto"/>
        </w:rPr>
      </w:pPr>
      <w:r w:rsidRPr="00B43167">
        <w:rPr>
          <w:color w:val="auto"/>
        </w:rPr>
        <w:t xml:space="preserve">5. Rada rodziców w szczególności: </w:t>
      </w:r>
    </w:p>
    <w:p w14:paraId="4E43A22A" w14:textId="77777777" w:rsidR="00304393" w:rsidRDefault="00C44845">
      <w:pPr>
        <w:pStyle w:val="Default"/>
        <w:numPr>
          <w:ilvl w:val="0"/>
          <w:numId w:val="33"/>
        </w:numPr>
        <w:jc w:val="both"/>
        <w:rPr>
          <w:color w:val="auto"/>
        </w:rPr>
      </w:pPr>
      <w:r w:rsidRPr="00B43167">
        <w:rPr>
          <w:color w:val="auto"/>
        </w:rPr>
        <w:t xml:space="preserve">opiniuje program i harmonogram poprawy efektywności kształcenia lub wychowania, </w:t>
      </w:r>
    </w:p>
    <w:p w14:paraId="10546491" w14:textId="3E75F4F8" w:rsidR="00C44845" w:rsidRPr="00304393" w:rsidRDefault="00C44845">
      <w:pPr>
        <w:pStyle w:val="Default"/>
        <w:numPr>
          <w:ilvl w:val="0"/>
          <w:numId w:val="33"/>
        </w:numPr>
        <w:jc w:val="both"/>
        <w:rPr>
          <w:color w:val="auto"/>
        </w:rPr>
      </w:pPr>
      <w:r w:rsidRPr="00304393">
        <w:rPr>
          <w:color w:val="auto"/>
        </w:rPr>
        <w:t xml:space="preserve">opiniuje projekt planu finansowego składanego przez Dyrektora szkoły. </w:t>
      </w:r>
    </w:p>
    <w:p w14:paraId="10A2C0CE" w14:textId="071200F3" w:rsidR="00C44845" w:rsidRPr="00B43167" w:rsidRDefault="00C44845" w:rsidP="00B43167">
      <w:pPr>
        <w:pStyle w:val="Default"/>
        <w:jc w:val="both"/>
        <w:rPr>
          <w:color w:val="auto"/>
        </w:rPr>
      </w:pPr>
      <w:r w:rsidRPr="00B43167">
        <w:rPr>
          <w:color w:val="auto"/>
        </w:rPr>
        <w:t>6.</w:t>
      </w:r>
      <w:r w:rsidR="00304393">
        <w:rPr>
          <w:color w:val="auto"/>
        </w:rPr>
        <w:t xml:space="preserve"> </w:t>
      </w:r>
      <w:r w:rsidRPr="00B43167">
        <w:rPr>
          <w:color w:val="auto"/>
        </w:rPr>
        <w:t xml:space="preserve">Rada rodziców opiniuje szkolny zestaw programów nauczania, szkolny zestaw podręczników, projekt planu finansowego składanego przez dyrektora szkoły, przy czym ostateczna decyzja należy do Dyrektora. </w:t>
      </w:r>
    </w:p>
    <w:p w14:paraId="6C1B5676" w14:textId="35B87219" w:rsidR="00C44845" w:rsidRPr="00B43167" w:rsidRDefault="00304393" w:rsidP="00B43167">
      <w:pPr>
        <w:pStyle w:val="Default"/>
        <w:jc w:val="both"/>
        <w:rPr>
          <w:color w:val="auto"/>
        </w:rPr>
      </w:pPr>
      <w:r>
        <w:rPr>
          <w:color w:val="auto"/>
        </w:rPr>
        <w:t>7</w:t>
      </w:r>
      <w:r w:rsidR="00C44845" w:rsidRPr="00B43167">
        <w:rPr>
          <w:color w:val="auto"/>
        </w:rPr>
        <w:t xml:space="preserve">. Zgromadzenie ogółu rodziców zwołuje Dyrektor szkoły lub Rada Rodziców. </w:t>
      </w:r>
    </w:p>
    <w:p w14:paraId="6FD0DAB6" w14:textId="77777777" w:rsidR="00C44845" w:rsidRPr="00B43167" w:rsidRDefault="00C44845" w:rsidP="00B43167">
      <w:pPr>
        <w:pStyle w:val="Default"/>
        <w:jc w:val="both"/>
        <w:rPr>
          <w:color w:val="auto"/>
        </w:rPr>
      </w:pPr>
    </w:p>
    <w:p w14:paraId="3A635D0C" w14:textId="77777777" w:rsidR="00C44845" w:rsidRPr="00B43167" w:rsidRDefault="00C44845" w:rsidP="00304393">
      <w:pPr>
        <w:pStyle w:val="Default"/>
        <w:jc w:val="center"/>
        <w:rPr>
          <w:color w:val="auto"/>
        </w:rPr>
      </w:pPr>
      <w:r w:rsidRPr="00B43167">
        <w:rPr>
          <w:color w:val="auto"/>
        </w:rPr>
        <w:t>§ 10</w:t>
      </w:r>
    </w:p>
    <w:p w14:paraId="10F5629D" w14:textId="77777777" w:rsidR="00C44845" w:rsidRDefault="00C44845" w:rsidP="00304393">
      <w:pPr>
        <w:pStyle w:val="Default"/>
        <w:jc w:val="center"/>
        <w:rPr>
          <w:color w:val="auto"/>
        </w:rPr>
      </w:pPr>
      <w:r w:rsidRPr="00B43167">
        <w:rPr>
          <w:color w:val="auto"/>
        </w:rPr>
        <w:t>SAMORZĄD UCZNIOWSKI</w:t>
      </w:r>
    </w:p>
    <w:p w14:paraId="4D67190E" w14:textId="77777777" w:rsidR="00304393" w:rsidRPr="00B43167" w:rsidRDefault="00304393" w:rsidP="00304393">
      <w:pPr>
        <w:pStyle w:val="Default"/>
        <w:jc w:val="center"/>
        <w:rPr>
          <w:color w:val="auto"/>
        </w:rPr>
      </w:pPr>
    </w:p>
    <w:p w14:paraId="30D4DEED" w14:textId="77777777" w:rsidR="00C44845" w:rsidRPr="00B43167" w:rsidRDefault="00C44845" w:rsidP="00B43167">
      <w:pPr>
        <w:pStyle w:val="Default"/>
        <w:jc w:val="both"/>
        <w:rPr>
          <w:color w:val="auto"/>
        </w:rPr>
      </w:pPr>
      <w:r w:rsidRPr="00B43167">
        <w:rPr>
          <w:color w:val="auto"/>
        </w:rPr>
        <w:t xml:space="preserve">1. W szkole działa Samorząd Uczniowski, który tworzą wszyscy uczniowie szkoły. </w:t>
      </w:r>
    </w:p>
    <w:p w14:paraId="71790548" w14:textId="085DA4F8" w:rsidR="00C44845" w:rsidRPr="00B43167" w:rsidRDefault="00C44845" w:rsidP="00B43167">
      <w:pPr>
        <w:pStyle w:val="Default"/>
        <w:jc w:val="both"/>
        <w:rPr>
          <w:color w:val="auto"/>
        </w:rPr>
      </w:pPr>
      <w:r w:rsidRPr="00B43167">
        <w:rPr>
          <w:color w:val="auto"/>
        </w:rPr>
        <w:t xml:space="preserve">2. Samorząd Uczniowski uchwala regulamin swojej działalności, który nie może być sprzeczny z niniejszym Statutem i jest odrębnym dokumentem. </w:t>
      </w:r>
      <w:r w:rsidR="00085ADF">
        <w:rPr>
          <w:color w:val="auto"/>
        </w:rPr>
        <w:t xml:space="preserve">„Regulamin Samorządu Uczniowskiego” </w:t>
      </w:r>
    </w:p>
    <w:p w14:paraId="4ACC9D88" w14:textId="77777777" w:rsidR="00C44845" w:rsidRPr="00B43167" w:rsidRDefault="00C44845" w:rsidP="00B43167">
      <w:pPr>
        <w:pStyle w:val="Default"/>
        <w:jc w:val="both"/>
        <w:rPr>
          <w:color w:val="auto"/>
        </w:rPr>
      </w:pPr>
      <w:r w:rsidRPr="00B43167">
        <w:rPr>
          <w:color w:val="auto"/>
        </w:rPr>
        <w:t xml:space="preserve">3. Organy Samorządu są jedynymi reprezentantami ogółu uczniów. </w:t>
      </w:r>
    </w:p>
    <w:p w14:paraId="73513AA2" w14:textId="77777777" w:rsidR="00AB3AAB" w:rsidRPr="004301ED" w:rsidRDefault="00AB3AAB" w:rsidP="00AB3AAB">
      <w:pPr>
        <w:jc w:val="both"/>
        <w:rPr>
          <w:rFonts w:ascii="Times New Roman" w:hAnsi="Times New Roman" w:cs="Times New Roman"/>
          <w:sz w:val="24"/>
          <w:szCs w:val="24"/>
        </w:rPr>
      </w:pPr>
      <w:r>
        <w:rPr>
          <w:rFonts w:ascii="Times New Roman" w:hAnsi="Times New Roman" w:cs="Times New Roman"/>
          <w:sz w:val="24"/>
          <w:szCs w:val="24"/>
        </w:rPr>
        <w:t xml:space="preserve">4. </w:t>
      </w:r>
      <w:r w:rsidRPr="00AB3AAB">
        <w:rPr>
          <w:rFonts w:ascii="Times New Roman" w:hAnsi="Times New Roman" w:cs="Times New Roman"/>
          <w:sz w:val="24"/>
          <w:szCs w:val="24"/>
        </w:rPr>
        <w:t xml:space="preserve">Samorząd może przedstawiać Dyrektorowi Zespołu, Radzie Pedagogicznej oraz Radzie Rodziców wnioski i opinie we wszystkich sprawach Zespołu, w szczególności dotyczących praw </w:t>
      </w:r>
      <w:r w:rsidRPr="004301ED">
        <w:rPr>
          <w:rFonts w:ascii="Times New Roman" w:hAnsi="Times New Roman" w:cs="Times New Roman"/>
          <w:sz w:val="24"/>
          <w:szCs w:val="24"/>
        </w:rPr>
        <w:t>uczniów do:</w:t>
      </w:r>
    </w:p>
    <w:p w14:paraId="4B6C1853" w14:textId="77777777" w:rsidR="00AB3AAB" w:rsidRPr="004301ED" w:rsidRDefault="00AB3AAB">
      <w:pPr>
        <w:pStyle w:val="Akapitzlist"/>
        <w:numPr>
          <w:ilvl w:val="0"/>
          <w:numId w:val="34"/>
        </w:numPr>
        <w:jc w:val="both"/>
        <w:rPr>
          <w:rFonts w:ascii="Times New Roman" w:hAnsi="Times New Roman" w:cs="Times New Roman"/>
          <w:sz w:val="24"/>
          <w:szCs w:val="24"/>
        </w:rPr>
      </w:pPr>
      <w:r w:rsidRPr="004301ED">
        <w:rPr>
          <w:rFonts w:ascii="Times New Roman" w:hAnsi="Times New Roman" w:cs="Times New Roman"/>
          <w:sz w:val="24"/>
          <w:szCs w:val="24"/>
        </w:rPr>
        <w:t>zapoznawania się z programem nauczania, z jego treścią, celem i stawianymi wymaganiami;</w:t>
      </w:r>
    </w:p>
    <w:p w14:paraId="4ADB84EA" w14:textId="77777777" w:rsidR="00AB3AAB" w:rsidRPr="004301ED" w:rsidRDefault="00AB3AAB">
      <w:pPr>
        <w:pStyle w:val="Akapitzlist"/>
        <w:numPr>
          <w:ilvl w:val="0"/>
          <w:numId w:val="34"/>
        </w:numPr>
        <w:jc w:val="both"/>
        <w:rPr>
          <w:rFonts w:ascii="Times New Roman" w:hAnsi="Times New Roman" w:cs="Times New Roman"/>
          <w:sz w:val="24"/>
          <w:szCs w:val="24"/>
        </w:rPr>
      </w:pPr>
      <w:r w:rsidRPr="004301ED">
        <w:rPr>
          <w:rFonts w:ascii="Times New Roman" w:hAnsi="Times New Roman" w:cs="Times New Roman"/>
          <w:sz w:val="24"/>
          <w:szCs w:val="24"/>
        </w:rPr>
        <w:t>jawnej i umotywowanej oceny postępów w nauce i zachowaniu;</w:t>
      </w:r>
    </w:p>
    <w:p w14:paraId="52A94E0F" w14:textId="77777777" w:rsidR="00AB3AAB" w:rsidRPr="004301ED" w:rsidRDefault="00AB3AAB">
      <w:pPr>
        <w:pStyle w:val="Akapitzlist"/>
        <w:numPr>
          <w:ilvl w:val="0"/>
          <w:numId w:val="34"/>
        </w:numPr>
        <w:jc w:val="both"/>
        <w:rPr>
          <w:rFonts w:ascii="Times New Roman" w:hAnsi="Times New Roman" w:cs="Times New Roman"/>
          <w:sz w:val="24"/>
          <w:szCs w:val="24"/>
        </w:rPr>
      </w:pPr>
      <w:r w:rsidRPr="004301ED">
        <w:rPr>
          <w:rFonts w:ascii="Times New Roman" w:hAnsi="Times New Roman" w:cs="Times New Roman"/>
          <w:sz w:val="24"/>
          <w:szCs w:val="24"/>
        </w:rPr>
        <w:t>organizacji życia szkolnego, umożliwiającej zachowanie właściwych proporcji między wysiłkiem szkolnym a możliwością rozwijania i zaspokajania własnych zainteresowań;</w:t>
      </w:r>
    </w:p>
    <w:p w14:paraId="2A3077D4" w14:textId="77777777" w:rsidR="00AB3AAB" w:rsidRPr="004301ED" w:rsidRDefault="00AB3AAB">
      <w:pPr>
        <w:pStyle w:val="Akapitzlist"/>
        <w:numPr>
          <w:ilvl w:val="0"/>
          <w:numId w:val="34"/>
        </w:numPr>
        <w:jc w:val="both"/>
        <w:rPr>
          <w:rFonts w:ascii="Times New Roman" w:hAnsi="Times New Roman" w:cs="Times New Roman"/>
          <w:sz w:val="24"/>
          <w:szCs w:val="24"/>
        </w:rPr>
      </w:pPr>
      <w:r w:rsidRPr="004301ED">
        <w:rPr>
          <w:rFonts w:ascii="Times New Roman" w:hAnsi="Times New Roman" w:cs="Times New Roman"/>
          <w:sz w:val="24"/>
          <w:szCs w:val="24"/>
        </w:rPr>
        <w:t>prawo redagowania i wydawania gazety szkolnej;</w:t>
      </w:r>
    </w:p>
    <w:p w14:paraId="04379A10" w14:textId="77777777" w:rsidR="00AB3AAB" w:rsidRPr="004301ED" w:rsidRDefault="00AB3AAB">
      <w:pPr>
        <w:pStyle w:val="Akapitzlist"/>
        <w:numPr>
          <w:ilvl w:val="0"/>
          <w:numId w:val="34"/>
        </w:numPr>
        <w:jc w:val="both"/>
        <w:rPr>
          <w:rFonts w:ascii="Times New Roman" w:hAnsi="Times New Roman" w:cs="Times New Roman"/>
          <w:sz w:val="24"/>
          <w:szCs w:val="24"/>
        </w:rPr>
      </w:pPr>
      <w:r w:rsidRPr="004301ED">
        <w:rPr>
          <w:rFonts w:ascii="Times New Roman" w:hAnsi="Times New Roman" w:cs="Times New Roman"/>
          <w:sz w:val="24"/>
          <w:szCs w:val="24"/>
        </w:rPr>
        <w:t>organizowania działalności kulturalnej, oświatowej, sportowej oraz rozrywkowej zgodnie własnymi potrzebami i możliwościami organizacyjnymi, w porozumieniu z Dyrektorem Zespołu;</w:t>
      </w:r>
    </w:p>
    <w:p w14:paraId="55C12218" w14:textId="39837BF8" w:rsidR="00AB3AAB" w:rsidRPr="004301ED" w:rsidRDefault="00AB3AAB">
      <w:pPr>
        <w:pStyle w:val="Akapitzlist"/>
        <w:numPr>
          <w:ilvl w:val="0"/>
          <w:numId w:val="34"/>
        </w:numPr>
        <w:jc w:val="both"/>
        <w:rPr>
          <w:rFonts w:ascii="Times New Roman" w:hAnsi="Times New Roman" w:cs="Times New Roman"/>
          <w:sz w:val="24"/>
          <w:szCs w:val="24"/>
        </w:rPr>
      </w:pPr>
      <w:r w:rsidRPr="004301ED">
        <w:rPr>
          <w:rFonts w:ascii="Times New Roman" w:hAnsi="Times New Roman" w:cs="Times New Roman"/>
          <w:sz w:val="24"/>
          <w:szCs w:val="24"/>
        </w:rPr>
        <w:t>wyboru nauczyciela pełniącego rolę opiekuna Samorządu.</w:t>
      </w:r>
    </w:p>
    <w:p w14:paraId="0B73C699" w14:textId="6D45CA3C" w:rsidR="00C44845" w:rsidRDefault="00C44845" w:rsidP="00AB3AAB">
      <w:pPr>
        <w:pStyle w:val="Default"/>
        <w:jc w:val="both"/>
        <w:rPr>
          <w:color w:val="auto"/>
        </w:rPr>
      </w:pPr>
      <w:r w:rsidRPr="00B43167">
        <w:rPr>
          <w:color w:val="auto"/>
        </w:rPr>
        <w:t xml:space="preserve">5. Samorząd w porozumieniu z Dyrektorem szkoły podejmuje działania z zakresu wolontariatu. </w:t>
      </w:r>
    </w:p>
    <w:p w14:paraId="151347C7" w14:textId="3AD34028" w:rsidR="00300F1D" w:rsidRPr="003A5657" w:rsidRDefault="00300F1D" w:rsidP="00300F1D">
      <w:pPr>
        <w:pStyle w:val="Default"/>
        <w:jc w:val="both"/>
        <w:rPr>
          <w:color w:val="auto"/>
        </w:rPr>
      </w:pPr>
      <w:r w:rsidRPr="003A5657">
        <w:rPr>
          <w:color w:val="auto"/>
        </w:rPr>
        <w:t xml:space="preserve">6. Działania </w:t>
      </w:r>
      <w:r w:rsidR="003A5657" w:rsidRPr="003A5657">
        <w:rPr>
          <w:color w:val="auto"/>
        </w:rPr>
        <w:t>w</w:t>
      </w:r>
      <w:r w:rsidRPr="003A5657">
        <w:rPr>
          <w:color w:val="auto"/>
        </w:rPr>
        <w:t xml:space="preserve">olontariatu adresowane są do: </w:t>
      </w:r>
    </w:p>
    <w:p w14:paraId="5A191CBD" w14:textId="77777777" w:rsidR="00300F1D" w:rsidRPr="003A5657" w:rsidRDefault="00300F1D" w:rsidP="00300F1D">
      <w:pPr>
        <w:pStyle w:val="Default"/>
        <w:numPr>
          <w:ilvl w:val="0"/>
          <w:numId w:val="102"/>
        </w:numPr>
        <w:jc w:val="both"/>
        <w:rPr>
          <w:color w:val="auto"/>
        </w:rPr>
      </w:pPr>
      <w:r w:rsidRPr="003A5657">
        <w:rPr>
          <w:color w:val="auto"/>
        </w:rPr>
        <w:t xml:space="preserve">potrzebujących pomocy wewnątrz społeczności szkolnej, w środowisku lokalnym oraz zgłaszanych w ogólnopolskich akcjach charytatywnych (po uzyskaniu akceptacji Dyrektora szkoły); </w:t>
      </w:r>
    </w:p>
    <w:p w14:paraId="5BE6398B" w14:textId="25141392" w:rsidR="00300F1D" w:rsidRPr="003A5657" w:rsidRDefault="00300F1D" w:rsidP="00300F1D">
      <w:pPr>
        <w:pStyle w:val="Default"/>
        <w:numPr>
          <w:ilvl w:val="0"/>
          <w:numId w:val="102"/>
        </w:numPr>
        <w:jc w:val="both"/>
        <w:rPr>
          <w:color w:val="auto"/>
        </w:rPr>
      </w:pPr>
      <w:r w:rsidRPr="003A5657">
        <w:rPr>
          <w:color w:val="auto"/>
        </w:rPr>
        <w:t>społeczności szkolnej poprzez promowanie postaw prospołecznych</w:t>
      </w:r>
      <w:r w:rsidR="003A5657" w:rsidRPr="003A5657">
        <w:rPr>
          <w:color w:val="auto"/>
        </w:rPr>
        <w:t xml:space="preserve"> i rozwijanie empatii oraz wrażliwości na potrzeby innych</w:t>
      </w:r>
      <w:r w:rsidRPr="003A5657">
        <w:rPr>
          <w:color w:val="auto"/>
        </w:rPr>
        <w:t>;</w:t>
      </w:r>
    </w:p>
    <w:p w14:paraId="563475E2" w14:textId="24237A8C" w:rsidR="00300F1D" w:rsidRPr="003A5657" w:rsidRDefault="00300F1D" w:rsidP="00300F1D">
      <w:pPr>
        <w:pStyle w:val="Default"/>
        <w:jc w:val="both"/>
        <w:rPr>
          <w:color w:val="auto"/>
        </w:rPr>
      </w:pPr>
      <w:r w:rsidRPr="003A5657">
        <w:rPr>
          <w:color w:val="auto"/>
        </w:rPr>
        <w:lastRenderedPageBreak/>
        <w:t xml:space="preserve">6. Działalność </w:t>
      </w:r>
      <w:r w:rsidR="003A5657" w:rsidRPr="003A5657">
        <w:rPr>
          <w:color w:val="auto"/>
        </w:rPr>
        <w:t>w</w:t>
      </w:r>
      <w:r w:rsidRPr="003A5657">
        <w:rPr>
          <w:color w:val="auto"/>
        </w:rPr>
        <w:t>olontariatu może być wspierana przez wychowawców oddziałów wraz z ich klasami, nauczycieli i innych pracowników szkoły, a także rodziców i inne osoby oraz instytucje;</w:t>
      </w:r>
    </w:p>
    <w:p w14:paraId="0EEE1FB5" w14:textId="04849375" w:rsidR="003A5657" w:rsidRPr="003A5657" w:rsidRDefault="003A5657" w:rsidP="00300F1D">
      <w:pPr>
        <w:pStyle w:val="Default"/>
        <w:jc w:val="both"/>
        <w:rPr>
          <w:color w:val="auto"/>
        </w:rPr>
      </w:pPr>
      <w:r w:rsidRPr="003A5657">
        <w:rPr>
          <w:color w:val="auto"/>
        </w:rPr>
        <w:t>7.Opiekę nad wolontariatem przejmuje osoba wskazana przez Dyrektora Zespołu.</w:t>
      </w:r>
    </w:p>
    <w:p w14:paraId="73968B4F" w14:textId="435DD1C8" w:rsidR="00C44845" w:rsidRDefault="003A5657" w:rsidP="00B43167">
      <w:pPr>
        <w:pStyle w:val="Default"/>
        <w:jc w:val="both"/>
        <w:rPr>
          <w:color w:val="auto"/>
        </w:rPr>
      </w:pPr>
      <w:r>
        <w:rPr>
          <w:color w:val="auto"/>
        </w:rPr>
        <w:t>8</w:t>
      </w:r>
      <w:r w:rsidR="00C44845" w:rsidRPr="00B43167">
        <w:rPr>
          <w:color w:val="auto"/>
        </w:rPr>
        <w:t xml:space="preserve">. Wnioski i opinie w sprawach szkolnych, kierowane do poszczególnych organów szkoły, samorząd przedstawia w formie pisemnej lub ustnej. </w:t>
      </w:r>
    </w:p>
    <w:p w14:paraId="6A462DC6" w14:textId="77777777" w:rsidR="002E0E15" w:rsidRDefault="002E0E15" w:rsidP="002E0E15">
      <w:pPr>
        <w:pStyle w:val="Default"/>
        <w:jc w:val="center"/>
        <w:rPr>
          <w:color w:val="auto"/>
        </w:rPr>
      </w:pPr>
    </w:p>
    <w:p w14:paraId="5C63ECCD" w14:textId="422AC4A6" w:rsidR="00300F1D" w:rsidRPr="002E0E15" w:rsidRDefault="00300F1D" w:rsidP="00300F1D">
      <w:pPr>
        <w:pStyle w:val="Default"/>
        <w:ind w:firstLine="708"/>
        <w:jc w:val="both"/>
        <w:rPr>
          <w:color w:val="auto"/>
        </w:rPr>
      </w:pPr>
    </w:p>
    <w:p w14:paraId="3C19441E" w14:textId="77777777" w:rsidR="00C44845" w:rsidRPr="00B43167" w:rsidRDefault="00C44845" w:rsidP="00B43167">
      <w:pPr>
        <w:pStyle w:val="Default"/>
        <w:jc w:val="both"/>
        <w:rPr>
          <w:color w:val="auto"/>
        </w:rPr>
      </w:pPr>
    </w:p>
    <w:p w14:paraId="305714D5" w14:textId="77777777" w:rsidR="00C44845" w:rsidRDefault="00C44845" w:rsidP="00AB3AAB">
      <w:pPr>
        <w:pStyle w:val="Default"/>
        <w:jc w:val="center"/>
        <w:rPr>
          <w:color w:val="auto"/>
        </w:rPr>
      </w:pPr>
      <w:r w:rsidRPr="00B43167">
        <w:rPr>
          <w:color w:val="auto"/>
        </w:rPr>
        <w:t>§ 11</w:t>
      </w:r>
    </w:p>
    <w:p w14:paraId="57E3C931" w14:textId="77777777" w:rsidR="00AB3AAB" w:rsidRPr="00B43167" w:rsidRDefault="00AB3AAB" w:rsidP="00AB3AAB">
      <w:pPr>
        <w:pStyle w:val="Default"/>
        <w:jc w:val="center"/>
        <w:rPr>
          <w:color w:val="auto"/>
        </w:rPr>
      </w:pPr>
    </w:p>
    <w:p w14:paraId="17C6F25E" w14:textId="453DBA0E" w:rsidR="00C44845" w:rsidRPr="00B43167" w:rsidRDefault="00C44845" w:rsidP="00B43167">
      <w:pPr>
        <w:pStyle w:val="Default"/>
        <w:jc w:val="both"/>
        <w:rPr>
          <w:color w:val="auto"/>
        </w:rPr>
      </w:pPr>
      <w:r w:rsidRPr="00B43167">
        <w:rPr>
          <w:color w:val="auto"/>
        </w:rPr>
        <w:t xml:space="preserve">1. Organy szkoły pracują na rzecz szkoły, przyjmując zasadę nieingerowania w swoje kompetencje oraz zasadę współpracy, współdziałają w realizacji zadań wynikających ze Statutu i planów pracy szkoły. </w:t>
      </w:r>
    </w:p>
    <w:p w14:paraId="464CC276" w14:textId="77777777" w:rsidR="00C44845" w:rsidRPr="00B43167" w:rsidRDefault="00C44845" w:rsidP="00B43167">
      <w:pPr>
        <w:pStyle w:val="Default"/>
        <w:jc w:val="both"/>
        <w:rPr>
          <w:color w:val="auto"/>
        </w:rPr>
      </w:pPr>
      <w:r w:rsidRPr="00B43167">
        <w:rPr>
          <w:color w:val="auto"/>
        </w:rPr>
        <w:t xml:space="preserve">2. Organy szkoły zobowiązane są do wyjaśniania motywów podjętych decyzji, o ile zwróci się z takim wnioskiem drugi organ, w terminie nie dłuższym niż 14 dni od podjęcia decyzji. </w:t>
      </w:r>
    </w:p>
    <w:p w14:paraId="09CCF932" w14:textId="55A0529B" w:rsidR="00C44845" w:rsidRPr="00B43167" w:rsidRDefault="00C44845" w:rsidP="00B43167">
      <w:pPr>
        <w:pStyle w:val="Default"/>
        <w:jc w:val="both"/>
        <w:rPr>
          <w:color w:val="auto"/>
        </w:rPr>
      </w:pPr>
      <w:r w:rsidRPr="00B43167">
        <w:rPr>
          <w:color w:val="auto"/>
        </w:rPr>
        <w:t xml:space="preserve">3. Działające w szkole organy prowadzą samodzielną i swobodną działalność, w ramach swoich kompetencji, podejmują decyzje w oparciu o regulaminy działalności. Dbają jednak o bieżące informowanie innych organów szkoły o planowanych lub podejmowanych decyzjach bezpośrednio lub pośrednio poprzez Dyrektora szkoły. </w:t>
      </w:r>
    </w:p>
    <w:p w14:paraId="3BE7C5E0" w14:textId="77777777" w:rsidR="00C44845" w:rsidRPr="00B43167" w:rsidRDefault="00C44845" w:rsidP="00B43167">
      <w:pPr>
        <w:pStyle w:val="Default"/>
        <w:jc w:val="both"/>
        <w:rPr>
          <w:color w:val="auto"/>
        </w:rPr>
      </w:pPr>
    </w:p>
    <w:p w14:paraId="459EE762" w14:textId="77777777" w:rsidR="00C44845" w:rsidRPr="00B43167" w:rsidRDefault="00C44845" w:rsidP="00B43167">
      <w:pPr>
        <w:pStyle w:val="Default"/>
        <w:jc w:val="both"/>
        <w:rPr>
          <w:color w:val="auto"/>
        </w:rPr>
      </w:pPr>
    </w:p>
    <w:p w14:paraId="7C1F7F9A" w14:textId="77777777" w:rsidR="00C44845" w:rsidRPr="00B43167" w:rsidRDefault="00C44845" w:rsidP="00AB3AAB">
      <w:pPr>
        <w:pStyle w:val="Default"/>
        <w:jc w:val="center"/>
        <w:rPr>
          <w:color w:val="auto"/>
        </w:rPr>
      </w:pPr>
      <w:r w:rsidRPr="00B43167">
        <w:rPr>
          <w:color w:val="auto"/>
        </w:rPr>
        <w:t>ROZDZIAŁ IV</w:t>
      </w:r>
    </w:p>
    <w:p w14:paraId="5F6F3174" w14:textId="77777777" w:rsidR="00C44845" w:rsidRPr="00B43167" w:rsidRDefault="00C44845" w:rsidP="00AB3AAB">
      <w:pPr>
        <w:pStyle w:val="Default"/>
        <w:jc w:val="center"/>
        <w:rPr>
          <w:color w:val="auto"/>
        </w:rPr>
      </w:pPr>
      <w:r w:rsidRPr="00B43167">
        <w:rPr>
          <w:color w:val="auto"/>
        </w:rPr>
        <w:t>ORGANIZACJA PRACY SZKOŁY</w:t>
      </w:r>
    </w:p>
    <w:p w14:paraId="2C145F41" w14:textId="77777777" w:rsidR="00C86033" w:rsidRPr="00B43167" w:rsidRDefault="00C86033" w:rsidP="00B43167">
      <w:pPr>
        <w:pStyle w:val="Default"/>
        <w:jc w:val="both"/>
        <w:rPr>
          <w:color w:val="auto"/>
        </w:rPr>
      </w:pPr>
    </w:p>
    <w:p w14:paraId="47C90861" w14:textId="77777777" w:rsidR="00C44845" w:rsidRDefault="00C44845" w:rsidP="002E554E">
      <w:pPr>
        <w:pStyle w:val="Default"/>
        <w:jc w:val="center"/>
        <w:rPr>
          <w:color w:val="auto"/>
        </w:rPr>
      </w:pPr>
      <w:r w:rsidRPr="00B43167">
        <w:rPr>
          <w:color w:val="auto"/>
        </w:rPr>
        <w:t>§ 12</w:t>
      </w:r>
    </w:p>
    <w:p w14:paraId="25F477DC" w14:textId="77777777" w:rsidR="002E554E" w:rsidRDefault="002E554E" w:rsidP="007B3893">
      <w:pPr>
        <w:pStyle w:val="Default"/>
        <w:rPr>
          <w:color w:val="auto"/>
        </w:rPr>
      </w:pPr>
    </w:p>
    <w:p w14:paraId="3E6F5767" w14:textId="5E1C871A" w:rsidR="007B3893" w:rsidRPr="00B43167" w:rsidRDefault="007B3893" w:rsidP="007B3893">
      <w:pPr>
        <w:pStyle w:val="Default"/>
        <w:jc w:val="both"/>
        <w:rPr>
          <w:color w:val="auto"/>
        </w:rPr>
      </w:pPr>
      <w:r>
        <w:rPr>
          <w:color w:val="auto"/>
        </w:rPr>
        <w:t xml:space="preserve">1. </w:t>
      </w:r>
      <w:r w:rsidRPr="00BE7015">
        <w:t>Terminy rozpoczynania i kończenia zajęć dydaktyczno-wychowawczych, przerw świątecznych oraz ferii zimowych i letnich określają przepisy w sprawie organizacji roku szkolnego.</w:t>
      </w:r>
    </w:p>
    <w:p w14:paraId="065357E5" w14:textId="116430F7" w:rsidR="00C44845" w:rsidRPr="00B43167" w:rsidRDefault="007B3893" w:rsidP="00B43167">
      <w:pPr>
        <w:pStyle w:val="Default"/>
        <w:jc w:val="both"/>
        <w:rPr>
          <w:color w:val="auto"/>
        </w:rPr>
      </w:pPr>
      <w:r>
        <w:rPr>
          <w:color w:val="auto"/>
        </w:rPr>
        <w:t>2</w:t>
      </w:r>
      <w:r w:rsidR="00C44845" w:rsidRPr="00B43167">
        <w:rPr>
          <w:color w:val="auto"/>
        </w:rPr>
        <w:t xml:space="preserve">. Szczegółową organizację nauczania, wychowania i opieki w danym roku szkolnym określa arkusz organizacji szkoły opracowany przez Dyrektora z uwzględnieniem szkolnego planu nauczania w terminie ustalonym przez ministra właściwego do spraw oświaty i wychowania. </w:t>
      </w:r>
    </w:p>
    <w:p w14:paraId="465F99D3" w14:textId="3DFDC768" w:rsidR="00C44845" w:rsidRPr="00B43167" w:rsidRDefault="007B3893" w:rsidP="00B43167">
      <w:pPr>
        <w:pStyle w:val="Default"/>
        <w:jc w:val="both"/>
        <w:rPr>
          <w:color w:val="auto"/>
        </w:rPr>
      </w:pPr>
      <w:r>
        <w:rPr>
          <w:color w:val="auto"/>
        </w:rPr>
        <w:t>3</w:t>
      </w:r>
      <w:r w:rsidR="00C44845" w:rsidRPr="00B43167">
        <w:rPr>
          <w:color w:val="auto"/>
        </w:rPr>
        <w:t xml:space="preserve">. W arkuszu organizacyjnym </w:t>
      </w:r>
      <w:r>
        <w:rPr>
          <w:color w:val="auto"/>
        </w:rPr>
        <w:t>Zespołu</w:t>
      </w:r>
      <w:r w:rsidR="00C44845" w:rsidRPr="00B43167">
        <w:rPr>
          <w:color w:val="auto"/>
        </w:rPr>
        <w:t xml:space="preserve"> zamieszcza się w szczególności: liczbę pracowników dydaktycznych łącznie z podaniem stopnia awansu zawodowego, liczbę stanowisk kierowniczych, liczbę godzin zajęć edukacyjnych finansowanych ze środków przydzielonych przez organ prowadzący </w:t>
      </w:r>
      <w:r>
        <w:rPr>
          <w:color w:val="auto"/>
        </w:rPr>
        <w:t>Zespół</w:t>
      </w:r>
      <w:r w:rsidR="00C44845" w:rsidRPr="00B43167">
        <w:rPr>
          <w:color w:val="auto"/>
        </w:rPr>
        <w:t xml:space="preserve"> oraz liczbę godzin zajęć prowadzonych przez poszczególnych nauczycieli. </w:t>
      </w:r>
    </w:p>
    <w:p w14:paraId="5C9CFEE1" w14:textId="4C073EDC" w:rsidR="00C44845" w:rsidRDefault="007B3893" w:rsidP="00B43167">
      <w:pPr>
        <w:pStyle w:val="Default"/>
        <w:jc w:val="both"/>
        <w:rPr>
          <w:color w:val="auto"/>
        </w:rPr>
      </w:pPr>
      <w:r>
        <w:rPr>
          <w:color w:val="auto"/>
        </w:rPr>
        <w:t>4</w:t>
      </w:r>
      <w:r w:rsidR="00C44845" w:rsidRPr="00B43167">
        <w:rPr>
          <w:color w:val="auto"/>
        </w:rPr>
        <w:t xml:space="preserve">. Na podstawie zatwierdzonego przez organ prowadzący arkusza organizacji Dyrektor, </w:t>
      </w:r>
      <w:r w:rsidR="00AE45BB">
        <w:rPr>
          <w:color w:val="auto"/>
        </w:rPr>
        <w:br/>
      </w:r>
      <w:r w:rsidR="00C44845" w:rsidRPr="00B43167">
        <w:rPr>
          <w:color w:val="auto"/>
        </w:rPr>
        <w:t xml:space="preserve">z uwzględnieniem zasad ochrony zdrowia i higieny pracy, ustala tygodniowy rozkład zajęć określający organizację zajęć edukacyjnych. </w:t>
      </w:r>
    </w:p>
    <w:p w14:paraId="42226169" w14:textId="298CABAE" w:rsidR="007B3893" w:rsidRDefault="007B3893" w:rsidP="00B43167">
      <w:pPr>
        <w:pStyle w:val="Default"/>
        <w:jc w:val="both"/>
        <w:rPr>
          <w:color w:val="auto"/>
        </w:rPr>
      </w:pPr>
      <w:r>
        <w:rPr>
          <w:color w:val="auto"/>
        </w:rPr>
        <w:t xml:space="preserve">5. </w:t>
      </w:r>
      <w:r w:rsidRPr="007B3893">
        <w:t>Dyrektor Zespołu zawiesza zajęcia w Zespole, na czas oznaczony, w razie wystąpienia</w:t>
      </w:r>
      <w:r>
        <w:t>:</w:t>
      </w:r>
    </w:p>
    <w:p w14:paraId="209ADE65" w14:textId="77777777" w:rsidR="007B3893" w:rsidRDefault="007B3893">
      <w:pPr>
        <w:pStyle w:val="Akapitzlist"/>
        <w:numPr>
          <w:ilvl w:val="0"/>
          <w:numId w:val="35"/>
        </w:numPr>
        <w:jc w:val="both"/>
        <w:rPr>
          <w:rFonts w:ascii="Times New Roman" w:hAnsi="Times New Roman" w:cs="Times New Roman"/>
          <w:sz w:val="24"/>
          <w:szCs w:val="24"/>
        </w:rPr>
      </w:pPr>
      <w:r w:rsidRPr="007B3893">
        <w:rPr>
          <w:rFonts w:ascii="Times New Roman" w:hAnsi="Times New Roman" w:cs="Times New Roman"/>
          <w:sz w:val="24"/>
          <w:szCs w:val="24"/>
        </w:rPr>
        <w:t>zagrożenia bezpieczeństwa uczniów w związku z organizacją i przebiegiem imprez ogólnopolskich lub międzynarodowych,</w:t>
      </w:r>
    </w:p>
    <w:p w14:paraId="7052823C" w14:textId="77777777" w:rsidR="007B3893" w:rsidRDefault="007B3893">
      <w:pPr>
        <w:pStyle w:val="Akapitzlist"/>
        <w:numPr>
          <w:ilvl w:val="0"/>
          <w:numId w:val="35"/>
        </w:numPr>
        <w:jc w:val="both"/>
        <w:rPr>
          <w:rFonts w:ascii="Times New Roman" w:hAnsi="Times New Roman" w:cs="Times New Roman"/>
          <w:sz w:val="24"/>
          <w:szCs w:val="24"/>
        </w:rPr>
      </w:pPr>
      <w:r w:rsidRPr="007B3893">
        <w:rPr>
          <w:rFonts w:ascii="Times New Roman" w:hAnsi="Times New Roman" w:cs="Times New Roman"/>
          <w:sz w:val="24"/>
          <w:szCs w:val="24"/>
        </w:rPr>
        <w:t>nieodpowiedniej temperatury zewnętrznej lub w pomieszczeniach, w których są prowadzone zajęcia z uczniami, zagrażającej zdrowiu uczniów,</w:t>
      </w:r>
    </w:p>
    <w:p w14:paraId="285B24D2" w14:textId="77777777" w:rsidR="007B3893" w:rsidRDefault="007B3893">
      <w:pPr>
        <w:pStyle w:val="Akapitzlist"/>
        <w:numPr>
          <w:ilvl w:val="0"/>
          <w:numId w:val="35"/>
        </w:numPr>
        <w:jc w:val="both"/>
        <w:rPr>
          <w:rFonts w:ascii="Times New Roman" w:hAnsi="Times New Roman" w:cs="Times New Roman"/>
          <w:sz w:val="24"/>
          <w:szCs w:val="24"/>
        </w:rPr>
      </w:pPr>
      <w:r w:rsidRPr="007B3893">
        <w:rPr>
          <w:rFonts w:ascii="Times New Roman" w:hAnsi="Times New Roman" w:cs="Times New Roman"/>
          <w:sz w:val="24"/>
          <w:szCs w:val="24"/>
        </w:rPr>
        <w:t>zagrożenia związanego z sytuacją epidemiologiczną,</w:t>
      </w:r>
    </w:p>
    <w:p w14:paraId="566023F2" w14:textId="77777777" w:rsidR="002B6272" w:rsidRDefault="007B3893">
      <w:pPr>
        <w:pStyle w:val="Akapitzlist"/>
        <w:numPr>
          <w:ilvl w:val="0"/>
          <w:numId w:val="35"/>
        </w:numPr>
        <w:jc w:val="both"/>
        <w:rPr>
          <w:rFonts w:ascii="Times New Roman" w:hAnsi="Times New Roman" w:cs="Times New Roman"/>
          <w:sz w:val="24"/>
          <w:szCs w:val="24"/>
        </w:rPr>
      </w:pPr>
      <w:r w:rsidRPr="007B3893">
        <w:rPr>
          <w:rFonts w:ascii="Times New Roman" w:hAnsi="Times New Roman" w:cs="Times New Roman"/>
          <w:sz w:val="24"/>
          <w:szCs w:val="24"/>
        </w:rPr>
        <w:t>innego nadzwyczajnego zdarzenia zagrażającego bezpieczeństwu lub zdrowiu uczniów.</w:t>
      </w:r>
    </w:p>
    <w:p w14:paraId="4DF95A51" w14:textId="1F9947B1" w:rsidR="004301ED" w:rsidRPr="002B6272" w:rsidRDefault="004301ED" w:rsidP="002B6272">
      <w:pPr>
        <w:pStyle w:val="Akapitzlist"/>
        <w:jc w:val="both"/>
        <w:rPr>
          <w:rFonts w:ascii="Times New Roman" w:hAnsi="Times New Roman" w:cs="Times New Roman"/>
          <w:sz w:val="24"/>
          <w:szCs w:val="24"/>
        </w:rPr>
      </w:pPr>
      <w:r w:rsidRPr="002B6272">
        <w:rPr>
          <w:rFonts w:ascii="Times New Roman" w:hAnsi="Times New Roman" w:cs="Times New Roman"/>
          <w:sz w:val="24"/>
          <w:szCs w:val="24"/>
        </w:rPr>
        <w:t xml:space="preserve"> </w:t>
      </w:r>
    </w:p>
    <w:p w14:paraId="315DA14E" w14:textId="0E1EB600" w:rsidR="002B6272" w:rsidRDefault="002B6272" w:rsidP="00B43167">
      <w:pPr>
        <w:pStyle w:val="Default"/>
        <w:jc w:val="both"/>
        <w:rPr>
          <w:color w:val="auto"/>
        </w:rPr>
      </w:pPr>
      <w:r>
        <w:rPr>
          <w:color w:val="auto"/>
        </w:rPr>
        <w:lastRenderedPageBreak/>
        <w:t>6</w:t>
      </w:r>
      <w:r w:rsidR="004301ED">
        <w:rPr>
          <w:color w:val="auto"/>
        </w:rPr>
        <w:t>.</w:t>
      </w:r>
      <w:r>
        <w:rPr>
          <w:color w:val="auto"/>
        </w:rPr>
        <w:t xml:space="preserve"> </w:t>
      </w:r>
      <w:r w:rsidRPr="004301ED">
        <w:t xml:space="preserve">W przypadku zawieszenia zajęć na okres powyżej </w:t>
      </w:r>
      <w:r w:rsidRPr="003A5657">
        <w:t>dwóch dni</w:t>
      </w:r>
      <w:r w:rsidRPr="004301ED">
        <w:t xml:space="preserve"> Dyrektor Zespołu organizuje dla uczniów zajęcia z wykorzystaniem metod i technik kształcenia na odległość. Zajęcia te są organizowane nie później niż od trzeciego dnia zawieszenia zajęć.</w:t>
      </w:r>
    </w:p>
    <w:p w14:paraId="44313E51" w14:textId="77777777" w:rsidR="002B6272" w:rsidRDefault="002B6272" w:rsidP="00B43167">
      <w:pPr>
        <w:pStyle w:val="Default"/>
        <w:jc w:val="both"/>
      </w:pPr>
      <w:r>
        <w:t xml:space="preserve">7. </w:t>
      </w:r>
      <w:r w:rsidRPr="004301ED">
        <w:t>Nauczyciele, do przeprowadzania zajęć w kształceniu na odległość, wykorzystują technologie informacyjno-komunikacyjne</w:t>
      </w:r>
      <w:r>
        <w:t>.</w:t>
      </w:r>
    </w:p>
    <w:p w14:paraId="742090CC" w14:textId="1D9A197A" w:rsidR="002B6272" w:rsidRDefault="002B6272" w:rsidP="00B43167">
      <w:pPr>
        <w:pStyle w:val="Default"/>
        <w:jc w:val="both"/>
        <w:rPr>
          <w:color w:val="auto"/>
        </w:rPr>
      </w:pPr>
      <w:r>
        <w:t xml:space="preserve">8. </w:t>
      </w:r>
      <w:r w:rsidRPr="002B6272">
        <w:rPr>
          <w:color w:val="auto"/>
        </w:rPr>
        <w:t>Godzina lekcyjna trwa 45 minut. W uzasadnionych przypadkach dopuszcza się prowadzenie zajęć edukacyjnych w czasie nie krótszym niż 30 i nie dłuższym niż 60 minut, zachowując ogólny tygodniowy czas trwania zajęć edukacyjnych ustalony w tygodniowym rozkładzie zajęć, o którym mowa w art. 110 ust. 4 ustawy.</w:t>
      </w:r>
    </w:p>
    <w:p w14:paraId="0DEAE5AB" w14:textId="3BD0179D" w:rsidR="00C44845" w:rsidRPr="00B43167" w:rsidRDefault="002B6272" w:rsidP="00B43167">
      <w:pPr>
        <w:pStyle w:val="Default"/>
        <w:jc w:val="both"/>
        <w:rPr>
          <w:color w:val="auto"/>
        </w:rPr>
      </w:pPr>
      <w:r>
        <w:rPr>
          <w:color w:val="auto"/>
        </w:rPr>
        <w:t xml:space="preserve">9. </w:t>
      </w:r>
      <w:r w:rsidR="007B3893">
        <w:rPr>
          <w:color w:val="auto"/>
        </w:rPr>
        <w:t>Zespół</w:t>
      </w:r>
      <w:r w:rsidR="00C44845" w:rsidRPr="00B43167">
        <w:rPr>
          <w:color w:val="auto"/>
        </w:rPr>
        <w:t xml:space="preserve"> prowadzi dokumentację nauczania oraz działalności wychowawczej i opiekuńczej zgodnie z obowiązującymi przepisami w tym zakresie. </w:t>
      </w:r>
    </w:p>
    <w:p w14:paraId="07798221" w14:textId="288E06C6" w:rsidR="00C44845" w:rsidRPr="00B43167" w:rsidRDefault="00AE45BB" w:rsidP="00B43167">
      <w:pPr>
        <w:pStyle w:val="Default"/>
        <w:jc w:val="both"/>
        <w:rPr>
          <w:color w:val="auto"/>
        </w:rPr>
      </w:pPr>
      <w:r>
        <w:rPr>
          <w:color w:val="auto"/>
        </w:rPr>
        <w:t>10</w:t>
      </w:r>
      <w:r w:rsidR="00C44845" w:rsidRPr="00B43167">
        <w:rPr>
          <w:color w:val="auto"/>
        </w:rPr>
        <w:t>. Dokumentację nauczania stanowią dziennik lekcyj</w:t>
      </w:r>
      <w:r w:rsidR="007B3893">
        <w:rPr>
          <w:color w:val="auto"/>
        </w:rPr>
        <w:t xml:space="preserve">ny </w:t>
      </w:r>
      <w:r w:rsidR="007B3893" w:rsidRPr="00B43167">
        <w:rPr>
          <w:color w:val="auto"/>
        </w:rPr>
        <w:t xml:space="preserve">w formie e-dziennika </w:t>
      </w:r>
      <w:r w:rsidR="00C44845" w:rsidRPr="00B43167">
        <w:rPr>
          <w:color w:val="auto"/>
        </w:rPr>
        <w:t xml:space="preserve">oraz arkusze ocen, </w:t>
      </w:r>
      <w:r w:rsidR="00B11439" w:rsidRPr="00B43167">
        <w:rPr>
          <w:color w:val="auto"/>
        </w:rPr>
        <w:t>po uzyskaniu zgody Ministra Rolnictwa</w:t>
      </w:r>
      <w:r w:rsidR="00AB57C0" w:rsidRPr="00B43167">
        <w:rPr>
          <w:color w:val="auto"/>
        </w:rPr>
        <w:t xml:space="preserve"> i Rozwoju Wsi.</w:t>
      </w:r>
      <w:r w:rsidR="00C44845" w:rsidRPr="00B43167">
        <w:rPr>
          <w:color w:val="auto"/>
        </w:rPr>
        <w:t xml:space="preserve"> </w:t>
      </w:r>
    </w:p>
    <w:p w14:paraId="5B81D785" w14:textId="30B4D4A1" w:rsidR="00C44845" w:rsidRPr="00B43167" w:rsidRDefault="00AE45BB" w:rsidP="00B43167">
      <w:pPr>
        <w:pStyle w:val="Default"/>
        <w:jc w:val="both"/>
        <w:rPr>
          <w:color w:val="auto"/>
        </w:rPr>
      </w:pPr>
      <w:r>
        <w:rPr>
          <w:color w:val="auto"/>
        </w:rPr>
        <w:t>11</w:t>
      </w:r>
      <w:r w:rsidR="00C44845" w:rsidRPr="00B43167">
        <w:rPr>
          <w:color w:val="auto"/>
        </w:rPr>
        <w:t xml:space="preserve">. Prowadzenie dziennika elektronicznego odbywa się zgodnie z przepisami wydanymi przez ministra właściwego do spraw oświaty i wychowania. </w:t>
      </w:r>
    </w:p>
    <w:p w14:paraId="1F35F79D" w14:textId="21668203" w:rsidR="00C44845" w:rsidRPr="00B43167" w:rsidRDefault="00AE45BB" w:rsidP="00B43167">
      <w:pPr>
        <w:pStyle w:val="Default"/>
        <w:jc w:val="both"/>
        <w:rPr>
          <w:color w:val="auto"/>
        </w:rPr>
      </w:pPr>
      <w:r>
        <w:rPr>
          <w:color w:val="auto"/>
        </w:rPr>
        <w:t>12</w:t>
      </w:r>
      <w:r w:rsidR="00C44845" w:rsidRPr="00B43167">
        <w:rPr>
          <w:color w:val="auto"/>
        </w:rPr>
        <w:t xml:space="preserve">.Wpisanie przez nauczyciela w dzienniku tematu zajęć, jest równoznaczne z potwierdzeniem przez nauczyciela przeprowadzenia tych zajęć oraz jego obecności w pracy. </w:t>
      </w:r>
    </w:p>
    <w:p w14:paraId="746903E5" w14:textId="5A532320" w:rsidR="00C44845" w:rsidRPr="00B43167" w:rsidRDefault="00AE45BB" w:rsidP="00B43167">
      <w:pPr>
        <w:pStyle w:val="Default"/>
        <w:jc w:val="both"/>
        <w:rPr>
          <w:color w:val="auto"/>
        </w:rPr>
      </w:pPr>
      <w:r>
        <w:rPr>
          <w:color w:val="auto"/>
        </w:rPr>
        <w:t>13</w:t>
      </w:r>
      <w:r w:rsidR="00C44845" w:rsidRPr="00B43167">
        <w:rPr>
          <w:color w:val="auto"/>
        </w:rPr>
        <w:t xml:space="preserve">.W terminie 10 dni od dnia zakończenia roku dane stanowiące dziennik elektroniczny zapisuje się na informatycznym nośniku danych, według stanu odpowiednio na dzień zakończenia roku szkolnego. </w:t>
      </w:r>
    </w:p>
    <w:p w14:paraId="7BC75B6E" w14:textId="706DE1DB" w:rsidR="00C44845" w:rsidRPr="00B43167" w:rsidRDefault="00AE45BB" w:rsidP="00B43167">
      <w:pPr>
        <w:pStyle w:val="Default"/>
        <w:jc w:val="both"/>
        <w:rPr>
          <w:color w:val="auto"/>
        </w:rPr>
      </w:pPr>
      <w:r>
        <w:rPr>
          <w:color w:val="auto"/>
        </w:rPr>
        <w:t>14</w:t>
      </w:r>
      <w:r w:rsidR="00C44845" w:rsidRPr="00B43167">
        <w:rPr>
          <w:color w:val="auto"/>
        </w:rPr>
        <w:t xml:space="preserve">. Rodzice mają prawo do bezpłatnego wglądu do dziennika elektronicznego w zakresie dotyczącym ich dziecka. Szkoła jest odpowiedzialna za to, aby rodzice mieli możliwość wglądu do wszystkich informacji zawartych w dzienniku elektronicznym, z każdego dostępnego im miejsca, o każdej porze i z nieograniczoną częstotliwością. </w:t>
      </w:r>
    </w:p>
    <w:p w14:paraId="2A0B72E3" w14:textId="0BA22751" w:rsidR="00C44845" w:rsidRPr="00B43167" w:rsidRDefault="00C44845" w:rsidP="00B43167">
      <w:pPr>
        <w:pStyle w:val="Default"/>
        <w:jc w:val="both"/>
        <w:rPr>
          <w:color w:val="auto"/>
        </w:rPr>
      </w:pPr>
      <w:r w:rsidRPr="00B43167">
        <w:rPr>
          <w:color w:val="auto"/>
        </w:rPr>
        <w:t>1</w:t>
      </w:r>
      <w:r w:rsidR="00AE45BB">
        <w:rPr>
          <w:color w:val="auto"/>
        </w:rPr>
        <w:t>5</w:t>
      </w:r>
      <w:r w:rsidRPr="00B43167">
        <w:rPr>
          <w:color w:val="auto"/>
        </w:rPr>
        <w:t>. Działalność edukacyjna</w:t>
      </w:r>
      <w:r w:rsidR="007B3893">
        <w:rPr>
          <w:color w:val="auto"/>
        </w:rPr>
        <w:t xml:space="preserve"> Zespołu</w:t>
      </w:r>
      <w:r w:rsidRPr="00B43167">
        <w:rPr>
          <w:color w:val="auto"/>
        </w:rPr>
        <w:t xml:space="preserve"> jest określona przez: szkolny zestaw nauczania, który obejmuje całą działalność szkoły z punktu widzenia dydaktycznego, program wychowawczy </w:t>
      </w:r>
      <w:r w:rsidR="002B6272">
        <w:rPr>
          <w:color w:val="auto"/>
        </w:rPr>
        <w:t>Zespołu</w:t>
      </w:r>
      <w:r w:rsidRPr="00B43167">
        <w:rPr>
          <w:color w:val="auto"/>
        </w:rPr>
        <w:t xml:space="preserve">, obejmujący wszystkie treści i działania o charakterze wychowawczym i program profilaktyki szkoły, dostosowany do potrzeb rozwojowych uczniów oraz potrzeb danego środowiska, obejmujący wszystkie treści i działania o charakterze profilaktycznym. </w:t>
      </w:r>
    </w:p>
    <w:p w14:paraId="4FE33BB5" w14:textId="13AD7CC2" w:rsidR="002A7E3C" w:rsidRDefault="00C44845" w:rsidP="002A7E3C">
      <w:pPr>
        <w:pStyle w:val="Default"/>
        <w:jc w:val="both"/>
        <w:rPr>
          <w:color w:val="auto"/>
        </w:rPr>
      </w:pPr>
      <w:r w:rsidRPr="00B43167">
        <w:rPr>
          <w:color w:val="auto"/>
        </w:rPr>
        <w:t>1</w:t>
      </w:r>
      <w:r w:rsidR="00AE45BB">
        <w:rPr>
          <w:color w:val="auto"/>
        </w:rPr>
        <w:t>6</w:t>
      </w:r>
      <w:r w:rsidRPr="00B43167">
        <w:rPr>
          <w:color w:val="auto"/>
        </w:rPr>
        <w:t xml:space="preserve">. Poszczególne zajęcia edukacyjne w ramach kształcenia zawodowego prowadzone są na terenie szkoły, w indywidualnych gospodarstwach rolnych oraz u pracodawców, z którymi szkoła nawiązała współpracę w sprawie kształcenia zawodowego. </w:t>
      </w:r>
      <w:r w:rsidR="002A7E3C" w:rsidRPr="00B43167">
        <w:rPr>
          <w:color w:val="auto"/>
        </w:rPr>
        <w:t xml:space="preserve">Za zgodą Dyrektora istnieje możliwość odbycia praktyki u pracodawców wskazanych  przez </w:t>
      </w:r>
      <w:r w:rsidR="002A7E3C">
        <w:rPr>
          <w:color w:val="auto"/>
        </w:rPr>
        <w:t>uczniów lub rodziców</w:t>
      </w:r>
      <w:r w:rsidR="002A7E3C" w:rsidRPr="00B43167">
        <w:rPr>
          <w:color w:val="auto"/>
        </w:rPr>
        <w:t>.</w:t>
      </w:r>
    </w:p>
    <w:p w14:paraId="7377F01F" w14:textId="77777777" w:rsidR="002A7E3C" w:rsidRPr="00B43167" w:rsidRDefault="002A7E3C" w:rsidP="00B43167">
      <w:pPr>
        <w:pStyle w:val="Default"/>
        <w:jc w:val="both"/>
        <w:rPr>
          <w:color w:val="auto"/>
        </w:rPr>
      </w:pPr>
    </w:p>
    <w:p w14:paraId="73DDAE25" w14:textId="77777777" w:rsidR="00C44845" w:rsidRPr="00B43167" w:rsidRDefault="00C44845" w:rsidP="00B43167">
      <w:pPr>
        <w:pStyle w:val="Default"/>
        <w:jc w:val="both"/>
        <w:rPr>
          <w:color w:val="auto"/>
        </w:rPr>
      </w:pPr>
    </w:p>
    <w:p w14:paraId="1A6EAB9E" w14:textId="77777777" w:rsidR="00C44845" w:rsidRDefault="00C44845" w:rsidP="002B6272">
      <w:pPr>
        <w:pStyle w:val="Default"/>
        <w:jc w:val="center"/>
        <w:rPr>
          <w:color w:val="auto"/>
        </w:rPr>
      </w:pPr>
      <w:r w:rsidRPr="00B43167">
        <w:rPr>
          <w:color w:val="auto"/>
        </w:rPr>
        <w:t>§ 13</w:t>
      </w:r>
    </w:p>
    <w:p w14:paraId="214C7612" w14:textId="77777777" w:rsidR="002B6272" w:rsidRPr="00B43167" w:rsidRDefault="002B6272" w:rsidP="002B6272">
      <w:pPr>
        <w:pStyle w:val="Default"/>
        <w:jc w:val="center"/>
        <w:rPr>
          <w:color w:val="auto"/>
        </w:rPr>
      </w:pPr>
    </w:p>
    <w:p w14:paraId="22BA8EB6" w14:textId="77777777" w:rsidR="00C44845" w:rsidRPr="00B43167" w:rsidRDefault="00C44845" w:rsidP="00B43167">
      <w:pPr>
        <w:pStyle w:val="Default"/>
        <w:jc w:val="both"/>
        <w:rPr>
          <w:color w:val="auto"/>
        </w:rPr>
      </w:pPr>
      <w:r w:rsidRPr="00B43167">
        <w:rPr>
          <w:color w:val="auto"/>
        </w:rPr>
        <w:t xml:space="preserve">1. Podstawową jednostką organizacyjną szkoły jest oddział. </w:t>
      </w:r>
    </w:p>
    <w:p w14:paraId="6A01AC70" w14:textId="77777777" w:rsidR="00C44845" w:rsidRPr="00B43167" w:rsidRDefault="00C44845" w:rsidP="00B43167">
      <w:pPr>
        <w:pStyle w:val="Default"/>
        <w:jc w:val="both"/>
        <w:rPr>
          <w:color w:val="auto"/>
        </w:rPr>
      </w:pPr>
      <w:r w:rsidRPr="00B43167">
        <w:rPr>
          <w:color w:val="auto"/>
        </w:rPr>
        <w:t xml:space="preserve">2. Zajęcia w ramach kształcenia ogólnego, stanowiące realizację podstawy programowej, kształcenia ogólnego ustalonej dla szkoły, obowiązkowe dla wszystkich uczniów, są organizowane w oddziałach. </w:t>
      </w:r>
    </w:p>
    <w:p w14:paraId="5D413A19" w14:textId="766F58D0" w:rsidR="00C44845" w:rsidRPr="00B43167" w:rsidRDefault="00C44845" w:rsidP="00B43167">
      <w:pPr>
        <w:pStyle w:val="Default"/>
        <w:jc w:val="both"/>
        <w:rPr>
          <w:color w:val="auto"/>
        </w:rPr>
      </w:pPr>
      <w:r w:rsidRPr="00B43167">
        <w:rPr>
          <w:color w:val="auto"/>
        </w:rPr>
        <w:t xml:space="preserve">3. Oddział złożony jest z uczniów, którzy w jednorocznym </w:t>
      </w:r>
      <w:r w:rsidR="002B6272">
        <w:rPr>
          <w:color w:val="auto"/>
        </w:rPr>
        <w:t>cyklu</w:t>
      </w:r>
      <w:r w:rsidRPr="00B43167">
        <w:rPr>
          <w:color w:val="auto"/>
        </w:rPr>
        <w:t xml:space="preserve"> nauki danego roku szkolnego</w:t>
      </w:r>
      <w:r w:rsidR="002B6272">
        <w:rPr>
          <w:color w:val="auto"/>
        </w:rPr>
        <w:t>,</w:t>
      </w:r>
      <w:r w:rsidRPr="00B43167">
        <w:rPr>
          <w:color w:val="auto"/>
        </w:rPr>
        <w:t xml:space="preserve"> uczą się wszystkich przedmiotów obowiązkowych, zgodnie z odpowiednim planem nauczania. </w:t>
      </w:r>
    </w:p>
    <w:p w14:paraId="2A5EC320" w14:textId="513A44B4" w:rsidR="00C44845" w:rsidRPr="00B43167" w:rsidRDefault="00C44845" w:rsidP="00B43167">
      <w:pPr>
        <w:pStyle w:val="Default"/>
        <w:jc w:val="both"/>
        <w:rPr>
          <w:color w:val="auto"/>
        </w:rPr>
      </w:pPr>
      <w:r w:rsidRPr="00B43167">
        <w:rPr>
          <w:color w:val="auto"/>
        </w:rPr>
        <w:t>4. Oddział można dzielić na grupy na zajęciach z języków obcych</w:t>
      </w:r>
      <w:r w:rsidR="002F38F3">
        <w:rPr>
          <w:color w:val="auto"/>
        </w:rPr>
        <w:t xml:space="preserve"> nowożytnych</w:t>
      </w:r>
      <w:r w:rsidRPr="00B43167">
        <w:rPr>
          <w:color w:val="auto"/>
        </w:rPr>
        <w:t xml:space="preserve">, </w:t>
      </w:r>
      <w:r w:rsidR="002F38F3">
        <w:rPr>
          <w:color w:val="auto"/>
        </w:rPr>
        <w:t>informatyki</w:t>
      </w:r>
      <w:r w:rsidRPr="00B43167">
        <w:rPr>
          <w:color w:val="auto"/>
        </w:rPr>
        <w:t>, wychowania fizycznego</w:t>
      </w:r>
      <w:r w:rsidR="002F38F3">
        <w:rPr>
          <w:color w:val="auto"/>
        </w:rPr>
        <w:t>, przedmiotów realizowanych w zakresie rozszerzonym i</w:t>
      </w:r>
      <w:r w:rsidRPr="00B43167">
        <w:rPr>
          <w:color w:val="auto"/>
        </w:rPr>
        <w:t xml:space="preserve"> zajęciach praktycznych. Zajęcia z wychowania fizycznego mogą odbywa się w grupach międzyoddziałowych. </w:t>
      </w:r>
    </w:p>
    <w:p w14:paraId="107067A3" w14:textId="77777777" w:rsidR="00C44845" w:rsidRPr="00B43167" w:rsidRDefault="00C44845" w:rsidP="00B43167">
      <w:pPr>
        <w:pStyle w:val="Default"/>
        <w:jc w:val="both"/>
        <w:rPr>
          <w:color w:val="auto"/>
        </w:rPr>
      </w:pPr>
      <w:r w:rsidRPr="00B43167">
        <w:rPr>
          <w:color w:val="auto"/>
        </w:rPr>
        <w:t xml:space="preserve">5. Podział następuje w oparciu o odpowiednie przepisy. </w:t>
      </w:r>
    </w:p>
    <w:p w14:paraId="434496DB" w14:textId="6A9E9F69" w:rsidR="00C44845" w:rsidRPr="00B43167" w:rsidRDefault="00C44845" w:rsidP="00B43167">
      <w:pPr>
        <w:pStyle w:val="Default"/>
        <w:jc w:val="both"/>
        <w:rPr>
          <w:color w:val="auto"/>
        </w:rPr>
      </w:pPr>
      <w:r w:rsidRPr="00B43167">
        <w:rPr>
          <w:color w:val="auto"/>
        </w:rPr>
        <w:t>6.</w:t>
      </w:r>
      <w:r w:rsidR="002F38F3">
        <w:rPr>
          <w:color w:val="auto"/>
        </w:rPr>
        <w:t xml:space="preserve"> </w:t>
      </w:r>
      <w:r w:rsidRPr="00B43167">
        <w:rPr>
          <w:color w:val="auto"/>
        </w:rPr>
        <w:t xml:space="preserve">Szczegółowe kryteria ustalania liczebności uczniów w oddziale, grupie i zespole międzyoddziałowym ustala na dany rok szkolny organ prowadzący. </w:t>
      </w:r>
    </w:p>
    <w:p w14:paraId="395C23B4" w14:textId="77777777" w:rsidR="00C44845" w:rsidRPr="00B43167" w:rsidRDefault="00C44845" w:rsidP="00B43167">
      <w:pPr>
        <w:pStyle w:val="Default"/>
        <w:jc w:val="both"/>
        <w:rPr>
          <w:color w:val="auto"/>
        </w:rPr>
      </w:pPr>
      <w:r w:rsidRPr="00B43167">
        <w:rPr>
          <w:color w:val="auto"/>
        </w:rPr>
        <w:lastRenderedPageBreak/>
        <w:t xml:space="preserve">7. Podstawowymi formami działalności dydaktyczno-wychowawczej szkoły są: </w:t>
      </w:r>
    </w:p>
    <w:p w14:paraId="2BB6B3A9" w14:textId="77777777" w:rsidR="002F38F3" w:rsidRDefault="00C44845">
      <w:pPr>
        <w:pStyle w:val="Default"/>
        <w:numPr>
          <w:ilvl w:val="0"/>
          <w:numId w:val="36"/>
        </w:numPr>
        <w:jc w:val="both"/>
        <w:rPr>
          <w:color w:val="auto"/>
        </w:rPr>
      </w:pPr>
      <w:r w:rsidRPr="00B43167">
        <w:rPr>
          <w:color w:val="auto"/>
        </w:rPr>
        <w:t xml:space="preserve">obowiązkowe zajęcia edukacyjne, </w:t>
      </w:r>
    </w:p>
    <w:p w14:paraId="04126E7E" w14:textId="77777777" w:rsidR="002F38F3" w:rsidRDefault="00C44845">
      <w:pPr>
        <w:pStyle w:val="Default"/>
        <w:numPr>
          <w:ilvl w:val="0"/>
          <w:numId w:val="36"/>
        </w:numPr>
        <w:jc w:val="both"/>
        <w:rPr>
          <w:color w:val="auto"/>
        </w:rPr>
      </w:pPr>
      <w:r w:rsidRPr="002F38F3">
        <w:rPr>
          <w:color w:val="auto"/>
        </w:rPr>
        <w:t xml:space="preserve">nadobowiązkowe zajęcia pozalekcyjne, </w:t>
      </w:r>
    </w:p>
    <w:p w14:paraId="61BBEB2E" w14:textId="0197E1EB" w:rsidR="00C44845" w:rsidRPr="002F38F3" w:rsidRDefault="00C44845">
      <w:pPr>
        <w:pStyle w:val="Default"/>
        <w:numPr>
          <w:ilvl w:val="0"/>
          <w:numId w:val="36"/>
        </w:numPr>
        <w:jc w:val="both"/>
        <w:rPr>
          <w:color w:val="auto"/>
        </w:rPr>
      </w:pPr>
      <w:r w:rsidRPr="002F38F3">
        <w:rPr>
          <w:color w:val="auto"/>
        </w:rPr>
        <w:t xml:space="preserve">zajęcia dydaktyczno-wyrównawcze organizowane dla uczniów mających trudności   </w:t>
      </w:r>
      <w:r w:rsidR="00AE45BB">
        <w:rPr>
          <w:color w:val="auto"/>
        </w:rPr>
        <w:br/>
      </w:r>
      <w:r w:rsidRPr="002F38F3">
        <w:rPr>
          <w:color w:val="auto"/>
        </w:rPr>
        <w:t xml:space="preserve">w nauce oraz inne zajęcia wspomagające rozwój młodzieży z zaburzeniami rozwojowymi. </w:t>
      </w:r>
    </w:p>
    <w:p w14:paraId="58F8B185" w14:textId="52258687" w:rsidR="00AB57C0" w:rsidRPr="00B43167" w:rsidRDefault="00C44845" w:rsidP="00B43167">
      <w:pPr>
        <w:pStyle w:val="Default"/>
        <w:jc w:val="both"/>
        <w:rPr>
          <w:color w:val="auto"/>
        </w:rPr>
      </w:pPr>
      <w:r w:rsidRPr="00B43167">
        <w:rPr>
          <w:color w:val="auto"/>
        </w:rPr>
        <w:t>8. Na wniosek lub za zgodą rodziców (prawnych opiekunów) albo pełnoletniego ucznia Dyrektor szkoły po zasięgnięciu opinii Rady Pedagogicznej i poradni psychologiczno-pedagogicznej może</w:t>
      </w:r>
      <w:r w:rsidR="00AB57C0" w:rsidRPr="00B43167">
        <w:rPr>
          <w:color w:val="auto"/>
        </w:rPr>
        <w:t xml:space="preserve">, zgodnie z obowiązującymi przepisami, </w:t>
      </w:r>
      <w:r w:rsidRPr="00B43167">
        <w:rPr>
          <w:color w:val="auto"/>
        </w:rPr>
        <w:t>zezwolić na</w:t>
      </w:r>
      <w:r w:rsidR="00AB57C0" w:rsidRPr="00B43167">
        <w:rPr>
          <w:color w:val="auto"/>
        </w:rPr>
        <w:t>:</w:t>
      </w:r>
    </w:p>
    <w:p w14:paraId="63A4D1D4" w14:textId="77777777" w:rsidR="002F38F3" w:rsidRDefault="00C44845">
      <w:pPr>
        <w:pStyle w:val="Default"/>
        <w:numPr>
          <w:ilvl w:val="0"/>
          <w:numId w:val="37"/>
        </w:numPr>
        <w:jc w:val="both"/>
        <w:rPr>
          <w:color w:val="auto"/>
        </w:rPr>
      </w:pPr>
      <w:r w:rsidRPr="002F38F3">
        <w:rPr>
          <w:color w:val="auto"/>
        </w:rPr>
        <w:t>indywidualny program lub tok nauki</w:t>
      </w:r>
      <w:r w:rsidR="00AB57C0" w:rsidRPr="002F38F3">
        <w:rPr>
          <w:color w:val="auto"/>
        </w:rPr>
        <w:t>;</w:t>
      </w:r>
    </w:p>
    <w:p w14:paraId="1BF61F9A" w14:textId="77777777" w:rsidR="002F38F3" w:rsidRDefault="00AB57C0">
      <w:pPr>
        <w:pStyle w:val="Default"/>
        <w:numPr>
          <w:ilvl w:val="0"/>
          <w:numId w:val="37"/>
        </w:numPr>
        <w:jc w:val="both"/>
        <w:rPr>
          <w:color w:val="auto"/>
        </w:rPr>
      </w:pPr>
      <w:r w:rsidRPr="002F38F3">
        <w:rPr>
          <w:color w:val="auto"/>
        </w:rPr>
        <w:t>zindywidualizowaną ścieżkę kształcenia;</w:t>
      </w:r>
    </w:p>
    <w:p w14:paraId="013A34EF" w14:textId="08756D7E" w:rsidR="00C44845" w:rsidRPr="002F38F3" w:rsidRDefault="00AB57C0">
      <w:pPr>
        <w:pStyle w:val="Default"/>
        <w:numPr>
          <w:ilvl w:val="0"/>
          <w:numId w:val="37"/>
        </w:numPr>
        <w:jc w:val="both"/>
        <w:rPr>
          <w:color w:val="auto"/>
        </w:rPr>
      </w:pPr>
      <w:r w:rsidRPr="002F38F3">
        <w:rPr>
          <w:color w:val="auto"/>
        </w:rPr>
        <w:t>nauczanie domowe</w:t>
      </w:r>
      <w:r w:rsidR="00C44845" w:rsidRPr="002F38F3">
        <w:rPr>
          <w:color w:val="auto"/>
        </w:rPr>
        <w:t xml:space="preserve">. </w:t>
      </w:r>
    </w:p>
    <w:p w14:paraId="0E32AD38" w14:textId="77777777" w:rsidR="00846252" w:rsidRPr="00B43167" w:rsidRDefault="00846252" w:rsidP="00B43167">
      <w:pPr>
        <w:pStyle w:val="Default"/>
        <w:jc w:val="both"/>
        <w:rPr>
          <w:color w:val="auto"/>
        </w:rPr>
      </w:pPr>
    </w:p>
    <w:p w14:paraId="4889E10C" w14:textId="7607396B" w:rsidR="00C44845" w:rsidRDefault="00C44845" w:rsidP="002F38F3">
      <w:pPr>
        <w:pStyle w:val="Default"/>
        <w:jc w:val="center"/>
        <w:rPr>
          <w:color w:val="auto"/>
        </w:rPr>
      </w:pPr>
      <w:r w:rsidRPr="00B43167">
        <w:rPr>
          <w:color w:val="auto"/>
        </w:rPr>
        <w:t>§ 14</w:t>
      </w:r>
    </w:p>
    <w:p w14:paraId="153E3F81" w14:textId="77777777" w:rsidR="002F38F3" w:rsidRPr="00B43167" w:rsidRDefault="002F38F3" w:rsidP="002F38F3">
      <w:pPr>
        <w:pStyle w:val="Default"/>
        <w:jc w:val="center"/>
        <w:rPr>
          <w:color w:val="auto"/>
        </w:rPr>
      </w:pPr>
    </w:p>
    <w:p w14:paraId="2CC4157A" w14:textId="77777777" w:rsidR="00C44845" w:rsidRPr="00B43167" w:rsidRDefault="00C44845" w:rsidP="00B43167">
      <w:pPr>
        <w:pStyle w:val="Default"/>
        <w:jc w:val="both"/>
        <w:rPr>
          <w:color w:val="auto"/>
        </w:rPr>
      </w:pPr>
      <w:r w:rsidRPr="00B43167">
        <w:rPr>
          <w:color w:val="auto"/>
        </w:rPr>
        <w:t xml:space="preserve">1. Podczas trwania zajęć szkolnych opiekę nad młodzieżą sprawują nauczyciele. Do ich ciągłych obowiązków należy: </w:t>
      </w:r>
    </w:p>
    <w:p w14:paraId="68424A81" w14:textId="52312A54" w:rsidR="002F38F3" w:rsidRDefault="00C44845">
      <w:pPr>
        <w:pStyle w:val="Default"/>
        <w:numPr>
          <w:ilvl w:val="0"/>
          <w:numId w:val="38"/>
        </w:numPr>
        <w:jc w:val="both"/>
        <w:rPr>
          <w:color w:val="auto"/>
        </w:rPr>
      </w:pPr>
      <w:r w:rsidRPr="00B43167">
        <w:rPr>
          <w:color w:val="auto"/>
        </w:rPr>
        <w:t>opieka nad uczniami w salach lekcyjnych, pracowniach, obiektach sportowych, podczas zajęć praktycznych, na terenach szkolnych</w:t>
      </w:r>
      <w:r w:rsidR="002F38F3">
        <w:rPr>
          <w:color w:val="auto"/>
        </w:rPr>
        <w:t>;</w:t>
      </w:r>
    </w:p>
    <w:p w14:paraId="0358FD98" w14:textId="77777777" w:rsidR="002F38F3" w:rsidRDefault="00C44845">
      <w:pPr>
        <w:pStyle w:val="Default"/>
        <w:numPr>
          <w:ilvl w:val="0"/>
          <w:numId w:val="38"/>
        </w:numPr>
        <w:jc w:val="both"/>
        <w:rPr>
          <w:color w:val="auto"/>
        </w:rPr>
      </w:pPr>
      <w:r w:rsidRPr="002F38F3">
        <w:rPr>
          <w:color w:val="auto"/>
        </w:rPr>
        <w:t>zapewnienie bezpiecznych i higienicznych warunków pracy w szkole</w:t>
      </w:r>
      <w:r w:rsidR="002F38F3">
        <w:rPr>
          <w:color w:val="auto"/>
        </w:rPr>
        <w:t>;</w:t>
      </w:r>
      <w:r w:rsidRPr="002F38F3">
        <w:rPr>
          <w:color w:val="auto"/>
        </w:rPr>
        <w:t xml:space="preserve"> </w:t>
      </w:r>
    </w:p>
    <w:p w14:paraId="31224E52" w14:textId="4B2F85C4" w:rsidR="002F38F3" w:rsidRDefault="00C44845">
      <w:pPr>
        <w:pStyle w:val="Default"/>
        <w:numPr>
          <w:ilvl w:val="0"/>
          <w:numId w:val="38"/>
        </w:numPr>
        <w:jc w:val="both"/>
        <w:rPr>
          <w:color w:val="auto"/>
        </w:rPr>
      </w:pPr>
      <w:r w:rsidRPr="002F38F3">
        <w:rPr>
          <w:color w:val="auto"/>
        </w:rPr>
        <w:t>informowanie Dyrektora szkoły o zaistniałych zagrożeniach bezpieczeństwa nauki</w:t>
      </w:r>
      <w:r w:rsidR="002F38F3">
        <w:rPr>
          <w:color w:val="auto"/>
        </w:rPr>
        <w:t xml:space="preserve"> </w:t>
      </w:r>
      <w:r w:rsidR="00E04D59">
        <w:rPr>
          <w:color w:val="auto"/>
        </w:rPr>
        <w:br/>
      </w:r>
      <w:r w:rsidRPr="002F38F3">
        <w:rPr>
          <w:color w:val="auto"/>
        </w:rPr>
        <w:t>i przebywania uczniów oraz personelu w szkole</w:t>
      </w:r>
      <w:r w:rsidR="002F38F3">
        <w:rPr>
          <w:color w:val="auto"/>
        </w:rPr>
        <w:t>;</w:t>
      </w:r>
      <w:r w:rsidRPr="002F38F3">
        <w:rPr>
          <w:color w:val="auto"/>
        </w:rPr>
        <w:t xml:space="preserve"> </w:t>
      </w:r>
    </w:p>
    <w:p w14:paraId="230E5E44" w14:textId="792B98F3" w:rsidR="002F38F3" w:rsidRPr="00E04D59" w:rsidRDefault="00C44845" w:rsidP="00E04D59">
      <w:pPr>
        <w:pStyle w:val="Default"/>
        <w:numPr>
          <w:ilvl w:val="0"/>
          <w:numId w:val="38"/>
        </w:numPr>
        <w:jc w:val="both"/>
        <w:rPr>
          <w:color w:val="auto"/>
        </w:rPr>
      </w:pPr>
      <w:r w:rsidRPr="002F38F3">
        <w:rPr>
          <w:color w:val="auto"/>
        </w:rPr>
        <w:t>udzielania uczniom, w razie zaistnienia wypadku, pierwszej pomocy medycznej</w:t>
      </w:r>
      <w:r w:rsidR="002F38F3">
        <w:rPr>
          <w:color w:val="auto"/>
        </w:rPr>
        <w:t xml:space="preserve"> </w:t>
      </w:r>
      <w:r w:rsidR="00E04D59">
        <w:rPr>
          <w:color w:val="auto"/>
        </w:rPr>
        <w:br/>
      </w:r>
      <w:r w:rsidRPr="002F38F3">
        <w:rPr>
          <w:color w:val="auto"/>
        </w:rPr>
        <w:t>z natychmiastowym poinformowaniem Dyrekcji o zaistniałym zdarzeniu.</w:t>
      </w:r>
    </w:p>
    <w:p w14:paraId="4A358449" w14:textId="7A8CCC34" w:rsidR="00C44845" w:rsidRPr="00B43167" w:rsidRDefault="00C44845" w:rsidP="00B43167">
      <w:pPr>
        <w:pStyle w:val="Default"/>
        <w:jc w:val="both"/>
        <w:rPr>
          <w:color w:val="auto"/>
        </w:rPr>
      </w:pPr>
      <w:r w:rsidRPr="00B43167">
        <w:rPr>
          <w:color w:val="auto"/>
        </w:rPr>
        <w:t>2. Każdy nauczyciel zatrudniony w szkole, zobowiązany jest do pełnienia dyżuru</w:t>
      </w:r>
      <w:r w:rsidR="002F38F3">
        <w:rPr>
          <w:color w:val="auto"/>
        </w:rPr>
        <w:t xml:space="preserve"> </w:t>
      </w:r>
      <w:r w:rsidRPr="00B43167">
        <w:rPr>
          <w:color w:val="auto"/>
        </w:rPr>
        <w:t>na wyznaczonym terenie szkoły</w:t>
      </w:r>
      <w:r w:rsidR="00846252" w:rsidRPr="00B43167">
        <w:rPr>
          <w:color w:val="auto"/>
        </w:rPr>
        <w:t>:</w:t>
      </w:r>
      <w:r w:rsidRPr="00B43167">
        <w:rPr>
          <w:color w:val="auto"/>
        </w:rPr>
        <w:t xml:space="preserve"> </w:t>
      </w:r>
    </w:p>
    <w:p w14:paraId="0277F239" w14:textId="244F6FC0" w:rsidR="002F38F3" w:rsidRDefault="00C44845">
      <w:pPr>
        <w:pStyle w:val="Default"/>
        <w:numPr>
          <w:ilvl w:val="0"/>
          <w:numId w:val="39"/>
        </w:numPr>
        <w:jc w:val="both"/>
        <w:rPr>
          <w:color w:val="auto"/>
        </w:rPr>
      </w:pPr>
      <w:r w:rsidRPr="00B43167">
        <w:rPr>
          <w:color w:val="auto"/>
        </w:rPr>
        <w:t xml:space="preserve">dyżur powinien być pełniony w sposób aktywny, aby zapobiegać wszelkim negatywnym </w:t>
      </w:r>
      <w:r w:rsidR="00393B94" w:rsidRPr="00B43167">
        <w:rPr>
          <w:color w:val="auto"/>
        </w:rPr>
        <w:t>zrachowaniom</w:t>
      </w:r>
      <w:r w:rsidRPr="00B43167">
        <w:rPr>
          <w:color w:val="auto"/>
        </w:rPr>
        <w:t xml:space="preserve"> uczniów w zakłócaniu porządku, dewastacji mienia </w:t>
      </w:r>
      <w:r w:rsidR="00E04D59">
        <w:rPr>
          <w:color w:val="auto"/>
        </w:rPr>
        <w:br/>
      </w:r>
      <w:r w:rsidRPr="00B43167">
        <w:rPr>
          <w:color w:val="auto"/>
        </w:rPr>
        <w:t>i pomieszczeń szkolnych, sytuacjom zagrażającym życiu i zdrowiu uczniów</w:t>
      </w:r>
    </w:p>
    <w:p w14:paraId="3B031A50" w14:textId="6DE19758" w:rsidR="00C44845" w:rsidRPr="002F38F3" w:rsidRDefault="00C44845">
      <w:pPr>
        <w:pStyle w:val="Default"/>
        <w:numPr>
          <w:ilvl w:val="0"/>
          <w:numId w:val="39"/>
        </w:numPr>
        <w:jc w:val="both"/>
        <w:rPr>
          <w:color w:val="auto"/>
        </w:rPr>
      </w:pPr>
      <w:r w:rsidRPr="002F38F3">
        <w:rPr>
          <w:color w:val="auto"/>
        </w:rPr>
        <w:t>w sytuacjach skrajnych o wszelkich incydentach należy niezwłocznie powiadomić Dyrektora szkoły.</w:t>
      </w:r>
    </w:p>
    <w:p w14:paraId="0115466F" w14:textId="77777777" w:rsidR="00C44845" w:rsidRPr="00B43167" w:rsidRDefault="00C44845" w:rsidP="00B43167">
      <w:pPr>
        <w:pStyle w:val="Default"/>
        <w:ind w:firstLine="708"/>
        <w:jc w:val="both"/>
        <w:rPr>
          <w:color w:val="auto"/>
        </w:rPr>
      </w:pPr>
      <w:r w:rsidRPr="00B43167">
        <w:rPr>
          <w:color w:val="auto"/>
        </w:rPr>
        <w:t xml:space="preserve"> </w:t>
      </w:r>
    </w:p>
    <w:p w14:paraId="283BD2DD" w14:textId="2696D093" w:rsidR="00C44845" w:rsidRDefault="00C44845" w:rsidP="002F38F3">
      <w:pPr>
        <w:pStyle w:val="Default"/>
        <w:jc w:val="center"/>
        <w:rPr>
          <w:color w:val="auto"/>
        </w:rPr>
      </w:pPr>
      <w:r w:rsidRPr="00B43167">
        <w:rPr>
          <w:color w:val="auto"/>
        </w:rPr>
        <w:t>§ 1</w:t>
      </w:r>
      <w:r w:rsidR="002F38F3">
        <w:rPr>
          <w:color w:val="auto"/>
        </w:rPr>
        <w:t>5</w:t>
      </w:r>
    </w:p>
    <w:p w14:paraId="77271472" w14:textId="77777777" w:rsidR="002F38F3" w:rsidRPr="00B43167" w:rsidRDefault="002F38F3" w:rsidP="002F38F3">
      <w:pPr>
        <w:pStyle w:val="Default"/>
        <w:jc w:val="center"/>
        <w:rPr>
          <w:color w:val="auto"/>
        </w:rPr>
      </w:pPr>
    </w:p>
    <w:p w14:paraId="1A152727" w14:textId="21EE90B4" w:rsidR="00C44845" w:rsidRPr="00B43167" w:rsidRDefault="00C44845" w:rsidP="00B43167">
      <w:pPr>
        <w:pStyle w:val="Default"/>
        <w:jc w:val="both"/>
        <w:rPr>
          <w:color w:val="auto"/>
        </w:rPr>
      </w:pPr>
      <w:r w:rsidRPr="00B43167">
        <w:rPr>
          <w:color w:val="auto"/>
        </w:rPr>
        <w:t xml:space="preserve">1. W szkole istnieją </w:t>
      </w:r>
      <w:r w:rsidR="002F38F3">
        <w:rPr>
          <w:color w:val="auto"/>
        </w:rPr>
        <w:t>trzy</w:t>
      </w:r>
      <w:r w:rsidRPr="00B43167">
        <w:rPr>
          <w:color w:val="auto"/>
        </w:rPr>
        <w:t xml:space="preserve"> zespoły przedmiotowe: zespół przedmiotów </w:t>
      </w:r>
      <w:r w:rsidR="002F38F3">
        <w:rPr>
          <w:color w:val="auto"/>
        </w:rPr>
        <w:t>humanistycznych, zespół matematyczno-przyrodniczy</w:t>
      </w:r>
      <w:r w:rsidRPr="00B43167">
        <w:rPr>
          <w:color w:val="auto"/>
        </w:rPr>
        <w:t xml:space="preserve"> i zespół przedmiotów zawodowych. </w:t>
      </w:r>
    </w:p>
    <w:p w14:paraId="66EB6B82" w14:textId="5B792F8D" w:rsidR="00C44845" w:rsidRPr="00B43167" w:rsidRDefault="002A7E3C" w:rsidP="00B43167">
      <w:pPr>
        <w:pStyle w:val="Default"/>
        <w:jc w:val="both"/>
        <w:rPr>
          <w:color w:val="auto"/>
        </w:rPr>
      </w:pPr>
      <w:r>
        <w:rPr>
          <w:color w:val="auto"/>
        </w:rPr>
        <w:t>2</w:t>
      </w:r>
      <w:r w:rsidR="00C44845" w:rsidRPr="00B43167">
        <w:rPr>
          <w:color w:val="auto"/>
        </w:rPr>
        <w:t xml:space="preserve">. Przewodniczący każdego zespołu zostają powołani przez Dyrektora szkoły. </w:t>
      </w:r>
    </w:p>
    <w:p w14:paraId="70883B7B" w14:textId="1345BE0A" w:rsidR="00C44845" w:rsidRPr="00B43167" w:rsidRDefault="002A7E3C" w:rsidP="00B43167">
      <w:pPr>
        <w:pStyle w:val="Default"/>
        <w:jc w:val="both"/>
        <w:rPr>
          <w:color w:val="auto"/>
        </w:rPr>
      </w:pPr>
      <w:r>
        <w:rPr>
          <w:color w:val="auto"/>
        </w:rPr>
        <w:t>3</w:t>
      </w:r>
      <w:r w:rsidR="00C44845" w:rsidRPr="00B43167">
        <w:rPr>
          <w:color w:val="auto"/>
        </w:rPr>
        <w:t>.</w:t>
      </w:r>
      <w:r w:rsidR="00E04D59">
        <w:rPr>
          <w:color w:val="auto"/>
        </w:rPr>
        <w:t xml:space="preserve"> </w:t>
      </w:r>
      <w:r w:rsidR="00C44845" w:rsidRPr="00B43167">
        <w:rPr>
          <w:color w:val="auto"/>
        </w:rPr>
        <w:t>Zespoły przygotowują plany pracy zatwierdzane przez Radę Pedagogiczną</w:t>
      </w:r>
      <w:r>
        <w:rPr>
          <w:color w:val="auto"/>
        </w:rPr>
        <w:t xml:space="preserve"> </w:t>
      </w:r>
      <w:r w:rsidR="00C44845" w:rsidRPr="00B43167">
        <w:rPr>
          <w:color w:val="auto"/>
        </w:rPr>
        <w:t xml:space="preserve">oraz przygotowują raporty z działalności całorocznej i przedstawiają </w:t>
      </w:r>
      <w:r>
        <w:rPr>
          <w:color w:val="auto"/>
        </w:rPr>
        <w:t>wnioski i rekomendacje</w:t>
      </w:r>
      <w:r w:rsidR="00C44845" w:rsidRPr="00B43167">
        <w:rPr>
          <w:color w:val="auto"/>
        </w:rPr>
        <w:t xml:space="preserve"> Radzie Pedagogicznej. </w:t>
      </w:r>
    </w:p>
    <w:p w14:paraId="355ED50C" w14:textId="77777777" w:rsidR="00C44845" w:rsidRPr="00B43167" w:rsidRDefault="00C44845" w:rsidP="00B43167">
      <w:pPr>
        <w:pStyle w:val="Default"/>
        <w:jc w:val="both"/>
        <w:rPr>
          <w:color w:val="auto"/>
        </w:rPr>
      </w:pPr>
    </w:p>
    <w:p w14:paraId="121FEE7A" w14:textId="265A0A50" w:rsidR="00C44845" w:rsidRDefault="00C44845" w:rsidP="002A7E3C">
      <w:pPr>
        <w:pStyle w:val="Default"/>
        <w:jc w:val="center"/>
        <w:rPr>
          <w:color w:val="auto"/>
        </w:rPr>
      </w:pPr>
      <w:r w:rsidRPr="00B43167">
        <w:rPr>
          <w:color w:val="auto"/>
        </w:rPr>
        <w:t>§ 1</w:t>
      </w:r>
      <w:r w:rsidR="002A7E3C">
        <w:rPr>
          <w:color w:val="auto"/>
        </w:rPr>
        <w:t>6</w:t>
      </w:r>
    </w:p>
    <w:p w14:paraId="4916D4C2" w14:textId="6A21CFD4" w:rsidR="00C44845" w:rsidRPr="00B43167" w:rsidRDefault="00C44845" w:rsidP="00B43167">
      <w:pPr>
        <w:pStyle w:val="Default"/>
        <w:jc w:val="both"/>
        <w:rPr>
          <w:color w:val="auto"/>
        </w:rPr>
      </w:pPr>
    </w:p>
    <w:p w14:paraId="0BECF484" w14:textId="32FC4A50" w:rsidR="00C44845" w:rsidRPr="00B43167" w:rsidRDefault="00C44845" w:rsidP="00B43167">
      <w:pPr>
        <w:pStyle w:val="Default"/>
        <w:jc w:val="both"/>
        <w:rPr>
          <w:color w:val="auto"/>
        </w:rPr>
      </w:pPr>
      <w:r w:rsidRPr="00B43167">
        <w:rPr>
          <w:color w:val="auto"/>
        </w:rPr>
        <w:t xml:space="preserve">1. W </w:t>
      </w:r>
      <w:r w:rsidR="002A7E3C">
        <w:rPr>
          <w:color w:val="auto"/>
        </w:rPr>
        <w:t>Zespole</w:t>
      </w:r>
      <w:r w:rsidRPr="00B43167">
        <w:rPr>
          <w:color w:val="auto"/>
        </w:rPr>
        <w:t xml:space="preserve"> plan nauczania zawiera, oprócz zajęć edukacyjnych z zakresu kształcenia ogólnego, zajęcia edukacyjne z zakresu kształcenia zawodowego, określone w programach nauczania dla poszczególnych zawodów. </w:t>
      </w:r>
    </w:p>
    <w:p w14:paraId="6EE7D60D" w14:textId="78AF76CB" w:rsidR="00D24426" w:rsidRDefault="00C44845" w:rsidP="00B43167">
      <w:pPr>
        <w:pStyle w:val="Default"/>
        <w:jc w:val="both"/>
        <w:rPr>
          <w:color w:val="auto"/>
        </w:rPr>
      </w:pPr>
      <w:r w:rsidRPr="00B43167">
        <w:rPr>
          <w:color w:val="auto"/>
        </w:rPr>
        <w:t>2 Praktyki zawodowe są realizowane w wymiarze określonym w podstawie programowej kształcenia w zawodach, w klasie ustalonej przez Dyrektora</w:t>
      </w:r>
      <w:r w:rsidR="00D24426">
        <w:rPr>
          <w:color w:val="auto"/>
        </w:rPr>
        <w:t xml:space="preserve"> w ramach Ramowego Planu Nauczania.</w:t>
      </w:r>
    </w:p>
    <w:p w14:paraId="4501C089" w14:textId="77777777" w:rsidR="00C44845" w:rsidRPr="00B43167" w:rsidRDefault="00C44845" w:rsidP="00B43167">
      <w:pPr>
        <w:pStyle w:val="Default"/>
        <w:jc w:val="both"/>
        <w:rPr>
          <w:color w:val="auto"/>
        </w:rPr>
      </w:pPr>
    </w:p>
    <w:p w14:paraId="6F44347D" w14:textId="55E24C30" w:rsidR="00C44845" w:rsidRDefault="00C44845" w:rsidP="002A7E3C">
      <w:pPr>
        <w:pStyle w:val="Default"/>
        <w:jc w:val="center"/>
        <w:rPr>
          <w:color w:val="auto"/>
        </w:rPr>
      </w:pPr>
      <w:r w:rsidRPr="00B43167">
        <w:rPr>
          <w:color w:val="auto"/>
        </w:rPr>
        <w:lastRenderedPageBreak/>
        <w:t>§ 1</w:t>
      </w:r>
      <w:r w:rsidR="002A7E3C">
        <w:rPr>
          <w:color w:val="auto"/>
        </w:rPr>
        <w:t>7</w:t>
      </w:r>
    </w:p>
    <w:p w14:paraId="2334F927" w14:textId="77777777" w:rsidR="002A7E3C" w:rsidRPr="00B43167" w:rsidRDefault="002A7E3C" w:rsidP="002A7E3C">
      <w:pPr>
        <w:pStyle w:val="Default"/>
        <w:jc w:val="center"/>
        <w:rPr>
          <w:color w:val="auto"/>
        </w:rPr>
      </w:pPr>
    </w:p>
    <w:p w14:paraId="269E8EC1" w14:textId="62C8C29D" w:rsidR="00C44845" w:rsidRPr="00B43167" w:rsidRDefault="00C44845" w:rsidP="00B43167">
      <w:pPr>
        <w:pStyle w:val="Default"/>
        <w:jc w:val="both"/>
        <w:rPr>
          <w:color w:val="auto"/>
        </w:rPr>
      </w:pPr>
      <w:r w:rsidRPr="00B43167">
        <w:rPr>
          <w:color w:val="auto"/>
        </w:rPr>
        <w:t xml:space="preserve">Do realizacji zadań statutowych </w:t>
      </w:r>
      <w:r w:rsidR="002A7E3C">
        <w:rPr>
          <w:color w:val="auto"/>
        </w:rPr>
        <w:t>Zespół</w:t>
      </w:r>
      <w:r w:rsidRPr="00B43167">
        <w:rPr>
          <w:color w:val="auto"/>
        </w:rPr>
        <w:t xml:space="preserve"> zapewnia uczniom możliwość korzystania z: </w:t>
      </w:r>
    </w:p>
    <w:p w14:paraId="7AADFA37" w14:textId="3E4F18B5" w:rsidR="002A7E3C" w:rsidRDefault="00C44845">
      <w:pPr>
        <w:pStyle w:val="Default"/>
        <w:numPr>
          <w:ilvl w:val="0"/>
          <w:numId w:val="40"/>
        </w:numPr>
        <w:jc w:val="both"/>
        <w:rPr>
          <w:color w:val="auto"/>
        </w:rPr>
      </w:pPr>
      <w:r w:rsidRPr="00B43167">
        <w:rPr>
          <w:color w:val="auto"/>
        </w:rPr>
        <w:t>pracowni informatycznej</w:t>
      </w:r>
      <w:r w:rsidR="002A7E3C">
        <w:rPr>
          <w:color w:val="auto"/>
        </w:rPr>
        <w:t>,</w:t>
      </w:r>
      <w:r w:rsidRPr="00B43167">
        <w:rPr>
          <w:color w:val="auto"/>
        </w:rPr>
        <w:t xml:space="preserve"> </w:t>
      </w:r>
    </w:p>
    <w:p w14:paraId="0E27A322" w14:textId="0FF2C1EA" w:rsidR="002A7E3C" w:rsidRDefault="00C44845">
      <w:pPr>
        <w:pStyle w:val="Default"/>
        <w:numPr>
          <w:ilvl w:val="0"/>
          <w:numId w:val="40"/>
        </w:numPr>
        <w:jc w:val="both"/>
        <w:rPr>
          <w:color w:val="auto"/>
        </w:rPr>
      </w:pPr>
      <w:proofErr w:type="spellStart"/>
      <w:r w:rsidRPr="002A7E3C">
        <w:rPr>
          <w:color w:val="auto"/>
        </w:rPr>
        <w:t>sal</w:t>
      </w:r>
      <w:proofErr w:type="spellEnd"/>
      <w:r w:rsidRPr="002A7E3C">
        <w:rPr>
          <w:color w:val="auto"/>
        </w:rPr>
        <w:t xml:space="preserve"> lekcyjnych</w:t>
      </w:r>
      <w:r w:rsidR="002A7E3C">
        <w:rPr>
          <w:color w:val="auto"/>
        </w:rPr>
        <w:t>,</w:t>
      </w:r>
    </w:p>
    <w:p w14:paraId="60B262FA" w14:textId="6F05DA23" w:rsidR="002A7E3C" w:rsidRDefault="00C44845">
      <w:pPr>
        <w:pStyle w:val="Default"/>
        <w:numPr>
          <w:ilvl w:val="0"/>
          <w:numId w:val="40"/>
        </w:numPr>
        <w:jc w:val="both"/>
        <w:rPr>
          <w:color w:val="auto"/>
        </w:rPr>
      </w:pPr>
      <w:r w:rsidRPr="002A7E3C">
        <w:rPr>
          <w:color w:val="auto"/>
        </w:rPr>
        <w:t>internatu</w:t>
      </w:r>
      <w:r w:rsidR="002A7E3C">
        <w:rPr>
          <w:color w:val="auto"/>
        </w:rPr>
        <w:t>,</w:t>
      </w:r>
      <w:r w:rsidRPr="002A7E3C">
        <w:rPr>
          <w:color w:val="auto"/>
        </w:rPr>
        <w:t xml:space="preserve"> </w:t>
      </w:r>
    </w:p>
    <w:p w14:paraId="3630A966" w14:textId="4E8E7064" w:rsidR="002A7E3C" w:rsidRDefault="00C44845">
      <w:pPr>
        <w:pStyle w:val="Default"/>
        <w:numPr>
          <w:ilvl w:val="0"/>
          <w:numId w:val="40"/>
        </w:numPr>
        <w:jc w:val="both"/>
        <w:rPr>
          <w:color w:val="auto"/>
        </w:rPr>
      </w:pPr>
      <w:r w:rsidRPr="002A7E3C">
        <w:rPr>
          <w:color w:val="auto"/>
        </w:rPr>
        <w:t>biblioteki</w:t>
      </w:r>
      <w:r w:rsidR="002A7E3C">
        <w:rPr>
          <w:color w:val="auto"/>
        </w:rPr>
        <w:t>,</w:t>
      </w:r>
      <w:r w:rsidRPr="002A7E3C">
        <w:rPr>
          <w:color w:val="auto"/>
        </w:rPr>
        <w:t xml:space="preserve"> </w:t>
      </w:r>
    </w:p>
    <w:p w14:paraId="042CF0C8" w14:textId="497A99F3" w:rsidR="002A7E3C" w:rsidRDefault="00C44845">
      <w:pPr>
        <w:pStyle w:val="Default"/>
        <w:numPr>
          <w:ilvl w:val="0"/>
          <w:numId w:val="40"/>
        </w:numPr>
        <w:jc w:val="both"/>
        <w:rPr>
          <w:color w:val="auto"/>
        </w:rPr>
      </w:pPr>
      <w:r w:rsidRPr="002A7E3C">
        <w:rPr>
          <w:color w:val="auto"/>
        </w:rPr>
        <w:t>gabinetu profilaktyki zdrowotnej pomocy przedlekarskiej</w:t>
      </w:r>
      <w:r w:rsidR="002A7E3C">
        <w:rPr>
          <w:color w:val="auto"/>
        </w:rPr>
        <w:t>,</w:t>
      </w:r>
    </w:p>
    <w:p w14:paraId="04497624" w14:textId="7F70CF26" w:rsidR="002A7E3C" w:rsidRDefault="002A7E3C">
      <w:pPr>
        <w:pStyle w:val="Default"/>
        <w:numPr>
          <w:ilvl w:val="0"/>
          <w:numId w:val="40"/>
        </w:numPr>
        <w:jc w:val="both"/>
        <w:rPr>
          <w:color w:val="auto"/>
        </w:rPr>
      </w:pPr>
      <w:r w:rsidRPr="002A7E3C">
        <w:rPr>
          <w:color w:val="auto"/>
        </w:rPr>
        <w:t>gabinetu pedagoga, pedagoga specjalnego i psychologa szkolnego</w:t>
      </w:r>
      <w:r>
        <w:rPr>
          <w:color w:val="auto"/>
        </w:rPr>
        <w:t>,</w:t>
      </w:r>
    </w:p>
    <w:p w14:paraId="6F23548F" w14:textId="25C7D6C6" w:rsidR="002A7E3C" w:rsidRDefault="00C44845">
      <w:pPr>
        <w:pStyle w:val="Default"/>
        <w:numPr>
          <w:ilvl w:val="0"/>
          <w:numId w:val="40"/>
        </w:numPr>
        <w:jc w:val="both"/>
        <w:rPr>
          <w:color w:val="auto"/>
        </w:rPr>
      </w:pPr>
      <w:r w:rsidRPr="002A7E3C">
        <w:rPr>
          <w:color w:val="auto"/>
        </w:rPr>
        <w:t>sali sportowej z zapleczem sportowo-rekreacyjnym</w:t>
      </w:r>
      <w:r w:rsidR="002A7E3C">
        <w:rPr>
          <w:color w:val="auto"/>
        </w:rPr>
        <w:t>,</w:t>
      </w:r>
      <w:r w:rsidRPr="002A7E3C">
        <w:rPr>
          <w:color w:val="auto"/>
        </w:rPr>
        <w:t xml:space="preserve"> </w:t>
      </w:r>
    </w:p>
    <w:p w14:paraId="76B0A523" w14:textId="7E87280B" w:rsidR="002A7E3C" w:rsidRDefault="00C44845">
      <w:pPr>
        <w:pStyle w:val="Default"/>
        <w:numPr>
          <w:ilvl w:val="0"/>
          <w:numId w:val="40"/>
        </w:numPr>
        <w:jc w:val="both"/>
        <w:rPr>
          <w:color w:val="auto"/>
        </w:rPr>
      </w:pPr>
      <w:r w:rsidRPr="002A7E3C">
        <w:rPr>
          <w:color w:val="auto"/>
        </w:rPr>
        <w:t>pomieszczeń administracyjno-gospodarczych</w:t>
      </w:r>
      <w:r w:rsidR="002A7E3C">
        <w:rPr>
          <w:color w:val="auto"/>
        </w:rPr>
        <w:t>,</w:t>
      </w:r>
      <w:r w:rsidRPr="002A7E3C">
        <w:rPr>
          <w:color w:val="auto"/>
        </w:rPr>
        <w:t xml:space="preserve"> </w:t>
      </w:r>
    </w:p>
    <w:p w14:paraId="0671296E" w14:textId="22181E17" w:rsidR="002A7E3C" w:rsidRDefault="00C44845">
      <w:pPr>
        <w:pStyle w:val="Default"/>
        <w:numPr>
          <w:ilvl w:val="0"/>
          <w:numId w:val="40"/>
        </w:numPr>
        <w:jc w:val="both"/>
        <w:rPr>
          <w:color w:val="auto"/>
        </w:rPr>
      </w:pPr>
      <w:r w:rsidRPr="002A7E3C">
        <w:rPr>
          <w:color w:val="auto"/>
        </w:rPr>
        <w:t>stołówki</w:t>
      </w:r>
      <w:r w:rsidR="002A7E3C">
        <w:rPr>
          <w:color w:val="auto"/>
        </w:rPr>
        <w:t>,</w:t>
      </w:r>
      <w:r w:rsidRPr="002A7E3C">
        <w:rPr>
          <w:color w:val="auto"/>
        </w:rPr>
        <w:t xml:space="preserve"> </w:t>
      </w:r>
    </w:p>
    <w:p w14:paraId="33C7D3F2" w14:textId="759842FF" w:rsidR="00C44845" w:rsidRPr="002A7E3C" w:rsidRDefault="00C44845">
      <w:pPr>
        <w:pStyle w:val="Default"/>
        <w:numPr>
          <w:ilvl w:val="0"/>
          <w:numId w:val="40"/>
        </w:numPr>
        <w:jc w:val="both"/>
        <w:rPr>
          <w:color w:val="auto"/>
        </w:rPr>
      </w:pPr>
      <w:r w:rsidRPr="002A7E3C">
        <w:rPr>
          <w:color w:val="auto"/>
        </w:rPr>
        <w:t>innych pomieszczeń, w których mogą być realizowane zajęcia obowiązkowe</w:t>
      </w:r>
      <w:r w:rsidR="002A7E3C" w:rsidRPr="002A7E3C">
        <w:rPr>
          <w:color w:val="auto"/>
        </w:rPr>
        <w:t xml:space="preserve"> </w:t>
      </w:r>
      <w:r w:rsidR="00E04D59">
        <w:rPr>
          <w:color w:val="auto"/>
        </w:rPr>
        <w:br/>
      </w:r>
      <w:r w:rsidRPr="002A7E3C">
        <w:rPr>
          <w:color w:val="auto"/>
        </w:rPr>
        <w:t>i pozalekcyjne.</w:t>
      </w:r>
    </w:p>
    <w:p w14:paraId="141AC7D4" w14:textId="77777777" w:rsidR="00C44845" w:rsidRPr="00B43167" w:rsidRDefault="00C44845" w:rsidP="00B43167">
      <w:pPr>
        <w:pStyle w:val="Default"/>
        <w:ind w:firstLine="708"/>
        <w:jc w:val="both"/>
        <w:rPr>
          <w:color w:val="auto"/>
        </w:rPr>
      </w:pPr>
    </w:p>
    <w:p w14:paraId="6270CC7B" w14:textId="4773AB00" w:rsidR="00C44845" w:rsidRPr="00B43167" w:rsidRDefault="00C44845" w:rsidP="002A7E3C">
      <w:pPr>
        <w:pStyle w:val="Default"/>
        <w:jc w:val="center"/>
        <w:rPr>
          <w:color w:val="auto"/>
        </w:rPr>
      </w:pPr>
      <w:r w:rsidRPr="00B43167">
        <w:rPr>
          <w:color w:val="auto"/>
        </w:rPr>
        <w:t xml:space="preserve">§ </w:t>
      </w:r>
      <w:r w:rsidR="002A7E3C">
        <w:rPr>
          <w:color w:val="auto"/>
        </w:rPr>
        <w:t>18</w:t>
      </w:r>
    </w:p>
    <w:p w14:paraId="1C617AEE" w14:textId="77777777" w:rsidR="00C44845" w:rsidRDefault="00C44845" w:rsidP="002A7E3C">
      <w:pPr>
        <w:pStyle w:val="Default"/>
        <w:jc w:val="center"/>
        <w:rPr>
          <w:color w:val="auto"/>
        </w:rPr>
      </w:pPr>
      <w:r w:rsidRPr="00B43167">
        <w:rPr>
          <w:color w:val="auto"/>
        </w:rPr>
        <w:t>INTERNAT</w:t>
      </w:r>
    </w:p>
    <w:p w14:paraId="6BCA9A04" w14:textId="77777777" w:rsidR="002A7E3C" w:rsidRPr="00B43167" w:rsidRDefault="002A7E3C" w:rsidP="002A7E3C">
      <w:pPr>
        <w:pStyle w:val="Default"/>
        <w:jc w:val="center"/>
        <w:rPr>
          <w:color w:val="auto"/>
        </w:rPr>
      </w:pPr>
    </w:p>
    <w:p w14:paraId="62B5B3AE" w14:textId="672D3A6D" w:rsidR="00C44845" w:rsidRPr="00B43167" w:rsidRDefault="002A7E3C" w:rsidP="00B43167">
      <w:pPr>
        <w:pStyle w:val="Default"/>
        <w:jc w:val="both"/>
        <w:rPr>
          <w:color w:val="auto"/>
        </w:rPr>
      </w:pPr>
      <w:r>
        <w:rPr>
          <w:color w:val="auto"/>
        </w:rPr>
        <w:t xml:space="preserve">1. </w:t>
      </w:r>
      <w:r w:rsidR="00C44845" w:rsidRPr="00B43167">
        <w:rPr>
          <w:color w:val="auto"/>
        </w:rPr>
        <w:t xml:space="preserve">Szkoła posiada internat </w:t>
      </w:r>
      <w:r>
        <w:rPr>
          <w:color w:val="auto"/>
        </w:rPr>
        <w:t>oraz</w:t>
      </w:r>
      <w:r w:rsidR="00C44845" w:rsidRPr="00B43167">
        <w:rPr>
          <w:color w:val="auto"/>
        </w:rPr>
        <w:t xml:space="preserve"> stołówk</w:t>
      </w:r>
      <w:r>
        <w:rPr>
          <w:color w:val="auto"/>
        </w:rPr>
        <w:t>ę</w:t>
      </w:r>
      <w:r w:rsidR="00C44845" w:rsidRPr="00B43167">
        <w:rPr>
          <w:color w:val="auto"/>
        </w:rPr>
        <w:t xml:space="preserve">. </w:t>
      </w:r>
    </w:p>
    <w:p w14:paraId="6FBB1564" w14:textId="6D4F27C5" w:rsidR="00C44845" w:rsidRPr="00B43167" w:rsidRDefault="002A7E3C" w:rsidP="00B43167">
      <w:pPr>
        <w:pStyle w:val="Default"/>
        <w:jc w:val="both"/>
        <w:rPr>
          <w:color w:val="auto"/>
        </w:rPr>
      </w:pPr>
      <w:r>
        <w:rPr>
          <w:color w:val="auto"/>
        </w:rPr>
        <w:t>2</w:t>
      </w:r>
      <w:r w:rsidR="00C44845" w:rsidRPr="00B43167">
        <w:rPr>
          <w:color w:val="auto"/>
        </w:rPr>
        <w:t xml:space="preserve">. Tygodniowy wymiar zajęć opiekuńczych i wychowawczych jest zatwierdzany corocznie  </w:t>
      </w:r>
      <w:r w:rsidR="00E04D59">
        <w:rPr>
          <w:color w:val="auto"/>
        </w:rPr>
        <w:br/>
      </w:r>
      <w:r w:rsidR="00C44845" w:rsidRPr="00B43167">
        <w:rPr>
          <w:color w:val="auto"/>
        </w:rPr>
        <w:t xml:space="preserve">w arkuszu organizacyjnym szkoły. </w:t>
      </w:r>
    </w:p>
    <w:p w14:paraId="77308ED7" w14:textId="425E9994" w:rsidR="00C44845" w:rsidRPr="00B43167" w:rsidRDefault="00C44845" w:rsidP="00B43167">
      <w:pPr>
        <w:pStyle w:val="Default"/>
        <w:jc w:val="both"/>
        <w:rPr>
          <w:color w:val="auto"/>
        </w:rPr>
      </w:pPr>
      <w:r w:rsidRPr="00B43167">
        <w:rPr>
          <w:color w:val="auto"/>
        </w:rPr>
        <w:t>2. Internat jest czynny</w:t>
      </w:r>
      <w:r w:rsidR="00420965" w:rsidRPr="00B43167">
        <w:rPr>
          <w:color w:val="auto"/>
        </w:rPr>
        <w:t xml:space="preserve"> </w:t>
      </w:r>
      <w:r w:rsidR="00420965" w:rsidRPr="00D24426">
        <w:rPr>
          <w:color w:val="auto"/>
        </w:rPr>
        <w:t>od</w:t>
      </w:r>
      <w:r w:rsidRPr="00D24426">
        <w:rPr>
          <w:color w:val="auto"/>
        </w:rPr>
        <w:t xml:space="preserve"> </w:t>
      </w:r>
      <w:r w:rsidR="00420965" w:rsidRPr="00D24426">
        <w:rPr>
          <w:color w:val="auto"/>
        </w:rPr>
        <w:t>godz.</w:t>
      </w:r>
      <w:r w:rsidRPr="00D24426">
        <w:rPr>
          <w:color w:val="auto"/>
        </w:rPr>
        <w:t>1</w:t>
      </w:r>
      <w:r w:rsidR="0013770C" w:rsidRPr="00D24426">
        <w:rPr>
          <w:color w:val="auto"/>
        </w:rPr>
        <w:t>9</w:t>
      </w:r>
      <w:r w:rsidRPr="00D24426">
        <w:rPr>
          <w:color w:val="auto"/>
        </w:rPr>
        <w:t>:00</w:t>
      </w:r>
      <w:r w:rsidR="00420965" w:rsidRPr="00B43167">
        <w:rPr>
          <w:color w:val="auto"/>
        </w:rPr>
        <w:t xml:space="preserve"> w niedzielę</w:t>
      </w:r>
      <w:r w:rsidRPr="00B43167">
        <w:rPr>
          <w:color w:val="auto"/>
        </w:rPr>
        <w:t xml:space="preserve"> do piątku d</w:t>
      </w:r>
      <w:r w:rsidR="0013770C" w:rsidRPr="00B43167">
        <w:rPr>
          <w:color w:val="auto"/>
        </w:rPr>
        <w:t>o</w:t>
      </w:r>
      <w:r w:rsidRPr="00B43167">
        <w:rPr>
          <w:color w:val="auto"/>
        </w:rPr>
        <w:t xml:space="preserve"> godz. 1</w:t>
      </w:r>
      <w:r w:rsidR="002A7E3C">
        <w:rPr>
          <w:color w:val="auto"/>
        </w:rPr>
        <w:t>5</w:t>
      </w:r>
      <w:r w:rsidRPr="00B43167">
        <w:rPr>
          <w:color w:val="auto"/>
        </w:rPr>
        <w:t>:</w:t>
      </w:r>
      <w:r w:rsidR="00D24426">
        <w:rPr>
          <w:color w:val="auto"/>
        </w:rPr>
        <w:t>3</w:t>
      </w:r>
      <w:r w:rsidRPr="00B43167">
        <w:rPr>
          <w:color w:val="auto"/>
        </w:rPr>
        <w:t xml:space="preserve">0. </w:t>
      </w:r>
    </w:p>
    <w:p w14:paraId="1CE4D581" w14:textId="543BE161" w:rsidR="00C44845" w:rsidRPr="00B43167" w:rsidRDefault="00C44845" w:rsidP="00B43167">
      <w:pPr>
        <w:pStyle w:val="Default"/>
        <w:jc w:val="both"/>
        <w:rPr>
          <w:color w:val="auto"/>
        </w:rPr>
      </w:pPr>
      <w:r w:rsidRPr="00B43167">
        <w:rPr>
          <w:color w:val="auto"/>
        </w:rPr>
        <w:t>3. Opiekę popołudniowo-nocną pełnią wychowawcy</w:t>
      </w:r>
      <w:r w:rsidR="00420965" w:rsidRPr="00B43167">
        <w:rPr>
          <w:color w:val="auto"/>
        </w:rPr>
        <w:t>;</w:t>
      </w:r>
      <w:r w:rsidRPr="00B43167">
        <w:rPr>
          <w:color w:val="auto"/>
        </w:rPr>
        <w:t xml:space="preserve"> w ciągu dnia – kierownik internatu. </w:t>
      </w:r>
    </w:p>
    <w:p w14:paraId="11DF7209" w14:textId="42369782" w:rsidR="00C44845" w:rsidRPr="00B43167" w:rsidRDefault="00C44845" w:rsidP="00B43167">
      <w:pPr>
        <w:pStyle w:val="Default"/>
        <w:jc w:val="both"/>
        <w:rPr>
          <w:color w:val="auto"/>
        </w:rPr>
      </w:pPr>
      <w:r w:rsidRPr="00B43167">
        <w:rPr>
          <w:color w:val="auto"/>
        </w:rPr>
        <w:t>4.</w:t>
      </w:r>
      <w:r w:rsidR="002A7E3C">
        <w:rPr>
          <w:color w:val="auto"/>
        </w:rPr>
        <w:t xml:space="preserve"> </w:t>
      </w:r>
      <w:r w:rsidRPr="00B43167">
        <w:rPr>
          <w:color w:val="auto"/>
        </w:rPr>
        <w:t>Warunki przyjęcia wychowanków oraz szczegółowe zasady funkcjonowania internatu</w:t>
      </w:r>
      <w:r w:rsidR="00085ADF">
        <w:rPr>
          <w:color w:val="auto"/>
        </w:rPr>
        <w:t>, obowiązki kierownika oraz wychowawców</w:t>
      </w:r>
      <w:r w:rsidRPr="00B43167">
        <w:rPr>
          <w:color w:val="auto"/>
        </w:rPr>
        <w:t xml:space="preserve"> określa Regulamin Internatu, który jest odrębnym dokumentem</w:t>
      </w:r>
      <w:r w:rsidR="00085ADF">
        <w:rPr>
          <w:color w:val="auto"/>
        </w:rPr>
        <w:t xml:space="preserve"> o nazwie „Regulamin Internatu” </w:t>
      </w:r>
    </w:p>
    <w:p w14:paraId="44267147" w14:textId="77777777" w:rsidR="00C44845" w:rsidRPr="00B43167" w:rsidRDefault="00C44845" w:rsidP="00B43167">
      <w:pPr>
        <w:pStyle w:val="Default"/>
        <w:jc w:val="both"/>
        <w:rPr>
          <w:color w:val="auto"/>
        </w:rPr>
      </w:pPr>
      <w:r w:rsidRPr="00B43167">
        <w:rPr>
          <w:color w:val="auto"/>
        </w:rPr>
        <w:t xml:space="preserve">5. Do głównych zadań internatu należy: </w:t>
      </w:r>
    </w:p>
    <w:p w14:paraId="167687BC" w14:textId="77777777" w:rsidR="00085ADF" w:rsidRDefault="00C44845">
      <w:pPr>
        <w:pStyle w:val="Default"/>
        <w:numPr>
          <w:ilvl w:val="0"/>
          <w:numId w:val="41"/>
        </w:numPr>
        <w:jc w:val="both"/>
        <w:rPr>
          <w:color w:val="auto"/>
        </w:rPr>
      </w:pPr>
      <w:r w:rsidRPr="00B43167">
        <w:rPr>
          <w:color w:val="auto"/>
        </w:rPr>
        <w:t>Zapewnienie bezpieczeństw</w:t>
      </w:r>
      <w:r w:rsidR="00E97E13" w:rsidRPr="00B43167">
        <w:rPr>
          <w:color w:val="auto"/>
        </w:rPr>
        <w:t>a</w:t>
      </w:r>
      <w:r w:rsidRPr="00B43167">
        <w:rPr>
          <w:color w:val="auto"/>
        </w:rPr>
        <w:t xml:space="preserve"> oraz higienicznych warunków pobytu; </w:t>
      </w:r>
    </w:p>
    <w:p w14:paraId="1D013A4C" w14:textId="77777777" w:rsidR="00085ADF" w:rsidRDefault="00C44845">
      <w:pPr>
        <w:pStyle w:val="Default"/>
        <w:numPr>
          <w:ilvl w:val="0"/>
          <w:numId w:val="41"/>
        </w:numPr>
        <w:jc w:val="both"/>
        <w:rPr>
          <w:color w:val="auto"/>
        </w:rPr>
      </w:pPr>
      <w:r w:rsidRPr="00085ADF">
        <w:rPr>
          <w:color w:val="auto"/>
        </w:rPr>
        <w:t xml:space="preserve">Zapewnienie odpowiednich warunków do nauki oraz pomoc w nauce; </w:t>
      </w:r>
    </w:p>
    <w:p w14:paraId="671E183B" w14:textId="77777777" w:rsidR="00085ADF" w:rsidRDefault="00C44845">
      <w:pPr>
        <w:pStyle w:val="Default"/>
        <w:numPr>
          <w:ilvl w:val="0"/>
          <w:numId w:val="41"/>
        </w:numPr>
        <w:jc w:val="both"/>
        <w:rPr>
          <w:color w:val="auto"/>
        </w:rPr>
      </w:pPr>
      <w:r w:rsidRPr="00085ADF">
        <w:rPr>
          <w:color w:val="auto"/>
        </w:rPr>
        <w:t xml:space="preserve">Wsparcie rozwoju zainteresowań i uzdolnień ucznia; </w:t>
      </w:r>
    </w:p>
    <w:p w14:paraId="3C22C264" w14:textId="77777777" w:rsidR="00085ADF" w:rsidRDefault="00C44845">
      <w:pPr>
        <w:pStyle w:val="Default"/>
        <w:numPr>
          <w:ilvl w:val="0"/>
          <w:numId w:val="41"/>
        </w:numPr>
        <w:jc w:val="both"/>
        <w:rPr>
          <w:color w:val="auto"/>
        </w:rPr>
      </w:pPr>
      <w:r w:rsidRPr="00085ADF">
        <w:rPr>
          <w:color w:val="auto"/>
        </w:rPr>
        <w:t xml:space="preserve">Tworzenie uczniom warunków do uczestnictwa w kulturze i sporcie; </w:t>
      </w:r>
    </w:p>
    <w:p w14:paraId="43D513A9" w14:textId="21E72929" w:rsidR="00C44845" w:rsidRPr="00085ADF" w:rsidRDefault="00C44845">
      <w:pPr>
        <w:pStyle w:val="Default"/>
        <w:numPr>
          <w:ilvl w:val="0"/>
          <w:numId w:val="41"/>
        </w:numPr>
        <w:jc w:val="both"/>
        <w:rPr>
          <w:color w:val="auto"/>
        </w:rPr>
      </w:pPr>
      <w:r w:rsidRPr="00085ADF">
        <w:rPr>
          <w:color w:val="auto"/>
        </w:rPr>
        <w:t xml:space="preserve">Uczenie uczniów samodzielności, tolerancji oraz wyrabianie w nich poczucia odpowiedzialności. </w:t>
      </w:r>
    </w:p>
    <w:p w14:paraId="606005B2" w14:textId="77777777" w:rsidR="00C44845" w:rsidRPr="00B43167" w:rsidRDefault="00C44845" w:rsidP="00B43167">
      <w:pPr>
        <w:pStyle w:val="Default"/>
        <w:jc w:val="both"/>
        <w:rPr>
          <w:color w:val="auto"/>
        </w:rPr>
      </w:pPr>
      <w:r w:rsidRPr="00B43167">
        <w:rPr>
          <w:color w:val="auto"/>
        </w:rPr>
        <w:t xml:space="preserve">6. Internat zapewnia uczniom: </w:t>
      </w:r>
    </w:p>
    <w:p w14:paraId="7C54707E" w14:textId="77777777" w:rsidR="00085ADF" w:rsidRDefault="00C44845">
      <w:pPr>
        <w:pStyle w:val="Default"/>
        <w:numPr>
          <w:ilvl w:val="0"/>
          <w:numId w:val="42"/>
        </w:numPr>
        <w:jc w:val="both"/>
        <w:rPr>
          <w:color w:val="auto"/>
        </w:rPr>
      </w:pPr>
      <w:r w:rsidRPr="00B43167">
        <w:rPr>
          <w:color w:val="auto"/>
        </w:rPr>
        <w:t xml:space="preserve">Zakwaterowanie i całodobową opiekę; </w:t>
      </w:r>
    </w:p>
    <w:p w14:paraId="5ADE38E9" w14:textId="77777777" w:rsidR="00085ADF" w:rsidRDefault="00C44845">
      <w:pPr>
        <w:pStyle w:val="Default"/>
        <w:numPr>
          <w:ilvl w:val="0"/>
          <w:numId w:val="42"/>
        </w:numPr>
        <w:jc w:val="both"/>
        <w:rPr>
          <w:color w:val="auto"/>
        </w:rPr>
      </w:pPr>
      <w:r w:rsidRPr="00085ADF">
        <w:rPr>
          <w:color w:val="auto"/>
        </w:rPr>
        <w:t xml:space="preserve">Możliwość korzystania z wyżywienia; </w:t>
      </w:r>
    </w:p>
    <w:p w14:paraId="457BB96F" w14:textId="60EF640D" w:rsidR="00C44845" w:rsidRPr="00085ADF" w:rsidRDefault="00C44845">
      <w:pPr>
        <w:pStyle w:val="Default"/>
        <w:numPr>
          <w:ilvl w:val="0"/>
          <w:numId w:val="42"/>
        </w:numPr>
        <w:jc w:val="both"/>
        <w:rPr>
          <w:color w:val="auto"/>
        </w:rPr>
      </w:pPr>
      <w:r w:rsidRPr="00085ADF">
        <w:rPr>
          <w:color w:val="auto"/>
        </w:rPr>
        <w:t>Miejsce do nauki, w tym pomieszczenie do nauki indywidualnej.</w:t>
      </w:r>
    </w:p>
    <w:p w14:paraId="44740CB4" w14:textId="35F17A74" w:rsidR="00C44845" w:rsidRPr="00B43167" w:rsidRDefault="00C44845" w:rsidP="00B43167">
      <w:pPr>
        <w:pStyle w:val="Default"/>
        <w:jc w:val="both"/>
        <w:rPr>
          <w:color w:val="auto"/>
        </w:rPr>
      </w:pPr>
      <w:r w:rsidRPr="00B43167">
        <w:rPr>
          <w:color w:val="auto"/>
        </w:rPr>
        <w:t xml:space="preserve">7. Liczba uczniów w grupie wychowawczej w internacie wynosi nie więcej niż 35 osób. </w:t>
      </w:r>
    </w:p>
    <w:p w14:paraId="33182424" w14:textId="77777777" w:rsidR="00C44845" w:rsidRPr="00B43167" w:rsidRDefault="00C44845" w:rsidP="00B43167">
      <w:pPr>
        <w:pStyle w:val="Default"/>
        <w:jc w:val="both"/>
        <w:rPr>
          <w:color w:val="auto"/>
        </w:rPr>
      </w:pPr>
      <w:r w:rsidRPr="00B43167">
        <w:rPr>
          <w:color w:val="auto"/>
        </w:rPr>
        <w:t xml:space="preserve">9. Godzina zajęć opiekuńczych i wychowawczych trwa 60 minut. </w:t>
      </w:r>
    </w:p>
    <w:p w14:paraId="402F4F3F" w14:textId="18162D71" w:rsidR="00C44845" w:rsidRPr="00B43167" w:rsidRDefault="00C44845" w:rsidP="00B43167">
      <w:pPr>
        <w:pStyle w:val="Default"/>
        <w:jc w:val="both"/>
        <w:rPr>
          <w:color w:val="auto"/>
        </w:rPr>
      </w:pPr>
      <w:r w:rsidRPr="00B43167">
        <w:rPr>
          <w:color w:val="auto"/>
        </w:rPr>
        <w:t>10. Grupą wychowawczą</w:t>
      </w:r>
      <w:r w:rsidR="0013770C" w:rsidRPr="00B43167">
        <w:rPr>
          <w:color w:val="auto"/>
        </w:rPr>
        <w:t xml:space="preserve"> </w:t>
      </w:r>
      <w:r w:rsidRPr="00B43167">
        <w:rPr>
          <w:color w:val="auto"/>
        </w:rPr>
        <w:t xml:space="preserve">opiekuje się wychowawca </w:t>
      </w:r>
      <w:r w:rsidR="00085ADF">
        <w:rPr>
          <w:color w:val="auto"/>
        </w:rPr>
        <w:t>internatu</w:t>
      </w:r>
      <w:r w:rsidR="00420965" w:rsidRPr="00B43167">
        <w:rPr>
          <w:color w:val="auto"/>
        </w:rPr>
        <w:t>.</w:t>
      </w:r>
      <w:r w:rsidRPr="00B43167">
        <w:rPr>
          <w:color w:val="auto"/>
        </w:rPr>
        <w:t xml:space="preserve"> </w:t>
      </w:r>
    </w:p>
    <w:p w14:paraId="71FFF961" w14:textId="73E6FC4A" w:rsidR="00C44845" w:rsidRPr="00B43167" w:rsidRDefault="00C44845" w:rsidP="00B43167">
      <w:pPr>
        <w:pStyle w:val="Default"/>
        <w:jc w:val="both"/>
        <w:rPr>
          <w:color w:val="auto"/>
        </w:rPr>
      </w:pPr>
      <w:r w:rsidRPr="00B43167">
        <w:rPr>
          <w:color w:val="auto"/>
        </w:rPr>
        <w:t xml:space="preserve">11. Internat prowadzi działalność przez cały rok szkolny, z wyjątkiem ferii letnich  i zimowych oraz wiosennej i zimowej przerwy świątecznej. </w:t>
      </w:r>
    </w:p>
    <w:p w14:paraId="040EE1BF" w14:textId="77777777" w:rsidR="00C44845" w:rsidRPr="00B43167" w:rsidRDefault="00C44845" w:rsidP="00B43167">
      <w:pPr>
        <w:pStyle w:val="Default"/>
        <w:jc w:val="both"/>
        <w:rPr>
          <w:color w:val="auto"/>
        </w:rPr>
      </w:pPr>
    </w:p>
    <w:p w14:paraId="49F71841" w14:textId="72B46498" w:rsidR="00C44845" w:rsidRPr="00B43167" w:rsidRDefault="00C44845" w:rsidP="00085ADF">
      <w:pPr>
        <w:pStyle w:val="Default"/>
        <w:jc w:val="center"/>
        <w:rPr>
          <w:color w:val="auto"/>
        </w:rPr>
      </w:pPr>
      <w:r w:rsidRPr="00B43167">
        <w:rPr>
          <w:color w:val="auto"/>
        </w:rPr>
        <w:t xml:space="preserve">§ </w:t>
      </w:r>
      <w:r w:rsidR="00085ADF">
        <w:rPr>
          <w:color w:val="auto"/>
        </w:rPr>
        <w:t>19</w:t>
      </w:r>
    </w:p>
    <w:p w14:paraId="276A5479" w14:textId="77777777" w:rsidR="00C44845" w:rsidRDefault="00C44845" w:rsidP="00085ADF">
      <w:pPr>
        <w:pStyle w:val="Default"/>
        <w:jc w:val="center"/>
        <w:rPr>
          <w:color w:val="auto"/>
        </w:rPr>
      </w:pPr>
      <w:r w:rsidRPr="00B43167">
        <w:rPr>
          <w:color w:val="auto"/>
        </w:rPr>
        <w:t>BIBLIOTEKA</w:t>
      </w:r>
    </w:p>
    <w:p w14:paraId="1D11D2F5" w14:textId="77777777" w:rsidR="00085ADF" w:rsidRPr="00B43167" w:rsidRDefault="00085ADF" w:rsidP="00085ADF">
      <w:pPr>
        <w:pStyle w:val="Default"/>
        <w:jc w:val="center"/>
        <w:rPr>
          <w:color w:val="auto"/>
        </w:rPr>
      </w:pPr>
    </w:p>
    <w:p w14:paraId="35377E26" w14:textId="77777777" w:rsidR="00C44845" w:rsidRPr="00B43167" w:rsidRDefault="00C44845" w:rsidP="00B43167">
      <w:pPr>
        <w:pStyle w:val="Default"/>
        <w:jc w:val="both"/>
        <w:rPr>
          <w:color w:val="auto"/>
        </w:rPr>
      </w:pPr>
      <w:r w:rsidRPr="00B43167">
        <w:rPr>
          <w:color w:val="auto"/>
        </w:rPr>
        <w:t xml:space="preserve">1. Biblioteka szkolna jest pracownią szkolną służącą realizacji potrzeb i zainteresowań uczniów, zadań dydaktycznych i wychowawczych szkoły, doskonaleniu warsztatu pracy nauczycieli i popularyzowaniu wiedzy pedagogicznej wśród rodziców. </w:t>
      </w:r>
    </w:p>
    <w:p w14:paraId="2CEF49A1" w14:textId="10B5A994" w:rsidR="00C44845" w:rsidRPr="00B43167" w:rsidRDefault="00C44845" w:rsidP="00B43167">
      <w:pPr>
        <w:pStyle w:val="Default"/>
        <w:jc w:val="both"/>
        <w:rPr>
          <w:color w:val="auto"/>
        </w:rPr>
      </w:pPr>
      <w:r w:rsidRPr="00B43167">
        <w:rPr>
          <w:color w:val="auto"/>
        </w:rPr>
        <w:lastRenderedPageBreak/>
        <w:t xml:space="preserve">2. Biblioteka </w:t>
      </w:r>
      <w:r w:rsidRPr="00A43777">
        <w:rPr>
          <w:color w:val="auto"/>
        </w:rPr>
        <w:t>zajmuje 1 pomieszczenie</w:t>
      </w:r>
      <w:r w:rsidRPr="00B43167">
        <w:rPr>
          <w:color w:val="auto"/>
        </w:rPr>
        <w:t>, które przeznaczone jest na gromadzenie</w:t>
      </w:r>
      <w:r w:rsidR="00A43777">
        <w:rPr>
          <w:color w:val="auto"/>
        </w:rPr>
        <w:t xml:space="preserve"> </w:t>
      </w:r>
      <w:r w:rsidR="00E04D59">
        <w:rPr>
          <w:color w:val="auto"/>
        </w:rPr>
        <w:br/>
      </w:r>
      <w:r w:rsidRPr="00B43167">
        <w:rPr>
          <w:color w:val="auto"/>
        </w:rPr>
        <w:t xml:space="preserve">i przechowywanie księgozbioru. </w:t>
      </w:r>
    </w:p>
    <w:p w14:paraId="72E86673" w14:textId="28979F4F" w:rsidR="00C44845" w:rsidRPr="00B43167" w:rsidRDefault="00C44845" w:rsidP="00B43167">
      <w:pPr>
        <w:pStyle w:val="Default"/>
        <w:jc w:val="both"/>
        <w:rPr>
          <w:color w:val="auto"/>
        </w:rPr>
      </w:pPr>
      <w:r w:rsidRPr="00B43167">
        <w:rPr>
          <w:color w:val="auto"/>
        </w:rPr>
        <w:t xml:space="preserve">3. Z biblioteki korzystać mogą uczniowie, nauczyciele i inni </w:t>
      </w:r>
      <w:r w:rsidR="00A43777">
        <w:rPr>
          <w:color w:val="auto"/>
        </w:rPr>
        <w:t>pracownicy administracyjni</w:t>
      </w:r>
      <w:r w:rsidRPr="00B43167">
        <w:rPr>
          <w:color w:val="auto"/>
        </w:rPr>
        <w:t xml:space="preserve"> szkoły</w:t>
      </w:r>
      <w:r w:rsidR="00A43777">
        <w:rPr>
          <w:color w:val="auto"/>
        </w:rPr>
        <w:t>.</w:t>
      </w:r>
    </w:p>
    <w:p w14:paraId="58AF361F" w14:textId="4852BB02" w:rsidR="00C44845" w:rsidRPr="00B43167" w:rsidRDefault="00C44845" w:rsidP="00B43167">
      <w:pPr>
        <w:pStyle w:val="Default"/>
        <w:jc w:val="both"/>
        <w:rPr>
          <w:color w:val="auto"/>
        </w:rPr>
      </w:pPr>
      <w:r w:rsidRPr="00B43167">
        <w:rPr>
          <w:color w:val="auto"/>
        </w:rPr>
        <w:t xml:space="preserve">4. Biblioteka jest czynna przez </w:t>
      </w:r>
      <w:r w:rsidRPr="00A43777">
        <w:rPr>
          <w:color w:val="auto"/>
        </w:rPr>
        <w:t>5 dni w</w:t>
      </w:r>
      <w:r w:rsidRPr="00B43167">
        <w:rPr>
          <w:color w:val="auto"/>
        </w:rPr>
        <w:t xml:space="preserve"> tygodniu</w:t>
      </w:r>
      <w:r w:rsidR="00A43777">
        <w:rPr>
          <w:color w:val="auto"/>
        </w:rPr>
        <w:t xml:space="preserve"> w określonych w planie godzinach.</w:t>
      </w:r>
    </w:p>
    <w:p w14:paraId="54BC3647" w14:textId="77777777" w:rsidR="00C44845" w:rsidRPr="00B43167" w:rsidRDefault="00C44845" w:rsidP="00B43167">
      <w:pPr>
        <w:pStyle w:val="Default"/>
        <w:jc w:val="both"/>
        <w:rPr>
          <w:color w:val="auto"/>
        </w:rPr>
      </w:pPr>
      <w:r w:rsidRPr="00B43167">
        <w:rPr>
          <w:color w:val="auto"/>
        </w:rPr>
        <w:t xml:space="preserve">5. Biblioteka szkolna organizuje współpracę uczniów z nauczycielami i rodzicami, a także współpracuje z innymi bibliotekami oraz instytucjami gminy i powiatu. </w:t>
      </w:r>
    </w:p>
    <w:p w14:paraId="537B14AA" w14:textId="77777777" w:rsidR="00C44845" w:rsidRPr="00B43167" w:rsidRDefault="00C44845" w:rsidP="00B43167">
      <w:pPr>
        <w:pStyle w:val="Default"/>
        <w:jc w:val="both"/>
        <w:rPr>
          <w:color w:val="auto"/>
        </w:rPr>
      </w:pPr>
      <w:r w:rsidRPr="00B43167">
        <w:rPr>
          <w:color w:val="auto"/>
        </w:rPr>
        <w:t xml:space="preserve">6. Biblioteka szkolna wspomaga nauczycieli w: </w:t>
      </w:r>
    </w:p>
    <w:p w14:paraId="67741855" w14:textId="243753BB" w:rsidR="00A43777" w:rsidRDefault="00C44845">
      <w:pPr>
        <w:pStyle w:val="Default"/>
        <w:numPr>
          <w:ilvl w:val="0"/>
          <w:numId w:val="43"/>
        </w:numPr>
        <w:jc w:val="both"/>
        <w:rPr>
          <w:color w:val="auto"/>
        </w:rPr>
      </w:pPr>
      <w:r w:rsidRPr="00B43167">
        <w:rPr>
          <w:color w:val="auto"/>
        </w:rPr>
        <w:t>kształceniu umiejętności posługiwania się językiem polskim, w tym dbałość</w:t>
      </w:r>
      <w:r w:rsidR="00A43777">
        <w:rPr>
          <w:color w:val="auto"/>
        </w:rPr>
        <w:t xml:space="preserve"> </w:t>
      </w:r>
      <w:r w:rsidR="00E04D59">
        <w:rPr>
          <w:color w:val="auto"/>
        </w:rPr>
        <w:br/>
      </w:r>
      <w:r w:rsidRPr="00B43167">
        <w:rPr>
          <w:color w:val="auto"/>
        </w:rPr>
        <w:t>o wzbogacanie zasobu słownictwa uczniów oraz ich kulturę osobistą;</w:t>
      </w:r>
    </w:p>
    <w:p w14:paraId="74363C80" w14:textId="77777777" w:rsidR="00A43777" w:rsidRDefault="00C44845">
      <w:pPr>
        <w:pStyle w:val="Default"/>
        <w:numPr>
          <w:ilvl w:val="0"/>
          <w:numId w:val="43"/>
        </w:numPr>
        <w:jc w:val="both"/>
        <w:rPr>
          <w:color w:val="auto"/>
        </w:rPr>
      </w:pPr>
      <w:r w:rsidRPr="00A43777">
        <w:rPr>
          <w:color w:val="auto"/>
        </w:rPr>
        <w:t>przygotowaniu uczniów do życia w społeczeństwie informacyjnym;</w:t>
      </w:r>
    </w:p>
    <w:p w14:paraId="50F832E8" w14:textId="62BFD409" w:rsidR="00C44845" w:rsidRPr="00A43777" w:rsidRDefault="00C44845">
      <w:pPr>
        <w:pStyle w:val="Default"/>
        <w:numPr>
          <w:ilvl w:val="0"/>
          <w:numId w:val="43"/>
        </w:numPr>
        <w:jc w:val="both"/>
        <w:rPr>
          <w:color w:val="auto"/>
        </w:rPr>
      </w:pPr>
      <w:r w:rsidRPr="00A43777">
        <w:rPr>
          <w:color w:val="auto"/>
        </w:rPr>
        <w:t xml:space="preserve">stwarzaniu uczniom warunków do nabywania umiejętności wyszukiwania, porządkowania i wykorzystywania informacji z różnych źródeł, z zastosowaniem technologii informacyjno-komunikacyjnych, na zajęciach z różnych przedmiotów. </w:t>
      </w:r>
    </w:p>
    <w:p w14:paraId="5CC5CEB6" w14:textId="77777777" w:rsidR="00C44845" w:rsidRPr="00B43167" w:rsidRDefault="00C44845" w:rsidP="00B43167">
      <w:pPr>
        <w:pStyle w:val="Default"/>
        <w:jc w:val="both"/>
        <w:rPr>
          <w:color w:val="auto"/>
        </w:rPr>
      </w:pPr>
      <w:r w:rsidRPr="00B43167">
        <w:rPr>
          <w:color w:val="auto"/>
        </w:rPr>
        <w:t xml:space="preserve">7. Inne zadania biblioteki: </w:t>
      </w:r>
    </w:p>
    <w:p w14:paraId="377F3C38" w14:textId="77777777" w:rsidR="00A43777" w:rsidRDefault="00C44845">
      <w:pPr>
        <w:pStyle w:val="Default"/>
        <w:numPr>
          <w:ilvl w:val="0"/>
          <w:numId w:val="44"/>
        </w:numPr>
        <w:jc w:val="both"/>
        <w:rPr>
          <w:color w:val="auto"/>
        </w:rPr>
      </w:pPr>
      <w:r w:rsidRPr="00B43167">
        <w:rPr>
          <w:color w:val="auto"/>
        </w:rPr>
        <w:t>gromadzenie, opracowywanie, przechowywanie materiałów bibliotecznych;</w:t>
      </w:r>
    </w:p>
    <w:p w14:paraId="45F5B253" w14:textId="77777777" w:rsidR="00A43777" w:rsidRDefault="00C44845">
      <w:pPr>
        <w:pStyle w:val="Default"/>
        <w:numPr>
          <w:ilvl w:val="0"/>
          <w:numId w:val="44"/>
        </w:numPr>
        <w:jc w:val="both"/>
        <w:rPr>
          <w:color w:val="auto"/>
        </w:rPr>
      </w:pPr>
      <w:r w:rsidRPr="00A43777">
        <w:rPr>
          <w:color w:val="auto"/>
        </w:rPr>
        <w:t xml:space="preserve">obsługa użytkowników poprzez udostępnianie zbiorów oraz prowadzenie działalności informacyjnej; </w:t>
      </w:r>
    </w:p>
    <w:p w14:paraId="7AF4289D" w14:textId="77777777" w:rsidR="00A43777" w:rsidRDefault="00C44845">
      <w:pPr>
        <w:pStyle w:val="Default"/>
        <w:numPr>
          <w:ilvl w:val="0"/>
          <w:numId w:val="44"/>
        </w:numPr>
        <w:jc w:val="both"/>
        <w:rPr>
          <w:color w:val="auto"/>
        </w:rPr>
      </w:pPr>
      <w:r w:rsidRPr="00A43777">
        <w:rPr>
          <w:color w:val="auto"/>
        </w:rPr>
        <w:t xml:space="preserve">zaspokajanie zgłaszanych przez użytkowników (uczniów, nauczycieli i innych) potrzeb czytelniczych i informacyjnych; </w:t>
      </w:r>
    </w:p>
    <w:p w14:paraId="38434F93" w14:textId="77777777" w:rsidR="00A43777" w:rsidRDefault="00C44845">
      <w:pPr>
        <w:pStyle w:val="Default"/>
        <w:numPr>
          <w:ilvl w:val="0"/>
          <w:numId w:val="44"/>
        </w:numPr>
        <w:jc w:val="both"/>
        <w:rPr>
          <w:color w:val="auto"/>
        </w:rPr>
      </w:pPr>
      <w:r w:rsidRPr="00A43777">
        <w:rPr>
          <w:color w:val="auto"/>
        </w:rPr>
        <w:t xml:space="preserve">wspieranie nauczycieli w realizacji ich programów nauczania; </w:t>
      </w:r>
    </w:p>
    <w:p w14:paraId="08C5890D" w14:textId="77777777" w:rsidR="00A43777" w:rsidRDefault="00C44845">
      <w:pPr>
        <w:pStyle w:val="Default"/>
        <w:numPr>
          <w:ilvl w:val="0"/>
          <w:numId w:val="44"/>
        </w:numPr>
        <w:jc w:val="both"/>
        <w:rPr>
          <w:color w:val="auto"/>
        </w:rPr>
      </w:pPr>
      <w:r w:rsidRPr="00A43777">
        <w:rPr>
          <w:color w:val="auto"/>
        </w:rPr>
        <w:t>przysposabianie uczniów do samokształcenia oraz korzystania z rożnych źródeł informacji;</w:t>
      </w:r>
    </w:p>
    <w:p w14:paraId="1797028D" w14:textId="77777777" w:rsidR="00A43777" w:rsidRDefault="00C44845">
      <w:pPr>
        <w:pStyle w:val="Default"/>
        <w:numPr>
          <w:ilvl w:val="0"/>
          <w:numId w:val="44"/>
        </w:numPr>
        <w:jc w:val="both"/>
        <w:rPr>
          <w:color w:val="auto"/>
        </w:rPr>
      </w:pPr>
      <w:r w:rsidRPr="00A43777">
        <w:rPr>
          <w:color w:val="auto"/>
        </w:rPr>
        <w:t xml:space="preserve">rozbudzanie zainteresowań czytelniczych i informacyjnych uczniów; </w:t>
      </w:r>
    </w:p>
    <w:p w14:paraId="52CE9A2E" w14:textId="7993F2EA" w:rsidR="00C44845" w:rsidRPr="00A43777" w:rsidRDefault="00C44845">
      <w:pPr>
        <w:pStyle w:val="Default"/>
        <w:numPr>
          <w:ilvl w:val="0"/>
          <w:numId w:val="44"/>
        </w:numPr>
        <w:jc w:val="both"/>
        <w:rPr>
          <w:color w:val="auto"/>
        </w:rPr>
      </w:pPr>
      <w:r w:rsidRPr="00A43777">
        <w:rPr>
          <w:color w:val="auto"/>
        </w:rPr>
        <w:t xml:space="preserve">pełnienie funkcji ośrodka informacji o materiałach dydaktycznych gromadzonych </w:t>
      </w:r>
      <w:r w:rsidR="00E04D59">
        <w:rPr>
          <w:color w:val="auto"/>
        </w:rPr>
        <w:br/>
      </w:r>
      <w:r w:rsidRPr="00A43777">
        <w:rPr>
          <w:color w:val="auto"/>
        </w:rPr>
        <w:t xml:space="preserve">w szkole. </w:t>
      </w:r>
    </w:p>
    <w:p w14:paraId="5AFDC621" w14:textId="521ED018" w:rsidR="00C44845" w:rsidRPr="00B43167" w:rsidRDefault="00C44845" w:rsidP="00B43167">
      <w:pPr>
        <w:pStyle w:val="Default"/>
        <w:jc w:val="both"/>
        <w:rPr>
          <w:color w:val="auto"/>
        </w:rPr>
      </w:pPr>
      <w:r w:rsidRPr="00B43167">
        <w:rPr>
          <w:color w:val="auto"/>
        </w:rPr>
        <w:t xml:space="preserve">8. </w:t>
      </w:r>
      <w:r w:rsidR="003243AC">
        <w:rPr>
          <w:color w:val="auto"/>
        </w:rPr>
        <w:t>Nauczyciel b</w:t>
      </w:r>
      <w:r w:rsidRPr="00B43167">
        <w:rPr>
          <w:color w:val="auto"/>
        </w:rPr>
        <w:t xml:space="preserve">ibliotekarz w ramach pracy pedagogicznej: </w:t>
      </w:r>
    </w:p>
    <w:p w14:paraId="51DA43AC" w14:textId="77777777" w:rsidR="00A43777" w:rsidRDefault="00C44845">
      <w:pPr>
        <w:pStyle w:val="Default"/>
        <w:numPr>
          <w:ilvl w:val="0"/>
          <w:numId w:val="45"/>
        </w:numPr>
        <w:jc w:val="both"/>
        <w:rPr>
          <w:color w:val="auto"/>
        </w:rPr>
      </w:pPr>
      <w:r w:rsidRPr="00B43167">
        <w:rPr>
          <w:color w:val="auto"/>
        </w:rPr>
        <w:t xml:space="preserve">udostępnia zbiór; </w:t>
      </w:r>
    </w:p>
    <w:p w14:paraId="5F711D19" w14:textId="77777777" w:rsidR="00A43777" w:rsidRDefault="00C44845">
      <w:pPr>
        <w:pStyle w:val="Default"/>
        <w:numPr>
          <w:ilvl w:val="0"/>
          <w:numId w:val="45"/>
        </w:numPr>
        <w:jc w:val="both"/>
        <w:rPr>
          <w:color w:val="auto"/>
        </w:rPr>
      </w:pPr>
      <w:r w:rsidRPr="00A43777">
        <w:rPr>
          <w:color w:val="auto"/>
        </w:rPr>
        <w:t>udziela informacji bibliotecznych, bibliograficznych i rzeczowych;</w:t>
      </w:r>
    </w:p>
    <w:p w14:paraId="486CD064" w14:textId="77777777" w:rsidR="00A43777" w:rsidRDefault="00A43777">
      <w:pPr>
        <w:pStyle w:val="Default"/>
        <w:numPr>
          <w:ilvl w:val="0"/>
          <w:numId w:val="45"/>
        </w:numPr>
        <w:jc w:val="both"/>
        <w:rPr>
          <w:color w:val="auto"/>
        </w:rPr>
      </w:pPr>
      <w:r w:rsidRPr="00A43777">
        <w:rPr>
          <w:color w:val="auto"/>
        </w:rPr>
        <w:t>p</w:t>
      </w:r>
      <w:r w:rsidR="00C44845" w:rsidRPr="00A43777">
        <w:rPr>
          <w:color w:val="auto"/>
        </w:rPr>
        <w:t>oznaje uczniów i ich zainteresowania;</w:t>
      </w:r>
    </w:p>
    <w:p w14:paraId="60EB10AA" w14:textId="3BDAEDE0" w:rsidR="00A43777" w:rsidRDefault="00C44845">
      <w:pPr>
        <w:pStyle w:val="Default"/>
        <w:numPr>
          <w:ilvl w:val="0"/>
          <w:numId w:val="45"/>
        </w:numPr>
        <w:jc w:val="both"/>
        <w:rPr>
          <w:color w:val="auto"/>
        </w:rPr>
      </w:pPr>
      <w:r w:rsidRPr="00A43777">
        <w:rPr>
          <w:color w:val="auto"/>
        </w:rPr>
        <w:t>współdziała z nauczycielami w zakresie wykorzystania zasobów bibliotecznych</w:t>
      </w:r>
      <w:r w:rsidR="00A43777">
        <w:rPr>
          <w:color w:val="auto"/>
        </w:rPr>
        <w:t xml:space="preserve"> </w:t>
      </w:r>
      <w:r w:rsidR="00E04D59">
        <w:rPr>
          <w:color w:val="auto"/>
        </w:rPr>
        <w:br/>
      </w:r>
      <w:r w:rsidRPr="00A43777">
        <w:rPr>
          <w:color w:val="auto"/>
        </w:rPr>
        <w:t xml:space="preserve">i rozwijania kultury czytelniczej; </w:t>
      </w:r>
    </w:p>
    <w:p w14:paraId="6C931A7F" w14:textId="77777777" w:rsidR="003243AC" w:rsidRDefault="00C44845">
      <w:pPr>
        <w:pStyle w:val="Default"/>
        <w:numPr>
          <w:ilvl w:val="0"/>
          <w:numId w:val="45"/>
        </w:numPr>
        <w:jc w:val="both"/>
        <w:rPr>
          <w:color w:val="auto"/>
        </w:rPr>
      </w:pPr>
      <w:r w:rsidRPr="00A43777">
        <w:rPr>
          <w:color w:val="auto"/>
        </w:rPr>
        <w:t>wspiera akcje organizowane w szkole.</w:t>
      </w:r>
    </w:p>
    <w:p w14:paraId="33F175DC" w14:textId="33566819" w:rsidR="003243AC" w:rsidRPr="00B43167" w:rsidRDefault="003243AC" w:rsidP="003243AC">
      <w:pPr>
        <w:pStyle w:val="Default"/>
        <w:jc w:val="both"/>
        <w:rPr>
          <w:color w:val="auto"/>
        </w:rPr>
      </w:pPr>
      <w:r>
        <w:rPr>
          <w:color w:val="auto"/>
        </w:rPr>
        <w:t xml:space="preserve">9. </w:t>
      </w:r>
      <w:r w:rsidRPr="00B43167">
        <w:rPr>
          <w:color w:val="auto"/>
        </w:rPr>
        <w:t xml:space="preserve">Nauczyciel bibliotekarz ma także za zadanie współpracę z: </w:t>
      </w:r>
    </w:p>
    <w:p w14:paraId="701FEE57" w14:textId="58E46F62" w:rsidR="003243AC" w:rsidRDefault="003243AC">
      <w:pPr>
        <w:pStyle w:val="Default"/>
        <w:numPr>
          <w:ilvl w:val="0"/>
          <w:numId w:val="65"/>
        </w:numPr>
        <w:jc w:val="both"/>
        <w:rPr>
          <w:color w:val="auto"/>
        </w:rPr>
      </w:pPr>
      <w:r w:rsidRPr="00B43167">
        <w:rPr>
          <w:color w:val="auto"/>
        </w:rPr>
        <w:t xml:space="preserve">rodzicami uczniów poprzez udzielanie porad na temat wychowania czytelniczego   </w:t>
      </w:r>
      <w:r w:rsidR="00E04D59">
        <w:rPr>
          <w:color w:val="auto"/>
        </w:rPr>
        <w:br/>
      </w:r>
      <w:r w:rsidRPr="00B43167">
        <w:rPr>
          <w:color w:val="auto"/>
        </w:rPr>
        <w:t>w rodzinie, informowanie o czytelnictwie uczniów, popularyzację i udostępnianie literatury pedagogicznej;</w:t>
      </w:r>
    </w:p>
    <w:p w14:paraId="7AB825DE" w14:textId="77777777" w:rsidR="003243AC" w:rsidRDefault="003243AC">
      <w:pPr>
        <w:pStyle w:val="Default"/>
        <w:numPr>
          <w:ilvl w:val="0"/>
          <w:numId w:val="65"/>
        </w:numPr>
        <w:jc w:val="both"/>
        <w:rPr>
          <w:color w:val="auto"/>
        </w:rPr>
      </w:pPr>
      <w:r w:rsidRPr="003243AC">
        <w:rPr>
          <w:color w:val="auto"/>
        </w:rPr>
        <w:t xml:space="preserve">publicznymi bibliotekami powiatu oraz bibliotekami szkolnymi celem szerszego propagowania różnych imprez czytelniczych; </w:t>
      </w:r>
    </w:p>
    <w:p w14:paraId="5287E7B3" w14:textId="1F938DEB" w:rsidR="003243AC" w:rsidRPr="003243AC" w:rsidRDefault="003243AC">
      <w:pPr>
        <w:pStyle w:val="Default"/>
        <w:numPr>
          <w:ilvl w:val="0"/>
          <w:numId w:val="65"/>
        </w:numPr>
        <w:jc w:val="both"/>
        <w:rPr>
          <w:color w:val="auto"/>
        </w:rPr>
      </w:pPr>
      <w:r w:rsidRPr="003243AC">
        <w:rPr>
          <w:color w:val="auto"/>
        </w:rPr>
        <w:t xml:space="preserve">innymi instytucjami kulturalnymi powiatu. </w:t>
      </w:r>
    </w:p>
    <w:p w14:paraId="27C13899" w14:textId="4E6EF974" w:rsidR="00C44845" w:rsidRPr="00A43777" w:rsidRDefault="003243AC" w:rsidP="003243AC">
      <w:pPr>
        <w:pStyle w:val="Default"/>
        <w:jc w:val="both"/>
        <w:rPr>
          <w:color w:val="auto"/>
        </w:rPr>
      </w:pPr>
      <w:r>
        <w:rPr>
          <w:color w:val="auto"/>
        </w:rPr>
        <w:t xml:space="preserve">10. </w:t>
      </w:r>
      <w:r w:rsidRPr="00B43167">
        <w:rPr>
          <w:color w:val="auto"/>
        </w:rPr>
        <w:t>W ramach organizacji pracy szkoły nauczyciel</w:t>
      </w:r>
      <w:r w:rsidR="007906ED">
        <w:rPr>
          <w:color w:val="auto"/>
        </w:rPr>
        <w:t xml:space="preserve"> biblioteki </w:t>
      </w:r>
      <w:r w:rsidRPr="00B43167">
        <w:rPr>
          <w:color w:val="auto"/>
        </w:rPr>
        <w:t>realizuj</w:t>
      </w:r>
      <w:r w:rsidR="007906ED">
        <w:rPr>
          <w:color w:val="auto"/>
        </w:rPr>
        <w:t>e</w:t>
      </w:r>
      <w:r w:rsidRPr="00B43167">
        <w:rPr>
          <w:color w:val="auto"/>
        </w:rPr>
        <w:t xml:space="preserve"> inne zadania zlecone przez Dyrektora. </w:t>
      </w:r>
    </w:p>
    <w:p w14:paraId="3AA50280" w14:textId="435F40C6" w:rsidR="00C44845" w:rsidRPr="00B43167" w:rsidRDefault="007906ED" w:rsidP="00B43167">
      <w:pPr>
        <w:pStyle w:val="Default"/>
        <w:jc w:val="both"/>
        <w:rPr>
          <w:color w:val="auto"/>
        </w:rPr>
      </w:pPr>
      <w:r>
        <w:rPr>
          <w:color w:val="auto"/>
        </w:rPr>
        <w:t>11</w:t>
      </w:r>
      <w:r w:rsidR="00C44845" w:rsidRPr="00B43167">
        <w:rPr>
          <w:color w:val="auto"/>
        </w:rPr>
        <w:t>. Szczegółowe zadania i organizację biblioteki szkolnej są określone w planie pracy na dany rok oraz w regulaminie biblioteki, który stanowi odrębny dokument</w:t>
      </w:r>
      <w:r w:rsidR="00A43777">
        <w:rPr>
          <w:color w:val="auto"/>
        </w:rPr>
        <w:t xml:space="preserve"> o nazwie „Regulamin biblioteki szkolnej” </w:t>
      </w:r>
    </w:p>
    <w:p w14:paraId="675DC153" w14:textId="77777777" w:rsidR="00C44845" w:rsidRPr="00B43167" w:rsidRDefault="00C44845" w:rsidP="00B43167">
      <w:pPr>
        <w:pStyle w:val="Default"/>
        <w:jc w:val="both"/>
        <w:rPr>
          <w:color w:val="auto"/>
        </w:rPr>
      </w:pPr>
    </w:p>
    <w:p w14:paraId="12CE86FD" w14:textId="77777777" w:rsidR="00C44845" w:rsidRDefault="00C44845" w:rsidP="00B43167">
      <w:pPr>
        <w:pStyle w:val="Default"/>
        <w:jc w:val="both"/>
        <w:rPr>
          <w:color w:val="auto"/>
        </w:rPr>
      </w:pPr>
    </w:p>
    <w:p w14:paraId="3BCC8005" w14:textId="77777777" w:rsidR="00E04D59" w:rsidRDefault="00E04D59" w:rsidP="00B43167">
      <w:pPr>
        <w:pStyle w:val="Default"/>
        <w:jc w:val="both"/>
        <w:rPr>
          <w:color w:val="auto"/>
        </w:rPr>
      </w:pPr>
    </w:p>
    <w:p w14:paraId="619AF6AD" w14:textId="77777777" w:rsidR="00E04D59" w:rsidRDefault="00E04D59" w:rsidP="00B43167">
      <w:pPr>
        <w:pStyle w:val="Default"/>
        <w:jc w:val="both"/>
        <w:rPr>
          <w:color w:val="auto"/>
        </w:rPr>
      </w:pPr>
    </w:p>
    <w:p w14:paraId="508DC738" w14:textId="77777777" w:rsidR="00E04D59" w:rsidRPr="00B43167" w:rsidRDefault="00E04D59" w:rsidP="00B43167">
      <w:pPr>
        <w:pStyle w:val="Default"/>
        <w:jc w:val="both"/>
        <w:rPr>
          <w:color w:val="auto"/>
        </w:rPr>
      </w:pPr>
    </w:p>
    <w:p w14:paraId="181D58BA" w14:textId="77777777" w:rsidR="00C44845" w:rsidRPr="00393B94" w:rsidRDefault="00C44845" w:rsidP="00A43777">
      <w:pPr>
        <w:pStyle w:val="Default"/>
        <w:jc w:val="center"/>
        <w:rPr>
          <w:color w:val="auto"/>
        </w:rPr>
      </w:pPr>
      <w:r w:rsidRPr="00393B94">
        <w:rPr>
          <w:color w:val="auto"/>
        </w:rPr>
        <w:lastRenderedPageBreak/>
        <w:t>ROZDZIAŁ V</w:t>
      </w:r>
    </w:p>
    <w:p w14:paraId="38E18F9E" w14:textId="77777777" w:rsidR="00C44845" w:rsidRPr="00393B94" w:rsidRDefault="00C44845" w:rsidP="00A43777">
      <w:pPr>
        <w:pStyle w:val="Default"/>
        <w:jc w:val="center"/>
        <w:rPr>
          <w:color w:val="auto"/>
        </w:rPr>
      </w:pPr>
      <w:r w:rsidRPr="00393B94">
        <w:rPr>
          <w:color w:val="auto"/>
        </w:rPr>
        <w:t>OPIEKA I POMOC UCZNIOM</w:t>
      </w:r>
    </w:p>
    <w:p w14:paraId="404F7525" w14:textId="77777777" w:rsidR="00C44845" w:rsidRPr="00393B94" w:rsidRDefault="00C44845" w:rsidP="00B43167">
      <w:pPr>
        <w:pStyle w:val="Default"/>
        <w:jc w:val="both"/>
        <w:rPr>
          <w:color w:val="auto"/>
        </w:rPr>
      </w:pPr>
    </w:p>
    <w:p w14:paraId="434DD0A0" w14:textId="009F2D9B" w:rsidR="00C44845" w:rsidRDefault="00C44845" w:rsidP="00A43777">
      <w:pPr>
        <w:pStyle w:val="Default"/>
        <w:jc w:val="center"/>
        <w:rPr>
          <w:color w:val="auto"/>
        </w:rPr>
      </w:pPr>
      <w:r w:rsidRPr="00393B94">
        <w:rPr>
          <w:color w:val="auto"/>
        </w:rPr>
        <w:t>§</w:t>
      </w:r>
      <w:r w:rsidR="00846252" w:rsidRPr="00393B94">
        <w:rPr>
          <w:color w:val="auto"/>
        </w:rPr>
        <w:t xml:space="preserve"> </w:t>
      </w:r>
      <w:r w:rsidRPr="00393B94">
        <w:rPr>
          <w:color w:val="auto"/>
        </w:rPr>
        <w:t>2</w:t>
      </w:r>
      <w:r w:rsidR="00A43777" w:rsidRPr="00393B94">
        <w:rPr>
          <w:color w:val="auto"/>
        </w:rPr>
        <w:t xml:space="preserve">0 </w:t>
      </w:r>
    </w:p>
    <w:p w14:paraId="3B0C4496" w14:textId="77777777" w:rsidR="00A43777" w:rsidRPr="00B43167" w:rsidRDefault="00A43777" w:rsidP="00A43777">
      <w:pPr>
        <w:pStyle w:val="Default"/>
        <w:jc w:val="center"/>
        <w:rPr>
          <w:color w:val="auto"/>
        </w:rPr>
      </w:pPr>
    </w:p>
    <w:p w14:paraId="1B496F35" w14:textId="75A549B4" w:rsidR="00C44845" w:rsidRPr="00B43167" w:rsidRDefault="00C44845" w:rsidP="00B43167">
      <w:pPr>
        <w:pStyle w:val="Default"/>
        <w:jc w:val="both"/>
        <w:rPr>
          <w:color w:val="auto"/>
        </w:rPr>
      </w:pPr>
      <w:r w:rsidRPr="00B43167">
        <w:rPr>
          <w:color w:val="auto"/>
        </w:rPr>
        <w:t xml:space="preserve">1.W szkole pomoc psychologiczno-pedagogiczna jest udzielana w trakcie bieżącej pracy </w:t>
      </w:r>
      <w:r w:rsidR="00393B94">
        <w:rPr>
          <w:color w:val="auto"/>
        </w:rPr>
        <w:br/>
      </w:r>
      <w:r w:rsidRPr="00B43167">
        <w:rPr>
          <w:color w:val="auto"/>
        </w:rPr>
        <w:t xml:space="preserve">z uczniem. </w:t>
      </w:r>
    </w:p>
    <w:p w14:paraId="6B3BF900" w14:textId="1B4B8409" w:rsidR="00C44845" w:rsidRPr="00B43167" w:rsidRDefault="00C44845" w:rsidP="00B43167">
      <w:pPr>
        <w:pStyle w:val="Default"/>
        <w:jc w:val="both"/>
        <w:rPr>
          <w:color w:val="auto"/>
        </w:rPr>
      </w:pPr>
      <w:r w:rsidRPr="00B43167">
        <w:rPr>
          <w:color w:val="auto"/>
        </w:rPr>
        <w:t>2.</w:t>
      </w:r>
      <w:r w:rsidR="00D24426">
        <w:rPr>
          <w:color w:val="auto"/>
        </w:rPr>
        <w:t>Zespół</w:t>
      </w:r>
      <w:r w:rsidRPr="00B43167">
        <w:rPr>
          <w:color w:val="auto"/>
        </w:rPr>
        <w:t xml:space="preserve"> organizuje zajęcia umożliwiające: </w:t>
      </w:r>
    </w:p>
    <w:p w14:paraId="07464DAD" w14:textId="77777777" w:rsidR="00A43777" w:rsidRDefault="00C44845">
      <w:pPr>
        <w:pStyle w:val="Default"/>
        <w:numPr>
          <w:ilvl w:val="0"/>
          <w:numId w:val="46"/>
        </w:numPr>
        <w:jc w:val="both"/>
        <w:rPr>
          <w:color w:val="auto"/>
        </w:rPr>
      </w:pPr>
      <w:r w:rsidRPr="00B43167">
        <w:rPr>
          <w:color w:val="auto"/>
        </w:rPr>
        <w:t xml:space="preserve">rozwijanie uzdolnień i zainteresowań; </w:t>
      </w:r>
    </w:p>
    <w:p w14:paraId="58D82A6F" w14:textId="77777777" w:rsidR="00A43777" w:rsidRDefault="00C44845">
      <w:pPr>
        <w:pStyle w:val="Default"/>
        <w:numPr>
          <w:ilvl w:val="0"/>
          <w:numId w:val="46"/>
        </w:numPr>
        <w:jc w:val="both"/>
        <w:rPr>
          <w:color w:val="auto"/>
        </w:rPr>
      </w:pPr>
      <w:r w:rsidRPr="00A43777">
        <w:rPr>
          <w:color w:val="auto"/>
        </w:rPr>
        <w:t xml:space="preserve">pomoc uczniom mającym trudności w nauce; </w:t>
      </w:r>
    </w:p>
    <w:p w14:paraId="506D454A" w14:textId="77777777" w:rsidR="00A43777" w:rsidRDefault="00C44845">
      <w:pPr>
        <w:pStyle w:val="Default"/>
        <w:numPr>
          <w:ilvl w:val="0"/>
          <w:numId w:val="46"/>
        </w:numPr>
        <w:jc w:val="both"/>
        <w:rPr>
          <w:color w:val="auto"/>
        </w:rPr>
      </w:pPr>
      <w:r w:rsidRPr="00A43777">
        <w:rPr>
          <w:color w:val="auto"/>
        </w:rPr>
        <w:t xml:space="preserve">korzystanie z pomocy o charakterze rewalidacyjnym; </w:t>
      </w:r>
    </w:p>
    <w:p w14:paraId="08CD6267" w14:textId="70A08E8E" w:rsidR="00C44845" w:rsidRDefault="00C44845">
      <w:pPr>
        <w:pStyle w:val="Default"/>
        <w:numPr>
          <w:ilvl w:val="0"/>
          <w:numId w:val="46"/>
        </w:numPr>
        <w:jc w:val="both"/>
        <w:rPr>
          <w:color w:val="auto"/>
        </w:rPr>
      </w:pPr>
      <w:r w:rsidRPr="00A43777">
        <w:rPr>
          <w:color w:val="auto"/>
        </w:rPr>
        <w:t>przygotowanie do świadomego wejścia na rynek pracy i kształtowanie postaw przedsiębiorczych</w:t>
      </w:r>
      <w:r w:rsidR="00D24426">
        <w:rPr>
          <w:color w:val="auto"/>
        </w:rPr>
        <w:t>;</w:t>
      </w:r>
    </w:p>
    <w:p w14:paraId="760000D9" w14:textId="01F370DA" w:rsidR="00D24426" w:rsidRPr="00A43777" w:rsidRDefault="00D24426">
      <w:pPr>
        <w:pStyle w:val="Default"/>
        <w:numPr>
          <w:ilvl w:val="0"/>
          <w:numId w:val="46"/>
        </w:numPr>
        <w:jc w:val="both"/>
        <w:rPr>
          <w:color w:val="auto"/>
        </w:rPr>
      </w:pPr>
      <w:r>
        <w:rPr>
          <w:color w:val="auto"/>
        </w:rPr>
        <w:t>wsparcie pedagogiczno-psychologiczne.</w:t>
      </w:r>
    </w:p>
    <w:p w14:paraId="4A44CCC7" w14:textId="14E0E73C" w:rsidR="00C44845" w:rsidRPr="00B43167" w:rsidRDefault="00C44845" w:rsidP="00B43167">
      <w:pPr>
        <w:pStyle w:val="Default"/>
        <w:jc w:val="both"/>
        <w:rPr>
          <w:color w:val="auto"/>
        </w:rPr>
      </w:pPr>
      <w:r w:rsidRPr="00B43167">
        <w:rPr>
          <w:color w:val="auto"/>
        </w:rPr>
        <w:t xml:space="preserve">3. </w:t>
      </w:r>
      <w:r w:rsidR="00A43777">
        <w:rPr>
          <w:color w:val="auto"/>
        </w:rPr>
        <w:t>Zespół</w:t>
      </w:r>
      <w:r w:rsidRPr="00B43167">
        <w:rPr>
          <w:color w:val="auto"/>
        </w:rPr>
        <w:t xml:space="preserve"> organizuje opiekę i pomoc uczniom znajdującym się w trudnej sytuacji losowej. </w:t>
      </w:r>
    </w:p>
    <w:p w14:paraId="4C70D372" w14:textId="793C319E" w:rsidR="00C44845" w:rsidRPr="00B43167" w:rsidRDefault="00C44845" w:rsidP="00B43167">
      <w:pPr>
        <w:pStyle w:val="Default"/>
        <w:jc w:val="both"/>
        <w:rPr>
          <w:color w:val="auto"/>
        </w:rPr>
      </w:pPr>
      <w:r w:rsidRPr="00B43167">
        <w:rPr>
          <w:color w:val="auto"/>
        </w:rPr>
        <w:t>4.</w:t>
      </w:r>
      <w:r w:rsidR="00A43777">
        <w:rPr>
          <w:color w:val="auto"/>
        </w:rPr>
        <w:t xml:space="preserve"> Zespół</w:t>
      </w:r>
      <w:r w:rsidRPr="00B43167">
        <w:rPr>
          <w:color w:val="auto"/>
        </w:rPr>
        <w:t xml:space="preserve"> zapewnia opiekę poprzez ścisłą współpracę wychowawcy i pedagoga</w:t>
      </w:r>
      <w:r w:rsidR="00A43777">
        <w:rPr>
          <w:color w:val="auto"/>
        </w:rPr>
        <w:t xml:space="preserve"> i pedagoga specjalnego</w:t>
      </w:r>
      <w:r w:rsidRPr="00B43167">
        <w:rPr>
          <w:color w:val="auto"/>
        </w:rPr>
        <w:t xml:space="preserve"> oraz psychologa szkolnego z domem rodzinnym. </w:t>
      </w:r>
    </w:p>
    <w:p w14:paraId="1F6C9E7F" w14:textId="610979A6" w:rsidR="00C44845" w:rsidRPr="00B43167" w:rsidRDefault="00C44845" w:rsidP="00B43167">
      <w:pPr>
        <w:pStyle w:val="Default"/>
        <w:jc w:val="both"/>
        <w:rPr>
          <w:color w:val="auto"/>
        </w:rPr>
      </w:pPr>
      <w:r w:rsidRPr="00B43167">
        <w:rPr>
          <w:color w:val="auto"/>
        </w:rPr>
        <w:t xml:space="preserve">5. W </w:t>
      </w:r>
      <w:r w:rsidR="00A43777">
        <w:rPr>
          <w:color w:val="auto"/>
        </w:rPr>
        <w:t>Zespole</w:t>
      </w:r>
      <w:r w:rsidRPr="00B43167">
        <w:rPr>
          <w:color w:val="auto"/>
        </w:rPr>
        <w:t xml:space="preserve"> pomoc psychologiczno-pedagogiczna jest udzielana rodzicom uczniów </w:t>
      </w:r>
      <w:r w:rsidR="00393B94">
        <w:rPr>
          <w:color w:val="auto"/>
        </w:rPr>
        <w:br/>
      </w:r>
      <w:r w:rsidRPr="00B43167">
        <w:rPr>
          <w:color w:val="auto"/>
        </w:rPr>
        <w:t xml:space="preserve">i nauczycielom w formie porad, konsultacji, warsztatów i szkoleń. </w:t>
      </w:r>
    </w:p>
    <w:p w14:paraId="25093F10" w14:textId="438CB30A" w:rsidR="00C44845" w:rsidRPr="00B43167" w:rsidRDefault="00C44845" w:rsidP="00B43167">
      <w:pPr>
        <w:pStyle w:val="Default"/>
        <w:jc w:val="both"/>
        <w:rPr>
          <w:color w:val="auto"/>
        </w:rPr>
      </w:pPr>
      <w:r w:rsidRPr="00B43167">
        <w:rPr>
          <w:color w:val="auto"/>
        </w:rPr>
        <w:t>6. Korzystanie z pomocy psychologiczno-pedagogicznej w szkole jest dobrowolne</w:t>
      </w:r>
      <w:r w:rsidR="00A43777">
        <w:rPr>
          <w:color w:val="auto"/>
        </w:rPr>
        <w:t xml:space="preserve"> </w:t>
      </w:r>
      <w:r w:rsidR="00393B94">
        <w:rPr>
          <w:color w:val="auto"/>
        </w:rPr>
        <w:br/>
      </w:r>
      <w:r w:rsidRPr="00B43167">
        <w:rPr>
          <w:color w:val="auto"/>
        </w:rPr>
        <w:t xml:space="preserve">i nieodpłatne. </w:t>
      </w:r>
    </w:p>
    <w:p w14:paraId="6EC502E1" w14:textId="334CFC5F" w:rsidR="00C44845" w:rsidRPr="00B43167" w:rsidRDefault="00C44845" w:rsidP="00B43167">
      <w:pPr>
        <w:pStyle w:val="Default"/>
        <w:jc w:val="both"/>
        <w:rPr>
          <w:color w:val="auto"/>
        </w:rPr>
      </w:pPr>
      <w:r w:rsidRPr="00B43167">
        <w:rPr>
          <w:color w:val="auto"/>
        </w:rPr>
        <w:t xml:space="preserve">7. </w:t>
      </w:r>
      <w:r w:rsidR="00A43777">
        <w:rPr>
          <w:color w:val="auto"/>
        </w:rPr>
        <w:t>Zespół</w:t>
      </w:r>
      <w:r w:rsidRPr="00B43167">
        <w:rPr>
          <w:color w:val="auto"/>
        </w:rPr>
        <w:t xml:space="preserve"> współpracuje z Poradnią Psychologiczno-Pedagogiczną w Gorzowie Wielkopolskim oraz innymi placówkami wspierającymi pracę szkoły celem: </w:t>
      </w:r>
    </w:p>
    <w:p w14:paraId="37530AD8" w14:textId="77777777" w:rsidR="00A43777" w:rsidRDefault="00C44845">
      <w:pPr>
        <w:pStyle w:val="Default"/>
        <w:numPr>
          <w:ilvl w:val="0"/>
          <w:numId w:val="47"/>
        </w:numPr>
        <w:jc w:val="both"/>
        <w:rPr>
          <w:color w:val="auto"/>
        </w:rPr>
      </w:pPr>
      <w:r w:rsidRPr="00B43167">
        <w:rPr>
          <w:color w:val="auto"/>
        </w:rPr>
        <w:t>uzyskania wsparcia merytorycznego dla nauczycieli i specjalistów udzielających uczniom i rodzicom pomocy psychologiczno-pedagogicznej w szkole;</w:t>
      </w:r>
    </w:p>
    <w:p w14:paraId="25339F45" w14:textId="77777777" w:rsidR="00A43777" w:rsidRDefault="00C44845">
      <w:pPr>
        <w:pStyle w:val="Default"/>
        <w:numPr>
          <w:ilvl w:val="0"/>
          <w:numId w:val="47"/>
        </w:numPr>
        <w:jc w:val="both"/>
        <w:rPr>
          <w:color w:val="auto"/>
        </w:rPr>
      </w:pPr>
      <w:r w:rsidRPr="00A43777">
        <w:rPr>
          <w:color w:val="auto"/>
        </w:rPr>
        <w:t xml:space="preserve">udzielania młodzieży pomocy w wyborze kierunku kształcenia i zawodu; </w:t>
      </w:r>
    </w:p>
    <w:p w14:paraId="705F4AA1" w14:textId="4B841558" w:rsidR="00C44845" w:rsidRPr="00A43777" w:rsidRDefault="00C44845">
      <w:pPr>
        <w:pStyle w:val="Default"/>
        <w:numPr>
          <w:ilvl w:val="0"/>
          <w:numId w:val="47"/>
        </w:numPr>
        <w:jc w:val="both"/>
        <w:rPr>
          <w:color w:val="auto"/>
        </w:rPr>
      </w:pPr>
      <w:r w:rsidRPr="00A43777">
        <w:rPr>
          <w:color w:val="auto"/>
        </w:rPr>
        <w:t xml:space="preserve">udzielania rodzicom i nauczycielom pomocy psychologiczno-pedagogicznej związanej z wychowywaniem i kształceniem młodzieży. </w:t>
      </w:r>
    </w:p>
    <w:p w14:paraId="12BEE95E" w14:textId="77777777" w:rsidR="00C44845" w:rsidRPr="00B43167" w:rsidRDefault="00C44845" w:rsidP="00B43167">
      <w:pPr>
        <w:pStyle w:val="Default"/>
        <w:jc w:val="both"/>
        <w:rPr>
          <w:color w:val="auto"/>
        </w:rPr>
      </w:pPr>
      <w:r w:rsidRPr="00B43167">
        <w:rPr>
          <w:color w:val="auto"/>
        </w:rPr>
        <w:t xml:space="preserve">8. Osobą wyznaczoną do koordynowania współpracy jest pedagog szkolny. </w:t>
      </w:r>
    </w:p>
    <w:p w14:paraId="410B7DC3" w14:textId="77777777" w:rsidR="00C44845" w:rsidRPr="00B43167" w:rsidRDefault="00C44845" w:rsidP="00B43167">
      <w:pPr>
        <w:pStyle w:val="Default"/>
        <w:jc w:val="both"/>
        <w:rPr>
          <w:color w:val="auto"/>
        </w:rPr>
      </w:pPr>
      <w:r w:rsidRPr="00B43167">
        <w:rPr>
          <w:color w:val="auto"/>
        </w:rPr>
        <w:t xml:space="preserve">9. W szkole stosowane są następujące formy wsparcia i pomocy: </w:t>
      </w:r>
    </w:p>
    <w:p w14:paraId="48F24179" w14:textId="77777777" w:rsidR="00A43777" w:rsidRDefault="00C44845">
      <w:pPr>
        <w:pStyle w:val="Default"/>
        <w:numPr>
          <w:ilvl w:val="0"/>
          <w:numId w:val="48"/>
        </w:numPr>
        <w:jc w:val="both"/>
        <w:rPr>
          <w:color w:val="auto"/>
        </w:rPr>
      </w:pPr>
      <w:r w:rsidRPr="00B43167">
        <w:rPr>
          <w:color w:val="auto"/>
        </w:rPr>
        <w:t xml:space="preserve">opracowanie i realizacja Programu Wychowawczo- Profilaktycznego; </w:t>
      </w:r>
    </w:p>
    <w:p w14:paraId="19CA5A77" w14:textId="77777777" w:rsidR="00393B94" w:rsidRDefault="00C44845" w:rsidP="00393B94">
      <w:pPr>
        <w:pStyle w:val="Default"/>
        <w:numPr>
          <w:ilvl w:val="0"/>
          <w:numId w:val="48"/>
        </w:numPr>
        <w:jc w:val="both"/>
        <w:rPr>
          <w:color w:val="auto"/>
        </w:rPr>
      </w:pPr>
      <w:r w:rsidRPr="00A43777">
        <w:rPr>
          <w:color w:val="auto"/>
        </w:rPr>
        <w:t xml:space="preserve">organizowanie pomocy materialnej; </w:t>
      </w:r>
    </w:p>
    <w:p w14:paraId="0CB50968" w14:textId="77777777" w:rsidR="00393B94" w:rsidRDefault="00C44845" w:rsidP="00393B94">
      <w:pPr>
        <w:pStyle w:val="Default"/>
        <w:numPr>
          <w:ilvl w:val="0"/>
          <w:numId w:val="48"/>
        </w:numPr>
        <w:jc w:val="both"/>
        <w:rPr>
          <w:color w:val="auto"/>
        </w:rPr>
      </w:pPr>
      <w:r w:rsidRPr="00393B94">
        <w:rPr>
          <w:color w:val="auto"/>
        </w:rPr>
        <w:t xml:space="preserve">organizowanie działań w ramach profilaktyki i opieki zdrowotnej przez pielęgniarkę szkolną; </w:t>
      </w:r>
    </w:p>
    <w:p w14:paraId="0D7536B4" w14:textId="77777777" w:rsidR="00393B94" w:rsidRDefault="00C44845" w:rsidP="00393B94">
      <w:pPr>
        <w:pStyle w:val="Default"/>
        <w:numPr>
          <w:ilvl w:val="0"/>
          <w:numId w:val="48"/>
        </w:numPr>
        <w:jc w:val="both"/>
        <w:rPr>
          <w:color w:val="auto"/>
        </w:rPr>
      </w:pPr>
      <w:r w:rsidRPr="00393B94">
        <w:rPr>
          <w:color w:val="auto"/>
        </w:rPr>
        <w:t>dostosowanie wymagań edukacyjnych do orzeczeń i opinii Poradni Psychologiczno</w:t>
      </w:r>
      <w:r w:rsidR="00C86033" w:rsidRPr="00393B94">
        <w:rPr>
          <w:color w:val="auto"/>
        </w:rPr>
        <w:t>-</w:t>
      </w:r>
      <w:r w:rsidRPr="00393B94">
        <w:rPr>
          <w:color w:val="auto"/>
        </w:rPr>
        <w:t>Pedagogicznej;</w:t>
      </w:r>
    </w:p>
    <w:p w14:paraId="3E80CB00" w14:textId="77777777" w:rsidR="00393B94" w:rsidRDefault="00C44845" w:rsidP="00393B94">
      <w:pPr>
        <w:pStyle w:val="Default"/>
        <w:numPr>
          <w:ilvl w:val="0"/>
          <w:numId w:val="48"/>
        </w:numPr>
        <w:jc w:val="both"/>
        <w:rPr>
          <w:color w:val="auto"/>
        </w:rPr>
      </w:pPr>
      <w:r w:rsidRPr="00393B94">
        <w:rPr>
          <w:color w:val="auto"/>
        </w:rPr>
        <w:t xml:space="preserve">kontaktowanie uczniów i ich rodziców/ opiekunów prawnych z instytucjami pomocowymi, w tym Poradnią Psychologiczną – Pedagogiczną, Ośrodkiem Interwencji Kryzysowej i innymi; </w:t>
      </w:r>
    </w:p>
    <w:p w14:paraId="6A9EC545" w14:textId="2FD94D8C" w:rsidR="00C44845" w:rsidRPr="00393B94" w:rsidRDefault="00C44845" w:rsidP="00393B94">
      <w:pPr>
        <w:pStyle w:val="Default"/>
        <w:numPr>
          <w:ilvl w:val="0"/>
          <w:numId w:val="48"/>
        </w:numPr>
        <w:jc w:val="both"/>
        <w:rPr>
          <w:color w:val="auto"/>
        </w:rPr>
      </w:pPr>
      <w:r w:rsidRPr="00393B94">
        <w:rPr>
          <w:color w:val="auto"/>
        </w:rPr>
        <w:t>doraźna pomoc w sytuacjach trudnych i kryzysowych.</w:t>
      </w:r>
    </w:p>
    <w:p w14:paraId="6802EA5D" w14:textId="77777777" w:rsidR="00C44845" w:rsidRPr="00B43167" w:rsidRDefault="00C44845" w:rsidP="00B43167">
      <w:pPr>
        <w:pStyle w:val="Default"/>
        <w:jc w:val="both"/>
        <w:rPr>
          <w:color w:val="auto"/>
        </w:rPr>
      </w:pPr>
      <w:r w:rsidRPr="00B43167">
        <w:rPr>
          <w:color w:val="auto"/>
        </w:rPr>
        <w:t xml:space="preserve">10. Szkoła szczególną troską otacza: </w:t>
      </w:r>
    </w:p>
    <w:p w14:paraId="00EF8178" w14:textId="77777777" w:rsidR="00393B94" w:rsidRDefault="00C44845" w:rsidP="00393B94">
      <w:pPr>
        <w:pStyle w:val="Default"/>
        <w:numPr>
          <w:ilvl w:val="0"/>
          <w:numId w:val="107"/>
        </w:numPr>
        <w:jc w:val="both"/>
        <w:rPr>
          <w:color w:val="auto"/>
        </w:rPr>
      </w:pPr>
      <w:r w:rsidRPr="00B43167">
        <w:rPr>
          <w:color w:val="auto"/>
        </w:rPr>
        <w:t xml:space="preserve">uczniów klas pierwszych rozpoznając ich indywidualne potrzeby oraz organizując zajęcia integracyjne; </w:t>
      </w:r>
    </w:p>
    <w:p w14:paraId="5FBBE5D3" w14:textId="77777777" w:rsidR="00393B94" w:rsidRDefault="00C44845" w:rsidP="00393B94">
      <w:pPr>
        <w:pStyle w:val="Default"/>
        <w:numPr>
          <w:ilvl w:val="0"/>
          <w:numId w:val="107"/>
        </w:numPr>
        <w:jc w:val="both"/>
        <w:rPr>
          <w:color w:val="auto"/>
        </w:rPr>
      </w:pPr>
      <w:r w:rsidRPr="00393B94">
        <w:rPr>
          <w:color w:val="auto"/>
        </w:rPr>
        <w:t>uczniów z zaburzeniami rozwojowymi, organizując dla nich różnorodne formy pomocy pedagogicznej i koleżeńskiej;</w:t>
      </w:r>
    </w:p>
    <w:p w14:paraId="2CE972A0" w14:textId="3B3AF453" w:rsidR="00C44845" w:rsidRPr="00393B94" w:rsidRDefault="00C44845" w:rsidP="00393B94">
      <w:pPr>
        <w:pStyle w:val="Default"/>
        <w:numPr>
          <w:ilvl w:val="0"/>
          <w:numId w:val="107"/>
        </w:numPr>
        <w:jc w:val="both"/>
        <w:rPr>
          <w:color w:val="auto"/>
        </w:rPr>
      </w:pPr>
      <w:r w:rsidRPr="00393B94">
        <w:rPr>
          <w:color w:val="auto"/>
        </w:rPr>
        <w:t>uczniów znajdujących się w przejściowo trudnej sytuacji losowej poprzez udzielenie pomocy materialnej oraz wsparcia psychologiczno</w:t>
      </w:r>
      <w:r w:rsidR="00C86033" w:rsidRPr="00393B94">
        <w:rPr>
          <w:color w:val="auto"/>
        </w:rPr>
        <w:t>-</w:t>
      </w:r>
      <w:r w:rsidRPr="00393B94">
        <w:rPr>
          <w:color w:val="auto"/>
        </w:rPr>
        <w:t xml:space="preserve">pedagogicznego. </w:t>
      </w:r>
    </w:p>
    <w:p w14:paraId="12DF405D" w14:textId="7F6BABBE" w:rsidR="00C44845" w:rsidRPr="00B43167" w:rsidRDefault="00C44845" w:rsidP="00B43167">
      <w:pPr>
        <w:pStyle w:val="Default"/>
        <w:jc w:val="both"/>
        <w:rPr>
          <w:color w:val="auto"/>
        </w:rPr>
      </w:pPr>
      <w:r w:rsidRPr="00B43167">
        <w:rPr>
          <w:color w:val="auto"/>
        </w:rPr>
        <w:t>11. Dyrektor organizuje w szkole pomoc psychologiczno</w:t>
      </w:r>
      <w:r w:rsidR="00C86033" w:rsidRPr="00B43167">
        <w:rPr>
          <w:color w:val="auto"/>
        </w:rPr>
        <w:t>-</w:t>
      </w:r>
      <w:r w:rsidRPr="00B43167">
        <w:rPr>
          <w:color w:val="auto"/>
        </w:rPr>
        <w:t xml:space="preserve">pedagogiczną, pomocy tej udzielają nauczyciele pracujący z uczniem oraz specjaliści wykonujący w szkole zadania z zakresu </w:t>
      </w:r>
      <w:r w:rsidRPr="00B43167">
        <w:rPr>
          <w:color w:val="auto"/>
        </w:rPr>
        <w:lastRenderedPageBreak/>
        <w:t xml:space="preserve">pomocy psychologiczno- pedagogicznej. Mają oni obowiązek prowadzić w szkole działania pedagogiczne, których celem jest: </w:t>
      </w:r>
    </w:p>
    <w:p w14:paraId="410B7E1B" w14:textId="77777777" w:rsidR="00393B94" w:rsidRDefault="00C44845" w:rsidP="00393B94">
      <w:pPr>
        <w:pStyle w:val="Default"/>
        <w:numPr>
          <w:ilvl w:val="0"/>
          <w:numId w:val="108"/>
        </w:numPr>
        <w:jc w:val="both"/>
        <w:rPr>
          <w:color w:val="auto"/>
        </w:rPr>
      </w:pPr>
      <w:r w:rsidRPr="00B43167">
        <w:rPr>
          <w:color w:val="auto"/>
        </w:rPr>
        <w:t xml:space="preserve">rozpoznawanie potrzeb rozwojowych i edukacyjnych uczniów oraz ich możliwości psychofizycznych, a następnie zaplanowanie ich zaspokajania, </w:t>
      </w:r>
    </w:p>
    <w:p w14:paraId="341EE843" w14:textId="77777777" w:rsidR="00393B94" w:rsidRDefault="00C44845" w:rsidP="00393B94">
      <w:pPr>
        <w:pStyle w:val="Default"/>
        <w:numPr>
          <w:ilvl w:val="0"/>
          <w:numId w:val="108"/>
        </w:numPr>
        <w:jc w:val="both"/>
        <w:rPr>
          <w:color w:val="auto"/>
        </w:rPr>
      </w:pPr>
      <w:r w:rsidRPr="00393B94">
        <w:rPr>
          <w:color w:val="auto"/>
        </w:rPr>
        <w:t>realizacja zaleceń i ustaleń zespołu oraz opinii i orzeczeń Poradni Psychologiczno</w:t>
      </w:r>
      <w:r w:rsidR="00C86033" w:rsidRPr="00393B94">
        <w:rPr>
          <w:color w:val="auto"/>
        </w:rPr>
        <w:t>-</w:t>
      </w:r>
      <w:r w:rsidRPr="00393B94">
        <w:rPr>
          <w:color w:val="auto"/>
        </w:rPr>
        <w:t xml:space="preserve">Pedagogicznej, </w:t>
      </w:r>
    </w:p>
    <w:p w14:paraId="2D116FEA" w14:textId="4CCB739B" w:rsidR="00C44845" w:rsidRPr="00393B94" w:rsidRDefault="00C44845" w:rsidP="00393B94">
      <w:pPr>
        <w:pStyle w:val="Default"/>
        <w:numPr>
          <w:ilvl w:val="0"/>
          <w:numId w:val="108"/>
        </w:numPr>
        <w:jc w:val="both"/>
        <w:rPr>
          <w:color w:val="auto"/>
        </w:rPr>
      </w:pPr>
      <w:r w:rsidRPr="00393B94">
        <w:rPr>
          <w:color w:val="auto"/>
        </w:rPr>
        <w:t xml:space="preserve">obserwacja efektywności działań zaleconych przez zespół. </w:t>
      </w:r>
    </w:p>
    <w:p w14:paraId="10FF3229" w14:textId="77777777" w:rsidR="00C44845" w:rsidRPr="00B43167" w:rsidRDefault="00C44845" w:rsidP="00B43167">
      <w:pPr>
        <w:pStyle w:val="Default"/>
        <w:jc w:val="both"/>
        <w:rPr>
          <w:color w:val="auto"/>
        </w:rPr>
      </w:pPr>
    </w:p>
    <w:p w14:paraId="293413AE" w14:textId="77777777" w:rsidR="00C44845" w:rsidRPr="00B43167" w:rsidRDefault="00C44845" w:rsidP="00B43167">
      <w:pPr>
        <w:pStyle w:val="Default"/>
        <w:jc w:val="both"/>
        <w:rPr>
          <w:color w:val="auto"/>
        </w:rPr>
      </w:pPr>
    </w:p>
    <w:p w14:paraId="4DE3CA4F" w14:textId="77777777" w:rsidR="00C44845" w:rsidRPr="00393B94" w:rsidRDefault="00C44845" w:rsidP="00A43777">
      <w:pPr>
        <w:pStyle w:val="Default"/>
        <w:jc w:val="center"/>
        <w:rPr>
          <w:color w:val="auto"/>
        </w:rPr>
      </w:pPr>
      <w:r w:rsidRPr="00393B94">
        <w:rPr>
          <w:color w:val="auto"/>
        </w:rPr>
        <w:t>ROZDZIAŁ VI</w:t>
      </w:r>
    </w:p>
    <w:p w14:paraId="36D51935" w14:textId="77777777" w:rsidR="00C44845" w:rsidRPr="00B43167" w:rsidRDefault="00C44845" w:rsidP="00A43777">
      <w:pPr>
        <w:pStyle w:val="Default"/>
        <w:jc w:val="center"/>
        <w:rPr>
          <w:color w:val="auto"/>
        </w:rPr>
      </w:pPr>
      <w:r w:rsidRPr="00393B94">
        <w:rPr>
          <w:color w:val="auto"/>
        </w:rPr>
        <w:t>FORMY OPIEKI I POMOCY UCZNIOM ZE SZCZEGÓLNYMI POTRZEBAMI</w:t>
      </w:r>
    </w:p>
    <w:p w14:paraId="2B560E94" w14:textId="77777777" w:rsidR="00393B94" w:rsidRDefault="00393B94" w:rsidP="00A43777">
      <w:pPr>
        <w:pStyle w:val="Default"/>
        <w:jc w:val="center"/>
        <w:rPr>
          <w:color w:val="auto"/>
        </w:rPr>
      </w:pPr>
    </w:p>
    <w:p w14:paraId="0F40CD7F" w14:textId="20C11BD9" w:rsidR="00C44845" w:rsidRDefault="00C44845" w:rsidP="00A43777">
      <w:pPr>
        <w:pStyle w:val="Default"/>
        <w:jc w:val="center"/>
        <w:rPr>
          <w:color w:val="auto"/>
        </w:rPr>
      </w:pPr>
      <w:r w:rsidRPr="00B43167">
        <w:rPr>
          <w:color w:val="auto"/>
        </w:rPr>
        <w:t>§</w:t>
      </w:r>
      <w:r w:rsidR="00846252" w:rsidRPr="00B43167">
        <w:rPr>
          <w:color w:val="auto"/>
        </w:rPr>
        <w:t xml:space="preserve"> </w:t>
      </w:r>
      <w:r w:rsidRPr="00B43167">
        <w:rPr>
          <w:color w:val="auto"/>
        </w:rPr>
        <w:t>2</w:t>
      </w:r>
      <w:r w:rsidR="00A43777">
        <w:rPr>
          <w:color w:val="auto"/>
        </w:rPr>
        <w:t>1</w:t>
      </w:r>
    </w:p>
    <w:p w14:paraId="0B431149" w14:textId="77777777" w:rsidR="00A43777" w:rsidRPr="00B43167" w:rsidRDefault="00A43777" w:rsidP="00A43777">
      <w:pPr>
        <w:pStyle w:val="Default"/>
        <w:jc w:val="center"/>
        <w:rPr>
          <w:color w:val="auto"/>
        </w:rPr>
      </w:pPr>
    </w:p>
    <w:p w14:paraId="44184A57" w14:textId="69DA4830" w:rsidR="00C44845" w:rsidRPr="00B43167" w:rsidRDefault="00C44845" w:rsidP="00B43167">
      <w:pPr>
        <w:pStyle w:val="Default"/>
        <w:spacing w:after="27"/>
        <w:jc w:val="both"/>
        <w:rPr>
          <w:color w:val="auto"/>
        </w:rPr>
      </w:pPr>
      <w:r w:rsidRPr="00B43167">
        <w:rPr>
          <w:color w:val="auto"/>
        </w:rPr>
        <w:t>1. W przypadku, gdy uczeń wymaga pomocy psychologiczno</w:t>
      </w:r>
      <w:r w:rsidR="00C86033" w:rsidRPr="00B43167">
        <w:rPr>
          <w:color w:val="auto"/>
        </w:rPr>
        <w:t>-</w:t>
      </w:r>
      <w:r w:rsidRPr="00B43167">
        <w:rPr>
          <w:color w:val="auto"/>
        </w:rPr>
        <w:t>pedagogicznej nauczyciel/ specjalista informuje o tym Dyrektora oraz rodziców/ opiekunów prawnych ucznia, następnie wskazuje zespół nauczycieli, których zadaniem jest zorganizowanie i świadczenie pomocy na rzecz ucznia, wyznacza koordynatora.</w:t>
      </w:r>
    </w:p>
    <w:p w14:paraId="72E8D733" w14:textId="7D72F1EA" w:rsidR="00C44845" w:rsidRPr="00B43167" w:rsidRDefault="00C44845" w:rsidP="00B43167">
      <w:pPr>
        <w:pStyle w:val="Default"/>
        <w:spacing w:after="27"/>
        <w:jc w:val="both"/>
        <w:rPr>
          <w:color w:val="auto"/>
        </w:rPr>
      </w:pPr>
      <w:r w:rsidRPr="00B43167">
        <w:rPr>
          <w:color w:val="auto"/>
        </w:rPr>
        <w:t>2. Zespoły tworzy się bezzwłocznie po otrzymaniu orzeczenia o potrzebie kształcenia specjalnego, bądź orzeczenia/opinii Poradni Psychologiczno</w:t>
      </w:r>
      <w:r w:rsidR="00C86033" w:rsidRPr="00B43167">
        <w:rPr>
          <w:color w:val="auto"/>
        </w:rPr>
        <w:t>-</w:t>
      </w:r>
      <w:r w:rsidRPr="00B43167">
        <w:rPr>
          <w:color w:val="auto"/>
        </w:rPr>
        <w:t xml:space="preserve">Pedagogicznej. </w:t>
      </w:r>
    </w:p>
    <w:p w14:paraId="6994B96F" w14:textId="77777777" w:rsidR="00C44845" w:rsidRPr="00B43167" w:rsidRDefault="00C44845" w:rsidP="00B43167">
      <w:pPr>
        <w:pStyle w:val="Default"/>
        <w:spacing w:after="27"/>
        <w:jc w:val="both"/>
        <w:rPr>
          <w:color w:val="auto"/>
        </w:rPr>
      </w:pPr>
      <w:r w:rsidRPr="00B43167">
        <w:rPr>
          <w:color w:val="auto"/>
        </w:rPr>
        <w:t xml:space="preserve">3. Zadaniem zespołu jest planowanie i koordynowanie udzielania pomocy psychologiczno- pedagogicznej, a w szczególności: </w:t>
      </w:r>
    </w:p>
    <w:p w14:paraId="1578A563" w14:textId="77777777" w:rsidR="00393B94" w:rsidRDefault="00C44845" w:rsidP="00393B94">
      <w:pPr>
        <w:pStyle w:val="Default"/>
        <w:numPr>
          <w:ilvl w:val="0"/>
          <w:numId w:val="109"/>
        </w:numPr>
        <w:spacing w:after="27"/>
        <w:jc w:val="both"/>
        <w:rPr>
          <w:color w:val="auto"/>
        </w:rPr>
      </w:pPr>
      <w:r w:rsidRPr="00B43167">
        <w:rPr>
          <w:color w:val="auto"/>
        </w:rPr>
        <w:t xml:space="preserve">ustalenie zakresu, w którym uczeń wymaga pomocy ze względu na potrzeby rozwojowe i edukacyjne oraz szczególne uzdolnienia, </w:t>
      </w:r>
    </w:p>
    <w:p w14:paraId="0C698248" w14:textId="77777777" w:rsidR="00393B94" w:rsidRDefault="00C44845" w:rsidP="00393B94">
      <w:pPr>
        <w:pStyle w:val="Default"/>
        <w:numPr>
          <w:ilvl w:val="0"/>
          <w:numId w:val="109"/>
        </w:numPr>
        <w:spacing w:after="27"/>
        <w:jc w:val="both"/>
        <w:rPr>
          <w:color w:val="auto"/>
        </w:rPr>
      </w:pPr>
      <w:r w:rsidRPr="00393B94">
        <w:rPr>
          <w:color w:val="auto"/>
        </w:rPr>
        <w:t xml:space="preserve">określanie zalecanych form, sposobów i okresu udzielanej pomocy z uwzględnieniem indywidualnych potrzeb rozwojowych i edukacyjnych, </w:t>
      </w:r>
    </w:p>
    <w:p w14:paraId="72D5078F" w14:textId="77777777" w:rsidR="00393B94" w:rsidRDefault="00C44845" w:rsidP="00393B94">
      <w:pPr>
        <w:pStyle w:val="Default"/>
        <w:numPr>
          <w:ilvl w:val="0"/>
          <w:numId w:val="109"/>
        </w:numPr>
        <w:spacing w:after="27"/>
        <w:jc w:val="both"/>
        <w:rPr>
          <w:color w:val="auto"/>
        </w:rPr>
      </w:pPr>
      <w:r w:rsidRPr="00393B94">
        <w:rPr>
          <w:color w:val="auto"/>
        </w:rPr>
        <w:t>określenie sposobu dostosowania wymagań edukacyjnych wynikających</w:t>
      </w:r>
      <w:r w:rsidR="00393B94">
        <w:rPr>
          <w:color w:val="auto"/>
        </w:rPr>
        <w:t xml:space="preserve"> </w:t>
      </w:r>
      <w:r w:rsidRPr="00393B94">
        <w:rPr>
          <w:color w:val="auto"/>
        </w:rPr>
        <w:t xml:space="preserve">z programu nauczania do indywidualnych potrzeb rozwojowych i edukacyjnych oraz możliwości psychofizycznych ucznia, a następnie dokumentowanie ustaleń z posiedzeń zespołu, </w:t>
      </w:r>
    </w:p>
    <w:p w14:paraId="1AD20E97" w14:textId="77777777" w:rsidR="00393B94" w:rsidRDefault="00C44845" w:rsidP="00393B94">
      <w:pPr>
        <w:pStyle w:val="Default"/>
        <w:numPr>
          <w:ilvl w:val="0"/>
          <w:numId w:val="109"/>
        </w:numPr>
        <w:spacing w:after="27"/>
        <w:jc w:val="both"/>
        <w:rPr>
          <w:color w:val="auto"/>
        </w:rPr>
      </w:pPr>
      <w:r w:rsidRPr="00393B94">
        <w:rPr>
          <w:color w:val="auto"/>
        </w:rPr>
        <w:t>opracowanie Indywidualnego Programu Edukacyjno</w:t>
      </w:r>
      <w:r w:rsidR="00420965" w:rsidRPr="00393B94">
        <w:rPr>
          <w:color w:val="auto"/>
        </w:rPr>
        <w:t>-T</w:t>
      </w:r>
      <w:r w:rsidRPr="00393B94">
        <w:rPr>
          <w:color w:val="auto"/>
        </w:rPr>
        <w:t xml:space="preserve">erapeutycznego (IPET), </w:t>
      </w:r>
    </w:p>
    <w:p w14:paraId="6BA89E0A" w14:textId="77777777" w:rsidR="00393B94" w:rsidRDefault="00C44845" w:rsidP="00393B94">
      <w:pPr>
        <w:pStyle w:val="Default"/>
        <w:numPr>
          <w:ilvl w:val="0"/>
          <w:numId w:val="109"/>
        </w:numPr>
        <w:spacing w:after="27"/>
        <w:jc w:val="both"/>
        <w:rPr>
          <w:color w:val="auto"/>
        </w:rPr>
      </w:pPr>
      <w:r w:rsidRPr="00393B94">
        <w:rPr>
          <w:color w:val="auto"/>
        </w:rPr>
        <w:t xml:space="preserve">zaplanowanie działań z zakresu doradztwa zawodowego, </w:t>
      </w:r>
    </w:p>
    <w:p w14:paraId="588C2680" w14:textId="13ADF37D" w:rsidR="00393B94" w:rsidRDefault="00C44845" w:rsidP="00393B94">
      <w:pPr>
        <w:pStyle w:val="Default"/>
        <w:numPr>
          <w:ilvl w:val="0"/>
          <w:numId w:val="109"/>
        </w:numPr>
        <w:spacing w:after="27"/>
        <w:jc w:val="both"/>
        <w:rPr>
          <w:color w:val="auto"/>
        </w:rPr>
      </w:pPr>
      <w:r w:rsidRPr="00393B94">
        <w:rPr>
          <w:color w:val="auto"/>
        </w:rPr>
        <w:t>dokonywanie oceny efektywności pomocy psychologiczno- pedagogicznej oraz rocznej wielospecjalistycznej oceny poziomu funkcjonowania ucznia, posiadającego orzeczenie o potrzebie kształcenia specjalnego</w:t>
      </w:r>
      <w:r w:rsidR="00393B94">
        <w:rPr>
          <w:color w:val="auto"/>
        </w:rPr>
        <w:t>,</w:t>
      </w:r>
      <w:r w:rsidRPr="00393B94">
        <w:rPr>
          <w:color w:val="auto"/>
        </w:rPr>
        <w:t xml:space="preserve"> </w:t>
      </w:r>
    </w:p>
    <w:p w14:paraId="6FF466EF" w14:textId="5321F3A0" w:rsidR="00C44845" w:rsidRPr="00393B94" w:rsidRDefault="00C44845" w:rsidP="00393B94">
      <w:pPr>
        <w:pStyle w:val="Default"/>
        <w:numPr>
          <w:ilvl w:val="0"/>
          <w:numId w:val="109"/>
        </w:numPr>
        <w:spacing w:after="27"/>
        <w:jc w:val="both"/>
        <w:rPr>
          <w:color w:val="auto"/>
        </w:rPr>
      </w:pPr>
      <w:r w:rsidRPr="00393B94">
        <w:rPr>
          <w:color w:val="auto"/>
        </w:rPr>
        <w:t xml:space="preserve">podejmowanie działań mediacyjnych i interwencyjnych w sytuacjach kryzysowych. </w:t>
      </w:r>
    </w:p>
    <w:p w14:paraId="27AF0792" w14:textId="77777777" w:rsidR="00C44845" w:rsidRPr="00B43167" w:rsidRDefault="00C44845" w:rsidP="00B43167">
      <w:pPr>
        <w:pStyle w:val="Default"/>
        <w:spacing w:after="27"/>
        <w:jc w:val="both"/>
        <w:rPr>
          <w:color w:val="auto"/>
        </w:rPr>
      </w:pPr>
      <w:r w:rsidRPr="00B43167">
        <w:rPr>
          <w:color w:val="auto"/>
        </w:rPr>
        <w:t xml:space="preserve">4. Dyrektor szkoły wyznacza koordynatora dla poszczególnych zespołów, w przypadku jednorodnych potrzeb uczniów pracę kilku zespołów może koordynować jedna osoba. </w:t>
      </w:r>
    </w:p>
    <w:p w14:paraId="00C2449C" w14:textId="1362C6F9" w:rsidR="00C44845" w:rsidRPr="00B43167" w:rsidRDefault="00C44845" w:rsidP="00B43167">
      <w:pPr>
        <w:pStyle w:val="Default"/>
        <w:spacing w:after="27"/>
        <w:jc w:val="both"/>
        <w:rPr>
          <w:color w:val="auto"/>
        </w:rPr>
      </w:pPr>
      <w:r w:rsidRPr="00B43167">
        <w:rPr>
          <w:color w:val="auto"/>
        </w:rPr>
        <w:t xml:space="preserve">5. Zespół opracowuje IPET na okres, na jaki zostało wydane orzeczenie o potrzebie kształcenia specjalnego, nie dłuższy niż etap edukacyjny. Program opracowuje się w terminie do dnia 30 września danego roku szkolnego pod warunkiem dostarczenia orzeczenia o niepełnosprawności wraz z dokumentami podczas rekrutacji do I klasy, a 30 dni od daty dostarczenia orzeczenia, jeżeli jest ono dostarczone w innym terminie. </w:t>
      </w:r>
    </w:p>
    <w:p w14:paraId="37CEBC9C" w14:textId="35CBF79C" w:rsidR="00C44845" w:rsidRPr="00B43167" w:rsidRDefault="00C44845" w:rsidP="00B43167">
      <w:pPr>
        <w:pStyle w:val="Default"/>
        <w:spacing w:after="27"/>
        <w:jc w:val="both"/>
        <w:rPr>
          <w:color w:val="auto"/>
        </w:rPr>
      </w:pPr>
      <w:r w:rsidRPr="00B43167">
        <w:rPr>
          <w:color w:val="auto"/>
        </w:rPr>
        <w:t>6. Dla uczniów o jednorodnych potrzebach może być opracowany P</w:t>
      </w:r>
      <w:r w:rsidR="0013770C" w:rsidRPr="00B43167">
        <w:rPr>
          <w:color w:val="auto"/>
        </w:rPr>
        <w:t>rogram Działań Wspierających</w:t>
      </w:r>
      <w:r w:rsidR="00420965" w:rsidRPr="00B43167">
        <w:rPr>
          <w:color w:val="auto"/>
        </w:rPr>
        <w:t xml:space="preserve"> (PDW).</w:t>
      </w:r>
    </w:p>
    <w:p w14:paraId="11267F66" w14:textId="77777777" w:rsidR="00C44845" w:rsidRPr="00B43167" w:rsidRDefault="00C44845" w:rsidP="00B43167">
      <w:pPr>
        <w:pStyle w:val="Default"/>
        <w:spacing w:after="27"/>
        <w:jc w:val="both"/>
        <w:rPr>
          <w:color w:val="auto"/>
        </w:rPr>
      </w:pPr>
      <w:r w:rsidRPr="00B43167">
        <w:rPr>
          <w:color w:val="auto"/>
        </w:rPr>
        <w:t xml:space="preserve">7. IPET zawiera w szczególności: </w:t>
      </w:r>
    </w:p>
    <w:p w14:paraId="735388AE" w14:textId="77777777" w:rsidR="00393B94" w:rsidRDefault="00C44845" w:rsidP="00393B94">
      <w:pPr>
        <w:pStyle w:val="Default"/>
        <w:numPr>
          <w:ilvl w:val="0"/>
          <w:numId w:val="110"/>
        </w:numPr>
        <w:spacing w:after="27"/>
        <w:jc w:val="both"/>
        <w:rPr>
          <w:color w:val="auto"/>
        </w:rPr>
      </w:pPr>
      <w:r w:rsidRPr="00B43167">
        <w:rPr>
          <w:color w:val="auto"/>
        </w:rPr>
        <w:t xml:space="preserve">rodzaj i zakres zintegrowanych działań nauczycieli i specjalistów prowadzących zajęcia z dzieckiem, w tym w przypadku dziecka niepełnosprawnego - zakres działań o charakterze rewalidacyjnym, </w:t>
      </w:r>
    </w:p>
    <w:p w14:paraId="2BBF6666" w14:textId="77777777" w:rsidR="00393B94" w:rsidRDefault="00C44845" w:rsidP="00393B94">
      <w:pPr>
        <w:pStyle w:val="Default"/>
        <w:numPr>
          <w:ilvl w:val="0"/>
          <w:numId w:val="110"/>
        </w:numPr>
        <w:spacing w:after="27"/>
        <w:jc w:val="both"/>
        <w:rPr>
          <w:color w:val="auto"/>
        </w:rPr>
      </w:pPr>
      <w:r w:rsidRPr="00393B94">
        <w:rPr>
          <w:color w:val="auto"/>
        </w:rPr>
        <w:t xml:space="preserve">formy i metody pracy z dzieckiem, </w:t>
      </w:r>
    </w:p>
    <w:p w14:paraId="3688E40F" w14:textId="76104F39" w:rsidR="00393B94" w:rsidRDefault="00C44845" w:rsidP="00393B94">
      <w:pPr>
        <w:pStyle w:val="Default"/>
        <w:numPr>
          <w:ilvl w:val="0"/>
          <w:numId w:val="110"/>
        </w:numPr>
        <w:spacing w:after="27"/>
        <w:jc w:val="both"/>
        <w:rPr>
          <w:color w:val="auto"/>
        </w:rPr>
      </w:pPr>
      <w:r w:rsidRPr="00393B94">
        <w:rPr>
          <w:color w:val="auto"/>
        </w:rPr>
        <w:lastRenderedPageBreak/>
        <w:t>formy, sposoby i okres udzielania uczniowi pomocy psychologiczno</w:t>
      </w:r>
      <w:r w:rsidR="00C86033" w:rsidRPr="00393B94">
        <w:rPr>
          <w:color w:val="auto"/>
        </w:rPr>
        <w:t>-</w:t>
      </w:r>
      <w:r w:rsidRPr="00393B94">
        <w:rPr>
          <w:color w:val="auto"/>
        </w:rPr>
        <w:t xml:space="preserve">pedagogicznej oraz wymiar godzin, w którym poszczególne formy pomocy będą realizowane, w tym ustalone przez Dyrektora szkoły zajęcia specjalistyczne, </w:t>
      </w:r>
    </w:p>
    <w:p w14:paraId="7DB2D79D" w14:textId="18314DF8" w:rsidR="00C44845" w:rsidRPr="00393B94" w:rsidRDefault="00C44845" w:rsidP="00393B94">
      <w:pPr>
        <w:pStyle w:val="Default"/>
        <w:numPr>
          <w:ilvl w:val="0"/>
          <w:numId w:val="110"/>
        </w:numPr>
        <w:spacing w:after="27"/>
        <w:jc w:val="both"/>
        <w:rPr>
          <w:color w:val="auto"/>
        </w:rPr>
      </w:pPr>
      <w:r w:rsidRPr="00393B94">
        <w:rPr>
          <w:color w:val="auto"/>
        </w:rPr>
        <w:t>działania wspierające rodziców dziecka oraz zakres współdziałania z instytucjami pomocowymi i innymi.</w:t>
      </w:r>
    </w:p>
    <w:p w14:paraId="510693B3" w14:textId="77777777" w:rsidR="00C44845" w:rsidRPr="00B43167" w:rsidRDefault="00C44845" w:rsidP="00B43167">
      <w:pPr>
        <w:pStyle w:val="Default"/>
        <w:spacing w:after="27"/>
        <w:jc w:val="both"/>
        <w:rPr>
          <w:color w:val="auto"/>
        </w:rPr>
      </w:pPr>
      <w:r w:rsidRPr="00B43167">
        <w:rPr>
          <w:color w:val="auto"/>
        </w:rPr>
        <w:t xml:space="preserve">8. O ustalonych dla uczniach formach, sposobach, wymiarze i okresie udzielania pomocy psychologiczno- pedagogicznej informowani są rodzice w formie pisemnej. </w:t>
      </w:r>
    </w:p>
    <w:p w14:paraId="045D2900" w14:textId="6B3F1A01" w:rsidR="00C44845" w:rsidRPr="00B43167" w:rsidRDefault="00C44845" w:rsidP="00B43167">
      <w:pPr>
        <w:pStyle w:val="Default"/>
        <w:spacing w:after="27"/>
        <w:jc w:val="both"/>
        <w:rPr>
          <w:color w:val="auto"/>
        </w:rPr>
      </w:pPr>
      <w:r w:rsidRPr="00B43167">
        <w:rPr>
          <w:color w:val="auto"/>
        </w:rPr>
        <w:t>9. Zespół dokonuje co najmniej dwa razy w roku okresowej wielospecjalistycznej oceny poziomu funkcjonowania ucznia, uwzględniając ocenę efektywności pomocy psychologiczno</w:t>
      </w:r>
      <w:r w:rsidR="00C86033" w:rsidRPr="00B43167">
        <w:rPr>
          <w:color w:val="auto"/>
        </w:rPr>
        <w:t>-</w:t>
      </w:r>
      <w:r w:rsidRPr="00B43167">
        <w:rPr>
          <w:color w:val="auto"/>
        </w:rPr>
        <w:t xml:space="preserve">pedagogicznej, </w:t>
      </w:r>
    </w:p>
    <w:p w14:paraId="04FA98DB" w14:textId="2A0E8629" w:rsidR="00C44845" w:rsidRPr="00B43167" w:rsidRDefault="00C44845" w:rsidP="00B43167">
      <w:pPr>
        <w:pStyle w:val="Default"/>
        <w:spacing w:after="27"/>
        <w:jc w:val="both"/>
        <w:rPr>
          <w:color w:val="auto"/>
        </w:rPr>
      </w:pPr>
      <w:r w:rsidRPr="00B43167">
        <w:rPr>
          <w:color w:val="auto"/>
        </w:rPr>
        <w:t>10. Na wniosek rodziców ucznia lub nauczyciela zespół dokonuje oceny efektywności form udzielania pomocy psychologiczno</w:t>
      </w:r>
      <w:r w:rsidR="00C86033" w:rsidRPr="00B43167">
        <w:rPr>
          <w:color w:val="auto"/>
        </w:rPr>
        <w:t>-</w:t>
      </w:r>
      <w:r w:rsidRPr="00B43167">
        <w:rPr>
          <w:color w:val="auto"/>
        </w:rPr>
        <w:t xml:space="preserve">pedagogicznej  przed upływem ustalonego przez Dyrektora okresu udzielania danej formy pomocy. </w:t>
      </w:r>
    </w:p>
    <w:p w14:paraId="1CC6B159" w14:textId="77777777" w:rsidR="00C44845" w:rsidRPr="00B43167" w:rsidRDefault="00C44845" w:rsidP="00B43167">
      <w:pPr>
        <w:pStyle w:val="Default"/>
        <w:spacing w:after="27"/>
        <w:jc w:val="both"/>
        <w:rPr>
          <w:color w:val="auto"/>
        </w:rPr>
      </w:pPr>
      <w:r w:rsidRPr="00B43167">
        <w:rPr>
          <w:color w:val="auto"/>
        </w:rPr>
        <w:t xml:space="preserve">11. Dokonując oceny, zespół określa wnioski i zalecenia dot. dalszej pracy z uczniem. </w:t>
      </w:r>
    </w:p>
    <w:p w14:paraId="0D8E681F" w14:textId="77777777" w:rsidR="00C44845" w:rsidRPr="00B43167" w:rsidRDefault="00C44845" w:rsidP="00B43167">
      <w:pPr>
        <w:pStyle w:val="Default"/>
        <w:spacing w:after="27"/>
        <w:jc w:val="both"/>
        <w:rPr>
          <w:color w:val="auto"/>
        </w:rPr>
      </w:pPr>
      <w:r w:rsidRPr="00B43167">
        <w:rPr>
          <w:color w:val="auto"/>
        </w:rPr>
        <w:t xml:space="preserve">12. Spotkania zespołu odbywają się w miarę potrzeb, nie rzadziej niż raz w roku, są zwoływane przez koordynatora. </w:t>
      </w:r>
    </w:p>
    <w:p w14:paraId="2B3D1700" w14:textId="77777777" w:rsidR="00C44845" w:rsidRPr="00B43167" w:rsidRDefault="00C44845" w:rsidP="00B43167">
      <w:pPr>
        <w:pStyle w:val="Default"/>
        <w:jc w:val="both"/>
        <w:rPr>
          <w:color w:val="auto"/>
        </w:rPr>
      </w:pPr>
      <w:r w:rsidRPr="00B43167">
        <w:rPr>
          <w:color w:val="auto"/>
        </w:rPr>
        <w:t xml:space="preserve">13. Rodzice ucznia mogą uczestniczyć w spotkaniach zespołu, o terminie spotkania rodzice są informowani telefonicznie lub poprzez wiadomość w dzienniku elektronicznym. </w:t>
      </w:r>
    </w:p>
    <w:p w14:paraId="61A81525" w14:textId="77777777" w:rsidR="00C44845" w:rsidRPr="00B43167" w:rsidRDefault="00C44845" w:rsidP="00B43167">
      <w:pPr>
        <w:pStyle w:val="Default"/>
        <w:jc w:val="both"/>
        <w:rPr>
          <w:color w:val="auto"/>
        </w:rPr>
      </w:pPr>
    </w:p>
    <w:p w14:paraId="0840047C" w14:textId="0D05F728" w:rsidR="00C44845" w:rsidRDefault="00C44845" w:rsidP="00A43777">
      <w:pPr>
        <w:pStyle w:val="Default"/>
        <w:jc w:val="center"/>
        <w:rPr>
          <w:color w:val="auto"/>
        </w:rPr>
      </w:pPr>
      <w:r w:rsidRPr="00B43167">
        <w:rPr>
          <w:color w:val="auto"/>
        </w:rPr>
        <w:t>§2</w:t>
      </w:r>
      <w:r w:rsidR="00A43777">
        <w:rPr>
          <w:color w:val="auto"/>
        </w:rPr>
        <w:t>2</w:t>
      </w:r>
    </w:p>
    <w:p w14:paraId="2081A095" w14:textId="77777777" w:rsidR="00A43777" w:rsidRPr="00B43167" w:rsidRDefault="00A43777" w:rsidP="00A43777">
      <w:pPr>
        <w:pStyle w:val="Default"/>
        <w:jc w:val="center"/>
        <w:rPr>
          <w:color w:val="auto"/>
        </w:rPr>
      </w:pPr>
    </w:p>
    <w:p w14:paraId="1AF8CCEF" w14:textId="77777777" w:rsidR="00C44845" w:rsidRPr="00B43167" w:rsidRDefault="00C44845" w:rsidP="00B43167">
      <w:pPr>
        <w:pStyle w:val="Default"/>
        <w:jc w:val="both"/>
        <w:rPr>
          <w:color w:val="auto"/>
        </w:rPr>
      </w:pPr>
      <w:r w:rsidRPr="00B43167">
        <w:rPr>
          <w:color w:val="auto"/>
        </w:rPr>
        <w:t xml:space="preserve">1. Zakres i sposób wykonywania zadań opiekuńczych przez szkołę uzależniony jest od wieku uczniów, potrzeb środowiskowych i jest realizowany poprzez zapewnienie uczniom: </w:t>
      </w:r>
    </w:p>
    <w:p w14:paraId="5E9A5F64" w14:textId="0A3DAE3C" w:rsidR="00A43777" w:rsidRDefault="00C44845">
      <w:pPr>
        <w:pStyle w:val="Default"/>
        <w:numPr>
          <w:ilvl w:val="0"/>
          <w:numId w:val="49"/>
        </w:numPr>
        <w:jc w:val="both"/>
        <w:rPr>
          <w:color w:val="auto"/>
        </w:rPr>
      </w:pPr>
      <w:r w:rsidRPr="00B43167">
        <w:rPr>
          <w:color w:val="auto"/>
        </w:rPr>
        <w:t xml:space="preserve">pełnej opieki ze strony nauczycieli realizujących w szkole zajęcia obowiązkowe, </w:t>
      </w:r>
      <w:r w:rsidR="00393B94">
        <w:rPr>
          <w:color w:val="auto"/>
        </w:rPr>
        <w:br/>
      </w:r>
      <w:r w:rsidRPr="00B43167">
        <w:rPr>
          <w:color w:val="auto"/>
        </w:rPr>
        <w:t xml:space="preserve">i pozalekcyjne; </w:t>
      </w:r>
    </w:p>
    <w:p w14:paraId="42861624" w14:textId="784DE014" w:rsidR="00C44845" w:rsidRDefault="00C44845">
      <w:pPr>
        <w:pStyle w:val="Default"/>
        <w:numPr>
          <w:ilvl w:val="0"/>
          <w:numId w:val="49"/>
        </w:numPr>
        <w:jc w:val="both"/>
        <w:rPr>
          <w:color w:val="auto"/>
        </w:rPr>
      </w:pPr>
      <w:r w:rsidRPr="00A43777">
        <w:rPr>
          <w:color w:val="auto"/>
        </w:rPr>
        <w:t xml:space="preserve">w czasie wyjść (wyjazdów) poza teren szkolny: </w:t>
      </w:r>
    </w:p>
    <w:p w14:paraId="1D2C5794" w14:textId="48C2CB87" w:rsidR="003C0E97" w:rsidRDefault="003C0E97" w:rsidP="003C0E97">
      <w:pPr>
        <w:pStyle w:val="Default"/>
        <w:jc w:val="both"/>
        <w:rPr>
          <w:color w:val="auto"/>
        </w:rPr>
      </w:pPr>
      <w:r>
        <w:rPr>
          <w:color w:val="auto"/>
        </w:rPr>
        <w:t>2. Rodzic/ opiekun prawny ucznia niepełnoletniego wyraża pisemną zgodę na udział w wycieczce</w:t>
      </w:r>
      <w:r w:rsidR="00393B94">
        <w:rPr>
          <w:color w:val="auto"/>
        </w:rPr>
        <w:t>, natomiast uczeń pełnoletni samodzielnie wyraża zgodę na udział.</w:t>
      </w:r>
    </w:p>
    <w:p w14:paraId="42C28713" w14:textId="270AA66C" w:rsidR="003C0E97" w:rsidRDefault="003C0E97" w:rsidP="003C0E97">
      <w:pPr>
        <w:pStyle w:val="Default"/>
        <w:jc w:val="both"/>
        <w:rPr>
          <w:color w:val="auto"/>
        </w:rPr>
      </w:pPr>
      <w:r>
        <w:rPr>
          <w:color w:val="auto"/>
        </w:rPr>
        <w:t xml:space="preserve">3. Każde wyjście pozaszkolne wymaga wypełniania „karty wyjścia” oraz każda wycieczka wymaga wypełnienia „karty wycieczki” podpisanej przez Dyrektora szkoły. </w:t>
      </w:r>
    </w:p>
    <w:p w14:paraId="1F1C1C44" w14:textId="7259E87F" w:rsidR="003C0E97" w:rsidRPr="00A43777" w:rsidRDefault="003C0E97" w:rsidP="003C0E97">
      <w:pPr>
        <w:pStyle w:val="Default"/>
        <w:jc w:val="both"/>
        <w:rPr>
          <w:color w:val="auto"/>
        </w:rPr>
      </w:pPr>
      <w:r>
        <w:rPr>
          <w:color w:val="auto"/>
        </w:rPr>
        <w:t xml:space="preserve">4. Kierownikiem wycieczki może być każdy nauczyciel powołany przez Dyrektora szkoły. </w:t>
      </w:r>
    </w:p>
    <w:p w14:paraId="6BA8B328" w14:textId="77777777" w:rsidR="00C44845" w:rsidRPr="00B43167" w:rsidRDefault="00C44845" w:rsidP="00B43167">
      <w:pPr>
        <w:pStyle w:val="Default"/>
        <w:jc w:val="both"/>
        <w:rPr>
          <w:color w:val="auto"/>
        </w:rPr>
      </w:pPr>
      <w:r w:rsidRPr="00B43167">
        <w:rPr>
          <w:color w:val="auto"/>
        </w:rPr>
        <w:t xml:space="preserve">2. Rodzic/opiekun prawny jest zobowiązany poinformować szkołę o problemach zdrowotnych dziecka, przyjmowanych lekach, alergiach, przebytych chorobach, operacjach itp. W przypadku niedopełnienia tego obowiązku, szkoła nie będzie mogła podjąć właściwej pomocy w sytuacjach zagrożenia zdrowia lub życia dziecka. </w:t>
      </w:r>
    </w:p>
    <w:p w14:paraId="41EDEC8F" w14:textId="77777777" w:rsidR="00C44845" w:rsidRPr="00B43167" w:rsidRDefault="00C44845" w:rsidP="00B43167">
      <w:pPr>
        <w:pStyle w:val="Default"/>
        <w:jc w:val="both"/>
        <w:rPr>
          <w:color w:val="auto"/>
        </w:rPr>
      </w:pPr>
    </w:p>
    <w:p w14:paraId="5F98FA7F" w14:textId="74A42FC4" w:rsidR="00C44845" w:rsidRDefault="00C44845" w:rsidP="003C0E97">
      <w:pPr>
        <w:pStyle w:val="Default"/>
        <w:jc w:val="center"/>
        <w:rPr>
          <w:color w:val="auto"/>
        </w:rPr>
      </w:pPr>
      <w:r w:rsidRPr="00B43167">
        <w:rPr>
          <w:color w:val="auto"/>
        </w:rPr>
        <w:t>§ 2</w:t>
      </w:r>
      <w:r w:rsidR="003C0E97">
        <w:rPr>
          <w:color w:val="auto"/>
        </w:rPr>
        <w:t>3</w:t>
      </w:r>
    </w:p>
    <w:p w14:paraId="1D90700D" w14:textId="77777777" w:rsidR="003C0E97" w:rsidRPr="00B43167" w:rsidRDefault="003C0E97" w:rsidP="003C0E97">
      <w:pPr>
        <w:pStyle w:val="Default"/>
        <w:jc w:val="center"/>
        <w:rPr>
          <w:color w:val="auto"/>
        </w:rPr>
      </w:pPr>
    </w:p>
    <w:p w14:paraId="0ACEBE18" w14:textId="30BDDF24" w:rsidR="00C44845" w:rsidRPr="00B43167" w:rsidRDefault="00C44845" w:rsidP="00B43167">
      <w:pPr>
        <w:pStyle w:val="Default"/>
        <w:jc w:val="both"/>
        <w:rPr>
          <w:color w:val="auto"/>
        </w:rPr>
      </w:pPr>
      <w:r w:rsidRPr="00B43167">
        <w:rPr>
          <w:color w:val="auto"/>
        </w:rPr>
        <w:t xml:space="preserve">1. Uczniom udzielana jest pomoc materialna </w:t>
      </w:r>
      <w:r w:rsidRPr="00D24426">
        <w:rPr>
          <w:color w:val="auto"/>
        </w:rPr>
        <w:t>o charakterze socjalnym</w:t>
      </w:r>
      <w:r w:rsidRPr="00B43167">
        <w:rPr>
          <w:color w:val="auto"/>
        </w:rPr>
        <w:t xml:space="preserve"> w ramach regulaminu ustalonego przez </w:t>
      </w:r>
      <w:r w:rsidRPr="00B43167">
        <w:t>Minister Rolnictwa i Rozwoju Wsi</w:t>
      </w:r>
      <w:r w:rsidR="000B0E28" w:rsidRPr="00B43167">
        <w:t>:</w:t>
      </w:r>
      <w:r w:rsidRPr="00B43167">
        <w:rPr>
          <w:color w:val="auto"/>
        </w:rPr>
        <w:t xml:space="preserve"> </w:t>
      </w:r>
    </w:p>
    <w:p w14:paraId="72992A20" w14:textId="77777777" w:rsidR="003C0E97" w:rsidRDefault="00C44845">
      <w:pPr>
        <w:pStyle w:val="Default"/>
        <w:numPr>
          <w:ilvl w:val="0"/>
          <w:numId w:val="50"/>
        </w:numPr>
        <w:jc w:val="both"/>
        <w:rPr>
          <w:color w:val="auto"/>
        </w:rPr>
      </w:pPr>
      <w:r w:rsidRPr="00B43167">
        <w:rPr>
          <w:color w:val="auto"/>
        </w:rPr>
        <w:t>stypendium szkolne może otrzymać uczeń znajdujący się w trudnej sytuacji materialnej, wynikającej z niskich dochodów na osobę w rodzinie;</w:t>
      </w:r>
    </w:p>
    <w:p w14:paraId="3DA74567" w14:textId="3F8C341A" w:rsidR="00C44845" w:rsidRPr="003C0E97" w:rsidRDefault="00C44845">
      <w:pPr>
        <w:pStyle w:val="Default"/>
        <w:numPr>
          <w:ilvl w:val="0"/>
          <w:numId w:val="50"/>
        </w:numPr>
        <w:jc w:val="both"/>
        <w:rPr>
          <w:color w:val="auto"/>
        </w:rPr>
      </w:pPr>
      <w:r w:rsidRPr="003C0E97">
        <w:rPr>
          <w:color w:val="auto"/>
        </w:rPr>
        <w:t>zasiłek szkolny może być przyznany uczniowi znajdującemu się przejściowo w trudnej sytuacji materialnej z powodu nagłej, ciężkiej choroby oraz zdarzenia losowego</w:t>
      </w:r>
      <w:r w:rsidR="00420965" w:rsidRPr="003C0E97">
        <w:rPr>
          <w:color w:val="auto"/>
        </w:rPr>
        <w:t xml:space="preserve">, </w:t>
      </w:r>
      <w:r w:rsidRPr="003C0E97">
        <w:rPr>
          <w:color w:val="auto"/>
        </w:rPr>
        <w:t xml:space="preserve"> np. śmierć członka rodziny, pożar, powódź i inne; </w:t>
      </w:r>
    </w:p>
    <w:p w14:paraId="67A25266" w14:textId="77777777" w:rsidR="00AE508F" w:rsidRPr="00B43167" w:rsidRDefault="00CE4740" w:rsidP="00B43167">
      <w:pPr>
        <w:pStyle w:val="Default"/>
        <w:jc w:val="both"/>
        <w:rPr>
          <w:color w:val="auto"/>
        </w:rPr>
      </w:pPr>
      <w:r w:rsidRPr="00B43167">
        <w:rPr>
          <w:color w:val="auto"/>
        </w:rPr>
        <w:t>2.</w:t>
      </w:r>
      <w:r w:rsidR="00C44845" w:rsidRPr="00B43167">
        <w:rPr>
          <w:color w:val="auto"/>
        </w:rPr>
        <w:t xml:space="preserve"> </w:t>
      </w:r>
      <w:r w:rsidR="00420965" w:rsidRPr="00B43167">
        <w:rPr>
          <w:color w:val="auto"/>
        </w:rPr>
        <w:t xml:space="preserve">Uczeń może uzyskać </w:t>
      </w:r>
      <w:r w:rsidR="00C44845" w:rsidRPr="00B43167">
        <w:rPr>
          <w:color w:val="auto"/>
        </w:rPr>
        <w:t>stypendium o charakterze motywacyjnym</w:t>
      </w:r>
      <w:r w:rsidR="00AE508F" w:rsidRPr="00B43167">
        <w:rPr>
          <w:color w:val="auto"/>
        </w:rPr>
        <w:t>:</w:t>
      </w:r>
    </w:p>
    <w:p w14:paraId="2A0F8843" w14:textId="77777777" w:rsidR="00393B94" w:rsidRDefault="00C44845" w:rsidP="00393B94">
      <w:pPr>
        <w:pStyle w:val="Default"/>
        <w:numPr>
          <w:ilvl w:val="0"/>
          <w:numId w:val="51"/>
        </w:numPr>
        <w:jc w:val="both"/>
        <w:rPr>
          <w:color w:val="auto"/>
        </w:rPr>
      </w:pPr>
      <w:r w:rsidRPr="00D24426">
        <w:rPr>
          <w:color w:val="auto"/>
        </w:rPr>
        <w:t>udzielan</w:t>
      </w:r>
      <w:r w:rsidR="00420965" w:rsidRPr="00D24426">
        <w:rPr>
          <w:color w:val="auto"/>
        </w:rPr>
        <w:t>e</w:t>
      </w:r>
      <w:r w:rsidRPr="00D24426">
        <w:rPr>
          <w:color w:val="auto"/>
        </w:rPr>
        <w:t xml:space="preserve"> </w:t>
      </w:r>
      <w:r w:rsidR="001F15DB" w:rsidRPr="00D24426">
        <w:rPr>
          <w:color w:val="auto"/>
        </w:rPr>
        <w:t xml:space="preserve">bezpośrednio </w:t>
      </w:r>
      <w:r w:rsidRPr="00D24426">
        <w:rPr>
          <w:color w:val="auto"/>
        </w:rPr>
        <w:t xml:space="preserve">przez Dyrektora </w:t>
      </w:r>
      <w:r w:rsidR="00D24426" w:rsidRPr="00D24426">
        <w:rPr>
          <w:color w:val="auto"/>
        </w:rPr>
        <w:t xml:space="preserve">Zespołu za zgodą Ministra Rolnictwa </w:t>
      </w:r>
      <w:r w:rsidR="00393B94">
        <w:rPr>
          <w:color w:val="auto"/>
        </w:rPr>
        <w:br/>
      </w:r>
      <w:r w:rsidR="00D24426" w:rsidRPr="00D24426">
        <w:rPr>
          <w:color w:val="auto"/>
        </w:rPr>
        <w:t>i Rozwoju Wsi</w:t>
      </w:r>
      <w:r w:rsidRPr="00D24426">
        <w:rPr>
          <w:color w:val="auto"/>
        </w:rPr>
        <w:t xml:space="preserve">: </w:t>
      </w:r>
    </w:p>
    <w:p w14:paraId="0890669E" w14:textId="4994E366" w:rsidR="00C44845" w:rsidRPr="00393B94" w:rsidRDefault="00393B94" w:rsidP="00393B94">
      <w:pPr>
        <w:pStyle w:val="Default"/>
        <w:ind w:left="720"/>
        <w:jc w:val="both"/>
        <w:rPr>
          <w:color w:val="auto"/>
        </w:rPr>
      </w:pPr>
      <w:r>
        <w:rPr>
          <w:color w:val="auto"/>
        </w:rPr>
        <w:lastRenderedPageBreak/>
        <w:t xml:space="preserve">- </w:t>
      </w:r>
      <w:r w:rsidR="003C0E97" w:rsidRPr="00393B94">
        <w:rPr>
          <w:color w:val="auto"/>
        </w:rPr>
        <w:t>z</w:t>
      </w:r>
      <w:r w:rsidR="00C44845" w:rsidRPr="00393B94">
        <w:rPr>
          <w:color w:val="auto"/>
        </w:rPr>
        <w:t>a wyniki w nauce</w:t>
      </w:r>
      <w:r w:rsidR="00420965" w:rsidRPr="00393B94">
        <w:rPr>
          <w:color w:val="auto"/>
        </w:rPr>
        <w:t>, jeśli</w:t>
      </w:r>
      <w:r w:rsidR="00C44845" w:rsidRPr="00393B94">
        <w:rPr>
          <w:color w:val="auto"/>
        </w:rPr>
        <w:t xml:space="preserve"> uzyskał wysoką średnią ocen, co najmniej 4,75, ustaloną przez szkolną komisję stypendialną, oraz co najmniej dobrą ocenę zachowania w okresie, za który przyznaje się to stypendium</w:t>
      </w:r>
      <w:r w:rsidR="00AE508F" w:rsidRPr="00393B94">
        <w:rPr>
          <w:color w:val="auto"/>
        </w:rPr>
        <w:t>,</w:t>
      </w:r>
    </w:p>
    <w:p w14:paraId="2525EB9A" w14:textId="6B7067B0" w:rsidR="007906ED" w:rsidRPr="00B43167" w:rsidRDefault="003C0E97" w:rsidP="00D24426">
      <w:pPr>
        <w:pStyle w:val="Default"/>
        <w:ind w:left="708"/>
        <w:jc w:val="both"/>
        <w:rPr>
          <w:color w:val="auto"/>
        </w:rPr>
      </w:pPr>
      <w:r>
        <w:rPr>
          <w:color w:val="auto"/>
        </w:rPr>
        <w:t>-</w:t>
      </w:r>
      <w:r w:rsidR="007906ED">
        <w:rPr>
          <w:color w:val="auto"/>
        </w:rPr>
        <w:t xml:space="preserve"> </w:t>
      </w:r>
      <w:r w:rsidR="00C44845" w:rsidRPr="00B43167">
        <w:rPr>
          <w:color w:val="auto"/>
        </w:rPr>
        <w:t>za osiągnięcia sportowe</w:t>
      </w:r>
      <w:r w:rsidR="00420965" w:rsidRPr="00B43167">
        <w:rPr>
          <w:color w:val="auto"/>
        </w:rPr>
        <w:t>, jeśli</w:t>
      </w:r>
      <w:r w:rsidR="00C44845" w:rsidRPr="00B43167">
        <w:rPr>
          <w:color w:val="auto"/>
        </w:rPr>
        <w:t xml:space="preserve"> posiada co najmniej dobrą ocenę</w:t>
      </w:r>
      <w:r>
        <w:rPr>
          <w:color w:val="auto"/>
        </w:rPr>
        <w:t xml:space="preserve"> </w:t>
      </w:r>
      <w:r w:rsidR="00C44845" w:rsidRPr="00B43167">
        <w:rPr>
          <w:color w:val="auto"/>
        </w:rPr>
        <w:t xml:space="preserve">z zachowania, pozytywne oceny okresowe z obowiązkowych zajęć edukacyjnych </w:t>
      </w:r>
      <w:r w:rsidR="00AE508F" w:rsidRPr="00B43167">
        <w:rPr>
          <w:color w:val="auto"/>
        </w:rPr>
        <w:t xml:space="preserve"> </w:t>
      </w:r>
      <w:r w:rsidR="001F15DB" w:rsidRPr="00B43167">
        <w:rPr>
          <w:color w:val="auto"/>
        </w:rPr>
        <w:t xml:space="preserve"> </w:t>
      </w:r>
      <w:r w:rsidR="00C44845" w:rsidRPr="00B43167">
        <w:rPr>
          <w:color w:val="auto"/>
        </w:rPr>
        <w:t>oraz osiągnął</w:t>
      </w:r>
      <w:r w:rsidR="0030135C" w:rsidRPr="00B43167">
        <w:rPr>
          <w:color w:val="auto"/>
        </w:rPr>
        <w:t>,</w:t>
      </w:r>
      <w:r w:rsidR="00420965" w:rsidRPr="00B43167">
        <w:rPr>
          <w:color w:val="auto"/>
        </w:rPr>
        <w:t xml:space="preserve"> </w:t>
      </w:r>
      <w:r w:rsidR="00C44845" w:rsidRPr="00B43167">
        <w:rPr>
          <w:color w:val="auto"/>
        </w:rPr>
        <w:t>w okresie poprzedzającym złożenie wniosku</w:t>
      </w:r>
      <w:r w:rsidR="0030135C" w:rsidRPr="00B43167">
        <w:rPr>
          <w:color w:val="auto"/>
        </w:rPr>
        <w:t>,</w:t>
      </w:r>
      <w:r w:rsidR="00C44845" w:rsidRPr="00B43167">
        <w:rPr>
          <w:color w:val="auto"/>
        </w:rPr>
        <w:t xml:space="preserve"> wysokie wyniki we współzawodnictwie międzyszkolnym</w:t>
      </w:r>
      <w:r w:rsidR="00D24426">
        <w:rPr>
          <w:color w:val="auto"/>
        </w:rPr>
        <w:t>.</w:t>
      </w:r>
    </w:p>
    <w:p w14:paraId="4297D975" w14:textId="0891BBAE" w:rsidR="001F15DB" w:rsidRPr="00B43167" w:rsidRDefault="001F15DB">
      <w:pPr>
        <w:pStyle w:val="Default"/>
        <w:numPr>
          <w:ilvl w:val="0"/>
          <w:numId w:val="51"/>
        </w:numPr>
        <w:jc w:val="both"/>
        <w:rPr>
          <w:color w:val="auto"/>
        </w:rPr>
      </w:pPr>
      <w:r w:rsidRPr="00B43167">
        <w:rPr>
          <w:color w:val="auto"/>
        </w:rPr>
        <w:t>udzielane za pośrednictwem Dyrektora szkoły:</w:t>
      </w:r>
    </w:p>
    <w:p w14:paraId="2505D5AE" w14:textId="44B8EAF0" w:rsidR="00CE4740" w:rsidRPr="00B43167" w:rsidRDefault="003C0E97" w:rsidP="003C0E97">
      <w:pPr>
        <w:pStyle w:val="Default"/>
        <w:ind w:left="708"/>
        <w:jc w:val="both"/>
        <w:rPr>
          <w:color w:val="auto"/>
        </w:rPr>
      </w:pPr>
      <w:r>
        <w:rPr>
          <w:color w:val="auto"/>
        </w:rPr>
        <w:t xml:space="preserve">- </w:t>
      </w:r>
      <w:r w:rsidR="00AE508F" w:rsidRPr="00B43167">
        <w:rPr>
          <w:color w:val="auto"/>
        </w:rPr>
        <w:t>stypendium Ministra Rolnictwa i Rozwoju Wsi dla uczniów z najwyższą średnią ocen</w:t>
      </w:r>
      <w:r w:rsidR="001F15DB" w:rsidRPr="00B43167">
        <w:rPr>
          <w:color w:val="auto"/>
        </w:rPr>
        <w:t>,</w:t>
      </w:r>
    </w:p>
    <w:p w14:paraId="3026D480" w14:textId="77AB5CF0" w:rsidR="00CE4740" w:rsidRPr="00B43167" w:rsidRDefault="003C0E97" w:rsidP="00393B94">
      <w:pPr>
        <w:pStyle w:val="Default"/>
        <w:ind w:firstLine="708"/>
        <w:jc w:val="both"/>
        <w:rPr>
          <w:color w:val="auto"/>
        </w:rPr>
      </w:pPr>
      <w:r>
        <w:rPr>
          <w:color w:val="auto"/>
        </w:rPr>
        <w:t xml:space="preserve">- </w:t>
      </w:r>
      <w:r w:rsidR="00AE508F" w:rsidRPr="00B43167">
        <w:rPr>
          <w:color w:val="auto"/>
        </w:rPr>
        <w:t>stypendium</w:t>
      </w:r>
      <w:r w:rsidR="00CE4740" w:rsidRPr="00B43167">
        <w:rPr>
          <w:color w:val="auto"/>
        </w:rPr>
        <w:t xml:space="preserve"> </w:t>
      </w:r>
      <w:r w:rsidR="00AE508F" w:rsidRPr="00B43167">
        <w:rPr>
          <w:color w:val="auto"/>
        </w:rPr>
        <w:t>P</w:t>
      </w:r>
      <w:r w:rsidR="00CE4740" w:rsidRPr="00B43167">
        <w:rPr>
          <w:color w:val="auto"/>
        </w:rPr>
        <w:t>rezesa Rady Ministrów</w:t>
      </w:r>
      <w:r w:rsidR="00AE508F" w:rsidRPr="00B43167">
        <w:rPr>
          <w:color w:val="auto"/>
        </w:rPr>
        <w:t>.</w:t>
      </w:r>
    </w:p>
    <w:p w14:paraId="34226651" w14:textId="336F2D17" w:rsidR="00C44845" w:rsidRPr="00B43167" w:rsidRDefault="001F15DB" w:rsidP="00B43167">
      <w:pPr>
        <w:pStyle w:val="Default"/>
        <w:jc w:val="both"/>
        <w:rPr>
          <w:color w:val="auto"/>
        </w:rPr>
      </w:pPr>
      <w:r w:rsidRPr="00B43167">
        <w:rPr>
          <w:color w:val="auto"/>
        </w:rPr>
        <w:t>3</w:t>
      </w:r>
      <w:r w:rsidR="00C44845" w:rsidRPr="00B43167">
        <w:rPr>
          <w:color w:val="auto"/>
        </w:rPr>
        <w:t xml:space="preserve">. W celu realizacji zadań opiekuńczych i wspomagania właściwego rozwoju uczniów w szkole organizowana jest stołówka szkolna. </w:t>
      </w:r>
    </w:p>
    <w:p w14:paraId="26BBFAB5" w14:textId="38C7B765" w:rsidR="00C44845" w:rsidRPr="00B43167" w:rsidRDefault="001F15DB" w:rsidP="00B43167">
      <w:pPr>
        <w:pStyle w:val="Default"/>
        <w:jc w:val="both"/>
        <w:rPr>
          <w:color w:val="auto"/>
        </w:rPr>
      </w:pPr>
      <w:r w:rsidRPr="00B43167">
        <w:rPr>
          <w:color w:val="auto"/>
        </w:rPr>
        <w:t>4</w:t>
      </w:r>
      <w:r w:rsidR="00C44845" w:rsidRPr="00B43167">
        <w:rPr>
          <w:color w:val="auto"/>
        </w:rPr>
        <w:t xml:space="preserve">. Zainteresowani uczniowie mogą wykupić obiad jednorazowo lub miesięcznie w sekretariacie szkoły. Z obiadów korzystają także uczniowie uzyskujący tą drogą pomoc socjalną. </w:t>
      </w:r>
    </w:p>
    <w:p w14:paraId="148DBDF5" w14:textId="2A0EE983" w:rsidR="00C44845" w:rsidRPr="00B43167" w:rsidRDefault="001F15DB" w:rsidP="00B43167">
      <w:pPr>
        <w:pStyle w:val="Default"/>
        <w:jc w:val="both"/>
        <w:rPr>
          <w:color w:val="auto"/>
        </w:rPr>
      </w:pPr>
      <w:r w:rsidRPr="00B43167">
        <w:rPr>
          <w:color w:val="auto"/>
        </w:rPr>
        <w:t>5</w:t>
      </w:r>
      <w:r w:rsidR="00C44845" w:rsidRPr="00B43167">
        <w:rPr>
          <w:color w:val="auto"/>
        </w:rPr>
        <w:t xml:space="preserve">. Posiłki przygotowywane są w kuchni szkolnej zgodnie z zasadami zdrowego żywienia   oraz normami żywieniowymi dla młodzieży z zachowaniem zasad HACCP. </w:t>
      </w:r>
    </w:p>
    <w:p w14:paraId="1CBD2F6E" w14:textId="77777777" w:rsidR="00C44845" w:rsidRPr="00B43167" w:rsidRDefault="00C44845" w:rsidP="00B43167">
      <w:pPr>
        <w:pStyle w:val="Default"/>
        <w:jc w:val="both"/>
        <w:rPr>
          <w:color w:val="auto"/>
        </w:rPr>
      </w:pPr>
    </w:p>
    <w:p w14:paraId="3D664C88" w14:textId="77777777" w:rsidR="0030135C" w:rsidRPr="00B43167" w:rsidRDefault="0030135C" w:rsidP="00B43167">
      <w:pPr>
        <w:pStyle w:val="Default"/>
        <w:jc w:val="both"/>
        <w:rPr>
          <w:color w:val="auto"/>
        </w:rPr>
      </w:pPr>
    </w:p>
    <w:p w14:paraId="20D1571E" w14:textId="2CA8C20D" w:rsidR="00C44845" w:rsidRDefault="00C44845" w:rsidP="003C0E97">
      <w:pPr>
        <w:pStyle w:val="Default"/>
        <w:jc w:val="center"/>
        <w:rPr>
          <w:color w:val="auto"/>
        </w:rPr>
      </w:pPr>
      <w:r w:rsidRPr="00B43167">
        <w:rPr>
          <w:color w:val="auto"/>
        </w:rPr>
        <w:t>§ 2</w:t>
      </w:r>
      <w:r w:rsidR="003C0E97">
        <w:rPr>
          <w:color w:val="auto"/>
        </w:rPr>
        <w:t>4</w:t>
      </w:r>
    </w:p>
    <w:p w14:paraId="0781F41E" w14:textId="77777777" w:rsidR="003C0E97" w:rsidRPr="00B43167" w:rsidRDefault="003C0E97" w:rsidP="003C0E97">
      <w:pPr>
        <w:pStyle w:val="Default"/>
        <w:jc w:val="center"/>
        <w:rPr>
          <w:color w:val="auto"/>
        </w:rPr>
      </w:pPr>
    </w:p>
    <w:p w14:paraId="1A07F0AB" w14:textId="77777777" w:rsidR="00C44845" w:rsidRPr="00B43167" w:rsidRDefault="00C44845" w:rsidP="00B43167">
      <w:pPr>
        <w:pStyle w:val="Default"/>
        <w:jc w:val="both"/>
        <w:rPr>
          <w:color w:val="auto"/>
        </w:rPr>
      </w:pPr>
      <w:r w:rsidRPr="00B43167">
        <w:rPr>
          <w:color w:val="auto"/>
        </w:rPr>
        <w:t xml:space="preserve">1. Szkoła może przyjmować studentów szkół wyższych kształcących nauczycieli, na praktyki pedagogiczne, na podstawie porozumienia zawartego pomiędzy Dyrektorem szkoły </w:t>
      </w:r>
    </w:p>
    <w:p w14:paraId="3DA890A3" w14:textId="77777777" w:rsidR="00C44845" w:rsidRPr="00B43167" w:rsidRDefault="00C44845" w:rsidP="00B43167">
      <w:pPr>
        <w:pStyle w:val="Default"/>
        <w:jc w:val="both"/>
        <w:rPr>
          <w:color w:val="auto"/>
        </w:rPr>
      </w:pPr>
      <w:r w:rsidRPr="00B43167">
        <w:rPr>
          <w:color w:val="auto"/>
        </w:rPr>
        <w:t>lub za jego zgodą – poszczególnymi nauczycielami a szkołą wyższą. Opiekuna praktyki wyznacza Dyrektor.</w:t>
      </w:r>
    </w:p>
    <w:p w14:paraId="40E2480E" w14:textId="6A207F5D" w:rsidR="001F15DB" w:rsidRPr="00B43167" w:rsidRDefault="00C44845" w:rsidP="00B43167">
      <w:pPr>
        <w:pStyle w:val="Default"/>
        <w:jc w:val="both"/>
        <w:rPr>
          <w:color w:val="auto"/>
        </w:rPr>
      </w:pPr>
      <w:r w:rsidRPr="00B43167">
        <w:rPr>
          <w:color w:val="auto"/>
        </w:rPr>
        <w:t xml:space="preserve">2. W szkole mogą działać, z wyjątkiem partii i organizacji politycznych, stowarzyszenia  i inne organizacje, których celem statutowym jest działalność wychowawcza albo rozszerzanie </w:t>
      </w:r>
      <w:r w:rsidR="00E04D59">
        <w:rPr>
          <w:color w:val="auto"/>
        </w:rPr>
        <w:br/>
      </w:r>
      <w:r w:rsidRPr="00B43167">
        <w:rPr>
          <w:color w:val="auto"/>
        </w:rPr>
        <w:t>i wzbogacanie form działalności dydaktycznej, wychowawczej</w:t>
      </w:r>
      <w:r w:rsidR="001F15DB" w:rsidRPr="00B43167">
        <w:rPr>
          <w:color w:val="auto"/>
        </w:rPr>
        <w:t xml:space="preserve"> </w:t>
      </w:r>
      <w:r w:rsidRPr="00B43167">
        <w:rPr>
          <w:color w:val="auto"/>
        </w:rPr>
        <w:t>i opiekuńczej szkoły.</w:t>
      </w:r>
    </w:p>
    <w:p w14:paraId="59510AD3" w14:textId="2412B5E0" w:rsidR="00C44845" w:rsidRPr="00B43167" w:rsidRDefault="00C44845" w:rsidP="00B43167">
      <w:pPr>
        <w:pStyle w:val="Default"/>
        <w:jc w:val="both"/>
        <w:rPr>
          <w:color w:val="auto"/>
        </w:rPr>
      </w:pPr>
      <w:r w:rsidRPr="00B43167">
        <w:rPr>
          <w:color w:val="auto"/>
        </w:rPr>
        <w:t>3. Podjęcie działalności w szkole przez stowarzyszenie lub inną organizację wymaga uzyskania zgody Dyrektora szkoły, wyrażonej po uprzednim uzgodnieniu warunków tej działalności oraz po uzyskaniu pozytywnej opinii Rady Pedagogicznej i Rady Rodziców.</w:t>
      </w:r>
    </w:p>
    <w:p w14:paraId="7E149136" w14:textId="77777777" w:rsidR="00C44845" w:rsidRDefault="00C44845" w:rsidP="00B43167">
      <w:pPr>
        <w:pStyle w:val="Default"/>
        <w:jc w:val="both"/>
        <w:rPr>
          <w:color w:val="auto"/>
        </w:rPr>
      </w:pPr>
    </w:p>
    <w:p w14:paraId="6939D425" w14:textId="77777777" w:rsidR="003C0E97" w:rsidRDefault="003C0E97" w:rsidP="00B43167">
      <w:pPr>
        <w:pStyle w:val="Default"/>
        <w:jc w:val="both"/>
        <w:rPr>
          <w:color w:val="auto"/>
        </w:rPr>
      </w:pPr>
    </w:p>
    <w:p w14:paraId="298FCB3B" w14:textId="77777777" w:rsidR="003C0E97" w:rsidRPr="00B43167" w:rsidRDefault="003C0E97" w:rsidP="00B43167">
      <w:pPr>
        <w:pStyle w:val="Default"/>
        <w:jc w:val="both"/>
        <w:rPr>
          <w:color w:val="auto"/>
        </w:rPr>
      </w:pPr>
    </w:p>
    <w:p w14:paraId="6393A503" w14:textId="3F44A9A9" w:rsidR="00C44845" w:rsidRPr="00B43167" w:rsidRDefault="00C44845" w:rsidP="002E0E15">
      <w:pPr>
        <w:pStyle w:val="Default"/>
        <w:jc w:val="center"/>
        <w:rPr>
          <w:color w:val="auto"/>
        </w:rPr>
      </w:pPr>
      <w:r w:rsidRPr="00B43167">
        <w:rPr>
          <w:color w:val="auto"/>
        </w:rPr>
        <w:t>ROZDZIAŁ VII</w:t>
      </w:r>
    </w:p>
    <w:p w14:paraId="5ACA9C19" w14:textId="3E9EC038" w:rsidR="00C44845" w:rsidRPr="00B43167" w:rsidRDefault="00C44845" w:rsidP="002E0E15">
      <w:pPr>
        <w:pStyle w:val="Default"/>
        <w:jc w:val="center"/>
        <w:rPr>
          <w:color w:val="auto"/>
        </w:rPr>
      </w:pPr>
      <w:r w:rsidRPr="00B43167">
        <w:rPr>
          <w:color w:val="auto"/>
        </w:rPr>
        <w:t>ORGANIZACJA ZAJĘĆ EDUKACYJNYCH W RAMACH KSZTAŁCENIA ZAWODOWEGO</w:t>
      </w:r>
    </w:p>
    <w:p w14:paraId="416B4E7D" w14:textId="77777777" w:rsidR="002E0E15" w:rsidRPr="00B43167" w:rsidRDefault="002E0E15" w:rsidP="002E0E15">
      <w:pPr>
        <w:pStyle w:val="Default"/>
        <w:ind w:left="708"/>
        <w:jc w:val="center"/>
        <w:rPr>
          <w:color w:val="auto"/>
        </w:rPr>
      </w:pPr>
      <w:r w:rsidRPr="00B43167">
        <w:rPr>
          <w:color w:val="auto"/>
        </w:rPr>
        <w:t>ORGANIZACJA PRAKTYCZNEJ NAUKI ZAWODU</w:t>
      </w:r>
    </w:p>
    <w:p w14:paraId="3519BD21" w14:textId="77777777" w:rsidR="00C86033" w:rsidRPr="00B43167" w:rsidRDefault="00C86033" w:rsidP="002E0E15">
      <w:pPr>
        <w:pStyle w:val="Default"/>
        <w:ind w:left="708"/>
        <w:jc w:val="center"/>
        <w:rPr>
          <w:color w:val="auto"/>
        </w:rPr>
      </w:pPr>
    </w:p>
    <w:p w14:paraId="2C749BF7" w14:textId="15223290" w:rsidR="00C44845" w:rsidRDefault="00C44845" w:rsidP="002E0E15">
      <w:pPr>
        <w:pStyle w:val="Default"/>
        <w:jc w:val="center"/>
        <w:rPr>
          <w:color w:val="auto"/>
        </w:rPr>
      </w:pPr>
      <w:r w:rsidRPr="00B43167">
        <w:rPr>
          <w:color w:val="auto"/>
        </w:rPr>
        <w:t>§ 2</w:t>
      </w:r>
      <w:r w:rsidR="002E0E15">
        <w:rPr>
          <w:color w:val="auto"/>
        </w:rPr>
        <w:t>5</w:t>
      </w:r>
    </w:p>
    <w:p w14:paraId="53134B98" w14:textId="77777777" w:rsidR="00420A62" w:rsidRPr="00B43167" w:rsidRDefault="00420A62" w:rsidP="002E0E15">
      <w:pPr>
        <w:pStyle w:val="Default"/>
        <w:jc w:val="center"/>
        <w:rPr>
          <w:color w:val="auto"/>
        </w:rPr>
      </w:pPr>
    </w:p>
    <w:p w14:paraId="033094AC" w14:textId="05B0C61A" w:rsidR="00C44845" w:rsidRPr="00B43167" w:rsidRDefault="00E04D59" w:rsidP="002E0E15">
      <w:pPr>
        <w:pStyle w:val="Default"/>
        <w:jc w:val="both"/>
        <w:rPr>
          <w:color w:val="auto"/>
        </w:rPr>
      </w:pPr>
      <w:r>
        <w:rPr>
          <w:color w:val="auto"/>
        </w:rPr>
        <w:t>1.</w:t>
      </w:r>
      <w:r w:rsidR="00C44845" w:rsidRPr="00B43167">
        <w:rPr>
          <w:color w:val="auto"/>
        </w:rPr>
        <w:t>Zajęcia edukacyjne w ramach kształcenia zawodowego organizowane są w formie zajęć teoretycznych i zajęć praktycznych. Zajęcia praktyczne odbywają się na terenie szkoły, natomiast zajęcia teoretyczne w budynkach szkoły. W uzasadnionych przypadkach poszczególne zajęcia praktyczne mogą być prowadzone na terenie innych jednostek organizacyjnych, w szczególności u pracodawców na podstawie umowy zawartej pomiędzy szkołą a daną jednostką. Zakres wiadomości nabywanych przez uczniów na zajęciach teoretycznych i praktycznych określa program nauczania dla danego zawodu.</w:t>
      </w:r>
    </w:p>
    <w:p w14:paraId="768FEECD" w14:textId="77777777" w:rsidR="00C44845" w:rsidRPr="00B43167" w:rsidRDefault="00C44845" w:rsidP="00B43167">
      <w:pPr>
        <w:pStyle w:val="Default"/>
        <w:ind w:left="708"/>
        <w:jc w:val="both"/>
        <w:rPr>
          <w:color w:val="auto"/>
        </w:rPr>
      </w:pPr>
    </w:p>
    <w:p w14:paraId="08C2C233" w14:textId="77777777" w:rsidR="00C44845" w:rsidRPr="00B43167" w:rsidRDefault="00C44845" w:rsidP="002E0E15">
      <w:pPr>
        <w:pStyle w:val="Default"/>
        <w:rPr>
          <w:color w:val="auto"/>
        </w:rPr>
      </w:pPr>
    </w:p>
    <w:p w14:paraId="6318AA4A" w14:textId="7402DF21" w:rsidR="00C44845" w:rsidRDefault="00C44845" w:rsidP="002E0E15">
      <w:pPr>
        <w:pStyle w:val="Default"/>
        <w:jc w:val="center"/>
        <w:rPr>
          <w:color w:val="auto"/>
        </w:rPr>
      </w:pPr>
      <w:r w:rsidRPr="00B43167">
        <w:rPr>
          <w:color w:val="auto"/>
        </w:rPr>
        <w:t>§ 2</w:t>
      </w:r>
      <w:r w:rsidR="002E0E15">
        <w:rPr>
          <w:color w:val="auto"/>
        </w:rPr>
        <w:t>6</w:t>
      </w:r>
    </w:p>
    <w:p w14:paraId="2DE17755" w14:textId="77777777" w:rsidR="00420A62" w:rsidRPr="00B43167" w:rsidRDefault="00420A62" w:rsidP="002E0E15">
      <w:pPr>
        <w:pStyle w:val="Default"/>
        <w:jc w:val="center"/>
        <w:rPr>
          <w:color w:val="auto"/>
        </w:rPr>
      </w:pPr>
    </w:p>
    <w:p w14:paraId="216618BC" w14:textId="4FF0B1A0" w:rsidR="00AC7138" w:rsidRPr="00B43167" w:rsidRDefault="00AC7138" w:rsidP="00B43167">
      <w:pPr>
        <w:pStyle w:val="Default"/>
        <w:jc w:val="both"/>
        <w:rPr>
          <w:color w:val="auto"/>
        </w:rPr>
      </w:pPr>
      <w:r w:rsidRPr="00B43167">
        <w:rPr>
          <w:color w:val="auto"/>
        </w:rPr>
        <w:t xml:space="preserve">1. </w:t>
      </w:r>
      <w:r w:rsidR="00C44845" w:rsidRPr="00B43167">
        <w:rPr>
          <w:color w:val="auto"/>
        </w:rPr>
        <w:t xml:space="preserve">Praktyczna nauka zawodu organizowana w formie zajęć praktycznych i praktyk zawodowych dla uczniów </w:t>
      </w:r>
      <w:r w:rsidRPr="00B43167">
        <w:rPr>
          <w:color w:val="auto"/>
        </w:rPr>
        <w:t>s</w:t>
      </w:r>
      <w:r w:rsidR="00C44845" w:rsidRPr="00B43167">
        <w:rPr>
          <w:color w:val="auto"/>
        </w:rPr>
        <w:t xml:space="preserve">zkoły stanowi integralną część kształcenia w danym zawodzie. </w:t>
      </w:r>
    </w:p>
    <w:p w14:paraId="781DA5E7" w14:textId="69AC971A" w:rsidR="00AC7138" w:rsidRPr="00B43167" w:rsidRDefault="00AC7138" w:rsidP="00B43167">
      <w:pPr>
        <w:pStyle w:val="Default"/>
        <w:jc w:val="both"/>
        <w:rPr>
          <w:color w:val="auto"/>
        </w:rPr>
      </w:pPr>
      <w:r w:rsidRPr="00B43167">
        <w:rPr>
          <w:color w:val="auto"/>
        </w:rPr>
        <w:t xml:space="preserve">2. </w:t>
      </w:r>
      <w:r w:rsidR="00C44845" w:rsidRPr="00B43167">
        <w:rPr>
          <w:color w:val="auto"/>
        </w:rPr>
        <w:t>Zajęcia praktyczne są prowadzone na terenie szkoły, w pracowniach szkolnych</w:t>
      </w:r>
      <w:r w:rsidR="002E0E15">
        <w:rPr>
          <w:color w:val="auto"/>
        </w:rPr>
        <w:t xml:space="preserve"> </w:t>
      </w:r>
      <w:r w:rsidR="00C44845" w:rsidRPr="00B43167">
        <w:rPr>
          <w:color w:val="auto"/>
        </w:rPr>
        <w:t xml:space="preserve">lub </w:t>
      </w:r>
      <w:r w:rsidR="00E04D59">
        <w:rPr>
          <w:color w:val="auto"/>
        </w:rPr>
        <w:br/>
      </w:r>
      <w:r w:rsidR="00C44845" w:rsidRPr="00B43167">
        <w:rPr>
          <w:color w:val="auto"/>
        </w:rPr>
        <w:t xml:space="preserve">u pracodawców. </w:t>
      </w:r>
    </w:p>
    <w:p w14:paraId="352A74A7" w14:textId="1D2DC179" w:rsidR="00AC7138" w:rsidRPr="00B43167" w:rsidRDefault="00AC7138" w:rsidP="00B43167">
      <w:pPr>
        <w:pStyle w:val="Default"/>
        <w:jc w:val="both"/>
        <w:rPr>
          <w:color w:val="auto"/>
        </w:rPr>
      </w:pPr>
      <w:r w:rsidRPr="00B43167">
        <w:rPr>
          <w:color w:val="auto"/>
        </w:rPr>
        <w:t xml:space="preserve">3. </w:t>
      </w:r>
      <w:r w:rsidR="00C44845" w:rsidRPr="00B43167">
        <w:rPr>
          <w:color w:val="auto"/>
        </w:rPr>
        <w:t xml:space="preserve">Zakres wiadomości i umiejętności nabywanych przez uczniów na zajęciach praktycznych </w:t>
      </w:r>
      <w:r w:rsidR="00E04D59">
        <w:rPr>
          <w:color w:val="auto"/>
        </w:rPr>
        <w:br/>
      </w:r>
      <w:r w:rsidR="00C44845" w:rsidRPr="00B43167">
        <w:rPr>
          <w:color w:val="auto"/>
        </w:rPr>
        <w:t>i praktykach zawodowych oraz wymiar godzin tych zajęć określa program nauczania</w:t>
      </w:r>
      <w:r w:rsidRPr="00B43167">
        <w:rPr>
          <w:color w:val="auto"/>
        </w:rPr>
        <w:t xml:space="preserve"> </w:t>
      </w:r>
      <w:r w:rsidR="00C44845" w:rsidRPr="00B43167">
        <w:rPr>
          <w:color w:val="auto"/>
        </w:rPr>
        <w:t>dla danego zawodu dopuszczony do użytku w danej szkole przez Dyrektora szkoły</w:t>
      </w:r>
      <w:r w:rsidRPr="00B43167">
        <w:rPr>
          <w:color w:val="auto"/>
        </w:rPr>
        <w:t>.</w:t>
      </w:r>
      <w:r w:rsidR="00C44845" w:rsidRPr="00B43167">
        <w:rPr>
          <w:color w:val="auto"/>
        </w:rPr>
        <w:t xml:space="preserve"> </w:t>
      </w:r>
    </w:p>
    <w:p w14:paraId="30D7A4F7" w14:textId="5BE070E5" w:rsidR="00AC7138" w:rsidRPr="00B43167" w:rsidRDefault="00AC7138" w:rsidP="00B43167">
      <w:pPr>
        <w:pStyle w:val="Default"/>
        <w:jc w:val="both"/>
        <w:rPr>
          <w:color w:val="auto"/>
        </w:rPr>
      </w:pPr>
      <w:r w:rsidRPr="00B43167">
        <w:rPr>
          <w:color w:val="auto"/>
        </w:rPr>
        <w:t xml:space="preserve">4. </w:t>
      </w:r>
      <w:r w:rsidR="00C44845" w:rsidRPr="00B43167">
        <w:rPr>
          <w:color w:val="auto"/>
        </w:rPr>
        <w:t>Celem zajęć praktycznych i praktyk zawodowych jest pogłębianie i rozszerzanie wiadomości uzyskanych na zajęciach teoretycznych oraz zdobycie umiejętności praktycznych określonych w podstawie programowej dla zawodu, niezbędnych do zdania egzamin</w:t>
      </w:r>
      <w:r w:rsidRPr="00B43167">
        <w:rPr>
          <w:color w:val="auto"/>
        </w:rPr>
        <w:t>u</w:t>
      </w:r>
      <w:r w:rsidR="00C44845" w:rsidRPr="00B43167">
        <w:rPr>
          <w:color w:val="auto"/>
        </w:rPr>
        <w:t xml:space="preserve"> potwierdzającego kwalifikacje zawodowe oraz podjęcia pracy w wyuczonym zawodzie. </w:t>
      </w:r>
    </w:p>
    <w:p w14:paraId="726889CD" w14:textId="1F30A216" w:rsidR="00300361" w:rsidRPr="00B43167" w:rsidRDefault="00AC7138" w:rsidP="00B43167">
      <w:pPr>
        <w:pStyle w:val="Default"/>
        <w:jc w:val="both"/>
        <w:rPr>
          <w:color w:val="auto"/>
        </w:rPr>
      </w:pPr>
      <w:r w:rsidRPr="00B43167">
        <w:rPr>
          <w:color w:val="auto"/>
        </w:rPr>
        <w:t xml:space="preserve">5. </w:t>
      </w:r>
      <w:r w:rsidR="00C44845" w:rsidRPr="00B43167">
        <w:rPr>
          <w:color w:val="auto"/>
        </w:rPr>
        <w:t xml:space="preserve">Zajęcia praktyczne dla uczniów </w:t>
      </w:r>
      <w:r w:rsidR="00300361" w:rsidRPr="00B43167">
        <w:rPr>
          <w:color w:val="auto"/>
        </w:rPr>
        <w:t>s</w:t>
      </w:r>
      <w:r w:rsidR="00C44845" w:rsidRPr="00B43167">
        <w:rPr>
          <w:color w:val="auto"/>
        </w:rPr>
        <w:t>zkoły są prowadzone w grupach, których liczebność uwzględnia specyfikę zajęć i gwarantuje bezpieczeństwo uczniom. Liczebność grup</w:t>
      </w:r>
      <w:r w:rsidR="002E0E15">
        <w:rPr>
          <w:color w:val="auto"/>
        </w:rPr>
        <w:t xml:space="preserve"> </w:t>
      </w:r>
      <w:r w:rsidR="00C44845" w:rsidRPr="00B43167">
        <w:rPr>
          <w:color w:val="auto"/>
        </w:rPr>
        <w:t xml:space="preserve">na zajęciach praktycznych w poszczególnych zawodach określa </w:t>
      </w:r>
      <w:r w:rsidR="00C44845" w:rsidRPr="00E04D59">
        <w:rPr>
          <w:color w:val="000000" w:themeColor="text1"/>
        </w:rPr>
        <w:t xml:space="preserve">regulamin praktycznej nauki </w:t>
      </w:r>
      <w:r w:rsidR="00C44845" w:rsidRPr="00B43167">
        <w:rPr>
          <w:color w:val="auto"/>
        </w:rPr>
        <w:t xml:space="preserve">zawodu. Ilość uczniów na zajęciach praktycznych realizowanych u pracodawcy określa odrębna umowa zawarta pomiędzy Dyrektorem szkoły a pracodawcą w ramach kształcenia </w:t>
      </w:r>
      <w:r w:rsidR="00300361" w:rsidRPr="00B43167">
        <w:rPr>
          <w:color w:val="auto"/>
        </w:rPr>
        <w:t>d</w:t>
      </w:r>
      <w:r w:rsidR="00C44845" w:rsidRPr="00B43167">
        <w:rPr>
          <w:color w:val="auto"/>
        </w:rPr>
        <w:t>ualnego.</w:t>
      </w:r>
    </w:p>
    <w:p w14:paraId="06C17FC1" w14:textId="37226500" w:rsidR="00C44845" w:rsidRDefault="00300361" w:rsidP="00B43167">
      <w:pPr>
        <w:pStyle w:val="Default"/>
        <w:jc w:val="both"/>
        <w:rPr>
          <w:color w:val="auto"/>
        </w:rPr>
      </w:pPr>
      <w:r w:rsidRPr="00B43167">
        <w:rPr>
          <w:color w:val="auto"/>
        </w:rPr>
        <w:t xml:space="preserve">6. </w:t>
      </w:r>
      <w:r w:rsidR="00C44845" w:rsidRPr="00B43167">
        <w:rPr>
          <w:color w:val="auto"/>
        </w:rPr>
        <w:t xml:space="preserve">Udział uczniów w zajęciach praktycznych oraz praktykach zawodowych podlega ocenie. Bieżący nadzór nad praktyczną nauką zawodu sprawuje </w:t>
      </w:r>
      <w:r w:rsidR="00C44845" w:rsidRPr="002E0E15">
        <w:rPr>
          <w:color w:val="auto"/>
        </w:rPr>
        <w:t>Kierownik prakty</w:t>
      </w:r>
      <w:r w:rsidR="002E0E15">
        <w:rPr>
          <w:color w:val="auto"/>
        </w:rPr>
        <w:t>cznej nauki</w:t>
      </w:r>
      <w:r w:rsidR="00C44845" w:rsidRPr="002E0E15">
        <w:rPr>
          <w:color w:val="auto"/>
        </w:rPr>
        <w:t xml:space="preserve"> zawod</w:t>
      </w:r>
      <w:r w:rsidR="002E0E15">
        <w:rPr>
          <w:color w:val="auto"/>
        </w:rPr>
        <w:t>u</w:t>
      </w:r>
      <w:r w:rsidR="00C44845" w:rsidRPr="002E0E15">
        <w:rPr>
          <w:color w:val="auto"/>
        </w:rPr>
        <w:t>,</w:t>
      </w:r>
      <w:r w:rsidR="00C44845" w:rsidRPr="00B43167">
        <w:rPr>
          <w:color w:val="auto"/>
        </w:rPr>
        <w:t xml:space="preserve"> któremu powierzono zadania z zakresu kształcenia zawodowego.</w:t>
      </w:r>
    </w:p>
    <w:p w14:paraId="612D8687" w14:textId="77777777" w:rsidR="000D0E31" w:rsidRPr="000D0E31" w:rsidRDefault="002E0E15" w:rsidP="000D0E31">
      <w:pPr>
        <w:pStyle w:val="Default"/>
        <w:jc w:val="both"/>
      </w:pPr>
      <w:r>
        <w:rPr>
          <w:color w:val="auto"/>
        </w:rPr>
        <w:t xml:space="preserve">7. </w:t>
      </w:r>
      <w:r w:rsidR="000D0E31" w:rsidRPr="000D0E31">
        <w:t>Do zakresu zadań kierownika praktycznej nauki zawodu należy w szczególności:</w:t>
      </w:r>
    </w:p>
    <w:p w14:paraId="07BED7D3" w14:textId="77777777" w:rsidR="000D0E31" w:rsidRDefault="000D0E31">
      <w:pPr>
        <w:pStyle w:val="Default"/>
        <w:numPr>
          <w:ilvl w:val="0"/>
          <w:numId w:val="52"/>
        </w:numPr>
        <w:jc w:val="both"/>
      </w:pPr>
      <w:r w:rsidRPr="000D0E31">
        <w:t>ustalenie i bieżąca aktualizacja listy przedsiębiorstw i gospodarstw rolnych, w których jest możliwa realizacja programu zajęć praktycznych i praktyk zawodowych;</w:t>
      </w:r>
    </w:p>
    <w:p w14:paraId="0D904140" w14:textId="77777777" w:rsidR="000D0E31" w:rsidRDefault="000D0E31">
      <w:pPr>
        <w:pStyle w:val="Default"/>
        <w:numPr>
          <w:ilvl w:val="0"/>
          <w:numId w:val="52"/>
        </w:numPr>
        <w:jc w:val="both"/>
      </w:pPr>
      <w:r w:rsidRPr="000D0E31">
        <w:t>zawieranie umów o praktyczną naukę zawodu z przedstawicielami firm;</w:t>
      </w:r>
    </w:p>
    <w:p w14:paraId="2A40E60F" w14:textId="4B4FA47C" w:rsidR="000D0E31" w:rsidRDefault="000D0E31">
      <w:pPr>
        <w:pStyle w:val="Default"/>
        <w:numPr>
          <w:ilvl w:val="0"/>
          <w:numId w:val="52"/>
        </w:numPr>
        <w:jc w:val="both"/>
      </w:pPr>
      <w:r w:rsidRPr="000D0E31">
        <w:t xml:space="preserve">bieżąca kontrola zajęć praktycznych i praktyk zawodowych pod względem BHP </w:t>
      </w:r>
      <w:r w:rsidR="00E04D59">
        <w:br/>
      </w:r>
      <w:r w:rsidRPr="000D0E31">
        <w:t>i realizacji programu nauczania;</w:t>
      </w:r>
    </w:p>
    <w:p w14:paraId="3AD3CDC4" w14:textId="77777777" w:rsidR="000D0E31" w:rsidRDefault="000D0E31">
      <w:pPr>
        <w:pStyle w:val="Default"/>
        <w:numPr>
          <w:ilvl w:val="0"/>
          <w:numId w:val="52"/>
        </w:numPr>
        <w:jc w:val="both"/>
      </w:pPr>
      <w:r w:rsidRPr="000D0E31">
        <w:t>zapewnienie dostarczenia dokumentacji zajęć praktycznych i praktyk zawodowych przedstawicielom firm</w:t>
      </w:r>
      <w:r>
        <w:t>;</w:t>
      </w:r>
    </w:p>
    <w:p w14:paraId="42D2755B" w14:textId="77777777" w:rsidR="000D0E31" w:rsidRDefault="000D0E31">
      <w:pPr>
        <w:pStyle w:val="Default"/>
        <w:numPr>
          <w:ilvl w:val="0"/>
          <w:numId w:val="52"/>
        </w:numPr>
        <w:jc w:val="both"/>
      </w:pPr>
      <w:r w:rsidRPr="000D0E31">
        <w:t>systematyczna kontrola dzienniczków praktycznej nauki zawodu;</w:t>
      </w:r>
    </w:p>
    <w:p w14:paraId="78E2D065" w14:textId="77777777" w:rsidR="000D0E31" w:rsidRDefault="000D0E31">
      <w:pPr>
        <w:pStyle w:val="Default"/>
        <w:numPr>
          <w:ilvl w:val="0"/>
          <w:numId w:val="52"/>
        </w:numPr>
        <w:jc w:val="both"/>
      </w:pPr>
      <w:r w:rsidRPr="000D0E31">
        <w:t>zaliczanie i ustalanie ocen z praktycznej nauki zawodu;</w:t>
      </w:r>
    </w:p>
    <w:p w14:paraId="45C5ED0E" w14:textId="77777777" w:rsidR="000D0E31" w:rsidRDefault="000D0E31">
      <w:pPr>
        <w:pStyle w:val="Default"/>
        <w:numPr>
          <w:ilvl w:val="0"/>
          <w:numId w:val="52"/>
        </w:numPr>
        <w:jc w:val="both"/>
      </w:pPr>
      <w:r w:rsidRPr="000D0E31">
        <w:t>kontrola przeprowadzania szkoleń BHP uczniów rozpoczynających praktyczną naukę zawodu;</w:t>
      </w:r>
    </w:p>
    <w:p w14:paraId="08182693" w14:textId="77777777" w:rsidR="000D0E31" w:rsidRDefault="000D0E31">
      <w:pPr>
        <w:pStyle w:val="Default"/>
        <w:numPr>
          <w:ilvl w:val="0"/>
          <w:numId w:val="52"/>
        </w:numPr>
        <w:jc w:val="both"/>
      </w:pPr>
      <w:r w:rsidRPr="000D0E31">
        <w:t>bezpośredni nadzór nad przebiegiem zajęć praktycznych na terenie szkoły;</w:t>
      </w:r>
    </w:p>
    <w:p w14:paraId="6D12894C" w14:textId="77777777" w:rsidR="000D0E31" w:rsidRDefault="000D0E31">
      <w:pPr>
        <w:pStyle w:val="Default"/>
        <w:numPr>
          <w:ilvl w:val="0"/>
          <w:numId w:val="52"/>
        </w:numPr>
        <w:jc w:val="both"/>
      </w:pPr>
      <w:r w:rsidRPr="000D0E31">
        <w:t>uczestniczenie w pracach zespołu kierowniczego;</w:t>
      </w:r>
    </w:p>
    <w:p w14:paraId="5747DAB1" w14:textId="77777777" w:rsidR="000D0E31" w:rsidRDefault="000D0E31">
      <w:pPr>
        <w:pStyle w:val="Default"/>
        <w:numPr>
          <w:ilvl w:val="0"/>
          <w:numId w:val="52"/>
        </w:numPr>
        <w:jc w:val="both"/>
      </w:pPr>
      <w:r w:rsidRPr="000D0E31">
        <w:t>współudział w planowaniu remontów i zakupów szkolnych</w:t>
      </w:r>
      <w:r>
        <w:t xml:space="preserve"> oraz stworzenie warunków do realizacji kształcenia w poszczególnych zawodach (wyposażenie pracowni)</w:t>
      </w:r>
      <w:r w:rsidRPr="000D0E31">
        <w:t>;</w:t>
      </w:r>
    </w:p>
    <w:p w14:paraId="6B4B08AC" w14:textId="77777777" w:rsidR="000D0E31" w:rsidRDefault="000D0E31">
      <w:pPr>
        <w:pStyle w:val="Default"/>
        <w:numPr>
          <w:ilvl w:val="0"/>
          <w:numId w:val="52"/>
        </w:numPr>
        <w:jc w:val="both"/>
      </w:pPr>
      <w:r w:rsidRPr="000D0E31">
        <w:t>planowanie zagospodarowania działek szkolnych, organizacja i nadzór nad</w:t>
      </w:r>
      <w:r>
        <w:t xml:space="preserve"> </w:t>
      </w:r>
      <w:r w:rsidRPr="000D0E31">
        <w:t>utrzymaniem terenów zieleni i otoczenia szkoły;</w:t>
      </w:r>
    </w:p>
    <w:p w14:paraId="7F4D9D6F" w14:textId="5C2DFCE0" w:rsidR="000D0E31" w:rsidRPr="000D0E31" w:rsidRDefault="000D0E31">
      <w:pPr>
        <w:pStyle w:val="Default"/>
        <w:numPr>
          <w:ilvl w:val="0"/>
          <w:numId w:val="52"/>
        </w:numPr>
        <w:jc w:val="both"/>
      </w:pPr>
      <w:r w:rsidRPr="000D0E31">
        <w:t>wykonywanie innych czynności zleconych przez Dyrektora.</w:t>
      </w:r>
    </w:p>
    <w:p w14:paraId="61B41F5C" w14:textId="5F9DBABC" w:rsidR="002E0E15" w:rsidRPr="00B43167" w:rsidRDefault="002E0E15" w:rsidP="00B43167">
      <w:pPr>
        <w:pStyle w:val="Default"/>
        <w:jc w:val="both"/>
        <w:rPr>
          <w:color w:val="auto"/>
        </w:rPr>
      </w:pPr>
    </w:p>
    <w:p w14:paraId="56374B59" w14:textId="77777777" w:rsidR="00300361" w:rsidRPr="00B43167" w:rsidRDefault="00300361" w:rsidP="00B43167">
      <w:pPr>
        <w:pStyle w:val="Default"/>
        <w:jc w:val="both"/>
        <w:rPr>
          <w:color w:val="auto"/>
        </w:rPr>
      </w:pPr>
    </w:p>
    <w:p w14:paraId="20B3509D" w14:textId="38988C85" w:rsidR="00CA6DE8" w:rsidRPr="00B43167" w:rsidRDefault="00C44845" w:rsidP="000D0E31">
      <w:pPr>
        <w:pStyle w:val="Default"/>
        <w:jc w:val="center"/>
        <w:rPr>
          <w:color w:val="auto"/>
        </w:rPr>
      </w:pPr>
      <w:r w:rsidRPr="00B43167">
        <w:rPr>
          <w:color w:val="auto"/>
        </w:rPr>
        <w:t>ZAJĘCIA PRAKTYCZNE NA TERENIE SZKOŁY I W PRACOWNIACH SZKOLNYCH</w:t>
      </w:r>
    </w:p>
    <w:p w14:paraId="18C79DDB" w14:textId="77777777" w:rsidR="00CA6DE8" w:rsidRPr="00B43167" w:rsidRDefault="00CA6DE8" w:rsidP="00B43167">
      <w:pPr>
        <w:pStyle w:val="Default"/>
        <w:jc w:val="both"/>
        <w:rPr>
          <w:color w:val="auto"/>
        </w:rPr>
      </w:pPr>
    </w:p>
    <w:p w14:paraId="14150642" w14:textId="5F1897FA" w:rsidR="00BB4033" w:rsidRDefault="00C44845" w:rsidP="000D0E31">
      <w:pPr>
        <w:pStyle w:val="Default"/>
        <w:jc w:val="center"/>
        <w:rPr>
          <w:color w:val="auto"/>
        </w:rPr>
      </w:pPr>
      <w:r w:rsidRPr="00B43167">
        <w:rPr>
          <w:color w:val="auto"/>
        </w:rPr>
        <w:t xml:space="preserve">§ </w:t>
      </w:r>
      <w:r w:rsidR="000D0E31">
        <w:rPr>
          <w:color w:val="auto"/>
        </w:rPr>
        <w:t>27</w:t>
      </w:r>
    </w:p>
    <w:p w14:paraId="6EFA055B" w14:textId="77777777" w:rsidR="000D0E31" w:rsidRPr="00B43167" w:rsidRDefault="000D0E31" w:rsidP="000D0E31">
      <w:pPr>
        <w:pStyle w:val="Default"/>
        <w:jc w:val="center"/>
        <w:rPr>
          <w:color w:val="auto"/>
        </w:rPr>
      </w:pPr>
    </w:p>
    <w:p w14:paraId="5B50FBF2" w14:textId="6D1724FF" w:rsidR="000D0E31" w:rsidRDefault="00DB0922" w:rsidP="000D0E31">
      <w:pPr>
        <w:pStyle w:val="Default"/>
        <w:jc w:val="both"/>
        <w:rPr>
          <w:color w:val="auto"/>
        </w:rPr>
      </w:pPr>
      <w:r w:rsidRPr="00B43167">
        <w:rPr>
          <w:color w:val="auto"/>
        </w:rPr>
        <w:t>1.</w:t>
      </w:r>
      <w:r w:rsidR="00C44845" w:rsidRPr="00B43167">
        <w:rPr>
          <w:color w:val="auto"/>
        </w:rPr>
        <w:t>Pracownie szkolne usytuowane są w budynkach stanowiących integralną część siedziby szkoły.</w:t>
      </w:r>
      <w:r w:rsidR="00BB4033" w:rsidRPr="00B43167">
        <w:rPr>
          <w:color w:val="auto"/>
        </w:rPr>
        <w:t xml:space="preserve"> </w:t>
      </w:r>
      <w:r w:rsidR="00C44845" w:rsidRPr="00B43167">
        <w:rPr>
          <w:color w:val="auto"/>
        </w:rPr>
        <w:t xml:space="preserve">Nadzór nad pracowniami szkolnymi w tym nadzór nad organizacją zajęć praktycznych sprawuje Kierownik </w:t>
      </w:r>
      <w:r w:rsidR="000D0E31">
        <w:rPr>
          <w:color w:val="auto"/>
        </w:rPr>
        <w:t>kształcenia praktycznego.</w:t>
      </w:r>
    </w:p>
    <w:p w14:paraId="0B69494B" w14:textId="6ABC2C39" w:rsidR="000D0E31" w:rsidRDefault="00BB4033" w:rsidP="000D0E31">
      <w:pPr>
        <w:pStyle w:val="Default"/>
        <w:jc w:val="both"/>
        <w:rPr>
          <w:color w:val="auto"/>
        </w:rPr>
      </w:pPr>
      <w:r w:rsidRPr="00B43167">
        <w:rPr>
          <w:color w:val="auto"/>
        </w:rPr>
        <w:lastRenderedPageBreak/>
        <w:t xml:space="preserve">2. </w:t>
      </w:r>
      <w:r w:rsidR="00C44845" w:rsidRPr="00B43167">
        <w:rPr>
          <w:color w:val="auto"/>
        </w:rPr>
        <w:t>Godzina lekcyjna zajęć praktycznych trwa 45 min. Przerwy w czasie zajęć praktycznych trwają wg ustalonego harmonogramu.</w:t>
      </w:r>
      <w:r w:rsidRPr="00B43167">
        <w:rPr>
          <w:color w:val="auto"/>
        </w:rPr>
        <w:t xml:space="preserve"> </w:t>
      </w:r>
    </w:p>
    <w:p w14:paraId="2657FF69" w14:textId="4FF983E9" w:rsidR="000D0E31" w:rsidRDefault="00BB4033" w:rsidP="000D0E31">
      <w:pPr>
        <w:pStyle w:val="Default"/>
        <w:jc w:val="both"/>
        <w:rPr>
          <w:color w:val="auto"/>
        </w:rPr>
      </w:pPr>
      <w:r w:rsidRPr="00B43167">
        <w:rPr>
          <w:color w:val="auto"/>
        </w:rPr>
        <w:t xml:space="preserve">3. </w:t>
      </w:r>
      <w:r w:rsidR="00C44845" w:rsidRPr="00B43167">
        <w:rPr>
          <w:color w:val="auto"/>
        </w:rPr>
        <w:t>Nauka w pracowniach szkolnych i na terenie szkoły realizowana jest z zachowaniem wszystkich zasad bezpieczeństwa i higieny pracy.</w:t>
      </w:r>
      <w:r w:rsidR="00DB0922" w:rsidRPr="00B43167">
        <w:rPr>
          <w:color w:val="auto"/>
        </w:rPr>
        <w:t xml:space="preserve"> </w:t>
      </w:r>
    </w:p>
    <w:p w14:paraId="71915E0A" w14:textId="77777777" w:rsidR="008164DF" w:rsidRDefault="00DB0922" w:rsidP="000D0E31">
      <w:pPr>
        <w:pStyle w:val="Default"/>
        <w:jc w:val="both"/>
        <w:rPr>
          <w:color w:val="auto"/>
        </w:rPr>
      </w:pPr>
      <w:r w:rsidRPr="00B43167">
        <w:rPr>
          <w:color w:val="auto"/>
        </w:rPr>
        <w:t>4.</w:t>
      </w:r>
      <w:r w:rsidR="000D0E31">
        <w:rPr>
          <w:color w:val="auto"/>
        </w:rPr>
        <w:t xml:space="preserve"> </w:t>
      </w:r>
      <w:r w:rsidR="00C44845" w:rsidRPr="00B43167">
        <w:rPr>
          <w:color w:val="auto"/>
        </w:rPr>
        <w:t>Opiekę i nadzór nad uczniami</w:t>
      </w:r>
      <w:r w:rsidRPr="00B43167">
        <w:rPr>
          <w:color w:val="auto"/>
        </w:rPr>
        <w:t xml:space="preserve"> </w:t>
      </w:r>
      <w:r w:rsidR="00C44845" w:rsidRPr="00B43167">
        <w:rPr>
          <w:color w:val="auto"/>
        </w:rPr>
        <w:t>i słuchaczami podczas zajęć sprawuje nauczyciel.</w:t>
      </w:r>
    </w:p>
    <w:p w14:paraId="498FEB11" w14:textId="70D18B28" w:rsidR="00072117" w:rsidRPr="00B43167" w:rsidRDefault="00DB0922" w:rsidP="000D0E31">
      <w:pPr>
        <w:pStyle w:val="Default"/>
        <w:jc w:val="both"/>
        <w:rPr>
          <w:color w:val="auto"/>
        </w:rPr>
      </w:pPr>
      <w:r w:rsidRPr="00B43167">
        <w:rPr>
          <w:color w:val="auto"/>
        </w:rPr>
        <w:t xml:space="preserve">5. </w:t>
      </w:r>
      <w:r w:rsidR="00C44845" w:rsidRPr="00B43167">
        <w:rPr>
          <w:color w:val="auto"/>
        </w:rPr>
        <w:t xml:space="preserve">Liczebność grup w poszczególnych zawodach ustala się uwzględniając charakter, specyfikę zajęć, treści programowe, ilość uczniów w klasie, ilość stanowisk na danym dziale i zasady BHP. Podziału uczniów na grupy dokonuje Dyrektor szkoły. </w:t>
      </w:r>
      <w:r w:rsidRPr="00B43167">
        <w:rPr>
          <w:color w:val="auto"/>
        </w:rPr>
        <w:t xml:space="preserve"> </w:t>
      </w:r>
    </w:p>
    <w:p w14:paraId="7427A79C" w14:textId="0A325FBF" w:rsidR="00DB0922" w:rsidRPr="00B43167" w:rsidRDefault="00DB0922" w:rsidP="000D0E31">
      <w:pPr>
        <w:pStyle w:val="Default"/>
        <w:jc w:val="both"/>
        <w:rPr>
          <w:color w:val="auto"/>
        </w:rPr>
      </w:pPr>
      <w:r w:rsidRPr="00B43167">
        <w:rPr>
          <w:color w:val="auto"/>
        </w:rPr>
        <w:t xml:space="preserve"> </w:t>
      </w:r>
    </w:p>
    <w:p w14:paraId="54213DAE" w14:textId="77777777" w:rsidR="00236F0E" w:rsidRPr="00B43167" w:rsidRDefault="00236F0E" w:rsidP="00B43167">
      <w:pPr>
        <w:pStyle w:val="Default"/>
        <w:jc w:val="both"/>
        <w:rPr>
          <w:color w:val="auto"/>
        </w:rPr>
      </w:pPr>
    </w:p>
    <w:p w14:paraId="5B0C8521" w14:textId="11093A30" w:rsidR="00983245" w:rsidRDefault="00C44845" w:rsidP="00236F0E">
      <w:pPr>
        <w:pStyle w:val="Default"/>
        <w:jc w:val="center"/>
        <w:rPr>
          <w:color w:val="auto"/>
        </w:rPr>
      </w:pPr>
      <w:r w:rsidRPr="00B43167">
        <w:rPr>
          <w:color w:val="auto"/>
        </w:rPr>
        <w:t xml:space="preserve">§ </w:t>
      </w:r>
      <w:r w:rsidR="00236F0E">
        <w:rPr>
          <w:color w:val="auto"/>
        </w:rPr>
        <w:t>28</w:t>
      </w:r>
    </w:p>
    <w:p w14:paraId="5C7484A6" w14:textId="77777777" w:rsidR="00950DEC" w:rsidRPr="00B43167" w:rsidRDefault="00950DEC" w:rsidP="00236F0E">
      <w:pPr>
        <w:pStyle w:val="Default"/>
        <w:jc w:val="center"/>
        <w:rPr>
          <w:color w:val="auto"/>
        </w:rPr>
      </w:pPr>
    </w:p>
    <w:p w14:paraId="4DF1014B" w14:textId="556636EE" w:rsidR="00983245" w:rsidRPr="00B43167" w:rsidRDefault="00983245" w:rsidP="00B43167">
      <w:pPr>
        <w:pStyle w:val="Default"/>
        <w:jc w:val="both"/>
        <w:rPr>
          <w:color w:val="auto"/>
        </w:rPr>
      </w:pPr>
      <w:r w:rsidRPr="00B43167">
        <w:rPr>
          <w:color w:val="auto"/>
        </w:rPr>
        <w:t>1.</w:t>
      </w:r>
      <w:r w:rsidR="00C44845" w:rsidRPr="00B43167">
        <w:rPr>
          <w:color w:val="auto"/>
        </w:rPr>
        <w:t>Ustalanie ocen z zajęć praktycznych odbywa się w oparciu o zasady określone w rozdziale W</w:t>
      </w:r>
      <w:r w:rsidRPr="00B43167">
        <w:rPr>
          <w:color w:val="auto"/>
        </w:rPr>
        <w:t>ewnątrzszkolne Oceniani</w:t>
      </w:r>
      <w:r w:rsidR="00236F0E">
        <w:rPr>
          <w:color w:val="auto"/>
        </w:rPr>
        <w:t>e</w:t>
      </w:r>
      <w:r w:rsidR="00C44845" w:rsidRPr="00B43167">
        <w:rPr>
          <w:color w:val="auto"/>
        </w:rPr>
        <w:t xml:space="preserve"> oraz opracowane przez nauczycieli zawodu</w:t>
      </w:r>
      <w:r w:rsidR="00236F0E">
        <w:rPr>
          <w:color w:val="auto"/>
        </w:rPr>
        <w:t>.</w:t>
      </w:r>
    </w:p>
    <w:p w14:paraId="3B32CD4D" w14:textId="3937E191" w:rsidR="00983245" w:rsidRPr="00B43167" w:rsidRDefault="00983245" w:rsidP="00B43167">
      <w:pPr>
        <w:pStyle w:val="Default"/>
        <w:jc w:val="both"/>
        <w:rPr>
          <w:color w:val="auto"/>
        </w:rPr>
      </w:pPr>
      <w:r w:rsidRPr="00B43167">
        <w:rPr>
          <w:color w:val="auto"/>
        </w:rPr>
        <w:t xml:space="preserve">2. </w:t>
      </w:r>
      <w:r w:rsidR="00C44845" w:rsidRPr="00B43167">
        <w:rPr>
          <w:color w:val="auto"/>
        </w:rPr>
        <w:t xml:space="preserve">Nauczyciele prowadzący zajęcia praktyczne, zapoznają uczniów z organizacją pracy, regulaminem pracowni, zwłaszcza w zakresie przestrzegania porządku i dyscypliny na danym stanowisku oraz z przepisami i zasadami </w:t>
      </w:r>
      <w:r w:rsidRPr="00B43167">
        <w:rPr>
          <w:color w:val="auto"/>
        </w:rPr>
        <w:t>BHP</w:t>
      </w:r>
      <w:r w:rsidR="00C44845" w:rsidRPr="00B43167">
        <w:rPr>
          <w:color w:val="auto"/>
        </w:rPr>
        <w:t xml:space="preserve"> oraz przeciwpożarowymi. Nauczyciele prowadzący zajęcia egzekwują bezpośrednio od uczniów przestrzeganie regulaminów obowiązujących w pracowniach. </w:t>
      </w:r>
    </w:p>
    <w:p w14:paraId="21BCB3A2" w14:textId="49660835" w:rsidR="00983245" w:rsidRPr="00B43167" w:rsidRDefault="00983245" w:rsidP="00B43167">
      <w:pPr>
        <w:pStyle w:val="Default"/>
        <w:jc w:val="both"/>
        <w:rPr>
          <w:color w:val="auto"/>
        </w:rPr>
      </w:pPr>
      <w:r w:rsidRPr="00B43167">
        <w:rPr>
          <w:color w:val="auto"/>
        </w:rPr>
        <w:t xml:space="preserve">3. </w:t>
      </w:r>
      <w:r w:rsidR="00C44845" w:rsidRPr="00B43167">
        <w:rPr>
          <w:color w:val="auto"/>
        </w:rPr>
        <w:t>Nauczyciele współpracują bezpośrednio z Kierownikiem</w:t>
      </w:r>
      <w:r w:rsidR="00236F0E">
        <w:rPr>
          <w:color w:val="auto"/>
        </w:rPr>
        <w:t xml:space="preserve"> kształcenia praktycznego</w:t>
      </w:r>
      <w:r w:rsidR="00C44845" w:rsidRPr="00B43167">
        <w:rPr>
          <w:color w:val="auto"/>
        </w:rPr>
        <w:t xml:space="preserve">, któremu powierzono realizacje zadań z zakresu kształcenia zawodowego, wykonują jego zalecenia </w:t>
      </w:r>
      <w:r w:rsidR="00E04D59">
        <w:rPr>
          <w:color w:val="auto"/>
        </w:rPr>
        <w:br/>
      </w:r>
      <w:r w:rsidR="00C44845" w:rsidRPr="00B43167">
        <w:rPr>
          <w:color w:val="auto"/>
        </w:rPr>
        <w:t xml:space="preserve">i wnioski. </w:t>
      </w:r>
    </w:p>
    <w:p w14:paraId="774887FE" w14:textId="77777777" w:rsidR="00983245" w:rsidRPr="00B43167" w:rsidRDefault="00983245" w:rsidP="00B43167">
      <w:pPr>
        <w:pStyle w:val="Default"/>
        <w:jc w:val="both"/>
        <w:rPr>
          <w:color w:val="auto"/>
        </w:rPr>
      </w:pPr>
      <w:r w:rsidRPr="00B43167">
        <w:rPr>
          <w:color w:val="auto"/>
        </w:rPr>
        <w:t xml:space="preserve">4. </w:t>
      </w:r>
      <w:r w:rsidR="00C44845" w:rsidRPr="00B43167">
        <w:rPr>
          <w:color w:val="auto"/>
        </w:rPr>
        <w:t>Uczeń zobowiązany jest przestrzegać zapisów regulaminów poszczególnych pracowni, stosować się do zasad organizacji pracy i zasad BHP</w:t>
      </w:r>
      <w:r w:rsidRPr="00B43167">
        <w:rPr>
          <w:color w:val="auto"/>
        </w:rPr>
        <w:t>,</w:t>
      </w:r>
      <w:r w:rsidR="00C44845" w:rsidRPr="00B43167">
        <w:rPr>
          <w:color w:val="auto"/>
        </w:rPr>
        <w:t xml:space="preserve"> a w szczególności: </w:t>
      </w:r>
    </w:p>
    <w:p w14:paraId="72F2C657" w14:textId="77777777" w:rsidR="00E04D59" w:rsidRDefault="00C44845">
      <w:pPr>
        <w:pStyle w:val="Default"/>
        <w:numPr>
          <w:ilvl w:val="0"/>
          <w:numId w:val="53"/>
        </w:numPr>
        <w:jc w:val="both"/>
        <w:rPr>
          <w:color w:val="auto"/>
        </w:rPr>
      </w:pPr>
      <w:r w:rsidRPr="00B43167">
        <w:rPr>
          <w:color w:val="auto"/>
        </w:rPr>
        <w:t xml:space="preserve">zakupić na własny koszt ubranie robocze i używać je w czasie zajęć praktycznych; </w:t>
      </w:r>
    </w:p>
    <w:p w14:paraId="0531FDF9" w14:textId="6894C362" w:rsidR="00420A62" w:rsidRDefault="00C44845">
      <w:pPr>
        <w:pStyle w:val="Default"/>
        <w:numPr>
          <w:ilvl w:val="0"/>
          <w:numId w:val="53"/>
        </w:numPr>
        <w:jc w:val="both"/>
        <w:rPr>
          <w:color w:val="auto"/>
        </w:rPr>
      </w:pPr>
      <w:r w:rsidRPr="00B43167">
        <w:rPr>
          <w:color w:val="auto"/>
        </w:rPr>
        <w:t xml:space="preserve">stosować środki ochrony indywidualnej, jeśli wymaga tego bezpieczeństwo wykonywanych prac czy czynności; </w:t>
      </w:r>
    </w:p>
    <w:p w14:paraId="7CBE6BC4" w14:textId="77777777" w:rsidR="00420A62" w:rsidRDefault="00C44845">
      <w:pPr>
        <w:pStyle w:val="Default"/>
        <w:numPr>
          <w:ilvl w:val="0"/>
          <w:numId w:val="53"/>
        </w:numPr>
        <w:jc w:val="both"/>
        <w:rPr>
          <w:color w:val="auto"/>
        </w:rPr>
      </w:pPr>
      <w:r w:rsidRPr="00420A62">
        <w:rPr>
          <w:color w:val="auto"/>
        </w:rPr>
        <w:t>wykorzystywać maszyny, narzędzia i inne materiały stanowiące wyposażenie pracowni zgodnie z ich przeznaczeniem jedynie za zgodą nauczyciela;</w:t>
      </w:r>
    </w:p>
    <w:p w14:paraId="4813C661" w14:textId="77777777" w:rsidR="00420A62" w:rsidRDefault="00C44845">
      <w:pPr>
        <w:pStyle w:val="Default"/>
        <w:numPr>
          <w:ilvl w:val="0"/>
          <w:numId w:val="53"/>
        </w:numPr>
        <w:jc w:val="both"/>
        <w:rPr>
          <w:color w:val="auto"/>
        </w:rPr>
      </w:pPr>
      <w:r w:rsidRPr="00420A62">
        <w:rPr>
          <w:color w:val="auto"/>
        </w:rPr>
        <w:t xml:space="preserve">zapoznać się dokładnie z instrukcją BHP oraz stosować w praktyce zawarte w niej wytyczne; </w:t>
      </w:r>
    </w:p>
    <w:p w14:paraId="61D14E4E" w14:textId="77777777" w:rsidR="00420A62" w:rsidRDefault="00C44845">
      <w:pPr>
        <w:pStyle w:val="Default"/>
        <w:numPr>
          <w:ilvl w:val="0"/>
          <w:numId w:val="53"/>
        </w:numPr>
        <w:jc w:val="both"/>
        <w:rPr>
          <w:color w:val="auto"/>
        </w:rPr>
      </w:pPr>
      <w:r w:rsidRPr="00420A62">
        <w:rPr>
          <w:color w:val="auto"/>
        </w:rPr>
        <w:t xml:space="preserve">swoim zachowaniem nie stwarzać zagrożenia dla siebie i innych; </w:t>
      </w:r>
    </w:p>
    <w:p w14:paraId="5D51A0AE" w14:textId="77777777" w:rsidR="00420A62" w:rsidRDefault="00C44845">
      <w:pPr>
        <w:pStyle w:val="Default"/>
        <w:numPr>
          <w:ilvl w:val="0"/>
          <w:numId w:val="53"/>
        </w:numPr>
        <w:jc w:val="both"/>
        <w:rPr>
          <w:color w:val="auto"/>
        </w:rPr>
      </w:pPr>
      <w:r w:rsidRPr="00420A62">
        <w:rPr>
          <w:color w:val="auto"/>
        </w:rPr>
        <w:t xml:space="preserve">znać i przestrzegać przepisy bezpieczeństwa pracy obowiązujące na danym stanowisku roboczym oraz przy wykonywaniu pracy; </w:t>
      </w:r>
    </w:p>
    <w:p w14:paraId="257A5059" w14:textId="4A2D311E" w:rsidR="00420A62" w:rsidRDefault="00C44845">
      <w:pPr>
        <w:pStyle w:val="Default"/>
        <w:numPr>
          <w:ilvl w:val="0"/>
          <w:numId w:val="53"/>
        </w:numPr>
        <w:jc w:val="both"/>
        <w:rPr>
          <w:color w:val="auto"/>
        </w:rPr>
      </w:pPr>
      <w:r w:rsidRPr="00420A62">
        <w:rPr>
          <w:color w:val="auto"/>
        </w:rPr>
        <w:t xml:space="preserve">przed rozpoczęciem pracy sprawdzić swoje stanowisko pracy, upewnić się czy przy pracy nie zagraża niebezpieczeństwo, ewentualne braki natychmiast zgłosić nauczycielowi; </w:t>
      </w:r>
    </w:p>
    <w:p w14:paraId="13ABED26" w14:textId="77777777" w:rsidR="00420A62" w:rsidRDefault="00C44845">
      <w:pPr>
        <w:pStyle w:val="Default"/>
        <w:numPr>
          <w:ilvl w:val="0"/>
          <w:numId w:val="53"/>
        </w:numPr>
        <w:jc w:val="both"/>
        <w:rPr>
          <w:color w:val="auto"/>
        </w:rPr>
      </w:pPr>
      <w:r w:rsidRPr="00420A62">
        <w:rPr>
          <w:color w:val="auto"/>
        </w:rPr>
        <w:t xml:space="preserve">przy pracach zespołowych, w grupach nie działać na własną rękę; </w:t>
      </w:r>
    </w:p>
    <w:p w14:paraId="71DBAE38" w14:textId="77777777" w:rsidR="00420A62" w:rsidRDefault="00C44845">
      <w:pPr>
        <w:pStyle w:val="Default"/>
        <w:numPr>
          <w:ilvl w:val="0"/>
          <w:numId w:val="53"/>
        </w:numPr>
        <w:jc w:val="both"/>
        <w:rPr>
          <w:color w:val="auto"/>
        </w:rPr>
      </w:pPr>
      <w:r w:rsidRPr="00420A62">
        <w:rPr>
          <w:color w:val="auto"/>
        </w:rPr>
        <w:t xml:space="preserve">bacznie zwracać uwagę na wszelkie znaki ostrzegawcze, tablice, plakaty i ściśle stosować się do ich wskazań; </w:t>
      </w:r>
    </w:p>
    <w:p w14:paraId="73AD8E55" w14:textId="2E187546" w:rsidR="00420A62" w:rsidRDefault="00C44845">
      <w:pPr>
        <w:pStyle w:val="Default"/>
        <w:numPr>
          <w:ilvl w:val="0"/>
          <w:numId w:val="53"/>
        </w:numPr>
        <w:jc w:val="both"/>
        <w:rPr>
          <w:color w:val="auto"/>
        </w:rPr>
      </w:pPr>
      <w:r w:rsidRPr="00420A62">
        <w:rPr>
          <w:color w:val="auto"/>
        </w:rPr>
        <w:t xml:space="preserve">przejścia w pracowniach i na stanowiskach pracy utrzymywać w należytym porządku </w:t>
      </w:r>
      <w:r w:rsidR="00E04D59">
        <w:rPr>
          <w:color w:val="auto"/>
        </w:rPr>
        <w:br/>
      </w:r>
      <w:r w:rsidRPr="00420A62">
        <w:rPr>
          <w:color w:val="auto"/>
        </w:rPr>
        <w:t xml:space="preserve">i bezpiecznym stanie; </w:t>
      </w:r>
    </w:p>
    <w:p w14:paraId="2BCBC760" w14:textId="77777777" w:rsidR="00420A62" w:rsidRDefault="00C44845">
      <w:pPr>
        <w:pStyle w:val="Default"/>
        <w:numPr>
          <w:ilvl w:val="0"/>
          <w:numId w:val="53"/>
        </w:numPr>
        <w:jc w:val="both"/>
        <w:rPr>
          <w:color w:val="auto"/>
        </w:rPr>
      </w:pPr>
      <w:r w:rsidRPr="00420A62">
        <w:rPr>
          <w:color w:val="auto"/>
        </w:rPr>
        <w:t xml:space="preserve">w razie wypadku natychmiast powiadomić nauczyciela zawodu lub </w:t>
      </w:r>
      <w:r w:rsidR="00983245" w:rsidRPr="00420A62">
        <w:rPr>
          <w:color w:val="auto"/>
        </w:rPr>
        <w:t>D</w:t>
      </w:r>
      <w:r w:rsidRPr="00420A62">
        <w:rPr>
          <w:color w:val="auto"/>
        </w:rPr>
        <w:t xml:space="preserve">yrektora </w:t>
      </w:r>
      <w:r w:rsidR="00983245" w:rsidRPr="00420A62">
        <w:rPr>
          <w:color w:val="auto"/>
        </w:rPr>
        <w:t>szkoły</w:t>
      </w:r>
      <w:r w:rsidRPr="00420A62">
        <w:rPr>
          <w:color w:val="auto"/>
        </w:rPr>
        <w:t>.</w:t>
      </w:r>
    </w:p>
    <w:p w14:paraId="226BA705" w14:textId="643A4DE9" w:rsidR="00983245" w:rsidRPr="00420A62" w:rsidRDefault="00C44845" w:rsidP="00420A62">
      <w:pPr>
        <w:pStyle w:val="Default"/>
        <w:ind w:left="720"/>
        <w:jc w:val="both"/>
        <w:rPr>
          <w:color w:val="auto"/>
        </w:rPr>
      </w:pPr>
      <w:r w:rsidRPr="00420A62">
        <w:rPr>
          <w:color w:val="auto"/>
        </w:rPr>
        <w:t xml:space="preserve"> </w:t>
      </w:r>
    </w:p>
    <w:p w14:paraId="22F427F6" w14:textId="77777777" w:rsidR="00983245" w:rsidRPr="00B43167" w:rsidRDefault="00983245" w:rsidP="00B43167">
      <w:pPr>
        <w:pStyle w:val="Default"/>
        <w:jc w:val="both"/>
        <w:rPr>
          <w:color w:val="auto"/>
        </w:rPr>
      </w:pPr>
      <w:r w:rsidRPr="00B43167">
        <w:rPr>
          <w:color w:val="auto"/>
        </w:rPr>
        <w:t xml:space="preserve">5. </w:t>
      </w:r>
      <w:r w:rsidR="00C44845" w:rsidRPr="00B43167">
        <w:rPr>
          <w:color w:val="auto"/>
        </w:rPr>
        <w:t xml:space="preserve">Uczniowi zakazuje się w szczególności: </w:t>
      </w:r>
    </w:p>
    <w:p w14:paraId="2028804C" w14:textId="77777777" w:rsidR="00420A62" w:rsidRDefault="00C44845">
      <w:pPr>
        <w:pStyle w:val="Default"/>
        <w:numPr>
          <w:ilvl w:val="0"/>
          <w:numId w:val="54"/>
        </w:numPr>
        <w:jc w:val="both"/>
        <w:rPr>
          <w:color w:val="auto"/>
        </w:rPr>
      </w:pPr>
      <w:r w:rsidRPr="00B43167">
        <w:rPr>
          <w:color w:val="auto"/>
        </w:rPr>
        <w:t xml:space="preserve">podczas zajęć praktycznych bez wiedzy nauczyciela odchodzić od wyznaczonego stanowiska pracy oraz opuszczać miejsce odbywania zajęć; </w:t>
      </w:r>
    </w:p>
    <w:p w14:paraId="14C96398" w14:textId="77777777" w:rsidR="00420A62" w:rsidRDefault="00C44845">
      <w:pPr>
        <w:pStyle w:val="Default"/>
        <w:numPr>
          <w:ilvl w:val="0"/>
          <w:numId w:val="54"/>
        </w:numPr>
        <w:jc w:val="both"/>
        <w:rPr>
          <w:color w:val="auto"/>
        </w:rPr>
      </w:pPr>
      <w:r w:rsidRPr="00420A62">
        <w:rPr>
          <w:color w:val="auto"/>
        </w:rPr>
        <w:t xml:space="preserve">podczas przerwy w zajęciach opuszczać terenu szkoły; </w:t>
      </w:r>
    </w:p>
    <w:p w14:paraId="62E6DABD" w14:textId="77777777" w:rsidR="00420A62" w:rsidRDefault="00C44845">
      <w:pPr>
        <w:pStyle w:val="Default"/>
        <w:numPr>
          <w:ilvl w:val="0"/>
          <w:numId w:val="54"/>
        </w:numPr>
        <w:jc w:val="both"/>
        <w:rPr>
          <w:color w:val="auto"/>
        </w:rPr>
      </w:pPr>
      <w:r w:rsidRPr="00420A62">
        <w:rPr>
          <w:color w:val="auto"/>
        </w:rPr>
        <w:t xml:space="preserve">bez wiedzy nauczyciela wykonywać napraw maszyn, instalacji elektrycznej i innych urządzeń; </w:t>
      </w:r>
    </w:p>
    <w:p w14:paraId="14DCF513" w14:textId="77777777" w:rsidR="00420A62" w:rsidRDefault="00C44845">
      <w:pPr>
        <w:pStyle w:val="Default"/>
        <w:numPr>
          <w:ilvl w:val="0"/>
          <w:numId w:val="54"/>
        </w:numPr>
        <w:jc w:val="both"/>
        <w:rPr>
          <w:color w:val="auto"/>
        </w:rPr>
      </w:pPr>
      <w:r w:rsidRPr="00420A62">
        <w:rPr>
          <w:color w:val="auto"/>
        </w:rPr>
        <w:lastRenderedPageBreak/>
        <w:t>bez wiedzy nauczyciela wykonywać jakichkolwiek prac czy czynności;</w:t>
      </w:r>
    </w:p>
    <w:p w14:paraId="5D1238DB" w14:textId="2816FC62" w:rsidR="00983245" w:rsidRPr="00420A62" w:rsidRDefault="00C44845">
      <w:pPr>
        <w:pStyle w:val="Default"/>
        <w:numPr>
          <w:ilvl w:val="0"/>
          <w:numId w:val="54"/>
        </w:numPr>
        <w:jc w:val="both"/>
        <w:rPr>
          <w:color w:val="auto"/>
        </w:rPr>
      </w:pPr>
      <w:r w:rsidRPr="00420A62">
        <w:rPr>
          <w:color w:val="auto"/>
        </w:rPr>
        <w:t xml:space="preserve">nosić ozdób, które zagrażałyby bezpieczeństwu podczas pracy (np. pierścionków, bransolet, itp.). </w:t>
      </w:r>
    </w:p>
    <w:p w14:paraId="060B1D0F" w14:textId="77777777" w:rsidR="009B3D42" w:rsidRPr="00B43167" w:rsidRDefault="00983245" w:rsidP="00B43167">
      <w:pPr>
        <w:pStyle w:val="Default"/>
        <w:jc w:val="both"/>
        <w:rPr>
          <w:color w:val="auto"/>
        </w:rPr>
      </w:pPr>
      <w:r w:rsidRPr="00B43167">
        <w:rPr>
          <w:color w:val="auto"/>
        </w:rPr>
        <w:t xml:space="preserve">6. </w:t>
      </w:r>
      <w:r w:rsidR="00C44845" w:rsidRPr="00B43167">
        <w:rPr>
          <w:color w:val="auto"/>
        </w:rPr>
        <w:t xml:space="preserve">Za niewłaściwe zachowanie się ucznia podczas zajęć praktycznych stosuje się wobec niego kary zgodnie ze </w:t>
      </w:r>
      <w:r w:rsidRPr="00B43167">
        <w:rPr>
          <w:color w:val="auto"/>
        </w:rPr>
        <w:t>S</w:t>
      </w:r>
      <w:r w:rsidR="00C44845" w:rsidRPr="00B43167">
        <w:rPr>
          <w:color w:val="auto"/>
        </w:rPr>
        <w:t xml:space="preserve">tatutem szkoły. Szkody wyrządzone z winy ucznia w majątku stanowiącym własność szkoły pokrywa uczeń lub jego rodzice. </w:t>
      </w:r>
    </w:p>
    <w:p w14:paraId="401708F7" w14:textId="77777777" w:rsidR="009B3D42" w:rsidRDefault="009B3D42" w:rsidP="00B43167">
      <w:pPr>
        <w:pStyle w:val="Default"/>
        <w:jc w:val="both"/>
        <w:rPr>
          <w:color w:val="auto"/>
        </w:rPr>
      </w:pPr>
    </w:p>
    <w:p w14:paraId="6B25C30D" w14:textId="77777777" w:rsidR="00236F0E" w:rsidRPr="00B43167" w:rsidRDefault="00236F0E" w:rsidP="00B43167">
      <w:pPr>
        <w:pStyle w:val="Default"/>
        <w:jc w:val="both"/>
        <w:rPr>
          <w:color w:val="auto"/>
        </w:rPr>
      </w:pPr>
    </w:p>
    <w:p w14:paraId="2D700AB2" w14:textId="6070E66B" w:rsidR="009B3D42" w:rsidRPr="00B43167" w:rsidRDefault="00C44845" w:rsidP="00236F0E">
      <w:pPr>
        <w:pStyle w:val="Default"/>
        <w:jc w:val="center"/>
        <w:rPr>
          <w:color w:val="auto"/>
        </w:rPr>
      </w:pPr>
      <w:r w:rsidRPr="00B43167">
        <w:rPr>
          <w:color w:val="auto"/>
        </w:rPr>
        <w:t>ZAJĘCIA PRAKTYCZNE U PRACODAWCÓW W RAMACH KSZTAŁCENIA DUALNEGO</w:t>
      </w:r>
    </w:p>
    <w:p w14:paraId="477D7F0B" w14:textId="77777777" w:rsidR="00CA6DE8" w:rsidRPr="00B43167" w:rsidRDefault="00CA6DE8" w:rsidP="00B43167">
      <w:pPr>
        <w:pStyle w:val="Default"/>
        <w:jc w:val="both"/>
        <w:rPr>
          <w:color w:val="auto"/>
        </w:rPr>
      </w:pPr>
    </w:p>
    <w:p w14:paraId="2F833C81" w14:textId="2BFB5C48" w:rsidR="009B3D42" w:rsidRDefault="00C44845" w:rsidP="00236F0E">
      <w:pPr>
        <w:pStyle w:val="Default"/>
        <w:jc w:val="center"/>
        <w:rPr>
          <w:color w:val="auto"/>
        </w:rPr>
      </w:pPr>
      <w:r w:rsidRPr="00B43167">
        <w:rPr>
          <w:color w:val="auto"/>
        </w:rPr>
        <w:t xml:space="preserve">§ </w:t>
      </w:r>
      <w:r w:rsidR="00236F0E">
        <w:rPr>
          <w:color w:val="auto"/>
        </w:rPr>
        <w:t>29</w:t>
      </w:r>
    </w:p>
    <w:p w14:paraId="33D82018" w14:textId="77777777" w:rsidR="00236F0E" w:rsidRPr="00B43167" w:rsidRDefault="00236F0E" w:rsidP="00236F0E">
      <w:pPr>
        <w:pStyle w:val="Default"/>
        <w:jc w:val="center"/>
        <w:rPr>
          <w:color w:val="auto"/>
        </w:rPr>
      </w:pPr>
    </w:p>
    <w:p w14:paraId="3980D6E4" w14:textId="71549C61" w:rsidR="0024522D" w:rsidRPr="00B43167" w:rsidRDefault="00C44845" w:rsidP="00B43167">
      <w:pPr>
        <w:pStyle w:val="Default"/>
        <w:jc w:val="both"/>
        <w:rPr>
          <w:color w:val="auto"/>
        </w:rPr>
      </w:pPr>
      <w:r w:rsidRPr="00B43167">
        <w:rPr>
          <w:color w:val="auto"/>
        </w:rPr>
        <w:t>1.</w:t>
      </w:r>
      <w:r w:rsidR="0024522D" w:rsidRPr="00B43167">
        <w:rPr>
          <w:color w:val="auto"/>
        </w:rPr>
        <w:t xml:space="preserve"> </w:t>
      </w:r>
      <w:r w:rsidRPr="00B43167">
        <w:rPr>
          <w:color w:val="auto"/>
        </w:rPr>
        <w:t xml:space="preserve">Zajęcia praktyczne dla uczniów </w:t>
      </w:r>
      <w:r w:rsidR="00236F0E">
        <w:rPr>
          <w:color w:val="auto"/>
        </w:rPr>
        <w:t>Zespołu</w:t>
      </w:r>
      <w:r w:rsidRPr="00B43167">
        <w:rPr>
          <w:color w:val="auto"/>
        </w:rPr>
        <w:t xml:space="preserve"> mogą być realizowane również</w:t>
      </w:r>
      <w:r w:rsidR="00236F0E">
        <w:rPr>
          <w:color w:val="auto"/>
        </w:rPr>
        <w:t xml:space="preserve"> </w:t>
      </w:r>
      <w:r w:rsidRPr="00B43167">
        <w:rPr>
          <w:color w:val="auto"/>
        </w:rPr>
        <w:t xml:space="preserve">poza </w:t>
      </w:r>
      <w:r w:rsidR="0024522D" w:rsidRPr="00B43167">
        <w:rPr>
          <w:color w:val="auto"/>
        </w:rPr>
        <w:t>p</w:t>
      </w:r>
      <w:r w:rsidRPr="00B43167">
        <w:rPr>
          <w:color w:val="auto"/>
        </w:rPr>
        <w:t xml:space="preserve">racowniami szkolnymi, u pracodawców na zasadach dualnego systemu kształcenia. </w:t>
      </w:r>
    </w:p>
    <w:p w14:paraId="26A05732" w14:textId="77777777" w:rsidR="0024522D" w:rsidRPr="00B43167" w:rsidRDefault="00C44845" w:rsidP="00B43167">
      <w:pPr>
        <w:pStyle w:val="Default"/>
        <w:jc w:val="both"/>
        <w:rPr>
          <w:color w:val="auto"/>
        </w:rPr>
      </w:pPr>
      <w:r w:rsidRPr="00B43167">
        <w:rPr>
          <w:color w:val="auto"/>
        </w:rPr>
        <w:t xml:space="preserve">2. Zajęcia prowadzone są </w:t>
      </w:r>
      <w:r w:rsidR="0024522D" w:rsidRPr="00B43167">
        <w:rPr>
          <w:color w:val="auto"/>
        </w:rPr>
        <w:t xml:space="preserve">na </w:t>
      </w:r>
      <w:r w:rsidRPr="00B43167">
        <w:rPr>
          <w:color w:val="auto"/>
        </w:rPr>
        <w:t xml:space="preserve">podstawie umowy o praktyczną naukę zawodu, zawartą pomiędzy Dyrektorem szkoły a pracodawcą przyjmującym uczniów na zajęcia praktyczne. </w:t>
      </w:r>
    </w:p>
    <w:p w14:paraId="0FE8C9D8" w14:textId="77777777" w:rsidR="0024522D" w:rsidRPr="00B43167" w:rsidRDefault="00C44845" w:rsidP="00B43167">
      <w:pPr>
        <w:pStyle w:val="Default"/>
        <w:jc w:val="both"/>
        <w:rPr>
          <w:color w:val="auto"/>
        </w:rPr>
      </w:pPr>
      <w:r w:rsidRPr="00B43167">
        <w:rPr>
          <w:color w:val="auto"/>
        </w:rPr>
        <w:t xml:space="preserve">3. Do umowy dołącza się program nauczania dla danego zawodu, dopuszczony do użytku szkolnego przez Dyrektora szkoły. </w:t>
      </w:r>
    </w:p>
    <w:p w14:paraId="049D0C6C" w14:textId="043464E8" w:rsidR="0024522D" w:rsidRPr="00B43167" w:rsidRDefault="00C44845" w:rsidP="00B43167">
      <w:pPr>
        <w:pStyle w:val="Default"/>
        <w:jc w:val="both"/>
        <w:rPr>
          <w:color w:val="auto"/>
        </w:rPr>
      </w:pPr>
      <w:r w:rsidRPr="00B43167">
        <w:rPr>
          <w:color w:val="auto"/>
        </w:rPr>
        <w:t xml:space="preserve">4. Zajęcia praktyczne prowadzone są pod kierunkiem </w:t>
      </w:r>
      <w:r w:rsidR="0024522D" w:rsidRPr="00B43167">
        <w:rPr>
          <w:color w:val="auto"/>
        </w:rPr>
        <w:t>o</w:t>
      </w:r>
      <w:r w:rsidRPr="00B43167">
        <w:rPr>
          <w:color w:val="auto"/>
        </w:rPr>
        <w:t xml:space="preserve">piekunów praktyk zawodowych, którymi mogą być pracodawcy lub wyznaczeni przez nich pracownicy. Opiekę nad uczniami może sprawować również nauczyciel zatrudniony w szkole. </w:t>
      </w:r>
      <w:r w:rsidR="00236F0E" w:rsidRPr="001A1C6C">
        <w:rPr>
          <w:color w:val="auto"/>
        </w:rPr>
        <w:t>Od pracodawcy wymagany będzie dokument o niekaralności z Krajowego Rejestru Karnego.</w:t>
      </w:r>
      <w:r w:rsidR="00236F0E">
        <w:rPr>
          <w:color w:val="auto"/>
        </w:rPr>
        <w:t xml:space="preserve"> </w:t>
      </w:r>
    </w:p>
    <w:p w14:paraId="77F1DB3F" w14:textId="42C23759" w:rsidR="0024522D" w:rsidRPr="00B43167" w:rsidRDefault="00C44845" w:rsidP="00B43167">
      <w:pPr>
        <w:pStyle w:val="Default"/>
        <w:jc w:val="both"/>
        <w:rPr>
          <w:color w:val="auto"/>
        </w:rPr>
      </w:pPr>
      <w:r w:rsidRPr="00B43167">
        <w:rPr>
          <w:color w:val="auto"/>
        </w:rPr>
        <w:t>5. Zajęcia praktyczne potwierdzane są wpisem w dzienniku przez prowadzącego,</w:t>
      </w:r>
      <w:r w:rsidR="00236F0E">
        <w:rPr>
          <w:color w:val="auto"/>
        </w:rPr>
        <w:t xml:space="preserve"> </w:t>
      </w:r>
      <w:r w:rsidR="00E04D59">
        <w:rPr>
          <w:color w:val="auto"/>
        </w:rPr>
        <w:br/>
      </w:r>
      <w:r w:rsidRPr="00B43167">
        <w:rPr>
          <w:color w:val="auto"/>
        </w:rPr>
        <w:t xml:space="preserve">z zachowaniem zasad obowiązujących przy prowadzeniu dokumentacji szkolnej. </w:t>
      </w:r>
    </w:p>
    <w:p w14:paraId="68579B1A" w14:textId="77777777" w:rsidR="0024522D" w:rsidRPr="00B43167" w:rsidRDefault="00C44845" w:rsidP="00B43167">
      <w:pPr>
        <w:pStyle w:val="Default"/>
        <w:jc w:val="both"/>
        <w:rPr>
          <w:color w:val="auto"/>
        </w:rPr>
      </w:pPr>
      <w:r w:rsidRPr="00B43167">
        <w:rPr>
          <w:color w:val="auto"/>
        </w:rPr>
        <w:t>6. Zakres wiadomości i umiejętności nabywanych przez uczniów na zajęciach u pracodawcy oraz wymiar godzin tych zajęć określa program nauczania dla danego zawodu.</w:t>
      </w:r>
    </w:p>
    <w:p w14:paraId="5F3526B1" w14:textId="4B8F5DF6" w:rsidR="0024522D" w:rsidRPr="00B43167" w:rsidRDefault="00C44845" w:rsidP="00B43167">
      <w:pPr>
        <w:pStyle w:val="Default"/>
        <w:jc w:val="both"/>
        <w:rPr>
          <w:color w:val="auto"/>
        </w:rPr>
      </w:pPr>
      <w:r w:rsidRPr="00B43167">
        <w:rPr>
          <w:color w:val="auto"/>
        </w:rPr>
        <w:t>7.</w:t>
      </w:r>
      <w:r w:rsidR="0024522D" w:rsidRPr="00B43167">
        <w:rPr>
          <w:color w:val="auto"/>
        </w:rPr>
        <w:t xml:space="preserve"> </w:t>
      </w:r>
      <w:r w:rsidRPr="00B43167">
        <w:rPr>
          <w:color w:val="auto"/>
        </w:rPr>
        <w:t>Uczniowie odbywający zajęcia praktyczne u pracodawcy podlegają ocenie, wg zasad określonych w W</w:t>
      </w:r>
      <w:r w:rsidR="00C06865" w:rsidRPr="00B43167">
        <w:rPr>
          <w:color w:val="auto"/>
        </w:rPr>
        <w:t>ewnątrzszkoln</w:t>
      </w:r>
      <w:r w:rsidR="00236F0E">
        <w:rPr>
          <w:color w:val="auto"/>
        </w:rPr>
        <w:t>ym Ocenianiu</w:t>
      </w:r>
      <w:r w:rsidR="00C06865" w:rsidRPr="00B43167">
        <w:rPr>
          <w:color w:val="auto"/>
        </w:rPr>
        <w:t xml:space="preserve"> (WO)</w:t>
      </w:r>
      <w:r w:rsidR="00236F0E">
        <w:rPr>
          <w:color w:val="auto"/>
        </w:rPr>
        <w:t>.</w:t>
      </w:r>
    </w:p>
    <w:p w14:paraId="2C17C255" w14:textId="77777777" w:rsidR="0024522D" w:rsidRPr="00B43167" w:rsidRDefault="00C44845" w:rsidP="00B43167">
      <w:pPr>
        <w:pStyle w:val="Default"/>
        <w:jc w:val="both"/>
        <w:rPr>
          <w:color w:val="auto"/>
        </w:rPr>
      </w:pPr>
      <w:r w:rsidRPr="00B43167">
        <w:rPr>
          <w:color w:val="auto"/>
        </w:rPr>
        <w:t xml:space="preserve">8. Przy ocenianiu brane są pod uwagę w szczególności następujące kryteria: </w:t>
      </w:r>
    </w:p>
    <w:p w14:paraId="7B2CF354" w14:textId="77777777" w:rsidR="00420A62" w:rsidRDefault="00C44845">
      <w:pPr>
        <w:pStyle w:val="Default"/>
        <w:numPr>
          <w:ilvl w:val="0"/>
          <w:numId w:val="55"/>
        </w:numPr>
        <w:jc w:val="both"/>
        <w:rPr>
          <w:color w:val="auto"/>
        </w:rPr>
      </w:pPr>
      <w:r w:rsidRPr="00B43167">
        <w:rPr>
          <w:color w:val="auto"/>
        </w:rPr>
        <w:t xml:space="preserve">stopień umiejętności zdobytych w czasie praktyki; </w:t>
      </w:r>
    </w:p>
    <w:p w14:paraId="4FAAEBF7" w14:textId="77777777" w:rsidR="00420A62" w:rsidRDefault="00C44845">
      <w:pPr>
        <w:pStyle w:val="Default"/>
        <w:numPr>
          <w:ilvl w:val="0"/>
          <w:numId w:val="55"/>
        </w:numPr>
        <w:jc w:val="both"/>
        <w:rPr>
          <w:color w:val="auto"/>
        </w:rPr>
      </w:pPr>
      <w:r w:rsidRPr="00420A62">
        <w:rPr>
          <w:color w:val="auto"/>
        </w:rPr>
        <w:t xml:space="preserve">sposób wykonywania czynności i poleceń; </w:t>
      </w:r>
    </w:p>
    <w:p w14:paraId="5CA4D7BE" w14:textId="77777777" w:rsidR="00420A62" w:rsidRDefault="00C44845">
      <w:pPr>
        <w:pStyle w:val="Default"/>
        <w:numPr>
          <w:ilvl w:val="0"/>
          <w:numId w:val="55"/>
        </w:numPr>
        <w:jc w:val="both"/>
        <w:rPr>
          <w:color w:val="auto"/>
        </w:rPr>
      </w:pPr>
      <w:r w:rsidRPr="00420A62">
        <w:rPr>
          <w:color w:val="auto"/>
        </w:rPr>
        <w:t xml:space="preserve">przestrzeganie zasad BHP na stanowisku pracy; </w:t>
      </w:r>
    </w:p>
    <w:p w14:paraId="0B10BE62" w14:textId="77777777" w:rsidR="00420A62" w:rsidRDefault="00C44845">
      <w:pPr>
        <w:pStyle w:val="Default"/>
        <w:numPr>
          <w:ilvl w:val="0"/>
          <w:numId w:val="55"/>
        </w:numPr>
        <w:jc w:val="both"/>
        <w:rPr>
          <w:color w:val="auto"/>
        </w:rPr>
      </w:pPr>
      <w:r w:rsidRPr="00420A62">
        <w:rPr>
          <w:color w:val="auto"/>
        </w:rPr>
        <w:t xml:space="preserve">samodzielność i pracowitość; </w:t>
      </w:r>
    </w:p>
    <w:p w14:paraId="39420AEF" w14:textId="77777777" w:rsidR="00420A62" w:rsidRDefault="00C44845">
      <w:pPr>
        <w:pStyle w:val="Default"/>
        <w:numPr>
          <w:ilvl w:val="0"/>
          <w:numId w:val="55"/>
        </w:numPr>
        <w:jc w:val="both"/>
        <w:rPr>
          <w:color w:val="auto"/>
        </w:rPr>
      </w:pPr>
      <w:r w:rsidRPr="00420A62">
        <w:rPr>
          <w:color w:val="auto"/>
        </w:rPr>
        <w:t xml:space="preserve">zainteresowanie wykonywaną pracą; </w:t>
      </w:r>
    </w:p>
    <w:p w14:paraId="06365653" w14:textId="77777777" w:rsidR="00420A62" w:rsidRDefault="00C44845">
      <w:pPr>
        <w:pStyle w:val="Default"/>
        <w:numPr>
          <w:ilvl w:val="0"/>
          <w:numId w:val="55"/>
        </w:numPr>
        <w:jc w:val="both"/>
        <w:rPr>
          <w:color w:val="auto"/>
        </w:rPr>
      </w:pPr>
      <w:r w:rsidRPr="00420A62">
        <w:rPr>
          <w:color w:val="auto"/>
        </w:rPr>
        <w:t xml:space="preserve">przestrzeganie dyscypliny; </w:t>
      </w:r>
    </w:p>
    <w:p w14:paraId="6BA012D2" w14:textId="4F68E56D" w:rsidR="0024522D" w:rsidRPr="00420A62" w:rsidRDefault="00C44845">
      <w:pPr>
        <w:pStyle w:val="Default"/>
        <w:numPr>
          <w:ilvl w:val="0"/>
          <w:numId w:val="55"/>
        </w:numPr>
        <w:jc w:val="both"/>
        <w:rPr>
          <w:color w:val="auto"/>
        </w:rPr>
      </w:pPr>
      <w:r w:rsidRPr="00420A62">
        <w:rPr>
          <w:color w:val="auto"/>
        </w:rPr>
        <w:t xml:space="preserve">umiejętność pracy w zespole. </w:t>
      </w:r>
    </w:p>
    <w:p w14:paraId="1FE8DC20" w14:textId="77777777" w:rsidR="0024522D" w:rsidRPr="00B43167" w:rsidRDefault="00C44845" w:rsidP="00B43167">
      <w:pPr>
        <w:pStyle w:val="Default"/>
        <w:jc w:val="both"/>
        <w:rPr>
          <w:color w:val="auto"/>
        </w:rPr>
      </w:pPr>
      <w:r w:rsidRPr="00B43167">
        <w:rPr>
          <w:color w:val="auto"/>
        </w:rPr>
        <w:t>9. W przypadku szkód wyrządzonych pracodawcy nieodpowiednim zachowanie</w:t>
      </w:r>
      <w:r w:rsidR="0024522D" w:rsidRPr="00B43167">
        <w:rPr>
          <w:color w:val="auto"/>
        </w:rPr>
        <w:t>m</w:t>
      </w:r>
      <w:r w:rsidRPr="00B43167">
        <w:rPr>
          <w:color w:val="auto"/>
        </w:rPr>
        <w:t xml:space="preserve"> ucznia, jego rodzice są materialnie odpowiedzialni za dokonanie zniszczenia, z mocy odpowiednich przepisów o czynach niedozwolonych. </w:t>
      </w:r>
    </w:p>
    <w:p w14:paraId="43FFBAA6" w14:textId="561487C6" w:rsidR="0024522D" w:rsidRPr="00B43167" w:rsidRDefault="0024522D" w:rsidP="00B43167">
      <w:pPr>
        <w:pStyle w:val="Default"/>
        <w:jc w:val="both"/>
        <w:rPr>
          <w:color w:val="auto"/>
        </w:rPr>
      </w:pPr>
    </w:p>
    <w:p w14:paraId="05F42AD6" w14:textId="676A1A5A" w:rsidR="0024522D" w:rsidRDefault="00C44845" w:rsidP="00236F0E">
      <w:pPr>
        <w:pStyle w:val="Default"/>
        <w:jc w:val="center"/>
        <w:rPr>
          <w:color w:val="auto"/>
        </w:rPr>
      </w:pPr>
      <w:r w:rsidRPr="00B43167">
        <w:rPr>
          <w:color w:val="auto"/>
        </w:rPr>
        <w:t>PRAKTYKI ZAWODOWE</w:t>
      </w:r>
    </w:p>
    <w:p w14:paraId="37E7E4A2" w14:textId="77777777" w:rsidR="00950DEC" w:rsidRPr="00B43167" w:rsidRDefault="00950DEC" w:rsidP="00236F0E">
      <w:pPr>
        <w:pStyle w:val="Default"/>
        <w:jc w:val="center"/>
        <w:rPr>
          <w:color w:val="auto"/>
        </w:rPr>
      </w:pPr>
    </w:p>
    <w:p w14:paraId="639BB48B" w14:textId="40E71E72" w:rsidR="0024522D" w:rsidRDefault="00C44845" w:rsidP="00236F0E">
      <w:pPr>
        <w:pStyle w:val="Default"/>
        <w:jc w:val="center"/>
        <w:rPr>
          <w:color w:val="auto"/>
        </w:rPr>
      </w:pPr>
      <w:r w:rsidRPr="00B43167">
        <w:rPr>
          <w:color w:val="auto"/>
        </w:rPr>
        <w:t>§ 3</w:t>
      </w:r>
      <w:r w:rsidR="00236F0E">
        <w:rPr>
          <w:color w:val="auto"/>
        </w:rPr>
        <w:t>0</w:t>
      </w:r>
    </w:p>
    <w:p w14:paraId="5D4104FA" w14:textId="77777777" w:rsidR="00236F0E" w:rsidRPr="00B43167" w:rsidRDefault="00236F0E" w:rsidP="00236F0E">
      <w:pPr>
        <w:pStyle w:val="Default"/>
        <w:jc w:val="center"/>
        <w:rPr>
          <w:color w:val="auto"/>
        </w:rPr>
      </w:pPr>
    </w:p>
    <w:p w14:paraId="5F7184AF" w14:textId="76D8F30A" w:rsidR="00625EEB" w:rsidRPr="00B43167" w:rsidRDefault="00625EEB" w:rsidP="00B43167">
      <w:pPr>
        <w:pStyle w:val="Default"/>
        <w:jc w:val="both"/>
        <w:rPr>
          <w:color w:val="auto"/>
        </w:rPr>
      </w:pPr>
      <w:r w:rsidRPr="00B43167">
        <w:rPr>
          <w:color w:val="auto"/>
        </w:rPr>
        <w:t xml:space="preserve">1. </w:t>
      </w:r>
      <w:r w:rsidR="00C44845" w:rsidRPr="00B43167">
        <w:rPr>
          <w:color w:val="auto"/>
        </w:rPr>
        <w:t xml:space="preserve">Praktyki zawodowe </w:t>
      </w:r>
      <w:r w:rsidRPr="00B43167">
        <w:rPr>
          <w:color w:val="auto"/>
        </w:rPr>
        <w:t>są</w:t>
      </w:r>
      <w:r w:rsidR="00C44845" w:rsidRPr="00B43167">
        <w:rPr>
          <w:color w:val="auto"/>
        </w:rPr>
        <w:t xml:space="preserve"> zapewnian</w:t>
      </w:r>
      <w:r w:rsidRPr="00B43167">
        <w:rPr>
          <w:color w:val="auto"/>
        </w:rPr>
        <w:t>e przez szkołę</w:t>
      </w:r>
      <w:r w:rsidR="00C44845" w:rsidRPr="00B43167">
        <w:rPr>
          <w:color w:val="auto"/>
        </w:rPr>
        <w:t xml:space="preserve"> dla wszystkich typów kształcenia. </w:t>
      </w:r>
    </w:p>
    <w:p w14:paraId="2DF9523B" w14:textId="6E0496F6" w:rsidR="00625EEB" w:rsidRPr="00B43167" w:rsidRDefault="00625EEB" w:rsidP="00B43167">
      <w:pPr>
        <w:pStyle w:val="Default"/>
        <w:jc w:val="both"/>
        <w:rPr>
          <w:color w:val="auto"/>
        </w:rPr>
      </w:pPr>
      <w:r w:rsidRPr="00B43167">
        <w:rPr>
          <w:color w:val="auto"/>
        </w:rPr>
        <w:t xml:space="preserve">2. </w:t>
      </w:r>
      <w:r w:rsidR="00C44845" w:rsidRPr="00B43167">
        <w:rPr>
          <w:color w:val="auto"/>
        </w:rPr>
        <w:t xml:space="preserve">Za zgodą Dyrektora istnieje możliwość odbycia praktyki u pracodawców wskazanych przez zainteresowanych lub w indywidualnych gospodarstwach rolnych. Umowę o odbycie praktyki zawodowej organizowanej poza </w:t>
      </w:r>
      <w:r w:rsidR="005372C9" w:rsidRPr="00B43167">
        <w:rPr>
          <w:color w:val="auto"/>
        </w:rPr>
        <w:t>s</w:t>
      </w:r>
      <w:r w:rsidR="00C44845" w:rsidRPr="00B43167">
        <w:rPr>
          <w:color w:val="auto"/>
        </w:rPr>
        <w:t xml:space="preserve">zkołą zawiera Dyrektor szkoły z podmiotem przyjmującym </w:t>
      </w:r>
      <w:r w:rsidR="00C44845" w:rsidRPr="00B43167">
        <w:rPr>
          <w:color w:val="auto"/>
        </w:rPr>
        <w:lastRenderedPageBreak/>
        <w:t xml:space="preserve">ucznia na praktykę zawodową. Umowę zawiera się w terminie umożliwiającym realizację programu praktyk. Zawarta umowa określa: </w:t>
      </w:r>
    </w:p>
    <w:p w14:paraId="125210D3" w14:textId="77777777" w:rsidR="00420A62" w:rsidRDefault="00C44845">
      <w:pPr>
        <w:pStyle w:val="Default"/>
        <w:numPr>
          <w:ilvl w:val="0"/>
          <w:numId w:val="56"/>
        </w:numPr>
        <w:jc w:val="both"/>
        <w:rPr>
          <w:color w:val="auto"/>
        </w:rPr>
      </w:pPr>
      <w:r w:rsidRPr="00B43167">
        <w:rPr>
          <w:color w:val="auto"/>
        </w:rPr>
        <w:t xml:space="preserve">nazwę i adres podmiotu przyjmującego uczniów; </w:t>
      </w:r>
    </w:p>
    <w:p w14:paraId="2A0808EB" w14:textId="77777777" w:rsidR="00420A62" w:rsidRDefault="00C44845">
      <w:pPr>
        <w:pStyle w:val="Default"/>
        <w:numPr>
          <w:ilvl w:val="0"/>
          <w:numId w:val="56"/>
        </w:numPr>
        <w:jc w:val="both"/>
        <w:rPr>
          <w:color w:val="auto"/>
        </w:rPr>
      </w:pPr>
      <w:r w:rsidRPr="00420A62">
        <w:rPr>
          <w:color w:val="auto"/>
        </w:rPr>
        <w:t xml:space="preserve">nazwę i adres szkoły; </w:t>
      </w:r>
    </w:p>
    <w:p w14:paraId="3AF0E994" w14:textId="77777777" w:rsidR="00420A62" w:rsidRDefault="00C44845">
      <w:pPr>
        <w:pStyle w:val="Default"/>
        <w:numPr>
          <w:ilvl w:val="0"/>
          <w:numId w:val="56"/>
        </w:numPr>
        <w:jc w:val="both"/>
        <w:rPr>
          <w:color w:val="auto"/>
        </w:rPr>
      </w:pPr>
      <w:r w:rsidRPr="00420A62">
        <w:rPr>
          <w:color w:val="auto"/>
        </w:rPr>
        <w:t xml:space="preserve">zawód, w którym prowadzona będzie praktyczna nauka zawodu; </w:t>
      </w:r>
    </w:p>
    <w:p w14:paraId="0D8ED912" w14:textId="77777777" w:rsidR="00420A62" w:rsidRDefault="00C44845">
      <w:pPr>
        <w:pStyle w:val="Default"/>
        <w:numPr>
          <w:ilvl w:val="0"/>
          <w:numId w:val="56"/>
        </w:numPr>
        <w:jc w:val="both"/>
        <w:rPr>
          <w:color w:val="auto"/>
        </w:rPr>
      </w:pPr>
      <w:r w:rsidRPr="00420A62">
        <w:rPr>
          <w:color w:val="auto"/>
        </w:rPr>
        <w:t xml:space="preserve">nazwę i numer realizowanego programu nauczania dla danego zawodu </w:t>
      </w:r>
      <w:r w:rsidR="00625EEB" w:rsidRPr="00420A62">
        <w:rPr>
          <w:color w:val="auto"/>
        </w:rPr>
        <w:t xml:space="preserve"> </w:t>
      </w:r>
      <w:r w:rsidRPr="00420A62">
        <w:rPr>
          <w:color w:val="auto"/>
        </w:rPr>
        <w:t>oraz program praktyk;</w:t>
      </w:r>
    </w:p>
    <w:p w14:paraId="5D9821A9" w14:textId="77777777" w:rsidR="00420A62" w:rsidRDefault="00C44845">
      <w:pPr>
        <w:pStyle w:val="Default"/>
        <w:numPr>
          <w:ilvl w:val="0"/>
          <w:numId w:val="56"/>
        </w:numPr>
        <w:jc w:val="both"/>
        <w:rPr>
          <w:color w:val="auto"/>
        </w:rPr>
      </w:pPr>
      <w:r w:rsidRPr="00420A62">
        <w:rPr>
          <w:color w:val="auto"/>
        </w:rPr>
        <w:t xml:space="preserve">imiona i nazwiska uczniów odbywających praktyczną naukę zawodu; </w:t>
      </w:r>
    </w:p>
    <w:p w14:paraId="7AB247AC" w14:textId="77777777" w:rsidR="00420A62" w:rsidRDefault="00C44845">
      <w:pPr>
        <w:pStyle w:val="Default"/>
        <w:numPr>
          <w:ilvl w:val="0"/>
          <w:numId w:val="56"/>
        </w:numPr>
        <w:jc w:val="both"/>
        <w:rPr>
          <w:color w:val="auto"/>
        </w:rPr>
      </w:pPr>
      <w:r w:rsidRPr="00420A62">
        <w:rPr>
          <w:color w:val="auto"/>
        </w:rPr>
        <w:t xml:space="preserve">formę praktycznej nauki zawodu; </w:t>
      </w:r>
    </w:p>
    <w:p w14:paraId="783B8509" w14:textId="77777777" w:rsidR="00420A62" w:rsidRDefault="00C44845">
      <w:pPr>
        <w:pStyle w:val="Default"/>
        <w:numPr>
          <w:ilvl w:val="0"/>
          <w:numId w:val="56"/>
        </w:numPr>
        <w:jc w:val="both"/>
        <w:rPr>
          <w:color w:val="auto"/>
        </w:rPr>
      </w:pPr>
      <w:r w:rsidRPr="00420A62">
        <w:rPr>
          <w:color w:val="auto"/>
        </w:rPr>
        <w:t>termin rozpoczęcia i zakończenia praktycznej nauki zawodu;</w:t>
      </w:r>
    </w:p>
    <w:p w14:paraId="24FC9C00" w14:textId="5802A331" w:rsidR="00625EEB" w:rsidRPr="00420A62" w:rsidRDefault="00C44845">
      <w:pPr>
        <w:pStyle w:val="Default"/>
        <w:numPr>
          <w:ilvl w:val="0"/>
          <w:numId w:val="56"/>
        </w:numPr>
        <w:jc w:val="both"/>
        <w:rPr>
          <w:color w:val="auto"/>
        </w:rPr>
      </w:pPr>
      <w:r w:rsidRPr="00420A62">
        <w:rPr>
          <w:color w:val="auto"/>
        </w:rPr>
        <w:t xml:space="preserve">prawa i obowiązki stron zawierających umowę. </w:t>
      </w:r>
    </w:p>
    <w:p w14:paraId="794522FD" w14:textId="1E6B9C3D" w:rsidR="00625EEB" w:rsidRPr="00B43167" w:rsidRDefault="00C44845" w:rsidP="00420A62">
      <w:pPr>
        <w:pStyle w:val="Default"/>
        <w:jc w:val="both"/>
        <w:rPr>
          <w:color w:val="auto"/>
        </w:rPr>
      </w:pPr>
      <w:r w:rsidRPr="00B43167">
        <w:rPr>
          <w:color w:val="auto"/>
        </w:rPr>
        <w:t xml:space="preserve">Do umowy dołącza się program praktyk dla danego zawodu, opracowany w oparciu </w:t>
      </w:r>
      <w:r w:rsidR="00625EEB" w:rsidRPr="00B43167">
        <w:rPr>
          <w:color w:val="auto"/>
        </w:rPr>
        <w:t xml:space="preserve">  </w:t>
      </w:r>
      <w:r w:rsidRPr="00B43167">
        <w:rPr>
          <w:color w:val="auto"/>
        </w:rPr>
        <w:t xml:space="preserve">o program nauczania dopuszczony do użytku w danej szkole przez </w:t>
      </w:r>
      <w:r w:rsidR="00625EEB" w:rsidRPr="00B43167">
        <w:rPr>
          <w:color w:val="auto"/>
        </w:rPr>
        <w:t>D</w:t>
      </w:r>
      <w:r w:rsidRPr="00B43167">
        <w:rPr>
          <w:color w:val="auto"/>
        </w:rPr>
        <w:t xml:space="preserve">yrektora </w:t>
      </w:r>
      <w:r w:rsidR="00625EEB" w:rsidRPr="00B43167">
        <w:rPr>
          <w:color w:val="auto"/>
        </w:rPr>
        <w:t>s</w:t>
      </w:r>
      <w:r w:rsidRPr="00B43167">
        <w:rPr>
          <w:color w:val="auto"/>
        </w:rPr>
        <w:t xml:space="preserve">zkoły. </w:t>
      </w:r>
    </w:p>
    <w:p w14:paraId="0602D5F1" w14:textId="77777777" w:rsidR="00625EEB" w:rsidRPr="00B43167" w:rsidRDefault="00625EEB" w:rsidP="00B43167">
      <w:pPr>
        <w:pStyle w:val="Default"/>
        <w:jc w:val="both"/>
        <w:rPr>
          <w:color w:val="auto"/>
        </w:rPr>
      </w:pPr>
      <w:r w:rsidRPr="00B43167">
        <w:rPr>
          <w:color w:val="auto"/>
        </w:rPr>
        <w:t>3.</w:t>
      </w:r>
      <w:r w:rsidR="00C44845" w:rsidRPr="00B43167">
        <w:rPr>
          <w:color w:val="auto"/>
        </w:rPr>
        <w:t xml:space="preserve">Szkoła kierująca uczniów na praktyki zawodowe: </w:t>
      </w:r>
    </w:p>
    <w:p w14:paraId="0E3C34DB" w14:textId="77777777" w:rsidR="00420A62" w:rsidRDefault="00C44845">
      <w:pPr>
        <w:pStyle w:val="Default"/>
        <w:numPr>
          <w:ilvl w:val="0"/>
          <w:numId w:val="57"/>
        </w:numPr>
        <w:jc w:val="both"/>
        <w:rPr>
          <w:color w:val="auto"/>
        </w:rPr>
      </w:pPr>
      <w:r w:rsidRPr="00B43167">
        <w:rPr>
          <w:color w:val="auto"/>
        </w:rPr>
        <w:t>nadzoruje realizację programu praktycznej nauki zawodu poprzez</w:t>
      </w:r>
      <w:r w:rsidR="00CE4740" w:rsidRPr="00B43167">
        <w:rPr>
          <w:color w:val="auto"/>
        </w:rPr>
        <w:t xml:space="preserve"> kierownika kształcenia zawodowego</w:t>
      </w:r>
      <w:r w:rsidRPr="00B43167">
        <w:rPr>
          <w:color w:val="auto"/>
        </w:rPr>
        <w:t>;</w:t>
      </w:r>
    </w:p>
    <w:p w14:paraId="5FF9E298" w14:textId="77777777" w:rsidR="00420A62" w:rsidRDefault="00C44845">
      <w:pPr>
        <w:pStyle w:val="Default"/>
        <w:numPr>
          <w:ilvl w:val="0"/>
          <w:numId w:val="57"/>
        </w:numPr>
        <w:jc w:val="both"/>
        <w:rPr>
          <w:color w:val="auto"/>
        </w:rPr>
      </w:pPr>
      <w:r w:rsidRPr="00420A62">
        <w:rPr>
          <w:color w:val="auto"/>
        </w:rPr>
        <w:t xml:space="preserve">współpracuje z podmiotem przyjmującym uczniów na praktyczną naukę zawodu; </w:t>
      </w:r>
    </w:p>
    <w:p w14:paraId="42920D46" w14:textId="5E9046D3" w:rsidR="00625EEB" w:rsidRPr="00420A62" w:rsidRDefault="00C44845">
      <w:pPr>
        <w:pStyle w:val="Default"/>
        <w:numPr>
          <w:ilvl w:val="0"/>
          <w:numId w:val="57"/>
        </w:numPr>
        <w:jc w:val="both"/>
        <w:rPr>
          <w:color w:val="auto"/>
        </w:rPr>
      </w:pPr>
      <w:r w:rsidRPr="00420A62">
        <w:rPr>
          <w:color w:val="auto"/>
        </w:rPr>
        <w:t xml:space="preserve">akceptuje wyznaczonych opiekunów praktyk. </w:t>
      </w:r>
    </w:p>
    <w:p w14:paraId="7A21DF51" w14:textId="77777777" w:rsidR="00625EEB" w:rsidRPr="00B43167" w:rsidRDefault="00625EEB" w:rsidP="00B43167">
      <w:pPr>
        <w:pStyle w:val="Default"/>
        <w:jc w:val="both"/>
        <w:rPr>
          <w:color w:val="auto"/>
        </w:rPr>
      </w:pPr>
      <w:r w:rsidRPr="00B43167">
        <w:rPr>
          <w:color w:val="auto"/>
        </w:rPr>
        <w:t xml:space="preserve">4. </w:t>
      </w:r>
      <w:r w:rsidR="00C44845" w:rsidRPr="00B43167">
        <w:rPr>
          <w:color w:val="auto"/>
        </w:rPr>
        <w:t>Podmioty przyjmujące uczniów na praktyki zawodowe</w:t>
      </w:r>
      <w:r w:rsidRPr="00B43167">
        <w:rPr>
          <w:color w:val="auto"/>
        </w:rPr>
        <w:t>:</w:t>
      </w:r>
    </w:p>
    <w:p w14:paraId="78E984FF" w14:textId="77777777" w:rsidR="00420A62" w:rsidRDefault="00C44845">
      <w:pPr>
        <w:pStyle w:val="Default"/>
        <w:numPr>
          <w:ilvl w:val="0"/>
          <w:numId w:val="58"/>
        </w:numPr>
        <w:jc w:val="both"/>
        <w:rPr>
          <w:color w:val="auto"/>
        </w:rPr>
      </w:pPr>
      <w:r w:rsidRPr="00B43167">
        <w:rPr>
          <w:color w:val="auto"/>
        </w:rPr>
        <w:t xml:space="preserve">zapewniają niezbędne urządzenia, sprzęt, narzędzia, materiały i dokumentację techniczną; </w:t>
      </w:r>
    </w:p>
    <w:p w14:paraId="5B25E838" w14:textId="77777777" w:rsidR="00420A62" w:rsidRDefault="00C44845">
      <w:pPr>
        <w:pStyle w:val="Default"/>
        <w:numPr>
          <w:ilvl w:val="0"/>
          <w:numId w:val="58"/>
        </w:numPr>
        <w:jc w:val="both"/>
        <w:rPr>
          <w:color w:val="auto"/>
        </w:rPr>
      </w:pPr>
      <w:r w:rsidRPr="00420A62">
        <w:rPr>
          <w:color w:val="auto"/>
        </w:rPr>
        <w:t xml:space="preserve">zapewniają pomieszczenia do przechowywania odzieży i obuwia roboczego oraz środków ochrony indywidualnej; </w:t>
      </w:r>
    </w:p>
    <w:p w14:paraId="09BAE89A" w14:textId="77777777" w:rsidR="00420A62" w:rsidRDefault="00C44845">
      <w:pPr>
        <w:pStyle w:val="Default"/>
        <w:numPr>
          <w:ilvl w:val="0"/>
          <w:numId w:val="58"/>
        </w:numPr>
        <w:jc w:val="both"/>
        <w:rPr>
          <w:color w:val="auto"/>
        </w:rPr>
      </w:pPr>
      <w:r w:rsidRPr="00420A62">
        <w:rPr>
          <w:color w:val="auto"/>
        </w:rPr>
        <w:t>zapewniają dostęp do urządzeń higieniczno</w:t>
      </w:r>
      <w:r w:rsidR="00CA6DE8" w:rsidRPr="00420A62">
        <w:rPr>
          <w:color w:val="auto"/>
        </w:rPr>
        <w:t>-</w:t>
      </w:r>
      <w:r w:rsidRPr="00420A62">
        <w:rPr>
          <w:color w:val="auto"/>
        </w:rPr>
        <w:t>sanitarnych oraz pomieszczeń socjalno</w:t>
      </w:r>
      <w:r w:rsidR="00CA6DE8" w:rsidRPr="00420A62">
        <w:rPr>
          <w:color w:val="auto"/>
        </w:rPr>
        <w:t>-</w:t>
      </w:r>
      <w:r w:rsidRPr="00420A62">
        <w:rPr>
          <w:color w:val="auto"/>
        </w:rPr>
        <w:t>bytowych;</w:t>
      </w:r>
    </w:p>
    <w:p w14:paraId="0916E125" w14:textId="77777777" w:rsidR="00420A62" w:rsidRDefault="00C44845">
      <w:pPr>
        <w:pStyle w:val="Default"/>
        <w:numPr>
          <w:ilvl w:val="0"/>
          <w:numId w:val="58"/>
        </w:numPr>
        <w:jc w:val="both"/>
        <w:rPr>
          <w:color w:val="auto"/>
        </w:rPr>
      </w:pPr>
      <w:r w:rsidRPr="00420A62">
        <w:rPr>
          <w:color w:val="auto"/>
        </w:rPr>
        <w:t>zapewniają realizację programu praktyk;</w:t>
      </w:r>
    </w:p>
    <w:p w14:paraId="0C4279A7" w14:textId="2FD22494" w:rsidR="00420A62" w:rsidRDefault="00C44845">
      <w:pPr>
        <w:pStyle w:val="Default"/>
        <w:numPr>
          <w:ilvl w:val="0"/>
          <w:numId w:val="58"/>
        </w:numPr>
        <w:jc w:val="both"/>
        <w:rPr>
          <w:color w:val="auto"/>
        </w:rPr>
      </w:pPr>
      <w:r w:rsidRPr="00420A62">
        <w:rPr>
          <w:color w:val="auto"/>
        </w:rPr>
        <w:t>zapoznają uczniów z organizacją pracy, regulaminem pracy, w szczególności</w:t>
      </w:r>
      <w:r w:rsidR="00420A62">
        <w:rPr>
          <w:color w:val="auto"/>
        </w:rPr>
        <w:t xml:space="preserve"> </w:t>
      </w:r>
      <w:r w:rsidR="00E04D59">
        <w:rPr>
          <w:color w:val="auto"/>
        </w:rPr>
        <w:br/>
      </w:r>
      <w:r w:rsidRPr="00420A62">
        <w:rPr>
          <w:color w:val="auto"/>
        </w:rPr>
        <w:t>w zakresie przestrzegania porządku i dyscypliny pracy oraz z przepisami i zasadami bezpieczeństwa i higieny pracy</w:t>
      </w:r>
      <w:r w:rsidR="005372C9" w:rsidRPr="00420A62">
        <w:rPr>
          <w:color w:val="auto"/>
        </w:rPr>
        <w:t>,</w:t>
      </w:r>
      <w:r w:rsidRPr="00420A62">
        <w:rPr>
          <w:color w:val="auto"/>
        </w:rPr>
        <w:t xml:space="preserve"> informują </w:t>
      </w:r>
      <w:r w:rsidR="005372C9" w:rsidRPr="00420A62">
        <w:rPr>
          <w:color w:val="auto"/>
        </w:rPr>
        <w:t xml:space="preserve">też ucznia </w:t>
      </w:r>
      <w:r w:rsidRPr="00420A62">
        <w:rPr>
          <w:color w:val="auto"/>
        </w:rPr>
        <w:t xml:space="preserve">o możliwości dobrowolnego ubezpieczenia od następstw nieszczęśliwych wypadków; </w:t>
      </w:r>
    </w:p>
    <w:p w14:paraId="5FDDC6D7" w14:textId="60C8A3D8" w:rsidR="005372C9" w:rsidRPr="00420A62" w:rsidRDefault="00C44845">
      <w:pPr>
        <w:pStyle w:val="Default"/>
        <w:numPr>
          <w:ilvl w:val="0"/>
          <w:numId w:val="58"/>
        </w:numPr>
        <w:jc w:val="both"/>
        <w:rPr>
          <w:color w:val="auto"/>
        </w:rPr>
      </w:pPr>
      <w:r w:rsidRPr="00420A62">
        <w:rPr>
          <w:color w:val="auto"/>
        </w:rPr>
        <w:t xml:space="preserve">powiadamiają szkołę o naruszeniu przez ucznia przepisów wewnątrzzakładowych lub postanowień umowy. </w:t>
      </w:r>
    </w:p>
    <w:p w14:paraId="34D8DB17" w14:textId="77777777" w:rsidR="005372C9" w:rsidRPr="00B43167" w:rsidRDefault="005372C9" w:rsidP="00B43167">
      <w:pPr>
        <w:pStyle w:val="Default"/>
        <w:jc w:val="both"/>
        <w:rPr>
          <w:color w:val="auto"/>
        </w:rPr>
      </w:pPr>
      <w:r w:rsidRPr="00B43167">
        <w:rPr>
          <w:color w:val="auto"/>
        </w:rPr>
        <w:t xml:space="preserve">5. </w:t>
      </w:r>
      <w:r w:rsidR="00C44845" w:rsidRPr="00B43167">
        <w:rPr>
          <w:color w:val="auto"/>
        </w:rPr>
        <w:t xml:space="preserve">W przypadku naruszenia zasad umowy przez podmiot przyjmujący uczniów na naukę zawodu, naruszenia przepisów w zakresie prawa pracy lub rażących zaniedbań w realizacji programu praktyk szkoła może rozwiązać umowę i przenieść ucznia lub uczniów do innego zakładu pracy. </w:t>
      </w:r>
    </w:p>
    <w:p w14:paraId="05410AC3" w14:textId="77777777" w:rsidR="005372C9" w:rsidRPr="00B43167" w:rsidRDefault="005372C9" w:rsidP="00B43167">
      <w:pPr>
        <w:pStyle w:val="Default"/>
        <w:jc w:val="both"/>
        <w:rPr>
          <w:color w:val="auto"/>
        </w:rPr>
      </w:pPr>
      <w:r w:rsidRPr="00B43167">
        <w:rPr>
          <w:color w:val="auto"/>
        </w:rPr>
        <w:t xml:space="preserve">6. </w:t>
      </w:r>
      <w:r w:rsidR="00C44845" w:rsidRPr="00B43167">
        <w:rPr>
          <w:color w:val="auto"/>
        </w:rPr>
        <w:t xml:space="preserve">Praktyki zawodowe uczniów mogą być realizowane w czasie całego roku szkolnego, w tym również w okresie ferii letnich. </w:t>
      </w:r>
    </w:p>
    <w:p w14:paraId="4DC02289" w14:textId="77777777" w:rsidR="005372C9" w:rsidRPr="00B43167" w:rsidRDefault="005372C9" w:rsidP="00B43167">
      <w:pPr>
        <w:pStyle w:val="Default"/>
        <w:jc w:val="both"/>
        <w:rPr>
          <w:color w:val="auto"/>
        </w:rPr>
      </w:pPr>
      <w:r w:rsidRPr="00B43167">
        <w:rPr>
          <w:color w:val="auto"/>
        </w:rPr>
        <w:t xml:space="preserve">7. </w:t>
      </w:r>
      <w:r w:rsidR="00C44845" w:rsidRPr="00B43167">
        <w:rPr>
          <w:color w:val="auto"/>
        </w:rPr>
        <w:t xml:space="preserve">Podstawą zaliczenia praktyk zawodowych jest pozytywna ocena z praktyk, wystawiona przez opiekuna praktyk i wpisana w dzienniczku praktyk, prowadzonego przez ucznia uczestniczącego w praktykach. </w:t>
      </w:r>
    </w:p>
    <w:p w14:paraId="14A258FC" w14:textId="77777777" w:rsidR="005372C9" w:rsidRPr="00B43167" w:rsidRDefault="005372C9" w:rsidP="00B43167">
      <w:pPr>
        <w:pStyle w:val="Default"/>
        <w:jc w:val="both"/>
        <w:rPr>
          <w:color w:val="auto"/>
        </w:rPr>
      </w:pPr>
      <w:r w:rsidRPr="00B43167">
        <w:rPr>
          <w:color w:val="auto"/>
        </w:rPr>
        <w:t xml:space="preserve">8. </w:t>
      </w:r>
      <w:r w:rsidR="00C44845" w:rsidRPr="00B43167">
        <w:rPr>
          <w:color w:val="auto"/>
        </w:rPr>
        <w:t xml:space="preserve">Uczniowie mogą uczestniczyć w praktykach zawodowych poza granicami kraju, organizowanych przez szkołę w ramach realizacji projektów unijnych. </w:t>
      </w:r>
    </w:p>
    <w:p w14:paraId="345B6243" w14:textId="77777777" w:rsidR="005372C9" w:rsidRPr="00B43167" w:rsidRDefault="005372C9" w:rsidP="00B43167">
      <w:pPr>
        <w:pStyle w:val="Default"/>
        <w:jc w:val="both"/>
        <w:rPr>
          <w:color w:val="auto"/>
        </w:rPr>
      </w:pPr>
    </w:p>
    <w:p w14:paraId="0E2C7012" w14:textId="77777777" w:rsidR="00A265DF" w:rsidRDefault="00A265DF" w:rsidP="00B43167">
      <w:pPr>
        <w:pStyle w:val="Default"/>
        <w:jc w:val="both"/>
        <w:rPr>
          <w:color w:val="auto"/>
        </w:rPr>
      </w:pPr>
    </w:p>
    <w:p w14:paraId="3557880B" w14:textId="77777777" w:rsidR="00E04D59" w:rsidRDefault="00E04D59" w:rsidP="00B43167">
      <w:pPr>
        <w:pStyle w:val="Default"/>
        <w:jc w:val="both"/>
        <w:rPr>
          <w:color w:val="auto"/>
        </w:rPr>
      </w:pPr>
    </w:p>
    <w:p w14:paraId="0E7E3927" w14:textId="77777777" w:rsidR="00E04D59" w:rsidRDefault="00E04D59" w:rsidP="00B43167">
      <w:pPr>
        <w:pStyle w:val="Default"/>
        <w:jc w:val="both"/>
        <w:rPr>
          <w:color w:val="auto"/>
        </w:rPr>
      </w:pPr>
    </w:p>
    <w:p w14:paraId="4929D1D2" w14:textId="77777777" w:rsidR="00E04D59" w:rsidRDefault="00E04D59" w:rsidP="00B43167">
      <w:pPr>
        <w:pStyle w:val="Default"/>
        <w:jc w:val="both"/>
        <w:rPr>
          <w:color w:val="auto"/>
        </w:rPr>
      </w:pPr>
    </w:p>
    <w:p w14:paraId="4F4E5D17" w14:textId="77777777" w:rsidR="00E04D59" w:rsidRDefault="00E04D59" w:rsidP="00B43167">
      <w:pPr>
        <w:pStyle w:val="Default"/>
        <w:jc w:val="both"/>
        <w:rPr>
          <w:color w:val="auto"/>
        </w:rPr>
      </w:pPr>
    </w:p>
    <w:p w14:paraId="5DB16E3F" w14:textId="77777777" w:rsidR="00E04D59" w:rsidRPr="00B43167" w:rsidRDefault="00E04D59" w:rsidP="00B43167">
      <w:pPr>
        <w:pStyle w:val="Default"/>
        <w:jc w:val="both"/>
        <w:rPr>
          <w:color w:val="auto"/>
        </w:rPr>
      </w:pPr>
    </w:p>
    <w:p w14:paraId="06416FE3" w14:textId="783BFA71" w:rsidR="005372C9" w:rsidRPr="00B43167" w:rsidRDefault="00C44845" w:rsidP="00236F0E">
      <w:pPr>
        <w:pStyle w:val="Default"/>
        <w:jc w:val="center"/>
        <w:rPr>
          <w:color w:val="auto"/>
        </w:rPr>
      </w:pPr>
      <w:r w:rsidRPr="00B43167">
        <w:rPr>
          <w:color w:val="auto"/>
        </w:rPr>
        <w:lastRenderedPageBreak/>
        <w:t xml:space="preserve">ROZDZIAŁ </w:t>
      </w:r>
      <w:r w:rsidR="00236F0E">
        <w:rPr>
          <w:color w:val="auto"/>
        </w:rPr>
        <w:t>I</w:t>
      </w:r>
      <w:r w:rsidRPr="00B43167">
        <w:rPr>
          <w:color w:val="auto"/>
        </w:rPr>
        <w:t>X</w:t>
      </w:r>
    </w:p>
    <w:p w14:paraId="7382A2D6" w14:textId="6FD113E4" w:rsidR="005372C9" w:rsidRPr="00B43167" w:rsidRDefault="00C44845" w:rsidP="00236F0E">
      <w:pPr>
        <w:pStyle w:val="Default"/>
        <w:jc w:val="center"/>
        <w:rPr>
          <w:color w:val="auto"/>
        </w:rPr>
      </w:pPr>
      <w:r w:rsidRPr="00B43167">
        <w:rPr>
          <w:color w:val="auto"/>
        </w:rPr>
        <w:t>ORGANIZACJA DODATKOWYCH ZAJĘĆ DLA UCZNIOW ZWIĘKSZAJĄCYCH SZANSE ICH ZATRUDNIENIA</w:t>
      </w:r>
    </w:p>
    <w:p w14:paraId="1B814C7F" w14:textId="77777777" w:rsidR="005372C9" w:rsidRPr="00B43167" w:rsidRDefault="005372C9" w:rsidP="00B43167">
      <w:pPr>
        <w:pStyle w:val="Default"/>
        <w:jc w:val="both"/>
        <w:rPr>
          <w:color w:val="auto"/>
        </w:rPr>
      </w:pPr>
    </w:p>
    <w:p w14:paraId="2B48CFE3" w14:textId="18F4BC11" w:rsidR="005372C9" w:rsidRDefault="00C44845" w:rsidP="00236F0E">
      <w:pPr>
        <w:pStyle w:val="Default"/>
        <w:jc w:val="center"/>
        <w:rPr>
          <w:color w:val="auto"/>
        </w:rPr>
      </w:pPr>
      <w:r w:rsidRPr="00B43167">
        <w:rPr>
          <w:color w:val="auto"/>
        </w:rPr>
        <w:t>§ 3</w:t>
      </w:r>
      <w:r w:rsidR="00236F0E">
        <w:rPr>
          <w:color w:val="auto"/>
        </w:rPr>
        <w:t>1</w:t>
      </w:r>
    </w:p>
    <w:p w14:paraId="40955977" w14:textId="77777777" w:rsidR="00236F0E" w:rsidRPr="00B43167" w:rsidRDefault="00236F0E" w:rsidP="00236F0E">
      <w:pPr>
        <w:pStyle w:val="Default"/>
        <w:jc w:val="center"/>
        <w:rPr>
          <w:color w:val="auto"/>
        </w:rPr>
      </w:pPr>
    </w:p>
    <w:p w14:paraId="4C3DAB9F" w14:textId="77777777" w:rsidR="005372C9" w:rsidRPr="00B43167" w:rsidRDefault="00C44845" w:rsidP="00B43167">
      <w:pPr>
        <w:pStyle w:val="Default"/>
        <w:jc w:val="both"/>
        <w:rPr>
          <w:color w:val="auto"/>
        </w:rPr>
      </w:pPr>
      <w:r w:rsidRPr="00B43167">
        <w:rPr>
          <w:color w:val="auto"/>
        </w:rPr>
        <w:t xml:space="preserve">1. Szkoła poprzez udział w przedsięwzięciach, projektach i programach kierowanych do szkół organizuje dla uczniów dodatkowe zajęcia rozwijające ich kompetencje kluczowe, umiejętności interpersonalne oraz umiejętności zawodowe. Organizuje również dodatkowe staże i praktyki zawodowe u pracodawców krajowych i zagranicznych. </w:t>
      </w:r>
    </w:p>
    <w:p w14:paraId="4A14B29C" w14:textId="77777777" w:rsidR="005372C9" w:rsidRDefault="00C44845" w:rsidP="00B43167">
      <w:pPr>
        <w:pStyle w:val="Default"/>
        <w:jc w:val="both"/>
        <w:rPr>
          <w:color w:val="auto"/>
        </w:rPr>
      </w:pPr>
      <w:r w:rsidRPr="00B43167">
        <w:rPr>
          <w:color w:val="auto"/>
        </w:rPr>
        <w:t>2. Udział w takich zajęciach jest dobrowolny</w:t>
      </w:r>
      <w:r w:rsidR="005372C9" w:rsidRPr="00B43167">
        <w:rPr>
          <w:color w:val="auto"/>
        </w:rPr>
        <w:t>,</w:t>
      </w:r>
      <w:r w:rsidRPr="00B43167">
        <w:rPr>
          <w:color w:val="auto"/>
        </w:rPr>
        <w:t xml:space="preserve"> a zasady uczestnictwa są określone każdorazowo w założeniach projektów czy programów, w których uczeń może wziąć udział. </w:t>
      </w:r>
    </w:p>
    <w:p w14:paraId="1118689C" w14:textId="77777777" w:rsidR="004F0E73" w:rsidRPr="00B43167" w:rsidRDefault="004F0E73" w:rsidP="00B43167">
      <w:pPr>
        <w:pStyle w:val="Default"/>
        <w:jc w:val="both"/>
        <w:rPr>
          <w:color w:val="auto"/>
        </w:rPr>
      </w:pPr>
    </w:p>
    <w:p w14:paraId="774520CB" w14:textId="262B4837" w:rsidR="005372C9" w:rsidRPr="00B43167" w:rsidRDefault="00C44845" w:rsidP="00236F0E">
      <w:pPr>
        <w:pStyle w:val="Default"/>
        <w:jc w:val="center"/>
        <w:rPr>
          <w:color w:val="auto"/>
        </w:rPr>
      </w:pPr>
      <w:r w:rsidRPr="00B43167">
        <w:rPr>
          <w:color w:val="auto"/>
        </w:rPr>
        <w:t>ROZDZIAŁ X</w:t>
      </w:r>
    </w:p>
    <w:p w14:paraId="0B73F6E2" w14:textId="7C3FBDAA" w:rsidR="005372C9" w:rsidRPr="00B43167" w:rsidRDefault="00C44845" w:rsidP="00236F0E">
      <w:pPr>
        <w:pStyle w:val="Default"/>
        <w:jc w:val="center"/>
        <w:rPr>
          <w:color w:val="auto"/>
        </w:rPr>
      </w:pPr>
      <w:r w:rsidRPr="00B43167">
        <w:rPr>
          <w:color w:val="auto"/>
        </w:rPr>
        <w:t>ORGANIZACJA WEWNĄTRZSZKOLNEGO SYSTEMU DORADZTWA ZAWOD</w:t>
      </w:r>
      <w:r w:rsidR="005372C9" w:rsidRPr="00B43167">
        <w:rPr>
          <w:color w:val="auto"/>
        </w:rPr>
        <w:t>O</w:t>
      </w:r>
      <w:r w:rsidRPr="00B43167">
        <w:rPr>
          <w:color w:val="auto"/>
        </w:rPr>
        <w:t>WEGO</w:t>
      </w:r>
    </w:p>
    <w:p w14:paraId="76106571" w14:textId="6E108966" w:rsidR="005372C9" w:rsidRPr="00B43167" w:rsidRDefault="00C44845" w:rsidP="00B43167">
      <w:pPr>
        <w:pStyle w:val="Default"/>
        <w:jc w:val="both"/>
        <w:rPr>
          <w:color w:val="auto"/>
        </w:rPr>
      </w:pPr>
      <w:r w:rsidRPr="00B43167">
        <w:rPr>
          <w:color w:val="auto"/>
        </w:rPr>
        <w:t xml:space="preserve"> </w:t>
      </w:r>
    </w:p>
    <w:p w14:paraId="4941B057" w14:textId="351027BB" w:rsidR="007D6228" w:rsidRDefault="00C44845" w:rsidP="00236F0E">
      <w:pPr>
        <w:pStyle w:val="Default"/>
        <w:jc w:val="center"/>
        <w:rPr>
          <w:color w:val="auto"/>
        </w:rPr>
      </w:pPr>
      <w:r w:rsidRPr="00B43167">
        <w:rPr>
          <w:color w:val="auto"/>
        </w:rPr>
        <w:t>§ 3</w:t>
      </w:r>
      <w:r w:rsidR="00236F0E">
        <w:rPr>
          <w:color w:val="auto"/>
        </w:rPr>
        <w:t>2</w:t>
      </w:r>
    </w:p>
    <w:p w14:paraId="4E3E79BA" w14:textId="77777777" w:rsidR="00950DEC" w:rsidRPr="00B43167" w:rsidRDefault="00950DEC" w:rsidP="00236F0E">
      <w:pPr>
        <w:pStyle w:val="Default"/>
        <w:jc w:val="center"/>
        <w:rPr>
          <w:color w:val="auto"/>
        </w:rPr>
      </w:pPr>
    </w:p>
    <w:p w14:paraId="110EAD93" w14:textId="77777777" w:rsidR="00950DEC" w:rsidRDefault="00C44845" w:rsidP="00950DEC">
      <w:pPr>
        <w:pStyle w:val="Default"/>
        <w:jc w:val="both"/>
        <w:rPr>
          <w:color w:val="auto"/>
        </w:rPr>
      </w:pPr>
      <w:r w:rsidRPr="00B43167">
        <w:rPr>
          <w:color w:val="auto"/>
        </w:rPr>
        <w:t xml:space="preserve">1. Szkoła realizuje zadania z zakresu doradztwa zawodowego powierzając obowiązki doradcy </w:t>
      </w:r>
      <w:r w:rsidR="00950DEC" w:rsidRPr="00B43167">
        <w:rPr>
          <w:color w:val="auto"/>
        </w:rPr>
        <w:t xml:space="preserve">zawodowego nauczycielowi, posiadającemu odpowiednie kwalifikacje. Do jego zadań należy w szczególności: </w:t>
      </w:r>
    </w:p>
    <w:p w14:paraId="67CACAC1" w14:textId="7ADF60F1" w:rsidR="00950DEC" w:rsidRDefault="00950DEC">
      <w:pPr>
        <w:pStyle w:val="Default"/>
        <w:numPr>
          <w:ilvl w:val="0"/>
          <w:numId w:val="59"/>
        </w:numPr>
        <w:jc w:val="both"/>
        <w:rPr>
          <w:color w:val="auto"/>
        </w:rPr>
      </w:pPr>
      <w:r w:rsidRPr="00B43167">
        <w:rPr>
          <w:color w:val="auto"/>
        </w:rPr>
        <w:t xml:space="preserve">systematyczne diagnozowanie zapotrzebowania uczniów na informacje edukacyjne </w:t>
      </w:r>
      <w:r w:rsidR="00E04D59">
        <w:rPr>
          <w:color w:val="auto"/>
        </w:rPr>
        <w:br/>
      </w:r>
      <w:r w:rsidRPr="00B43167">
        <w:rPr>
          <w:color w:val="auto"/>
        </w:rPr>
        <w:t xml:space="preserve">i zawodowe oraz pomoc w planowaniu kształcenia i kariery zawodowej; </w:t>
      </w:r>
    </w:p>
    <w:p w14:paraId="69D1464C" w14:textId="77777777" w:rsidR="00950DEC" w:rsidRDefault="00950DEC">
      <w:pPr>
        <w:pStyle w:val="Default"/>
        <w:numPr>
          <w:ilvl w:val="0"/>
          <w:numId w:val="59"/>
        </w:numPr>
        <w:jc w:val="both"/>
        <w:rPr>
          <w:color w:val="auto"/>
        </w:rPr>
      </w:pPr>
      <w:r w:rsidRPr="00420A62">
        <w:rPr>
          <w:color w:val="auto"/>
        </w:rPr>
        <w:t>gromadzenie, aktualizacja i udostępnianie informacji edukacyjnych i zawodowych;</w:t>
      </w:r>
    </w:p>
    <w:p w14:paraId="1C82B8F0" w14:textId="6696F9A1" w:rsidR="00950DEC" w:rsidRDefault="00950DEC">
      <w:pPr>
        <w:pStyle w:val="Default"/>
        <w:numPr>
          <w:ilvl w:val="0"/>
          <w:numId w:val="59"/>
        </w:numPr>
        <w:jc w:val="both"/>
        <w:rPr>
          <w:color w:val="auto"/>
        </w:rPr>
      </w:pPr>
      <w:r w:rsidRPr="00420A62">
        <w:rPr>
          <w:color w:val="auto"/>
        </w:rPr>
        <w:t xml:space="preserve">prowadzenie zajęć związanych z wyborem i planowaniem dalszej ścieżki kształcenia </w:t>
      </w:r>
      <w:r w:rsidR="00E04D59">
        <w:rPr>
          <w:color w:val="auto"/>
        </w:rPr>
        <w:br/>
      </w:r>
      <w:r w:rsidRPr="00420A62">
        <w:rPr>
          <w:color w:val="auto"/>
        </w:rPr>
        <w:t xml:space="preserve">i kariery zawodowej; </w:t>
      </w:r>
    </w:p>
    <w:p w14:paraId="5DFD952B" w14:textId="77777777" w:rsidR="00950DEC" w:rsidRDefault="00950DEC">
      <w:pPr>
        <w:pStyle w:val="Default"/>
        <w:numPr>
          <w:ilvl w:val="0"/>
          <w:numId w:val="59"/>
        </w:numPr>
        <w:jc w:val="both"/>
        <w:rPr>
          <w:color w:val="auto"/>
        </w:rPr>
      </w:pPr>
      <w:r w:rsidRPr="00420A62">
        <w:rPr>
          <w:color w:val="auto"/>
        </w:rPr>
        <w:t xml:space="preserve">koordynowanie działalności informacyjno-doradczej prowadzonej przez szkołę; </w:t>
      </w:r>
    </w:p>
    <w:p w14:paraId="6450857C" w14:textId="48F38DE6" w:rsidR="00950DEC" w:rsidRDefault="00950DEC">
      <w:pPr>
        <w:pStyle w:val="Default"/>
        <w:numPr>
          <w:ilvl w:val="0"/>
          <w:numId w:val="59"/>
        </w:numPr>
        <w:jc w:val="both"/>
        <w:rPr>
          <w:color w:val="auto"/>
        </w:rPr>
      </w:pPr>
      <w:r w:rsidRPr="00420A62">
        <w:rPr>
          <w:color w:val="auto"/>
        </w:rPr>
        <w:t xml:space="preserve">współpraca z innymi nauczycielami w tworzeniu i zapewnieniu ciągłości działań </w:t>
      </w:r>
      <w:r w:rsidR="00E04D59">
        <w:rPr>
          <w:color w:val="auto"/>
        </w:rPr>
        <w:br/>
      </w:r>
      <w:r w:rsidRPr="00420A62">
        <w:rPr>
          <w:color w:val="auto"/>
        </w:rPr>
        <w:t xml:space="preserve">w zakresie doradztwa edukacyjno-zawodowego; </w:t>
      </w:r>
    </w:p>
    <w:p w14:paraId="09AE27C4" w14:textId="0028C02B" w:rsidR="00950DEC" w:rsidRPr="00950DEC" w:rsidRDefault="00950DEC">
      <w:pPr>
        <w:pStyle w:val="Default"/>
        <w:numPr>
          <w:ilvl w:val="0"/>
          <w:numId w:val="59"/>
        </w:numPr>
        <w:jc w:val="both"/>
        <w:rPr>
          <w:color w:val="auto"/>
        </w:rPr>
      </w:pPr>
      <w:r w:rsidRPr="00420A62">
        <w:rPr>
          <w:color w:val="auto"/>
        </w:rPr>
        <w:t xml:space="preserve">wspieranie nauczycieli, wychowawców w udzielaniu pomocy psychologiczno- pedagogicznej. </w:t>
      </w:r>
    </w:p>
    <w:p w14:paraId="2A389C4C" w14:textId="7B25A735" w:rsidR="00950DEC" w:rsidRPr="00420A62" w:rsidRDefault="00420A62" w:rsidP="00950DEC">
      <w:pPr>
        <w:pStyle w:val="Default"/>
        <w:jc w:val="both"/>
        <w:rPr>
          <w:color w:val="auto"/>
        </w:rPr>
      </w:pPr>
      <w:r>
        <w:rPr>
          <w:color w:val="auto"/>
        </w:rPr>
        <w:t xml:space="preserve">2. </w:t>
      </w:r>
      <w:r w:rsidR="00950DEC" w:rsidRPr="00420A62">
        <w:t>Do zadań doradcy zawodowego należy w szczególności:</w:t>
      </w:r>
    </w:p>
    <w:p w14:paraId="37AF6E32" w14:textId="77777777" w:rsidR="00950DEC" w:rsidRDefault="00236F0E">
      <w:pPr>
        <w:pStyle w:val="Akapitzlist"/>
        <w:numPr>
          <w:ilvl w:val="0"/>
          <w:numId w:val="60"/>
        </w:numPr>
        <w:jc w:val="both"/>
        <w:rPr>
          <w:rFonts w:ascii="Times New Roman" w:hAnsi="Times New Roman" w:cs="Times New Roman"/>
          <w:sz w:val="24"/>
          <w:szCs w:val="24"/>
        </w:rPr>
      </w:pPr>
      <w:r w:rsidRPr="00950DEC">
        <w:rPr>
          <w:rFonts w:ascii="Times New Roman" w:hAnsi="Times New Roman" w:cs="Times New Roman"/>
          <w:sz w:val="24"/>
          <w:szCs w:val="24"/>
        </w:rPr>
        <w:t>systematyczne diagnozowanie zapotrzebowania uczniów na informacje edukacyjne i zawodowe na działania związane z realizacją doradztwa zawodowego;</w:t>
      </w:r>
    </w:p>
    <w:p w14:paraId="49D75FEF" w14:textId="77777777" w:rsidR="00950DEC" w:rsidRDefault="00236F0E">
      <w:pPr>
        <w:pStyle w:val="Akapitzlist"/>
        <w:numPr>
          <w:ilvl w:val="0"/>
          <w:numId w:val="60"/>
        </w:numPr>
        <w:jc w:val="both"/>
        <w:rPr>
          <w:rFonts w:ascii="Times New Roman" w:hAnsi="Times New Roman" w:cs="Times New Roman"/>
          <w:sz w:val="24"/>
          <w:szCs w:val="24"/>
        </w:rPr>
      </w:pPr>
      <w:r w:rsidRPr="00950DEC">
        <w:rPr>
          <w:rFonts w:ascii="Times New Roman" w:hAnsi="Times New Roman" w:cs="Times New Roman"/>
          <w:sz w:val="24"/>
          <w:szCs w:val="24"/>
        </w:rPr>
        <w:t>pomoc uczniom w planowaniu kształcenia i kariery zawodowej;</w:t>
      </w:r>
    </w:p>
    <w:p w14:paraId="69BE1FE8" w14:textId="77777777" w:rsidR="00950DEC" w:rsidRDefault="00236F0E">
      <w:pPr>
        <w:pStyle w:val="Akapitzlist"/>
        <w:numPr>
          <w:ilvl w:val="0"/>
          <w:numId w:val="60"/>
        </w:numPr>
        <w:jc w:val="both"/>
        <w:rPr>
          <w:rFonts w:ascii="Times New Roman" w:hAnsi="Times New Roman" w:cs="Times New Roman"/>
          <w:sz w:val="24"/>
          <w:szCs w:val="24"/>
        </w:rPr>
      </w:pPr>
      <w:r w:rsidRPr="00950DEC">
        <w:rPr>
          <w:rFonts w:ascii="Times New Roman" w:hAnsi="Times New Roman" w:cs="Times New Roman"/>
          <w:sz w:val="24"/>
          <w:szCs w:val="24"/>
        </w:rPr>
        <w:t>gromadzenie, aktualizacja i udostępnianie informacji edukacyjnych i zawodowych właściwych dla danego poziomu kształcenia;</w:t>
      </w:r>
    </w:p>
    <w:p w14:paraId="4358A994" w14:textId="77777777" w:rsidR="00950DEC" w:rsidRDefault="00236F0E">
      <w:pPr>
        <w:pStyle w:val="Akapitzlist"/>
        <w:numPr>
          <w:ilvl w:val="0"/>
          <w:numId w:val="60"/>
        </w:numPr>
        <w:jc w:val="both"/>
        <w:rPr>
          <w:rFonts w:ascii="Times New Roman" w:hAnsi="Times New Roman" w:cs="Times New Roman"/>
          <w:sz w:val="24"/>
          <w:szCs w:val="24"/>
        </w:rPr>
      </w:pPr>
      <w:r w:rsidRPr="00950DEC">
        <w:rPr>
          <w:rFonts w:ascii="Times New Roman" w:hAnsi="Times New Roman" w:cs="Times New Roman"/>
          <w:sz w:val="24"/>
          <w:szCs w:val="24"/>
        </w:rPr>
        <w:t>koordynowanie działalności informacyjno-doradczej prowadzonej przez Zespół;</w:t>
      </w:r>
    </w:p>
    <w:p w14:paraId="4FCEB9AD" w14:textId="77777777" w:rsidR="00950DEC" w:rsidRDefault="00236F0E">
      <w:pPr>
        <w:pStyle w:val="Akapitzlist"/>
        <w:numPr>
          <w:ilvl w:val="0"/>
          <w:numId w:val="60"/>
        </w:numPr>
        <w:jc w:val="both"/>
        <w:rPr>
          <w:rFonts w:ascii="Times New Roman" w:hAnsi="Times New Roman" w:cs="Times New Roman"/>
          <w:sz w:val="24"/>
          <w:szCs w:val="24"/>
        </w:rPr>
      </w:pPr>
      <w:r w:rsidRPr="00950DEC">
        <w:rPr>
          <w:rFonts w:ascii="Times New Roman" w:hAnsi="Times New Roman" w:cs="Times New Roman"/>
          <w:sz w:val="24"/>
          <w:szCs w:val="24"/>
        </w:rPr>
        <w:t>współpraca z innymi nauczycielami w tworzeniu i zapewnieniu ciągłości działań w zakresie zajęć związanych z wyborem kierunku kształcenia i zawodu;</w:t>
      </w:r>
    </w:p>
    <w:p w14:paraId="18A93BE2" w14:textId="77777777" w:rsidR="00950DEC" w:rsidRDefault="00236F0E">
      <w:pPr>
        <w:pStyle w:val="Akapitzlist"/>
        <w:numPr>
          <w:ilvl w:val="0"/>
          <w:numId w:val="60"/>
        </w:numPr>
        <w:jc w:val="both"/>
        <w:rPr>
          <w:rFonts w:ascii="Times New Roman" w:hAnsi="Times New Roman" w:cs="Times New Roman"/>
          <w:sz w:val="24"/>
          <w:szCs w:val="24"/>
        </w:rPr>
      </w:pPr>
      <w:r w:rsidRPr="00950DEC">
        <w:rPr>
          <w:rFonts w:ascii="Times New Roman" w:hAnsi="Times New Roman" w:cs="Times New Roman"/>
          <w:sz w:val="24"/>
          <w:szCs w:val="24"/>
        </w:rPr>
        <w:t>wspieranie nauczycieli, wychowawców grup wychowawczych i innych specjalistów w udzielaniu pomocy psychologiczno-pedagogicznej;</w:t>
      </w:r>
    </w:p>
    <w:p w14:paraId="01F1F432" w14:textId="77777777" w:rsidR="00950DEC" w:rsidRDefault="00236F0E">
      <w:pPr>
        <w:pStyle w:val="Akapitzlist"/>
        <w:numPr>
          <w:ilvl w:val="0"/>
          <w:numId w:val="60"/>
        </w:numPr>
        <w:jc w:val="both"/>
        <w:rPr>
          <w:rFonts w:ascii="Times New Roman" w:hAnsi="Times New Roman" w:cs="Times New Roman"/>
          <w:sz w:val="24"/>
          <w:szCs w:val="24"/>
        </w:rPr>
      </w:pPr>
      <w:r w:rsidRPr="00950DEC">
        <w:rPr>
          <w:rFonts w:ascii="Times New Roman" w:hAnsi="Times New Roman" w:cs="Times New Roman"/>
          <w:sz w:val="24"/>
          <w:szCs w:val="24"/>
        </w:rPr>
        <w:t>opracowanie systemu doradztwa zawodowego w Zespole;</w:t>
      </w:r>
    </w:p>
    <w:p w14:paraId="067F9466" w14:textId="111A6DC2" w:rsidR="00950DEC" w:rsidRPr="001A1C6C" w:rsidRDefault="00236F0E">
      <w:pPr>
        <w:pStyle w:val="Akapitzlist"/>
        <w:numPr>
          <w:ilvl w:val="0"/>
          <w:numId w:val="60"/>
        </w:numPr>
        <w:jc w:val="both"/>
        <w:rPr>
          <w:rFonts w:ascii="Times New Roman" w:hAnsi="Times New Roman" w:cs="Times New Roman"/>
          <w:sz w:val="24"/>
          <w:szCs w:val="24"/>
        </w:rPr>
      </w:pPr>
      <w:r w:rsidRPr="001A1C6C">
        <w:rPr>
          <w:rFonts w:ascii="Times New Roman" w:hAnsi="Times New Roman" w:cs="Times New Roman"/>
          <w:sz w:val="24"/>
          <w:szCs w:val="24"/>
        </w:rPr>
        <w:t xml:space="preserve">opracowanie i przedstawienie do zaopiniowania Radzie Pedagogicznej w terminie </w:t>
      </w:r>
      <w:r w:rsidR="001A1C6C" w:rsidRPr="001A1C6C">
        <w:rPr>
          <w:rFonts w:ascii="Times New Roman" w:hAnsi="Times New Roman" w:cs="Times New Roman"/>
          <w:sz w:val="24"/>
          <w:szCs w:val="24"/>
        </w:rPr>
        <w:t>nie później niż do</w:t>
      </w:r>
      <w:r w:rsidRPr="001A1C6C">
        <w:rPr>
          <w:rFonts w:ascii="Times New Roman" w:hAnsi="Times New Roman" w:cs="Times New Roman"/>
          <w:sz w:val="24"/>
          <w:szCs w:val="24"/>
        </w:rPr>
        <w:t xml:space="preserve"> 30 września każdego roku szkolnego Programu doradztwa zawodowego;</w:t>
      </w:r>
    </w:p>
    <w:p w14:paraId="0428570E" w14:textId="77777777" w:rsidR="00950DEC" w:rsidRDefault="00236F0E">
      <w:pPr>
        <w:pStyle w:val="Akapitzlist"/>
        <w:numPr>
          <w:ilvl w:val="0"/>
          <w:numId w:val="60"/>
        </w:numPr>
        <w:jc w:val="both"/>
        <w:rPr>
          <w:rFonts w:ascii="Times New Roman" w:hAnsi="Times New Roman" w:cs="Times New Roman"/>
          <w:sz w:val="24"/>
          <w:szCs w:val="24"/>
        </w:rPr>
      </w:pPr>
      <w:r w:rsidRPr="00950DEC">
        <w:rPr>
          <w:rFonts w:ascii="Times New Roman" w:hAnsi="Times New Roman" w:cs="Times New Roman"/>
          <w:sz w:val="24"/>
          <w:szCs w:val="24"/>
        </w:rPr>
        <w:t xml:space="preserve">prowadzenie zajęć określonych w Programie doradztwa zawodowego oraz zajęć w ramach pomocy psychologiczno-pedagogicznej związanych z wyborem kierunku </w:t>
      </w:r>
      <w:r w:rsidRPr="00950DEC">
        <w:rPr>
          <w:rFonts w:ascii="Times New Roman" w:hAnsi="Times New Roman" w:cs="Times New Roman"/>
          <w:sz w:val="24"/>
          <w:szCs w:val="24"/>
        </w:rPr>
        <w:lastRenderedPageBreak/>
        <w:t>kształcenia i zawodu z uwzględnieniem rozpoznanych mocnych stron, predyspozycji, zainteresowań i uzdolnień uczniów;</w:t>
      </w:r>
    </w:p>
    <w:p w14:paraId="7D200905" w14:textId="77777777" w:rsidR="00950DEC" w:rsidRDefault="00236F0E">
      <w:pPr>
        <w:pStyle w:val="Akapitzlist"/>
        <w:numPr>
          <w:ilvl w:val="0"/>
          <w:numId w:val="60"/>
        </w:numPr>
        <w:jc w:val="both"/>
        <w:rPr>
          <w:rFonts w:ascii="Times New Roman" w:hAnsi="Times New Roman" w:cs="Times New Roman"/>
          <w:sz w:val="24"/>
          <w:szCs w:val="24"/>
        </w:rPr>
      </w:pPr>
      <w:r w:rsidRPr="00950DEC">
        <w:rPr>
          <w:rFonts w:ascii="Times New Roman" w:hAnsi="Times New Roman" w:cs="Times New Roman"/>
          <w:sz w:val="24"/>
          <w:szCs w:val="24"/>
        </w:rPr>
        <w:t>prowadzenie zajęć edukacyjnych zgodnie z planem zajęć;</w:t>
      </w:r>
    </w:p>
    <w:p w14:paraId="576ADA1E" w14:textId="2F522346" w:rsidR="00236F0E" w:rsidRPr="00950DEC" w:rsidRDefault="00236F0E">
      <w:pPr>
        <w:pStyle w:val="Akapitzlist"/>
        <w:numPr>
          <w:ilvl w:val="0"/>
          <w:numId w:val="60"/>
        </w:numPr>
        <w:jc w:val="both"/>
        <w:rPr>
          <w:rFonts w:ascii="Times New Roman" w:hAnsi="Times New Roman" w:cs="Times New Roman"/>
          <w:sz w:val="24"/>
          <w:szCs w:val="24"/>
        </w:rPr>
      </w:pPr>
      <w:r w:rsidRPr="00950DEC">
        <w:rPr>
          <w:rFonts w:ascii="Times New Roman" w:hAnsi="Times New Roman" w:cs="Times New Roman"/>
          <w:sz w:val="24"/>
          <w:szCs w:val="24"/>
        </w:rPr>
        <w:t>prowadzenie dokumentacji zajęć, zgodnie z odrębnymi przepisami.</w:t>
      </w:r>
    </w:p>
    <w:p w14:paraId="2338A811" w14:textId="77777777" w:rsidR="007D6228" w:rsidRPr="00B43167" w:rsidRDefault="007D6228" w:rsidP="00E04D59">
      <w:pPr>
        <w:pStyle w:val="Default"/>
        <w:jc w:val="both"/>
        <w:rPr>
          <w:color w:val="auto"/>
        </w:rPr>
      </w:pPr>
    </w:p>
    <w:p w14:paraId="08CC897A" w14:textId="77777777" w:rsidR="007D6228" w:rsidRPr="00B43167" w:rsidRDefault="007D6228" w:rsidP="00B43167">
      <w:pPr>
        <w:pStyle w:val="Default"/>
        <w:ind w:firstLine="708"/>
        <w:jc w:val="both"/>
        <w:rPr>
          <w:color w:val="auto"/>
        </w:rPr>
      </w:pPr>
    </w:p>
    <w:p w14:paraId="3B86B894" w14:textId="19B5D466" w:rsidR="00C44845" w:rsidRPr="00B43167" w:rsidRDefault="00C44845" w:rsidP="00236F0E">
      <w:pPr>
        <w:pStyle w:val="Default"/>
        <w:jc w:val="center"/>
        <w:rPr>
          <w:color w:val="auto"/>
        </w:rPr>
      </w:pPr>
      <w:r w:rsidRPr="00B43167">
        <w:rPr>
          <w:color w:val="auto"/>
        </w:rPr>
        <w:t>ROZDZIAŁ XI</w:t>
      </w:r>
    </w:p>
    <w:p w14:paraId="3A63D078" w14:textId="5F3F40D6" w:rsidR="00C44845" w:rsidRPr="00B43167" w:rsidRDefault="00C44845" w:rsidP="00236F0E">
      <w:pPr>
        <w:pStyle w:val="Default"/>
        <w:jc w:val="center"/>
        <w:rPr>
          <w:color w:val="auto"/>
        </w:rPr>
      </w:pPr>
      <w:r w:rsidRPr="00B43167">
        <w:rPr>
          <w:color w:val="auto"/>
        </w:rPr>
        <w:t>ORGANIZACJA I FORMY WSPÓŁDZIAŁANIA SZKOŁY Z RODZICAMI W ZAKRESIE NAUCZANIA, WYCHOWANIA, OPIEKI I PROFILAKTYKI</w:t>
      </w:r>
    </w:p>
    <w:p w14:paraId="617ED672" w14:textId="77777777" w:rsidR="007D6228" w:rsidRPr="00B43167" w:rsidRDefault="007D6228" w:rsidP="00B43167">
      <w:pPr>
        <w:pStyle w:val="Default"/>
        <w:jc w:val="both"/>
        <w:rPr>
          <w:color w:val="auto"/>
        </w:rPr>
      </w:pPr>
    </w:p>
    <w:p w14:paraId="2241691B" w14:textId="15C2BDB5" w:rsidR="00C44845" w:rsidRDefault="00C44845" w:rsidP="00236F0E">
      <w:pPr>
        <w:pStyle w:val="Default"/>
        <w:jc w:val="center"/>
        <w:rPr>
          <w:color w:val="auto"/>
        </w:rPr>
      </w:pPr>
      <w:r w:rsidRPr="00B43167">
        <w:rPr>
          <w:color w:val="auto"/>
        </w:rPr>
        <w:t>§ 3</w:t>
      </w:r>
      <w:r w:rsidR="00950DEC">
        <w:rPr>
          <w:color w:val="auto"/>
        </w:rPr>
        <w:t>3</w:t>
      </w:r>
    </w:p>
    <w:p w14:paraId="4E8CBDEF" w14:textId="77777777" w:rsidR="00950DEC" w:rsidRPr="00B43167" w:rsidRDefault="00950DEC" w:rsidP="00236F0E">
      <w:pPr>
        <w:pStyle w:val="Default"/>
        <w:jc w:val="center"/>
        <w:rPr>
          <w:color w:val="auto"/>
        </w:rPr>
      </w:pPr>
    </w:p>
    <w:p w14:paraId="4269FEA9" w14:textId="77777777" w:rsidR="00C44845" w:rsidRPr="00B43167" w:rsidRDefault="00C44845" w:rsidP="00B43167">
      <w:pPr>
        <w:pStyle w:val="Default"/>
        <w:jc w:val="both"/>
        <w:rPr>
          <w:color w:val="auto"/>
        </w:rPr>
      </w:pPr>
      <w:r w:rsidRPr="00B43167">
        <w:rPr>
          <w:color w:val="auto"/>
        </w:rPr>
        <w:t xml:space="preserve">1. Szkoła organizuje współpracę z rodzicami uczniów celem: </w:t>
      </w:r>
    </w:p>
    <w:p w14:paraId="53614D09" w14:textId="77777777" w:rsidR="00950DEC" w:rsidRDefault="00C44845">
      <w:pPr>
        <w:pStyle w:val="Default"/>
        <w:numPr>
          <w:ilvl w:val="0"/>
          <w:numId w:val="61"/>
        </w:numPr>
        <w:jc w:val="both"/>
        <w:rPr>
          <w:color w:val="auto"/>
        </w:rPr>
      </w:pPr>
      <w:r w:rsidRPr="00B43167">
        <w:rPr>
          <w:color w:val="auto"/>
        </w:rPr>
        <w:t xml:space="preserve">zapoznania się z programem wychowawczo-profilaktycznym szkoły i Statutem oraz współtworzenia tych dokumentów poprzez udział swoich przedstawicieli w Radzie </w:t>
      </w:r>
      <w:r w:rsidR="00F623E5" w:rsidRPr="00B43167">
        <w:rPr>
          <w:color w:val="auto"/>
        </w:rPr>
        <w:t>R</w:t>
      </w:r>
      <w:r w:rsidRPr="00B43167">
        <w:rPr>
          <w:color w:val="auto"/>
        </w:rPr>
        <w:t xml:space="preserve">odziców; </w:t>
      </w:r>
    </w:p>
    <w:p w14:paraId="0BEF455B" w14:textId="77777777" w:rsidR="00950DEC" w:rsidRDefault="00C44845">
      <w:pPr>
        <w:pStyle w:val="Default"/>
        <w:numPr>
          <w:ilvl w:val="0"/>
          <w:numId w:val="61"/>
        </w:numPr>
        <w:jc w:val="both"/>
        <w:rPr>
          <w:color w:val="auto"/>
        </w:rPr>
      </w:pPr>
      <w:r w:rsidRPr="00950DEC">
        <w:rPr>
          <w:color w:val="auto"/>
        </w:rPr>
        <w:t xml:space="preserve">zapoznania się z warunkami i sposobem oceniania wewnątrzszkolnego; </w:t>
      </w:r>
    </w:p>
    <w:p w14:paraId="733A2936" w14:textId="4297866C" w:rsidR="00950DEC" w:rsidRDefault="00C44845">
      <w:pPr>
        <w:pStyle w:val="Default"/>
        <w:numPr>
          <w:ilvl w:val="0"/>
          <w:numId w:val="61"/>
        </w:numPr>
        <w:jc w:val="both"/>
        <w:rPr>
          <w:color w:val="auto"/>
        </w:rPr>
      </w:pPr>
      <w:r w:rsidRPr="00950DEC">
        <w:rPr>
          <w:color w:val="auto"/>
        </w:rPr>
        <w:t>uzyskiwania na bieżąco rzetelnych informacji dotyczących postępów w nauce</w:t>
      </w:r>
      <w:r w:rsidR="00950DEC">
        <w:rPr>
          <w:color w:val="auto"/>
        </w:rPr>
        <w:t xml:space="preserve"> </w:t>
      </w:r>
      <w:r w:rsidR="00E04D59">
        <w:rPr>
          <w:color w:val="auto"/>
        </w:rPr>
        <w:br/>
      </w:r>
      <w:r w:rsidRPr="00950DEC">
        <w:rPr>
          <w:color w:val="auto"/>
        </w:rPr>
        <w:t xml:space="preserve">i zachowania swojego dziecka; </w:t>
      </w:r>
    </w:p>
    <w:p w14:paraId="114AD33E" w14:textId="77777777" w:rsidR="00950DEC" w:rsidRDefault="00C44845">
      <w:pPr>
        <w:pStyle w:val="Default"/>
        <w:numPr>
          <w:ilvl w:val="0"/>
          <w:numId w:val="61"/>
        </w:numPr>
        <w:jc w:val="both"/>
        <w:rPr>
          <w:color w:val="auto"/>
        </w:rPr>
      </w:pPr>
      <w:r w:rsidRPr="00950DEC">
        <w:rPr>
          <w:color w:val="auto"/>
        </w:rPr>
        <w:t xml:space="preserve">uzyskiwania informacji na temat możliwości dalszego kształcenia uczniów; </w:t>
      </w:r>
    </w:p>
    <w:p w14:paraId="4A8A518B" w14:textId="3F6E9B5B" w:rsidR="00C44845" w:rsidRPr="00950DEC" w:rsidRDefault="00C44845">
      <w:pPr>
        <w:pStyle w:val="Default"/>
        <w:numPr>
          <w:ilvl w:val="0"/>
          <w:numId w:val="61"/>
        </w:numPr>
        <w:jc w:val="both"/>
        <w:rPr>
          <w:color w:val="auto"/>
        </w:rPr>
      </w:pPr>
      <w:r w:rsidRPr="00950DEC">
        <w:rPr>
          <w:color w:val="auto"/>
        </w:rPr>
        <w:t xml:space="preserve">informacji o pomocy psychologiczno-pedagogicznej, którą został objęty uczeń. </w:t>
      </w:r>
    </w:p>
    <w:p w14:paraId="546C931C" w14:textId="4A0CBD38" w:rsidR="00F623E5" w:rsidRPr="00B43167" w:rsidRDefault="00C44845" w:rsidP="00B43167">
      <w:pPr>
        <w:pStyle w:val="Default"/>
        <w:jc w:val="both"/>
        <w:rPr>
          <w:color w:val="auto"/>
        </w:rPr>
      </w:pPr>
      <w:r w:rsidRPr="00B43167">
        <w:rPr>
          <w:color w:val="auto"/>
        </w:rPr>
        <w:t>2. Spotkania z rodzicami odbywają się co najmniej 2 razy w roku szkolnym, w formie wywiadówek szkolnych organizowanych przez wychowawców klas</w:t>
      </w:r>
      <w:r w:rsidR="00950DEC">
        <w:rPr>
          <w:color w:val="auto"/>
        </w:rPr>
        <w:t xml:space="preserve"> oraz konsultacji </w:t>
      </w:r>
      <w:r w:rsidR="00E04D59">
        <w:rPr>
          <w:color w:val="auto"/>
        </w:rPr>
        <w:br/>
      </w:r>
      <w:r w:rsidR="00950DEC">
        <w:rPr>
          <w:color w:val="auto"/>
        </w:rPr>
        <w:t>z nauczycielami przedmiotu</w:t>
      </w:r>
      <w:r w:rsidRPr="00B43167">
        <w:rPr>
          <w:color w:val="auto"/>
        </w:rPr>
        <w:t xml:space="preserve">. </w:t>
      </w:r>
    </w:p>
    <w:p w14:paraId="15D5D6E3" w14:textId="77777777" w:rsidR="00F623E5" w:rsidRPr="00B43167" w:rsidRDefault="00F623E5" w:rsidP="00B43167">
      <w:pPr>
        <w:pStyle w:val="Default"/>
        <w:jc w:val="both"/>
        <w:rPr>
          <w:color w:val="auto"/>
        </w:rPr>
      </w:pPr>
    </w:p>
    <w:p w14:paraId="6D8CB704" w14:textId="77777777" w:rsidR="00846252" w:rsidRPr="00B43167" w:rsidRDefault="00846252" w:rsidP="00B43167">
      <w:pPr>
        <w:pStyle w:val="Default"/>
        <w:jc w:val="both"/>
        <w:rPr>
          <w:color w:val="auto"/>
        </w:rPr>
      </w:pPr>
    </w:p>
    <w:p w14:paraId="376729F2" w14:textId="68CCFE22" w:rsidR="00C44845" w:rsidRPr="00B43167" w:rsidRDefault="00C44845" w:rsidP="00950DEC">
      <w:pPr>
        <w:pStyle w:val="Default"/>
        <w:jc w:val="center"/>
        <w:rPr>
          <w:color w:val="auto"/>
        </w:rPr>
      </w:pPr>
      <w:r w:rsidRPr="00B43167">
        <w:rPr>
          <w:color w:val="auto"/>
        </w:rPr>
        <w:t>ROZDZIAŁ XII</w:t>
      </w:r>
    </w:p>
    <w:p w14:paraId="0BC10AB3" w14:textId="028C3006" w:rsidR="00C44845" w:rsidRPr="00B43167" w:rsidRDefault="00C44845" w:rsidP="00950DEC">
      <w:pPr>
        <w:pStyle w:val="Default"/>
        <w:jc w:val="center"/>
        <w:rPr>
          <w:color w:val="auto"/>
        </w:rPr>
      </w:pPr>
      <w:r w:rsidRPr="00B43167">
        <w:rPr>
          <w:color w:val="auto"/>
        </w:rPr>
        <w:t>ORGANIZACJA WSPÓŁDZIAŁANIA Z PORADNIAMI PSYCHOLOGICZNO- PEDAGOGICZNYMI ORAZ INNYMI INSTYTUCJAMI DZIAŁAJĄCYMI NA RZECZ RODZINY, DZIECI I MŁODZIEŻY</w:t>
      </w:r>
    </w:p>
    <w:p w14:paraId="40AAC219" w14:textId="77777777" w:rsidR="00F623E5" w:rsidRPr="00B43167" w:rsidRDefault="00F623E5" w:rsidP="00B43167">
      <w:pPr>
        <w:pStyle w:val="Default"/>
        <w:jc w:val="both"/>
        <w:rPr>
          <w:color w:val="auto"/>
        </w:rPr>
      </w:pPr>
    </w:p>
    <w:p w14:paraId="07C42A15" w14:textId="40F253F3" w:rsidR="00C44845" w:rsidRDefault="00C44845" w:rsidP="00950DEC">
      <w:pPr>
        <w:pStyle w:val="Default"/>
        <w:jc w:val="center"/>
        <w:rPr>
          <w:color w:val="auto"/>
        </w:rPr>
      </w:pPr>
      <w:r w:rsidRPr="00B43167">
        <w:rPr>
          <w:color w:val="auto"/>
        </w:rPr>
        <w:t>§ 3</w:t>
      </w:r>
      <w:r w:rsidR="00950DEC">
        <w:rPr>
          <w:color w:val="auto"/>
        </w:rPr>
        <w:t>4</w:t>
      </w:r>
    </w:p>
    <w:p w14:paraId="775C35E4" w14:textId="77777777" w:rsidR="00950DEC" w:rsidRPr="00B43167" w:rsidRDefault="00950DEC" w:rsidP="00950DEC">
      <w:pPr>
        <w:pStyle w:val="Default"/>
        <w:jc w:val="center"/>
        <w:rPr>
          <w:color w:val="auto"/>
        </w:rPr>
      </w:pPr>
    </w:p>
    <w:p w14:paraId="0B8F0BD3" w14:textId="027BEDB8" w:rsidR="00C44845" w:rsidRPr="00B43167" w:rsidRDefault="00C44845" w:rsidP="00B43167">
      <w:pPr>
        <w:pStyle w:val="Default"/>
        <w:jc w:val="both"/>
        <w:rPr>
          <w:color w:val="auto"/>
        </w:rPr>
      </w:pPr>
      <w:r w:rsidRPr="00B43167">
        <w:rPr>
          <w:color w:val="auto"/>
        </w:rPr>
        <w:t>1. Szkoła organizuje współpracę z Poradnią Psychologiczno-Pedagogiczną w Gorzowie W</w:t>
      </w:r>
      <w:r w:rsidR="00F623E5" w:rsidRPr="00B43167">
        <w:rPr>
          <w:color w:val="auto"/>
        </w:rPr>
        <w:t>ielkopolskim</w:t>
      </w:r>
      <w:r w:rsidRPr="00B43167">
        <w:rPr>
          <w:color w:val="auto"/>
        </w:rPr>
        <w:t xml:space="preserve"> oraz innymi placówkami, wspierającymi pracę szkoły celem: </w:t>
      </w:r>
    </w:p>
    <w:p w14:paraId="05CBB082" w14:textId="77777777" w:rsidR="00950DEC" w:rsidRDefault="00C44845">
      <w:pPr>
        <w:pStyle w:val="Default"/>
        <w:numPr>
          <w:ilvl w:val="0"/>
          <w:numId w:val="62"/>
        </w:numPr>
        <w:jc w:val="both"/>
        <w:rPr>
          <w:color w:val="auto"/>
        </w:rPr>
      </w:pPr>
      <w:r w:rsidRPr="00B43167">
        <w:rPr>
          <w:color w:val="auto"/>
        </w:rPr>
        <w:t xml:space="preserve">umożliwienia otrzymania pomocy uczniom ze specjalnymi potrzebami edukacyjnymi, problemami emocjonalnymi lub innymi potrzebami i problemami, wymagającymi wsparcia specjalistycznego; </w:t>
      </w:r>
    </w:p>
    <w:p w14:paraId="55ED1F72" w14:textId="77777777" w:rsidR="00950DEC" w:rsidRDefault="00C44845">
      <w:pPr>
        <w:pStyle w:val="Default"/>
        <w:numPr>
          <w:ilvl w:val="0"/>
          <w:numId w:val="62"/>
        </w:numPr>
        <w:jc w:val="both"/>
        <w:rPr>
          <w:color w:val="auto"/>
        </w:rPr>
      </w:pPr>
      <w:r w:rsidRPr="00950DEC">
        <w:rPr>
          <w:color w:val="auto"/>
        </w:rPr>
        <w:t xml:space="preserve">udzielania uczniom pomocy w wyborze kierunku kształcenia i zawodu; </w:t>
      </w:r>
    </w:p>
    <w:p w14:paraId="743E61B3" w14:textId="77777777" w:rsidR="00950DEC" w:rsidRDefault="00C44845">
      <w:pPr>
        <w:pStyle w:val="Default"/>
        <w:numPr>
          <w:ilvl w:val="0"/>
          <w:numId w:val="62"/>
        </w:numPr>
        <w:jc w:val="both"/>
        <w:rPr>
          <w:color w:val="auto"/>
        </w:rPr>
      </w:pPr>
      <w:r w:rsidRPr="00950DEC">
        <w:rPr>
          <w:color w:val="auto"/>
        </w:rPr>
        <w:t xml:space="preserve">udzielania rodzicom i nauczycielom pomocy psychologiczno-pedagogicznej, związanej z wychowaniem i kształceniem młodzieży; </w:t>
      </w:r>
    </w:p>
    <w:p w14:paraId="54C5AD77" w14:textId="7101FC71" w:rsidR="00C44845" w:rsidRPr="00950DEC" w:rsidRDefault="00C44845">
      <w:pPr>
        <w:pStyle w:val="Default"/>
        <w:numPr>
          <w:ilvl w:val="0"/>
          <w:numId w:val="62"/>
        </w:numPr>
        <w:jc w:val="both"/>
        <w:rPr>
          <w:color w:val="auto"/>
        </w:rPr>
      </w:pPr>
      <w:r w:rsidRPr="00950DEC">
        <w:rPr>
          <w:color w:val="auto"/>
        </w:rPr>
        <w:t xml:space="preserve">uzyskania wsparcia merytorycznego dla nauczycieli i specjalistów, udzielających uczniom i rodzicom pomocy psychologiczno-pedagogicznej w szkole. </w:t>
      </w:r>
    </w:p>
    <w:p w14:paraId="073B0EA9" w14:textId="77777777" w:rsidR="00F623E5" w:rsidRPr="00B43167" w:rsidRDefault="00F623E5" w:rsidP="00B43167">
      <w:pPr>
        <w:pStyle w:val="Default"/>
        <w:ind w:firstLine="708"/>
        <w:jc w:val="both"/>
        <w:rPr>
          <w:color w:val="auto"/>
        </w:rPr>
      </w:pPr>
    </w:p>
    <w:p w14:paraId="1DBDA833" w14:textId="77777777" w:rsidR="00846252" w:rsidRPr="00B43167" w:rsidRDefault="00846252" w:rsidP="00B43167">
      <w:pPr>
        <w:pStyle w:val="Default"/>
        <w:ind w:firstLine="708"/>
        <w:jc w:val="both"/>
        <w:rPr>
          <w:color w:val="auto"/>
        </w:rPr>
      </w:pPr>
    </w:p>
    <w:p w14:paraId="540C9A66" w14:textId="77777777" w:rsidR="00F623E5" w:rsidRDefault="00F623E5" w:rsidP="00B43167">
      <w:pPr>
        <w:pStyle w:val="Default"/>
        <w:ind w:firstLine="708"/>
        <w:jc w:val="both"/>
        <w:rPr>
          <w:color w:val="auto"/>
        </w:rPr>
      </w:pPr>
    </w:p>
    <w:p w14:paraId="25B43CD4" w14:textId="77777777" w:rsidR="00E04D59" w:rsidRDefault="00E04D59" w:rsidP="00B43167">
      <w:pPr>
        <w:pStyle w:val="Default"/>
        <w:ind w:firstLine="708"/>
        <w:jc w:val="both"/>
        <w:rPr>
          <w:color w:val="auto"/>
        </w:rPr>
      </w:pPr>
    </w:p>
    <w:p w14:paraId="05C36679" w14:textId="77777777" w:rsidR="00E04D59" w:rsidRDefault="00E04D59" w:rsidP="00B43167">
      <w:pPr>
        <w:pStyle w:val="Default"/>
        <w:ind w:firstLine="708"/>
        <w:jc w:val="both"/>
        <w:rPr>
          <w:color w:val="auto"/>
        </w:rPr>
      </w:pPr>
    </w:p>
    <w:p w14:paraId="6954E5C4" w14:textId="77777777" w:rsidR="00E04D59" w:rsidRDefault="00E04D59" w:rsidP="00B43167">
      <w:pPr>
        <w:pStyle w:val="Default"/>
        <w:ind w:firstLine="708"/>
        <w:jc w:val="both"/>
        <w:rPr>
          <w:color w:val="auto"/>
        </w:rPr>
      </w:pPr>
    </w:p>
    <w:p w14:paraId="7ADE8ACB" w14:textId="77777777" w:rsidR="00E04D59" w:rsidRPr="00B43167" w:rsidRDefault="00E04D59" w:rsidP="00B43167">
      <w:pPr>
        <w:pStyle w:val="Default"/>
        <w:ind w:firstLine="708"/>
        <w:jc w:val="both"/>
        <w:rPr>
          <w:color w:val="auto"/>
        </w:rPr>
      </w:pPr>
    </w:p>
    <w:p w14:paraId="3E9C9016" w14:textId="062C4A62" w:rsidR="00C44845" w:rsidRPr="00B43167" w:rsidRDefault="00C44845" w:rsidP="00950DEC">
      <w:pPr>
        <w:pStyle w:val="Default"/>
        <w:jc w:val="center"/>
        <w:rPr>
          <w:color w:val="auto"/>
        </w:rPr>
      </w:pPr>
      <w:r w:rsidRPr="00B43167">
        <w:rPr>
          <w:color w:val="auto"/>
        </w:rPr>
        <w:lastRenderedPageBreak/>
        <w:t>ROZDZIAŁ XI</w:t>
      </w:r>
      <w:r w:rsidR="00950DEC">
        <w:rPr>
          <w:color w:val="auto"/>
        </w:rPr>
        <w:t>II</w:t>
      </w:r>
    </w:p>
    <w:p w14:paraId="17507E60" w14:textId="41268B1A" w:rsidR="00C44845" w:rsidRPr="00B43167" w:rsidRDefault="00C44845" w:rsidP="00950DEC">
      <w:pPr>
        <w:pStyle w:val="Default"/>
        <w:jc w:val="center"/>
        <w:rPr>
          <w:color w:val="auto"/>
        </w:rPr>
      </w:pPr>
      <w:r w:rsidRPr="00B43167">
        <w:rPr>
          <w:color w:val="auto"/>
        </w:rPr>
        <w:t xml:space="preserve">WSPÓŁDZIAŁANIA ZE STOWARZYSZENIAMI I INNYMI ORGANIZACJAMI </w:t>
      </w:r>
      <w:r w:rsidR="00A67980" w:rsidRPr="00B43167">
        <w:rPr>
          <w:color w:val="auto"/>
        </w:rPr>
        <w:t xml:space="preserve">           </w:t>
      </w:r>
      <w:r w:rsidRPr="00B43167">
        <w:rPr>
          <w:color w:val="auto"/>
        </w:rPr>
        <w:t>W ZAKRESIE DZIAŁALNOŚCI INNOWACYJNEJ</w:t>
      </w:r>
    </w:p>
    <w:p w14:paraId="3C3E55A4" w14:textId="77777777" w:rsidR="00A67980" w:rsidRPr="00B43167" w:rsidRDefault="00A67980" w:rsidP="00B43167">
      <w:pPr>
        <w:pStyle w:val="Default"/>
        <w:jc w:val="both"/>
        <w:rPr>
          <w:color w:val="auto"/>
        </w:rPr>
      </w:pPr>
    </w:p>
    <w:p w14:paraId="060CEF50" w14:textId="453CAC06" w:rsidR="00C44845" w:rsidRDefault="00C44845" w:rsidP="00950DEC">
      <w:pPr>
        <w:pStyle w:val="Default"/>
        <w:jc w:val="center"/>
        <w:rPr>
          <w:color w:val="auto"/>
        </w:rPr>
      </w:pPr>
      <w:r w:rsidRPr="00B43167">
        <w:rPr>
          <w:color w:val="auto"/>
        </w:rPr>
        <w:t>§ 3</w:t>
      </w:r>
      <w:r w:rsidR="00950DEC">
        <w:rPr>
          <w:color w:val="auto"/>
        </w:rPr>
        <w:t>5</w:t>
      </w:r>
    </w:p>
    <w:p w14:paraId="7747C52C" w14:textId="77777777" w:rsidR="00950DEC" w:rsidRPr="00B43167" w:rsidRDefault="00950DEC" w:rsidP="00950DEC">
      <w:pPr>
        <w:pStyle w:val="Default"/>
        <w:jc w:val="center"/>
        <w:rPr>
          <w:color w:val="auto"/>
        </w:rPr>
      </w:pPr>
    </w:p>
    <w:p w14:paraId="394579A6" w14:textId="3D831D6C" w:rsidR="00C44845" w:rsidRPr="00B43167" w:rsidRDefault="00C44845" w:rsidP="00B43167">
      <w:pPr>
        <w:pStyle w:val="Default"/>
        <w:jc w:val="both"/>
        <w:rPr>
          <w:color w:val="auto"/>
        </w:rPr>
      </w:pPr>
      <w:r w:rsidRPr="00B43167">
        <w:rPr>
          <w:color w:val="auto"/>
        </w:rPr>
        <w:t xml:space="preserve">1. Szkoła stwarza warunki do rozwoju aktywności, przedsiębiorczości, kreatywności uczniów poprzez stosowanie w procesie kształcenia innowacyjnych rozwiązań programowych, organizacyjnych i metodycznych poprzez: </w:t>
      </w:r>
    </w:p>
    <w:p w14:paraId="58CC33CD" w14:textId="355B222F" w:rsidR="00950DEC" w:rsidRDefault="00C44845">
      <w:pPr>
        <w:pStyle w:val="Default"/>
        <w:numPr>
          <w:ilvl w:val="0"/>
          <w:numId w:val="63"/>
        </w:numPr>
        <w:jc w:val="both"/>
        <w:rPr>
          <w:color w:val="auto"/>
        </w:rPr>
      </w:pPr>
      <w:r w:rsidRPr="00B43167">
        <w:rPr>
          <w:color w:val="auto"/>
        </w:rPr>
        <w:t xml:space="preserve">współpracę z: </w:t>
      </w:r>
      <w:r w:rsidRPr="00B43167">
        <w:t>Minist</w:t>
      </w:r>
      <w:r w:rsidR="008C1C79">
        <w:t>rem</w:t>
      </w:r>
      <w:r w:rsidRPr="00B43167">
        <w:t xml:space="preserve"> Rolnictwa i Rozwoju Wsi</w:t>
      </w:r>
      <w:r w:rsidRPr="00B43167">
        <w:rPr>
          <w:color w:val="auto"/>
        </w:rPr>
        <w:t xml:space="preserve">, Centrum Kształcenia Zawodowego, </w:t>
      </w:r>
      <w:r w:rsidR="00332283" w:rsidRPr="00B43167">
        <w:rPr>
          <w:color w:val="auto"/>
        </w:rPr>
        <w:t>p</w:t>
      </w:r>
      <w:r w:rsidRPr="00B43167">
        <w:rPr>
          <w:color w:val="auto"/>
        </w:rPr>
        <w:t xml:space="preserve">rzedszkolami </w:t>
      </w:r>
      <w:r w:rsidR="00332283" w:rsidRPr="00B43167">
        <w:rPr>
          <w:color w:val="auto"/>
        </w:rPr>
        <w:t>m</w:t>
      </w:r>
      <w:r w:rsidRPr="00B43167">
        <w:rPr>
          <w:color w:val="auto"/>
        </w:rPr>
        <w:t>iejskimi</w:t>
      </w:r>
      <w:r w:rsidR="00332283" w:rsidRPr="00B43167">
        <w:rPr>
          <w:color w:val="auto"/>
        </w:rPr>
        <w:t>;</w:t>
      </w:r>
    </w:p>
    <w:p w14:paraId="47B333EE" w14:textId="77777777" w:rsidR="00950DEC" w:rsidRDefault="00C44845">
      <w:pPr>
        <w:pStyle w:val="Default"/>
        <w:numPr>
          <w:ilvl w:val="0"/>
          <w:numId w:val="63"/>
        </w:numPr>
        <w:jc w:val="both"/>
        <w:rPr>
          <w:color w:val="auto"/>
        </w:rPr>
      </w:pPr>
      <w:r w:rsidRPr="00950DEC">
        <w:rPr>
          <w:color w:val="auto"/>
        </w:rPr>
        <w:t xml:space="preserve">współpracę z uczelniami, ośrodkami kształcenia i firmami branżowymi; </w:t>
      </w:r>
    </w:p>
    <w:p w14:paraId="3EE24BC1" w14:textId="77777777" w:rsidR="00950DEC" w:rsidRDefault="00C44845">
      <w:pPr>
        <w:pStyle w:val="Default"/>
        <w:numPr>
          <w:ilvl w:val="0"/>
          <w:numId w:val="63"/>
        </w:numPr>
        <w:jc w:val="both"/>
        <w:rPr>
          <w:color w:val="auto"/>
        </w:rPr>
      </w:pPr>
      <w:r w:rsidRPr="00950DEC">
        <w:rPr>
          <w:color w:val="auto"/>
        </w:rPr>
        <w:t xml:space="preserve">współpracę z pracodawcami, federacjami i innymi instytucjami rynku pracy; </w:t>
      </w:r>
    </w:p>
    <w:p w14:paraId="15522BA8" w14:textId="67D704DC" w:rsidR="00C44845" w:rsidRPr="00950DEC" w:rsidRDefault="00950DEC">
      <w:pPr>
        <w:pStyle w:val="Default"/>
        <w:numPr>
          <w:ilvl w:val="0"/>
          <w:numId w:val="63"/>
        </w:numPr>
        <w:jc w:val="both"/>
        <w:rPr>
          <w:color w:val="auto"/>
        </w:rPr>
      </w:pPr>
      <w:r w:rsidRPr="00950DEC">
        <w:rPr>
          <w:color w:val="auto"/>
        </w:rPr>
        <w:t>w</w:t>
      </w:r>
      <w:r w:rsidR="00C44845" w:rsidRPr="00950DEC">
        <w:rPr>
          <w:color w:val="auto"/>
        </w:rPr>
        <w:t>spółpracę z Domem Pomocy Społecznej w Gorzowie W</w:t>
      </w:r>
      <w:r w:rsidR="00332283" w:rsidRPr="00950DEC">
        <w:rPr>
          <w:color w:val="auto"/>
        </w:rPr>
        <w:t>ielkopolskim</w:t>
      </w:r>
      <w:r w:rsidR="00C44845" w:rsidRPr="00950DEC">
        <w:rPr>
          <w:color w:val="auto"/>
        </w:rPr>
        <w:t>, Hospicjum Świętego Kamila w Gorzowie W</w:t>
      </w:r>
      <w:r w:rsidR="00332283" w:rsidRPr="00950DEC">
        <w:rPr>
          <w:color w:val="auto"/>
        </w:rPr>
        <w:t>ielkopolskim</w:t>
      </w:r>
      <w:r w:rsidR="00C44845" w:rsidRPr="00950DEC">
        <w:rPr>
          <w:color w:val="auto"/>
        </w:rPr>
        <w:t xml:space="preserve">. </w:t>
      </w:r>
    </w:p>
    <w:p w14:paraId="2B63505E" w14:textId="77777777" w:rsidR="00332283" w:rsidRPr="00B43167" w:rsidRDefault="00332283" w:rsidP="00B43167">
      <w:pPr>
        <w:pStyle w:val="Default"/>
        <w:ind w:firstLine="708"/>
        <w:jc w:val="both"/>
        <w:rPr>
          <w:color w:val="auto"/>
        </w:rPr>
      </w:pPr>
    </w:p>
    <w:p w14:paraId="01BC956C" w14:textId="77777777" w:rsidR="00332283" w:rsidRPr="00B43167" w:rsidRDefault="00332283" w:rsidP="00B43167">
      <w:pPr>
        <w:pStyle w:val="Default"/>
        <w:ind w:firstLine="708"/>
        <w:jc w:val="both"/>
        <w:rPr>
          <w:color w:val="auto"/>
        </w:rPr>
      </w:pPr>
    </w:p>
    <w:p w14:paraId="0C619431" w14:textId="0A81112B" w:rsidR="00C44845" w:rsidRPr="00B43167" w:rsidRDefault="00C44845" w:rsidP="00950DEC">
      <w:pPr>
        <w:pStyle w:val="Default"/>
        <w:jc w:val="center"/>
        <w:rPr>
          <w:color w:val="auto"/>
        </w:rPr>
      </w:pPr>
      <w:r w:rsidRPr="00B43167">
        <w:rPr>
          <w:color w:val="auto"/>
        </w:rPr>
        <w:t>ROZDZIAŁ X</w:t>
      </w:r>
      <w:r w:rsidR="00950DEC">
        <w:rPr>
          <w:color w:val="auto"/>
        </w:rPr>
        <w:t>I</w:t>
      </w:r>
      <w:r w:rsidRPr="00B43167">
        <w:rPr>
          <w:color w:val="auto"/>
        </w:rPr>
        <w:t>V</w:t>
      </w:r>
    </w:p>
    <w:p w14:paraId="167ECC35" w14:textId="7D980D91" w:rsidR="00C44845" w:rsidRPr="00B43167" w:rsidRDefault="00C44845" w:rsidP="00950DEC">
      <w:pPr>
        <w:pStyle w:val="Default"/>
        <w:jc w:val="center"/>
        <w:rPr>
          <w:color w:val="auto"/>
        </w:rPr>
      </w:pPr>
      <w:r w:rsidRPr="00B43167">
        <w:rPr>
          <w:color w:val="auto"/>
        </w:rPr>
        <w:t>NAUCZYCIELE I INNI PRACOWNICY SZKOŁY</w:t>
      </w:r>
    </w:p>
    <w:p w14:paraId="30466658" w14:textId="77777777" w:rsidR="00332283" w:rsidRPr="00B43167" w:rsidRDefault="00332283" w:rsidP="00B43167">
      <w:pPr>
        <w:pStyle w:val="Default"/>
        <w:jc w:val="both"/>
        <w:rPr>
          <w:color w:val="auto"/>
        </w:rPr>
      </w:pPr>
    </w:p>
    <w:p w14:paraId="196CCDC5" w14:textId="02AB00A2" w:rsidR="00C44845" w:rsidRDefault="00C44845" w:rsidP="00950DEC">
      <w:pPr>
        <w:pStyle w:val="Default"/>
        <w:jc w:val="center"/>
        <w:rPr>
          <w:color w:val="auto"/>
        </w:rPr>
      </w:pPr>
      <w:r w:rsidRPr="00B43167">
        <w:rPr>
          <w:color w:val="auto"/>
        </w:rPr>
        <w:t>§ 3</w:t>
      </w:r>
      <w:r w:rsidR="00950DEC">
        <w:rPr>
          <w:color w:val="auto"/>
        </w:rPr>
        <w:t>6</w:t>
      </w:r>
    </w:p>
    <w:p w14:paraId="4D90A70D" w14:textId="77777777" w:rsidR="00950DEC" w:rsidRPr="00B43167" w:rsidRDefault="00950DEC" w:rsidP="00950DEC">
      <w:pPr>
        <w:pStyle w:val="Default"/>
        <w:jc w:val="center"/>
        <w:rPr>
          <w:color w:val="auto"/>
        </w:rPr>
      </w:pPr>
    </w:p>
    <w:p w14:paraId="7E1EC119" w14:textId="245ECD15" w:rsidR="00C44845" w:rsidRPr="00B43167" w:rsidRDefault="00C44845" w:rsidP="00B43167">
      <w:pPr>
        <w:pStyle w:val="Default"/>
        <w:jc w:val="both"/>
        <w:rPr>
          <w:color w:val="auto"/>
        </w:rPr>
      </w:pPr>
      <w:r w:rsidRPr="00B43167">
        <w:rPr>
          <w:color w:val="auto"/>
        </w:rPr>
        <w:t>1. W szkole zatrudnia się nauczycieli, w tym bibliotekarza, pedagoga</w:t>
      </w:r>
      <w:r w:rsidR="00C06865" w:rsidRPr="00B43167">
        <w:rPr>
          <w:color w:val="auto"/>
        </w:rPr>
        <w:t xml:space="preserve">, </w:t>
      </w:r>
      <w:r w:rsidR="00C06865" w:rsidRPr="00950DEC">
        <w:rPr>
          <w:color w:val="auto"/>
        </w:rPr>
        <w:t>pedagoga specjalnego</w:t>
      </w:r>
      <w:r w:rsidRPr="00B43167">
        <w:rPr>
          <w:color w:val="auto"/>
        </w:rPr>
        <w:t xml:space="preserve"> </w:t>
      </w:r>
      <w:r w:rsidR="00E04D59">
        <w:rPr>
          <w:color w:val="auto"/>
        </w:rPr>
        <w:br/>
      </w:r>
      <w:r w:rsidRPr="00B43167">
        <w:rPr>
          <w:color w:val="auto"/>
        </w:rPr>
        <w:t xml:space="preserve">i psychologa szkolnego oraz pracowników na stanowiskach urzędniczych, pomocniczych </w:t>
      </w:r>
      <w:r w:rsidR="00E04D59">
        <w:rPr>
          <w:color w:val="auto"/>
        </w:rPr>
        <w:br/>
      </w:r>
      <w:r w:rsidRPr="00B43167">
        <w:rPr>
          <w:color w:val="auto"/>
        </w:rPr>
        <w:t xml:space="preserve">i obsługi. </w:t>
      </w:r>
    </w:p>
    <w:p w14:paraId="7CE2E7AC" w14:textId="115FC9FE" w:rsidR="00C44845" w:rsidRPr="00B43167" w:rsidRDefault="00C44845" w:rsidP="00B43167">
      <w:pPr>
        <w:pStyle w:val="Default"/>
        <w:jc w:val="both"/>
        <w:rPr>
          <w:color w:val="auto"/>
        </w:rPr>
      </w:pPr>
      <w:r w:rsidRPr="00B43167">
        <w:rPr>
          <w:color w:val="auto"/>
        </w:rPr>
        <w:t xml:space="preserve">2. Zasady zatrudniania nauczycieli, kwalifikacje oraz zasady wynagradzania nauczycieli reguluje ustawa Karta Nauczyciela oraz przepisy ustawy o pracownikach </w:t>
      </w:r>
      <w:r w:rsidRPr="00B43167">
        <w:t>Minist</w:t>
      </w:r>
      <w:r w:rsidR="008C1C79">
        <w:t>ra</w:t>
      </w:r>
      <w:r w:rsidRPr="00B43167">
        <w:t xml:space="preserve"> Rolnictwa i Rozwoju Wsi</w:t>
      </w:r>
      <w:r w:rsidRPr="00B43167">
        <w:rPr>
          <w:color w:val="auto"/>
        </w:rPr>
        <w:t>, a innych pracowników szkoły dotyczą przepisy ustawy</w:t>
      </w:r>
      <w:r w:rsidR="00950DEC">
        <w:rPr>
          <w:color w:val="auto"/>
        </w:rPr>
        <w:t xml:space="preserve"> </w:t>
      </w:r>
      <w:r w:rsidR="00E04D59">
        <w:rPr>
          <w:color w:val="auto"/>
        </w:rPr>
        <w:br/>
      </w:r>
      <w:r w:rsidRPr="00B43167">
        <w:rPr>
          <w:color w:val="auto"/>
        </w:rPr>
        <w:t xml:space="preserve">o pracownikach </w:t>
      </w:r>
      <w:r w:rsidRPr="00B43167">
        <w:t>Minis</w:t>
      </w:r>
      <w:r w:rsidR="008C1C79">
        <w:t>tra</w:t>
      </w:r>
      <w:r w:rsidRPr="00B43167">
        <w:t xml:space="preserve"> Rolnictwa i Rozwoju Wsi</w:t>
      </w:r>
      <w:r w:rsidRPr="00B43167">
        <w:rPr>
          <w:color w:val="auto"/>
        </w:rPr>
        <w:t xml:space="preserve"> oraz ustawy Kodeks</w:t>
      </w:r>
      <w:r w:rsidR="00950DEC">
        <w:rPr>
          <w:color w:val="auto"/>
        </w:rPr>
        <w:t>u</w:t>
      </w:r>
      <w:r w:rsidRPr="00B43167">
        <w:rPr>
          <w:color w:val="auto"/>
        </w:rPr>
        <w:t xml:space="preserve"> </w:t>
      </w:r>
      <w:r w:rsidR="009A5F96" w:rsidRPr="00B43167">
        <w:rPr>
          <w:color w:val="auto"/>
        </w:rPr>
        <w:t>P</w:t>
      </w:r>
      <w:r w:rsidRPr="00B43167">
        <w:rPr>
          <w:color w:val="auto"/>
        </w:rPr>
        <w:t xml:space="preserve">racy. </w:t>
      </w:r>
    </w:p>
    <w:p w14:paraId="784A8B33" w14:textId="49ADFD86" w:rsidR="009A5F96" w:rsidRPr="00B43167" w:rsidRDefault="00C44845" w:rsidP="00B43167">
      <w:pPr>
        <w:pStyle w:val="Default"/>
        <w:jc w:val="both"/>
        <w:rPr>
          <w:color w:val="auto"/>
        </w:rPr>
      </w:pPr>
      <w:r w:rsidRPr="00B43167">
        <w:rPr>
          <w:color w:val="auto"/>
        </w:rPr>
        <w:t xml:space="preserve">3. Zadaniami innych pracowników szkoły jest zapewnienie sprawnego działania szkoły </w:t>
      </w:r>
      <w:r w:rsidR="00E04D59">
        <w:rPr>
          <w:color w:val="auto"/>
        </w:rPr>
        <w:br/>
      </w:r>
      <w:r w:rsidRPr="00B43167">
        <w:rPr>
          <w:color w:val="auto"/>
        </w:rPr>
        <w:t xml:space="preserve">w zakresie finansowym i administracyjnym, zapewnienie bezpieczeństwa uczniów, a także utrzymanie obiektu i jego otoczenia w ładzie i czystości. </w:t>
      </w:r>
    </w:p>
    <w:p w14:paraId="27DE9A9C" w14:textId="74303412" w:rsidR="00C44845" w:rsidRPr="00B43167" w:rsidRDefault="00C44845" w:rsidP="00B43167">
      <w:pPr>
        <w:pStyle w:val="Default"/>
        <w:jc w:val="both"/>
        <w:rPr>
          <w:color w:val="auto"/>
        </w:rPr>
      </w:pPr>
      <w:r w:rsidRPr="00B43167">
        <w:rPr>
          <w:color w:val="auto"/>
        </w:rPr>
        <w:t xml:space="preserve">4. Szczegółowy zakres czynności dla pracowników ustala Dyrektor. </w:t>
      </w:r>
    </w:p>
    <w:p w14:paraId="31185AD7" w14:textId="77777777" w:rsidR="009A5F96" w:rsidRPr="00B43167" w:rsidRDefault="009A5F96" w:rsidP="00B43167">
      <w:pPr>
        <w:pStyle w:val="Default"/>
        <w:jc w:val="both"/>
        <w:rPr>
          <w:color w:val="auto"/>
        </w:rPr>
      </w:pPr>
    </w:p>
    <w:p w14:paraId="21DE2685" w14:textId="0601B3D9" w:rsidR="00C44845" w:rsidRPr="00B43167" w:rsidRDefault="00C44845" w:rsidP="00950DEC">
      <w:pPr>
        <w:pStyle w:val="Default"/>
        <w:jc w:val="center"/>
        <w:rPr>
          <w:color w:val="auto"/>
        </w:rPr>
      </w:pPr>
      <w:r w:rsidRPr="00B43167">
        <w:rPr>
          <w:color w:val="auto"/>
        </w:rPr>
        <w:t xml:space="preserve">§ </w:t>
      </w:r>
      <w:r w:rsidR="00950DEC">
        <w:rPr>
          <w:color w:val="auto"/>
        </w:rPr>
        <w:t>37</w:t>
      </w:r>
    </w:p>
    <w:p w14:paraId="6278799B" w14:textId="5370FD15" w:rsidR="00C44845" w:rsidRDefault="00C44845" w:rsidP="00950DEC">
      <w:pPr>
        <w:pStyle w:val="Default"/>
        <w:jc w:val="center"/>
        <w:rPr>
          <w:color w:val="auto"/>
        </w:rPr>
      </w:pPr>
      <w:r w:rsidRPr="00B43167">
        <w:rPr>
          <w:color w:val="auto"/>
        </w:rPr>
        <w:t>NAUCZYCIELE</w:t>
      </w:r>
    </w:p>
    <w:p w14:paraId="2EEEA258" w14:textId="77777777" w:rsidR="00950DEC" w:rsidRPr="00B43167" w:rsidRDefault="00950DEC" w:rsidP="00950DEC">
      <w:pPr>
        <w:pStyle w:val="Default"/>
        <w:jc w:val="center"/>
        <w:rPr>
          <w:color w:val="auto"/>
        </w:rPr>
      </w:pPr>
    </w:p>
    <w:p w14:paraId="42DE1F7A" w14:textId="77777777" w:rsidR="00C44845" w:rsidRPr="00B43167" w:rsidRDefault="00C44845" w:rsidP="00B43167">
      <w:pPr>
        <w:pStyle w:val="Default"/>
        <w:jc w:val="both"/>
        <w:rPr>
          <w:color w:val="auto"/>
        </w:rPr>
      </w:pPr>
      <w:r w:rsidRPr="00B43167">
        <w:rPr>
          <w:color w:val="auto"/>
        </w:rPr>
        <w:t xml:space="preserve">1. Nauczyciel prowadzi pracę dydaktyczną, wychowawczą i opiekuńczą uwzględniającą potrzeby i zainteresowania uczniów, jest odpowiedzialny za jakość tej pracy i powierzonych jego opiece uczniów. </w:t>
      </w:r>
    </w:p>
    <w:p w14:paraId="5E6A61F0" w14:textId="77777777" w:rsidR="00C44845" w:rsidRPr="00B43167" w:rsidRDefault="00C44845" w:rsidP="00B43167">
      <w:pPr>
        <w:pStyle w:val="Default"/>
        <w:jc w:val="both"/>
        <w:rPr>
          <w:color w:val="auto"/>
        </w:rPr>
      </w:pPr>
      <w:r w:rsidRPr="00B43167">
        <w:rPr>
          <w:color w:val="auto"/>
        </w:rPr>
        <w:t xml:space="preserve">2. Do zadań nauczyciela należy: </w:t>
      </w:r>
    </w:p>
    <w:p w14:paraId="23BF4600" w14:textId="77777777" w:rsidR="00950DEC" w:rsidRDefault="00C44845">
      <w:pPr>
        <w:pStyle w:val="Default"/>
        <w:numPr>
          <w:ilvl w:val="0"/>
          <w:numId w:val="64"/>
        </w:numPr>
        <w:jc w:val="both"/>
        <w:rPr>
          <w:color w:val="auto"/>
        </w:rPr>
      </w:pPr>
      <w:r w:rsidRPr="00B43167">
        <w:rPr>
          <w:color w:val="auto"/>
        </w:rPr>
        <w:t>kształtowanie prawidłowego przebiegu procesu dydaktycznego i wychowawczego</w:t>
      </w:r>
      <w:r w:rsidR="000A0F4E" w:rsidRPr="00B43167">
        <w:rPr>
          <w:color w:val="auto"/>
        </w:rPr>
        <w:t>;</w:t>
      </w:r>
    </w:p>
    <w:p w14:paraId="3EB12EE8" w14:textId="77777777" w:rsidR="003243AC" w:rsidRDefault="00C44845">
      <w:pPr>
        <w:pStyle w:val="Default"/>
        <w:numPr>
          <w:ilvl w:val="0"/>
          <w:numId w:val="64"/>
        </w:numPr>
        <w:jc w:val="both"/>
        <w:rPr>
          <w:color w:val="auto"/>
        </w:rPr>
      </w:pPr>
      <w:r w:rsidRPr="00950DEC">
        <w:rPr>
          <w:color w:val="auto"/>
        </w:rPr>
        <w:t>doskonalenie umiejętności dydaktycznych i podnoszenie wiedzy merytorycznej</w:t>
      </w:r>
      <w:r w:rsidR="000A0F4E" w:rsidRPr="00950DEC">
        <w:rPr>
          <w:color w:val="auto"/>
        </w:rPr>
        <w:t>;</w:t>
      </w:r>
      <w:r w:rsidRPr="00950DEC">
        <w:rPr>
          <w:color w:val="auto"/>
        </w:rPr>
        <w:t xml:space="preserve"> </w:t>
      </w:r>
    </w:p>
    <w:p w14:paraId="25DD227C" w14:textId="77777777" w:rsidR="003243AC" w:rsidRDefault="00C44845">
      <w:pPr>
        <w:pStyle w:val="Default"/>
        <w:numPr>
          <w:ilvl w:val="0"/>
          <w:numId w:val="64"/>
        </w:numPr>
        <w:jc w:val="both"/>
        <w:rPr>
          <w:color w:val="auto"/>
        </w:rPr>
      </w:pPr>
      <w:r w:rsidRPr="003243AC">
        <w:rPr>
          <w:color w:val="auto"/>
        </w:rPr>
        <w:t>systematyczne kontrolowanie miejsca prowadzenia zajęć pod względem bezpieczeństwa i higieny pracy</w:t>
      </w:r>
      <w:r w:rsidR="000A0F4E" w:rsidRPr="003243AC">
        <w:rPr>
          <w:color w:val="auto"/>
        </w:rPr>
        <w:t>;</w:t>
      </w:r>
    </w:p>
    <w:p w14:paraId="051F8F24" w14:textId="77777777" w:rsidR="003243AC" w:rsidRDefault="00C44845">
      <w:pPr>
        <w:pStyle w:val="Default"/>
        <w:numPr>
          <w:ilvl w:val="0"/>
          <w:numId w:val="64"/>
        </w:numPr>
        <w:jc w:val="both"/>
        <w:rPr>
          <w:color w:val="auto"/>
        </w:rPr>
      </w:pPr>
      <w:r w:rsidRPr="003243AC">
        <w:rPr>
          <w:color w:val="auto"/>
        </w:rPr>
        <w:t>przestrzeganie zapisów Statutu</w:t>
      </w:r>
      <w:r w:rsidR="000A0F4E" w:rsidRPr="003243AC">
        <w:rPr>
          <w:color w:val="auto"/>
        </w:rPr>
        <w:t>;</w:t>
      </w:r>
    </w:p>
    <w:p w14:paraId="0D09FD34" w14:textId="77777777" w:rsidR="003243AC" w:rsidRDefault="00C44845">
      <w:pPr>
        <w:pStyle w:val="Default"/>
        <w:numPr>
          <w:ilvl w:val="0"/>
          <w:numId w:val="64"/>
        </w:numPr>
        <w:jc w:val="both"/>
        <w:rPr>
          <w:color w:val="auto"/>
        </w:rPr>
      </w:pPr>
      <w:r w:rsidRPr="003243AC">
        <w:rPr>
          <w:color w:val="auto"/>
        </w:rPr>
        <w:t>zapoznawanie się z aktualnym stanem prawa oświatowego</w:t>
      </w:r>
      <w:r w:rsidR="000A0F4E" w:rsidRPr="003243AC">
        <w:rPr>
          <w:color w:val="auto"/>
        </w:rPr>
        <w:t>;</w:t>
      </w:r>
      <w:r w:rsidRPr="003243AC">
        <w:rPr>
          <w:color w:val="auto"/>
        </w:rPr>
        <w:t xml:space="preserve"> </w:t>
      </w:r>
    </w:p>
    <w:p w14:paraId="71B45B4D" w14:textId="77777777" w:rsidR="003243AC" w:rsidRDefault="00C44845">
      <w:pPr>
        <w:pStyle w:val="Default"/>
        <w:numPr>
          <w:ilvl w:val="0"/>
          <w:numId w:val="64"/>
        </w:numPr>
        <w:jc w:val="both"/>
        <w:rPr>
          <w:color w:val="auto"/>
        </w:rPr>
      </w:pPr>
      <w:r w:rsidRPr="003243AC">
        <w:rPr>
          <w:color w:val="auto"/>
        </w:rPr>
        <w:t>poszanowanie godności osobistej uczniów i kształtowanie ich kultury poprzez kultywowanie tradycji patriotycznych, lokalnych i szkolnych</w:t>
      </w:r>
      <w:r w:rsidR="000A0F4E" w:rsidRPr="003243AC">
        <w:rPr>
          <w:color w:val="auto"/>
        </w:rPr>
        <w:t>;</w:t>
      </w:r>
      <w:r w:rsidRPr="003243AC">
        <w:rPr>
          <w:color w:val="auto"/>
        </w:rPr>
        <w:t xml:space="preserve"> </w:t>
      </w:r>
    </w:p>
    <w:p w14:paraId="03057C85" w14:textId="77777777" w:rsidR="003243AC" w:rsidRDefault="00C44845">
      <w:pPr>
        <w:pStyle w:val="Default"/>
        <w:numPr>
          <w:ilvl w:val="0"/>
          <w:numId w:val="64"/>
        </w:numPr>
        <w:jc w:val="both"/>
        <w:rPr>
          <w:color w:val="auto"/>
        </w:rPr>
      </w:pPr>
      <w:r w:rsidRPr="003243AC">
        <w:rPr>
          <w:color w:val="auto"/>
        </w:rPr>
        <w:t>dbałość o powierzony sprzęt szkolny i pomoce dydaktyczne</w:t>
      </w:r>
      <w:r w:rsidR="000A0F4E" w:rsidRPr="003243AC">
        <w:rPr>
          <w:color w:val="auto"/>
        </w:rPr>
        <w:t>;</w:t>
      </w:r>
      <w:r w:rsidRPr="003243AC">
        <w:rPr>
          <w:color w:val="auto"/>
        </w:rPr>
        <w:t xml:space="preserve"> </w:t>
      </w:r>
    </w:p>
    <w:p w14:paraId="28495DDE" w14:textId="77777777" w:rsidR="003243AC" w:rsidRDefault="00C44845">
      <w:pPr>
        <w:pStyle w:val="Default"/>
        <w:numPr>
          <w:ilvl w:val="0"/>
          <w:numId w:val="64"/>
        </w:numPr>
        <w:jc w:val="both"/>
        <w:rPr>
          <w:color w:val="auto"/>
        </w:rPr>
      </w:pPr>
      <w:r w:rsidRPr="003243AC">
        <w:rPr>
          <w:color w:val="auto"/>
        </w:rPr>
        <w:lastRenderedPageBreak/>
        <w:t>kontrolowanie na każdych zajęciach obecności uczniów</w:t>
      </w:r>
      <w:r w:rsidR="000A0F4E" w:rsidRPr="003243AC">
        <w:rPr>
          <w:color w:val="auto"/>
        </w:rPr>
        <w:t>;</w:t>
      </w:r>
      <w:r w:rsidRPr="003243AC">
        <w:rPr>
          <w:color w:val="auto"/>
        </w:rPr>
        <w:t xml:space="preserve"> </w:t>
      </w:r>
    </w:p>
    <w:p w14:paraId="309D0822" w14:textId="77777777" w:rsidR="003243AC" w:rsidRDefault="00C44845">
      <w:pPr>
        <w:pStyle w:val="Default"/>
        <w:numPr>
          <w:ilvl w:val="0"/>
          <w:numId w:val="64"/>
        </w:numPr>
        <w:jc w:val="both"/>
        <w:rPr>
          <w:color w:val="auto"/>
        </w:rPr>
      </w:pPr>
      <w:r w:rsidRPr="003243AC">
        <w:rPr>
          <w:color w:val="auto"/>
        </w:rPr>
        <w:t>pełnienie dyżurów zgodnie z opracowanym harmonogramem</w:t>
      </w:r>
      <w:r w:rsidR="000A0F4E" w:rsidRPr="003243AC">
        <w:rPr>
          <w:color w:val="auto"/>
        </w:rPr>
        <w:t>;</w:t>
      </w:r>
    </w:p>
    <w:p w14:paraId="69452AE3" w14:textId="77777777" w:rsidR="003243AC" w:rsidRDefault="00C44845">
      <w:pPr>
        <w:pStyle w:val="Default"/>
        <w:numPr>
          <w:ilvl w:val="0"/>
          <w:numId w:val="64"/>
        </w:numPr>
        <w:jc w:val="both"/>
        <w:rPr>
          <w:color w:val="auto"/>
        </w:rPr>
      </w:pPr>
      <w:r w:rsidRPr="003243AC">
        <w:rPr>
          <w:color w:val="auto"/>
        </w:rPr>
        <w:t>przygotowywanie się do zajęć dydaktycznych i wychowawczych</w:t>
      </w:r>
      <w:r w:rsidR="000A0F4E" w:rsidRPr="003243AC">
        <w:rPr>
          <w:color w:val="auto"/>
        </w:rPr>
        <w:t>;</w:t>
      </w:r>
    </w:p>
    <w:p w14:paraId="0E9657B1" w14:textId="77777777" w:rsidR="003243AC" w:rsidRDefault="00C44845">
      <w:pPr>
        <w:pStyle w:val="Default"/>
        <w:numPr>
          <w:ilvl w:val="0"/>
          <w:numId w:val="64"/>
        </w:numPr>
        <w:jc w:val="both"/>
        <w:rPr>
          <w:color w:val="auto"/>
        </w:rPr>
      </w:pPr>
      <w:r w:rsidRPr="003243AC">
        <w:rPr>
          <w:color w:val="auto"/>
        </w:rPr>
        <w:t>troska o poprawność językową uczniów</w:t>
      </w:r>
      <w:r w:rsidR="000A0F4E" w:rsidRPr="003243AC">
        <w:rPr>
          <w:color w:val="auto"/>
        </w:rPr>
        <w:t>;</w:t>
      </w:r>
    </w:p>
    <w:p w14:paraId="6F965DF4" w14:textId="3499282B" w:rsidR="003243AC" w:rsidRDefault="00C44845">
      <w:pPr>
        <w:pStyle w:val="Default"/>
        <w:numPr>
          <w:ilvl w:val="0"/>
          <w:numId w:val="64"/>
        </w:numPr>
        <w:jc w:val="both"/>
        <w:rPr>
          <w:color w:val="auto"/>
        </w:rPr>
      </w:pPr>
      <w:r w:rsidRPr="003243AC">
        <w:rPr>
          <w:color w:val="auto"/>
        </w:rPr>
        <w:t xml:space="preserve">stosowanie obiektywnych i jawnych zasad oceniania zgodnie z przyjętymi </w:t>
      </w:r>
      <w:r w:rsidR="000A0F4E" w:rsidRPr="003243AC">
        <w:rPr>
          <w:color w:val="auto"/>
        </w:rPr>
        <w:t xml:space="preserve">  </w:t>
      </w:r>
      <w:r w:rsidRPr="003243AC">
        <w:rPr>
          <w:color w:val="auto"/>
        </w:rPr>
        <w:t>przez szkołę kryteriami</w:t>
      </w:r>
      <w:r w:rsidR="000A0F4E" w:rsidRPr="003243AC">
        <w:rPr>
          <w:color w:val="auto"/>
        </w:rPr>
        <w:t>;</w:t>
      </w:r>
      <w:r w:rsidR="000A0F4E" w:rsidRPr="003243AC">
        <w:rPr>
          <w:color w:val="auto"/>
        </w:rPr>
        <w:tab/>
      </w:r>
      <w:r w:rsidRPr="003243AC">
        <w:rPr>
          <w:color w:val="auto"/>
        </w:rPr>
        <w:t xml:space="preserve"> </w:t>
      </w:r>
    </w:p>
    <w:p w14:paraId="50013789" w14:textId="77777777" w:rsidR="003243AC" w:rsidRDefault="00C44845">
      <w:pPr>
        <w:pStyle w:val="Default"/>
        <w:numPr>
          <w:ilvl w:val="0"/>
          <w:numId w:val="64"/>
        </w:numPr>
        <w:jc w:val="both"/>
        <w:rPr>
          <w:color w:val="auto"/>
        </w:rPr>
      </w:pPr>
      <w:r w:rsidRPr="003243AC">
        <w:rPr>
          <w:color w:val="auto"/>
        </w:rPr>
        <w:t>służenie pomocą nauczycielom rozpoczynającym pracę pedagogiczną</w:t>
      </w:r>
      <w:r w:rsidR="000A0F4E" w:rsidRPr="003243AC">
        <w:rPr>
          <w:color w:val="auto"/>
        </w:rPr>
        <w:t>,</w:t>
      </w:r>
      <w:r w:rsidRPr="003243AC">
        <w:rPr>
          <w:color w:val="auto"/>
        </w:rPr>
        <w:t xml:space="preserve"> wzbogacanie warsztatu pracy i dbanie o powierzone pomoce i sprzęt</w:t>
      </w:r>
      <w:r w:rsidR="000A0F4E" w:rsidRPr="003243AC">
        <w:rPr>
          <w:color w:val="auto"/>
        </w:rPr>
        <w:t>;</w:t>
      </w:r>
      <w:r w:rsidRPr="003243AC">
        <w:rPr>
          <w:color w:val="auto"/>
        </w:rPr>
        <w:t xml:space="preserve"> </w:t>
      </w:r>
    </w:p>
    <w:p w14:paraId="0F6D90F2" w14:textId="77777777" w:rsidR="003243AC" w:rsidRDefault="00C44845">
      <w:pPr>
        <w:pStyle w:val="Default"/>
        <w:numPr>
          <w:ilvl w:val="0"/>
          <w:numId w:val="64"/>
        </w:numPr>
        <w:jc w:val="both"/>
        <w:rPr>
          <w:color w:val="auto"/>
        </w:rPr>
      </w:pPr>
      <w:r w:rsidRPr="003243AC">
        <w:rPr>
          <w:color w:val="auto"/>
        </w:rPr>
        <w:t xml:space="preserve">aktywne uczestniczenia w zebraniach Rady </w:t>
      </w:r>
      <w:r w:rsidR="000A0F4E" w:rsidRPr="003243AC">
        <w:rPr>
          <w:color w:val="auto"/>
        </w:rPr>
        <w:t>P</w:t>
      </w:r>
      <w:r w:rsidRPr="003243AC">
        <w:rPr>
          <w:color w:val="auto"/>
        </w:rPr>
        <w:t>edagogicznej</w:t>
      </w:r>
      <w:r w:rsidR="000A0F4E" w:rsidRPr="003243AC">
        <w:rPr>
          <w:color w:val="auto"/>
        </w:rPr>
        <w:t>;</w:t>
      </w:r>
      <w:r w:rsidRPr="003243AC">
        <w:rPr>
          <w:color w:val="auto"/>
        </w:rPr>
        <w:t xml:space="preserve"> </w:t>
      </w:r>
    </w:p>
    <w:p w14:paraId="3D556D58" w14:textId="77777777" w:rsidR="003243AC" w:rsidRDefault="00C44845">
      <w:pPr>
        <w:pStyle w:val="Default"/>
        <w:numPr>
          <w:ilvl w:val="0"/>
          <w:numId w:val="64"/>
        </w:numPr>
        <w:jc w:val="both"/>
        <w:rPr>
          <w:color w:val="auto"/>
        </w:rPr>
      </w:pPr>
      <w:r w:rsidRPr="003243AC">
        <w:rPr>
          <w:color w:val="auto"/>
        </w:rPr>
        <w:t>stosowanie nowatorskich metod pracy i programów nauczania</w:t>
      </w:r>
      <w:r w:rsidR="000A0F4E" w:rsidRPr="003243AC">
        <w:rPr>
          <w:color w:val="auto"/>
        </w:rPr>
        <w:t>;</w:t>
      </w:r>
      <w:r w:rsidRPr="003243AC">
        <w:rPr>
          <w:color w:val="auto"/>
        </w:rPr>
        <w:t xml:space="preserve"> </w:t>
      </w:r>
    </w:p>
    <w:p w14:paraId="27303C86" w14:textId="1EFFAA6D" w:rsidR="003243AC" w:rsidRDefault="00C44845">
      <w:pPr>
        <w:pStyle w:val="Default"/>
        <w:numPr>
          <w:ilvl w:val="0"/>
          <w:numId w:val="64"/>
        </w:numPr>
        <w:jc w:val="both"/>
        <w:rPr>
          <w:color w:val="auto"/>
        </w:rPr>
      </w:pPr>
      <w:r w:rsidRPr="003243AC">
        <w:rPr>
          <w:color w:val="auto"/>
        </w:rPr>
        <w:t xml:space="preserve">wspomaganie rozwoju psychofizycznego uczniów, ich zdolności </w:t>
      </w:r>
      <w:r w:rsidR="000A0F4E" w:rsidRPr="003243AC">
        <w:rPr>
          <w:color w:val="auto"/>
        </w:rPr>
        <w:t xml:space="preserve"> </w:t>
      </w:r>
      <w:r w:rsidRPr="003243AC">
        <w:rPr>
          <w:color w:val="auto"/>
        </w:rPr>
        <w:t>oraz zainteresowań</w:t>
      </w:r>
      <w:r w:rsidR="000A0F4E" w:rsidRPr="003243AC">
        <w:rPr>
          <w:color w:val="auto"/>
        </w:rPr>
        <w:t>;</w:t>
      </w:r>
    </w:p>
    <w:p w14:paraId="124D6C0E" w14:textId="77777777" w:rsidR="003243AC" w:rsidRDefault="00C44845">
      <w:pPr>
        <w:pStyle w:val="Default"/>
        <w:numPr>
          <w:ilvl w:val="0"/>
          <w:numId w:val="64"/>
        </w:numPr>
        <w:jc w:val="both"/>
        <w:rPr>
          <w:color w:val="auto"/>
        </w:rPr>
      </w:pPr>
      <w:r w:rsidRPr="003243AC">
        <w:rPr>
          <w:color w:val="auto"/>
        </w:rPr>
        <w:t>współpraca w zapobieganiu i walce z narkomanią, nikotynizmem i alkoholizmem</w:t>
      </w:r>
      <w:r w:rsidR="000A0F4E" w:rsidRPr="003243AC">
        <w:rPr>
          <w:color w:val="auto"/>
        </w:rPr>
        <w:t>;</w:t>
      </w:r>
      <w:r w:rsidRPr="003243AC">
        <w:rPr>
          <w:color w:val="auto"/>
        </w:rPr>
        <w:t xml:space="preserve"> </w:t>
      </w:r>
    </w:p>
    <w:p w14:paraId="0EDD3C1A" w14:textId="77777777" w:rsidR="003243AC" w:rsidRDefault="00C44845">
      <w:pPr>
        <w:pStyle w:val="Default"/>
        <w:numPr>
          <w:ilvl w:val="0"/>
          <w:numId w:val="64"/>
        </w:numPr>
        <w:jc w:val="both"/>
        <w:rPr>
          <w:color w:val="auto"/>
        </w:rPr>
      </w:pPr>
      <w:r w:rsidRPr="003243AC">
        <w:rPr>
          <w:color w:val="auto"/>
        </w:rPr>
        <w:t>wybór programów nauczania</w:t>
      </w:r>
      <w:r w:rsidR="000A0F4E" w:rsidRPr="003243AC">
        <w:rPr>
          <w:color w:val="auto"/>
        </w:rPr>
        <w:t>;</w:t>
      </w:r>
      <w:r w:rsidRPr="003243AC">
        <w:rPr>
          <w:color w:val="auto"/>
        </w:rPr>
        <w:t xml:space="preserve"> </w:t>
      </w:r>
    </w:p>
    <w:p w14:paraId="5A52346B" w14:textId="398DC577" w:rsidR="00C44845" w:rsidRPr="003243AC" w:rsidRDefault="00C44845">
      <w:pPr>
        <w:pStyle w:val="Default"/>
        <w:numPr>
          <w:ilvl w:val="0"/>
          <w:numId w:val="64"/>
        </w:numPr>
        <w:jc w:val="both"/>
        <w:rPr>
          <w:color w:val="auto"/>
        </w:rPr>
      </w:pPr>
      <w:r w:rsidRPr="003243AC">
        <w:rPr>
          <w:color w:val="auto"/>
        </w:rPr>
        <w:t xml:space="preserve">udział w organizacji pomocy psychologiczno-pedagogicznej. </w:t>
      </w:r>
    </w:p>
    <w:p w14:paraId="1EB1C045" w14:textId="77777777" w:rsidR="00C44845" w:rsidRPr="00B43167" w:rsidRDefault="00C44845" w:rsidP="00B43167">
      <w:pPr>
        <w:pStyle w:val="Default"/>
        <w:jc w:val="both"/>
        <w:rPr>
          <w:color w:val="auto"/>
        </w:rPr>
      </w:pPr>
      <w:r w:rsidRPr="00B43167">
        <w:rPr>
          <w:color w:val="auto"/>
        </w:rPr>
        <w:t xml:space="preserve">3. Do innych zadań nauczyciela należy: </w:t>
      </w:r>
    </w:p>
    <w:p w14:paraId="2429D0EA" w14:textId="0944AE2E" w:rsidR="00C44845" w:rsidRPr="00B43167" w:rsidRDefault="00C44845">
      <w:pPr>
        <w:pStyle w:val="Default"/>
        <w:numPr>
          <w:ilvl w:val="0"/>
          <w:numId w:val="78"/>
        </w:numPr>
        <w:jc w:val="both"/>
        <w:rPr>
          <w:color w:val="auto"/>
        </w:rPr>
      </w:pPr>
      <w:r w:rsidRPr="00B43167">
        <w:rPr>
          <w:color w:val="auto"/>
        </w:rPr>
        <w:t>informowanie uczniów oraz ich rodziców/ prawnych opiekunów o zakresie materiału obowiązującym w danym roku szkolnym oraz jego obowiązkowym zaliczeniu niezbędnym do uzyskania poszczególnych śródrocznych i rocznych ocen klasyfikacyjnych</w:t>
      </w:r>
      <w:r w:rsidR="000A0F4E" w:rsidRPr="00B43167">
        <w:rPr>
          <w:color w:val="auto"/>
        </w:rPr>
        <w:t>;</w:t>
      </w:r>
      <w:r w:rsidRPr="00B43167">
        <w:rPr>
          <w:color w:val="auto"/>
        </w:rPr>
        <w:t xml:space="preserve"> </w:t>
      </w:r>
    </w:p>
    <w:p w14:paraId="73405D2C" w14:textId="2073144C" w:rsidR="00C44845" w:rsidRPr="00B43167" w:rsidRDefault="00C44845">
      <w:pPr>
        <w:pStyle w:val="Default"/>
        <w:numPr>
          <w:ilvl w:val="0"/>
          <w:numId w:val="78"/>
        </w:numPr>
        <w:jc w:val="both"/>
        <w:rPr>
          <w:color w:val="auto"/>
        </w:rPr>
      </w:pPr>
      <w:r w:rsidRPr="00B43167">
        <w:rPr>
          <w:color w:val="auto"/>
        </w:rPr>
        <w:t>określenie sposobów sprawdzania osiągnięć edukacyjnych uczniów</w:t>
      </w:r>
      <w:r w:rsidR="000A0F4E" w:rsidRPr="00B43167">
        <w:rPr>
          <w:color w:val="auto"/>
        </w:rPr>
        <w:t>;</w:t>
      </w:r>
      <w:r w:rsidRPr="00B43167">
        <w:rPr>
          <w:color w:val="auto"/>
        </w:rPr>
        <w:t xml:space="preserve"> </w:t>
      </w:r>
    </w:p>
    <w:p w14:paraId="07435BB9" w14:textId="79DE61D3" w:rsidR="00C44845" w:rsidRPr="00B43167" w:rsidRDefault="00C44845">
      <w:pPr>
        <w:pStyle w:val="Default"/>
        <w:numPr>
          <w:ilvl w:val="0"/>
          <w:numId w:val="78"/>
        </w:numPr>
        <w:jc w:val="both"/>
        <w:rPr>
          <w:color w:val="auto"/>
        </w:rPr>
      </w:pPr>
      <w:r w:rsidRPr="00B43167">
        <w:rPr>
          <w:color w:val="auto"/>
        </w:rPr>
        <w:t>podanie warunków uzyskania wyższej niż przewidywana półrocznej/rocznej oceny klasyfikacyjnej</w:t>
      </w:r>
      <w:r w:rsidR="000A0F4E" w:rsidRPr="00B43167">
        <w:rPr>
          <w:color w:val="auto"/>
        </w:rPr>
        <w:t>;</w:t>
      </w:r>
      <w:r w:rsidRPr="00B43167">
        <w:rPr>
          <w:color w:val="auto"/>
        </w:rPr>
        <w:t xml:space="preserve"> </w:t>
      </w:r>
    </w:p>
    <w:p w14:paraId="3E2269B3" w14:textId="32E3CCA8" w:rsidR="00C44845" w:rsidRPr="00B43167" w:rsidRDefault="00C44845">
      <w:pPr>
        <w:pStyle w:val="Default"/>
        <w:numPr>
          <w:ilvl w:val="0"/>
          <w:numId w:val="78"/>
        </w:numPr>
        <w:jc w:val="both"/>
        <w:rPr>
          <w:color w:val="auto"/>
        </w:rPr>
      </w:pPr>
      <w:r w:rsidRPr="00B43167">
        <w:rPr>
          <w:color w:val="auto"/>
        </w:rPr>
        <w:t xml:space="preserve">indywidualizowanie procesu dydaktycznego na lekcjach pracując z uczniem zdolnym </w:t>
      </w:r>
      <w:r w:rsidR="00E04D59">
        <w:rPr>
          <w:color w:val="auto"/>
        </w:rPr>
        <w:br/>
      </w:r>
      <w:r w:rsidRPr="00B43167">
        <w:rPr>
          <w:color w:val="auto"/>
        </w:rPr>
        <w:t>i słabym</w:t>
      </w:r>
      <w:r w:rsidR="000A0F4E" w:rsidRPr="00B43167">
        <w:rPr>
          <w:color w:val="auto"/>
        </w:rPr>
        <w:t>;</w:t>
      </w:r>
    </w:p>
    <w:p w14:paraId="493DD949" w14:textId="56D4894E" w:rsidR="00C44845" w:rsidRPr="00B43167" w:rsidRDefault="00C44845">
      <w:pPr>
        <w:pStyle w:val="Default"/>
        <w:numPr>
          <w:ilvl w:val="0"/>
          <w:numId w:val="78"/>
        </w:numPr>
        <w:jc w:val="both"/>
        <w:rPr>
          <w:color w:val="auto"/>
        </w:rPr>
      </w:pPr>
      <w:r w:rsidRPr="00B43167">
        <w:rPr>
          <w:color w:val="auto"/>
        </w:rPr>
        <w:t>rozwijanie zdolności i umiejętności uczniów na kółkach przedmiotowych, przygotowywanie do olimpiad i konkursów przedmiotowych</w:t>
      </w:r>
      <w:r w:rsidR="000A0F4E" w:rsidRPr="00B43167">
        <w:rPr>
          <w:color w:val="auto"/>
        </w:rPr>
        <w:t>;</w:t>
      </w:r>
      <w:r w:rsidRPr="00B43167">
        <w:rPr>
          <w:color w:val="auto"/>
        </w:rPr>
        <w:t xml:space="preserve"> </w:t>
      </w:r>
    </w:p>
    <w:p w14:paraId="64C59684" w14:textId="32A46548" w:rsidR="00C44845" w:rsidRPr="00B43167" w:rsidRDefault="00C44845">
      <w:pPr>
        <w:pStyle w:val="Default"/>
        <w:numPr>
          <w:ilvl w:val="0"/>
          <w:numId w:val="78"/>
        </w:numPr>
        <w:jc w:val="both"/>
        <w:rPr>
          <w:color w:val="auto"/>
        </w:rPr>
      </w:pPr>
      <w:r w:rsidRPr="00B43167">
        <w:rPr>
          <w:color w:val="auto"/>
        </w:rPr>
        <w:t>ścisła współpraca z pedagogiem i psychologiem szkolnym, a także z nauczycielami uczącymi w danym oddziale</w:t>
      </w:r>
      <w:r w:rsidR="005A1DB5" w:rsidRPr="00B43167">
        <w:rPr>
          <w:color w:val="auto"/>
        </w:rPr>
        <w:t>;</w:t>
      </w:r>
    </w:p>
    <w:p w14:paraId="0B2C2D5C" w14:textId="40A05EC4" w:rsidR="00C44845" w:rsidRPr="00B43167" w:rsidRDefault="00C44845">
      <w:pPr>
        <w:pStyle w:val="Default"/>
        <w:numPr>
          <w:ilvl w:val="0"/>
          <w:numId w:val="78"/>
        </w:numPr>
        <w:jc w:val="both"/>
        <w:rPr>
          <w:color w:val="auto"/>
        </w:rPr>
      </w:pPr>
      <w:r w:rsidRPr="00B43167">
        <w:rPr>
          <w:color w:val="auto"/>
        </w:rPr>
        <w:t>realizowanie treści programowych nauczanego przedmiotu w sposób przemyślany pod względem merytorycznym i metodycznym z wykorzystaniem różnorodnych pomocy</w:t>
      </w:r>
      <w:r w:rsidR="008164DF">
        <w:rPr>
          <w:color w:val="auto"/>
        </w:rPr>
        <w:br/>
      </w:r>
      <w:r w:rsidRPr="00B43167">
        <w:rPr>
          <w:color w:val="auto"/>
        </w:rPr>
        <w:t>w tym multimedialnych</w:t>
      </w:r>
      <w:r w:rsidR="005A1DB5" w:rsidRPr="00B43167">
        <w:rPr>
          <w:color w:val="auto"/>
        </w:rPr>
        <w:t>;</w:t>
      </w:r>
    </w:p>
    <w:p w14:paraId="5682BAC9" w14:textId="6E01F5F3" w:rsidR="005A1DB5" w:rsidRPr="00B43167" w:rsidRDefault="00C44845">
      <w:pPr>
        <w:pStyle w:val="Default"/>
        <w:numPr>
          <w:ilvl w:val="0"/>
          <w:numId w:val="78"/>
        </w:numPr>
        <w:jc w:val="both"/>
        <w:rPr>
          <w:color w:val="auto"/>
        </w:rPr>
      </w:pPr>
      <w:r w:rsidRPr="00B43167">
        <w:rPr>
          <w:color w:val="auto"/>
        </w:rPr>
        <w:t>ocenianie poziomu opanowanej wiedzy za pomocą wewnątrzszkoln</w:t>
      </w:r>
      <w:r w:rsidR="005A1DB5" w:rsidRPr="00B43167">
        <w:rPr>
          <w:color w:val="auto"/>
        </w:rPr>
        <w:t xml:space="preserve">ych zasad </w:t>
      </w:r>
      <w:r w:rsidRPr="00B43167">
        <w:rPr>
          <w:color w:val="auto"/>
        </w:rPr>
        <w:t>oceniania</w:t>
      </w:r>
      <w:r w:rsidR="005A1DB5" w:rsidRPr="00B43167">
        <w:rPr>
          <w:color w:val="auto"/>
        </w:rPr>
        <w:t>;</w:t>
      </w:r>
      <w:r w:rsidRPr="00B43167">
        <w:rPr>
          <w:color w:val="auto"/>
        </w:rPr>
        <w:t xml:space="preserve"> </w:t>
      </w:r>
    </w:p>
    <w:p w14:paraId="38D4C903" w14:textId="5C455B4B" w:rsidR="00C44845" w:rsidRPr="00B43167" w:rsidRDefault="00C44845">
      <w:pPr>
        <w:pStyle w:val="Default"/>
        <w:numPr>
          <w:ilvl w:val="0"/>
          <w:numId w:val="78"/>
        </w:numPr>
        <w:jc w:val="both"/>
        <w:rPr>
          <w:color w:val="auto"/>
        </w:rPr>
      </w:pPr>
      <w:r w:rsidRPr="00B43167">
        <w:rPr>
          <w:color w:val="auto"/>
        </w:rPr>
        <w:t xml:space="preserve">podnoszenie swoich kwalifikacji poprzez studia podyplomowe, kursy, warsztaty, seminaria, szkolenia organizowane przez szkołę. </w:t>
      </w:r>
    </w:p>
    <w:p w14:paraId="114AC331" w14:textId="77777777" w:rsidR="005A1DB5" w:rsidRPr="00B43167" w:rsidRDefault="005A1DB5" w:rsidP="00B43167">
      <w:pPr>
        <w:pStyle w:val="Default"/>
        <w:ind w:firstLine="708"/>
        <w:jc w:val="both"/>
        <w:rPr>
          <w:color w:val="auto"/>
        </w:rPr>
      </w:pPr>
    </w:p>
    <w:p w14:paraId="56304078" w14:textId="23B044D7" w:rsidR="00C44845" w:rsidRDefault="00C44845" w:rsidP="003243AC">
      <w:pPr>
        <w:pStyle w:val="Default"/>
        <w:jc w:val="center"/>
        <w:rPr>
          <w:color w:val="auto"/>
        </w:rPr>
      </w:pPr>
      <w:r w:rsidRPr="00B43167">
        <w:rPr>
          <w:color w:val="auto"/>
        </w:rPr>
        <w:t xml:space="preserve">§ </w:t>
      </w:r>
      <w:r w:rsidR="003243AC">
        <w:rPr>
          <w:color w:val="auto"/>
        </w:rPr>
        <w:t>38</w:t>
      </w:r>
    </w:p>
    <w:p w14:paraId="0990E190" w14:textId="77777777" w:rsidR="003243AC" w:rsidRPr="00B43167" w:rsidRDefault="003243AC" w:rsidP="003243AC">
      <w:pPr>
        <w:pStyle w:val="Default"/>
        <w:jc w:val="center"/>
        <w:rPr>
          <w:color w:val="auto"/>
        </w:rPr>
      </w:pPr>
    </w:p>
    <w:p w14:paraId="14262745" w14:textId="77777777" w:rsidR="00C44845" w:rsidRPr="00B43167" w:rsidRDefault="00C44845" w:rsidP="00B43167">
      <w:pPr>
        <w:pStyle w:val="Default"/>
        <w:jc w:val="both"/>
        <w:rPr>
          <w:color w:val="auto"/>
        </w:rPr>
      </w:pPr>
      <w:r w:rsidRPr="00B43167">
        <w:rPr>
          <w:color w:val="auto"/>
        </w:rPr>
        <w:t xml:space="preserve">1. Nauczyciele tworzą zespoły wychowawcze, przedmiotowe: ogólnokształcące i zawodowe lub inne problemowo-zadaniowe. Zespół wychowawczy składa się z wychowawców oddziałów, pedagoga i psychologa szkolnego. </w:t>
      </w:r>
    </w:p>
    <w:p w14:paraId="16BD3638" w14:textId="77777777" w:rsidR="00C44845" w:rsidRPr="00B43167" w:rsidRDefault="00C44845" w:rsidP="00B43167">
      <w:pPr>
        <w:pStyle w:val="Default"/>
        <w:jc w:val="both"/>
        <w:rPr>
          <w:color w:val="auto"/>
        </w:rPr>
      </w:pPr>
      <w:r w:rsidRPr="00B43167">
        <w:rPr>
          <w:color w:val="auto"/>
        </w:rPr>
        <w:t xml:space="preserve">2. Pracą zespołu przedmiotowego kieruje przewodniczący powołany przez Dyrektora. </w:t>
      </w:r>
    </w:p>
    <w:p w14:paraId="73D5C600" w14:textId="77777777" w:rsidR="00C44845" w:rsidRPr="00B43167" w:rsidRDefault="00C44845" w:rsidP="00B43167">
      <w:pPr>
        <w:pStyle w:val="Default"/>
        <w:jc w:val="both"/>
        <w:rPr>
          <w:color w:val="auto"/>
        </w:rPr>
      </w:pPr>
      <w:r w:rsidRPr="00B43167">
        <w:rPr>
          <w:color w:val="auto"/>
        </w:rPr>
        <w:t xml:space="preserve">3. Zadaniem zespołów przedmiotowych jest: </w:t>
      </w:r>
    </w:p>
    <w:p w14:paraId="6B19EF06" w14:textId="26DB2B26" w:rsidR="00C44845" w:rsidRPr="00B43167" w:rsidRDefault="00C44845">
      <w:pPr>
        <w:pStyle w:val="Default"/>
        <w:numPr>
          <w:ilvl w:val="0"/>
          <w:numId w:val="79"/>
        </w:numPr>
        <w:jc w:val="both"/>
        <w:rPr>
          <w:color w:val="auto"/>
        </w:rPr>
      </w:pPr>
      <w:r w:rsidRPr="00B43167">
        <w:rPr>
          <w:color w:val="auto"/>
        </w:rPr>
        <w:t>wspólne ustalenie programu nauczania oraz obowiązujących podręcznikó</w:t>
      </w:r>
      <w:r w:rsidR="000B0E28" w:rsidRPr="00B43167">
        <w:rPr>
          <w:color w:val="auto"/>
        </w:rPr>
        <w:t>w</w:t>
      </w:r>
      <w:r w:rsidR="005A1DB5" w:rsidRPr="00B43167">
        <w:rPr>
          <w:color w:val="auto"/>
        </w:rPr>
        <w:t>;</w:t>
      </w:r>
      <w:r w:rsidRPr="00B43167">
        <w:rPr>
          <w:color w:val="auto"/>
        </w:rPr>
        <w:t xml:space="preserve"> </w:t>
      </w:r>
    </w:p>
    <w:p w14:paraId="5CF3B14A" w14:textId="12714916" w:rsidR="00C44845" w:rsidRPr="00B43167" w:rsidRDefault="00C44845">
      <w:pPr>
        <w:pStyle w:val="Default"/>
        <w:numPr>
          <w:ilvl w:val="0"/>
          <w:numId w:val="79"/>
        </w:numPr>
        <w:jc w:val="both"/>
        <w:rPr>
          <w:color w:val="auto"/>
        </w:rPr>
      </w:pPr>
      <w:r w:rsidRPr="00B43167">
        <w:rPr>
          <w:color w:val="auto"/>
        </w:rPr>
        <w:t>wypracowanie przedmiotow</w:t>
      </w:r>
      <w:r w:rsidR="005A1DB5" w:rsidRPr="00B43167">
        <w:rPr>
          <w:color w:val="auto"/>
        </w:rPr>
        <w:t>ych zasad</w:t>
      </w:r>
      <w:r w:rsidRPr="00B43167">
        <w:rPr>
          <w:color w:val="auto"/>
        </w:rPr>
        <w:t xml:space="preserve"> oceniania</w:t>
      </w:r>
      <w:r w:rsidR="005A1DB5" w:rsidRPr="00B43167">
        <w:rPr>
          <w:color w:val="auto"/>
        </w:rPr>
        <w:t>;</w:t>
      </w:r>
      <w:r w:rsidRPr="00B43167">
        <w:rPr>
          <w:color w:val="auto"/>
        </w:rPr>
        <w:t xml:space="preserve"> </w:t>
      </w:r>
    </w:p>
    <w:p w14:paraId="0BE54452" w14:textId="1F0D8140" w:rsidR="00C44845" w:rsidRPr="00B43167" w:rsidRDefault="00C44845">
      <w:pPr>
        <w:pStyle w:val="Default"/>
        <w:numPr>
          <w:ilvl w:val="0"/>
          <w:numId w:val="79"/>
        </w:numPr>
        <w:jc w:val="both"/>
        <w:rPr>
          <w:color w:val="auto"/>
        </w:rPr>
      </w:pPr>
      <w:r w:rsidRPr="00B43167">
        <w:rPr>
          <w:color w:val="auto"/>
        </w:rPr>
        <w:t>rozwiązywanie problemów dydaktycznych związanych z realizacją treści programowych</w:t>
      </w:r>
      <w:r w:rsidR="005A1DB5" w:rsidRPr="00B43167">
        <w:rPr>
          <w:color w:val="auto"/>
        </w:rPr>
        <w:t>;</w:t>
      </w:r>
      <w:r w:rsidRPr="00B43167">
        <w:rPr>
          <w:color w:val="auto"/>
        </w:rPr>
        <w:t xml:space="preserve"> </w:t>
      </w:r>
    </w:p>
    <w:p w14:paraId="757AA87F" w14:textId="642426D3" w:rsidR="00C44845" w:rsidRPr="00B43167" w:rsidRDefault="00C44845">
      <w:pPr>
        <w:pStyle w:val="Default"/>
        <w:numPr>
          <w:ilvl w:val="0"/>
          <w:numId w:val="79"/>
        </w:numPr>
        <w:jc w:val="both"/>
        <w:rPr>
          <w:color w:val="auto"/>
        </w:rPr>
      </w:pPr>
      <w:r w:rsidRPr="00B43167">
        <w:rPr>
          <w:color w:val="auto"/>
        </w:rPr>
        <w:t>wymiana doświadczeń, ciekawych rozwiązań metodycznych</w:t>
      </w:r>
      <w:r w:rsidR="005A1DB5" w:rsidRPr="00B43167">
        <w:rPr>
          <w:color w:val="auto"/>
        </w:rPr>
        <w:t>;</w:t>
      </w:r>
    </w:p>
    <w:p w14:paraId="7D9EFE81" w14:textId="59F25DCB" w:rsidR="00C44845" w:rsidRPr="00B43167" w:rsidRDefault="00C44845">
      <w:pPr>
        <w:pStyle w:val="Default"/>
        <w:numPr>
          <w:ilvl w:val="0"/>
          <w:numId w:val="79"/>
        </w:numPr>
        <w:jc w:val="both"/>
        <w:rPr>
          <w:color w:val="auto"/>
        </w:rPr>
      </w:pPr>
      <w:r w:rsidRPr="00B43167">
        <w:rPr>
          <w:color w:val="auto"/>
        </w:rPr>
        <w:t>opracowanie, opiniowanie nowatorskich programów i innowacji pedagogicznych</w:t>
      </w:r>
      <w:r w:rsidR="005A1DB5" w:rsidRPr="00B43167">
        <w:rPr>
          <w:color w:val="auto"/>
        </w:rPr>
        <w:t>.</w:t>
      </w:r>
      <w:r w:rsidRPr="00B43167">
        <w:rPr>
          <w:color w:val="auto"/>
        </w:rPr>
        <w:t xml:space="preserve"> </w:t>
      </w:r>
    </w:p>
    <w:p w14:paraId="57968A21" w14:textId="77777777" w:rsidR="00C44845" w:rsidRPr="00B43167" w:rsidRDefault="00C44845" w:rsidP="00B43167">
      <w:pPr>
        <w:pStyle w:val="Default"/>
        <w:jc w:val="both"/>
        <w:rPr>
          <w:color w:val="auto"/>
        </w:rPr>
      </w:pPr>
      <w:r w:rsidRPr="00B43167">
        <w:rPr>
          <w:color w:val="auto"/>
        </w:rPr>
        <w:lastRenderedPageBreak/>
        <w:t xml:space="preserve">4. Zespoły problemowo-zadaniowe powoływane są doraźnie celem rozwiązania określonych spraw szkolnych. </w:t>
      </w:r>
    </w:p>
    <w:p w14:paraId="27702287" w14:textId="77777777" w:rsidR="005A1DB5" w:rsidRPr="00B43167" w:rsidRDefault="005A1DB5" w:rsidP="00B43167">
      <w:pPr>
        <w:pStyle w:val="Default"/>
        <w:jc w:val="both"/>
        <w:rPr>
          <w:color w:val="auto"/>
        </w:rPr>
      </w:pPr>
    </w:p>
    <w:p w14:paraId="7C97AE0C" w14:textId="77777777" w:rsidR="005A1DB5" w:rsidRPr="00B43167" w:rsidRDefault="005A1DB5" w:rsidP="00B43167">
      <w:pPr>
        <w:pStyle w:val="Default"/>
        <w:jc w:val="both"/>
        <w:rPr>
          <w:color w:val="auto"/>
        </w:rPr>
      </w:pPr>
    </w:p>
    <w:p w14:paraId="453E0A26" w14:textId="550EC0B5" w:rsidR="00C44845" w:rsidRPr="00B43167" w:rsidRDefault="00C44845" w:rsidP="003243AC">
      <w:pPr>
        <w:pStyle w:val="Default"/>
        <w:jc w:val="center"/>
        <w:rPr>
          <w:color w:val="auto"/>
        </w:rPr>
      </w:pPr>
      <w:r w:rsidRPr="00B43167">
        <w:rPr>
          <w:color w:val="auto"/>
        </w:rPr>
        <w:t xml:space="preserve">§ </w:t>
      </w:r>
      <w:r w:rsidR="003243AC">
        <w:rPr>
          <w:color w:val="auto"/>
        </w:rPr>
        <w:t>39</w:t>
      </w:r>
    </w:p>
    <w:p w14:paraId="78183ECD" w14:textId="418EE91D" w:rsidR="00C44845" w:rsidRDefault="00C44845" w:rsidP="003243AC">
      <w:pPr>
        <w:pStyle w:val="Default"/>
        <w:jc w:val="center"/>
        <w:rPr>
          <w:color w:val="auto"/>
        </w:rPr>
      </w:pPr>
      <w:r w:rsidRPr="00B43167">
        <w:rPr>
          <w:color w:val="auto"/>
        </w:rPr>
        <w:t>WYCHOWAWCA KLASY</w:t>
      </w:r>
    </w:p>
    <w:p w14:paraId="537B1352" w14:textId="77777777" w:rsidR="003243AC" w:rsidRPr="00B43167" w:rsidRDefault="003243AC" w:rsidP="003243AC">
      <w:pPr>
        <w:pStyle w:val="Default"/>
        <w:jc w:val="center"/>
        <w:rPr>
          <w:color w:val="auto"/>
        </w:rPr>
      </w:pPr>
    </w:p>
    <w:p w14:paraId="552E26FF" w14:textId="0724CF85" w:rsidR="00C44845" w:rsidRPr="00B43167" w:rsidRDefault="00C44845" w:rsidP="00B43167">
      <w:pPr>
        <w:pStyle w:val="Default"/>
        <w:jc w:val="both"/>
        <w:rPr>
          <w:color w:val="auto"/>
        </w:rPr>
      </w:pPr>
      <w:r w:rsidRPr="00B43167">
        <w:rPr>
          <w:color w:val="auto"/>
        </w:rPr>
        <w:t>1. Dyrektor szkoły wyznacza nauczyciela, który pełni rolę wychowawcy oddziału klasowego, a dla zapewnieni</w:t>
      </w:r>
      <w:r w:rsidR="00967574" w:rsidRPr="00B43167">
        <w:rPr>
          <w:color w:val="auto"/>
        </w:rPr>
        <w:t>a</w:t>
      </w:r>
      <w:r w:rsidRPr="00B43167">
        <w:rPr>
          <w:color w:val="auto"/>
        </w:rPr>
        <w:t xml:space="preserve"> ciągłej i skutecznej pracy wychowawczej wskazane jest, by opiekował się on danym oddziałem w ciągu całego etapu wychowawczego. </w:t>
      </w:r>
    </w:p>
    <w:p w14:paraId="6094A620" w14:textId="77777777" w:rsidR="00C44845" w:rsidRPr="00B43167" w:rsidRDefault="00C44845" w:rsidP="00B43167">
      <w:pPr>
        <w:pStyle w:val="Default"/>
        <w:jc w:val="both"/>
        <w:rPr>
          <w:color w:val="auto"/>
        </w:rPr>
      </w:pPr>
      <w:r w:rsidRPr="00B43167">
        <w:rPr>
          <w:color w:val="auto"/>
        </w:rPr>
        <w:t xml:space="preserve">2. Do zadań wychowawcy należy: </w:t>
      </w:r>
    </w:p>
    <w:p w14:paraId="41B606CC" w14:textId="7352861B" w:rsidR="00C44845" w:rsidRPr="00B43167" w:rsidRDefault="00C44845">
      <w:pPr>
        <w:pStyle w:val="Default"/>
        <w:numPr>
          <w:ilvl w:val="0"/>
          <w:numId w:val="80"/>
        </w:numPr>
        <w:jc w:val="both"/>
        <w:rPr>
          <w:color w:val="auto"/>
        </w:rPr>
      </w:pPr>
      <w:r w:rsidRPr="00B43167">
        <w:rPr>
          <w:color w:val="auto"/>
        </w:rPr>
        <w:t>tworzenie warunków wspomagających rozwój ucznia</w:t>
      </w:r>
      <w:r w:rsidR="00967574" w:rsidRPr="00B43167">
        <w:rPr>
          <w:color w:val="auto"/>
        </w:rPr>
        <w:t>;</w:t>
      </w:r>
      <w:r w:rsidRPr="00B43167">
        <w:rPr>
          <w:color w:val="auto"/>
        </w:rPr>
        <w:t xml:space="preserve"> </w:t>
      </w:r>
    </w:p>
    <w:p w14:paraId="7F2F8C88" w14:textId="796439A7" w:rsidR="00C44845" w:rsidRPr="00B43167" w:rsidRDefault="00C44845">
      <w:pPr>
        <w:pStyle w:val="Default"/>
        <w:numPr>
          <w:ilvl w:val="0"/>
          <w:numId w:val="80"/>
        </w:numPr>
        <w:jc w:val="both"/>
        <w:rPr>
          <w:color w:val="auto"/>
        </w:rPr>
      </w:pPr>
      <w:r w:rsidRPr="00B43167">
        <w:rPr>
          <w:color w:val="auto"/>
        </w:rPr>
        <w:t xml:space="preserve">rozwijanie umiejętności rozwiązywania problemów przez wychowanka. </w:t>
      </w:r>
    </w:p>
    <w:p w14:paraId="5E2F4819" w14:textId="77777777" w:rsidR="00C44845" w:rsidRPr="00B43167" w:rsidRDefault="00C44845" w:rsidP="00B43167">
      <w:pPr>
        <w:pStyle w:val="Default"/>
        <w:jc w:val="both"/>
        <w:rPr>
          <w:color w:val="auto"/>
        </w:rPr>
      </w:pPr>
      <w:r w:rsidRPr="00B43167">
        <w:rPr>
          <w:color w:val="auto"/>
        </w:rPr>
        <w:t xml:space="preserve">3. Wychowawca w celu realizacji zadań, powinien: </w:t>
      </w:r>
    </w:p>
    <w:p w14:paraId="56EDC950" w14:textId="4B879D15" w:rsidR="00C44845" w:rsidRPr="00B43167" w:rsidRDefault="00C44845">
      <w:pPr>
        <w:pStyle w:val="Default"/>
        <w:numPr>
          <w:ilvl w:val="0"/>
          <w:numId w:val="81"/>
        </w:numPr>
        <w:jc w:val="both"/>
        <w:rPr>
          <w:color w:val="auto"/>
        </w:rPr>
      </w:pPr>
      <w:r w:rsidRPr="00B43167">
        <w:rPr>
          <w:color w:val="auto"/>
        </w:rPr>
        <w:t>otaczać indywidualną opieką każdego wychowanka</w:t>
      </w:r>
      <w:r w:rsidR="00967574" w:rsidRPr="00B43167">
        <w:rPr>
          <w:color w:val="auto"/>
        </w:rPr>
        <w:t>;</w:t>
      </w:r>
      <w:r w:rsidRPr="00B43167">
        <w:rPr>
          <w:color w:val="auto"/>
        </w:rPr>
        <w:t xml:space="preserve"> </w:t>
      </w:r>
    </w:p>
    <w:p w14:paraId="7B50E0EB" w14:textId="2AF8310F" w:rsidR="00C44845" w:rsidRPr="00B43167" w:rsidRDefault="00C44845">
      <w:pPr>
        <w:pStyle w:val="Default"/>
        <w:numPr>
          <w:ilvl w:val="0"/>
          <w:numId w:val="81"/>
        </w:numPr>
        <w:jc w:val="both"/>
        <w:rPr>
          <w:color w:val="auto"/>
        </w:rPr>
      </w:pPr>
      <w:r w:rsidRPr="00B43167">
        <w:rPr>
          <w:color w:val="auto"/>
        </w:rPr>
        <w:t>diagnozować warunki życia i warunki swoich wychowanków</w:t>
      </w:r>
      <w:r w:rsidR="00967574" w:rsidRPr="00B43167">
        <w:rPr>
          <w:color w:val="auto"/>
        </w:rPr>
        <w:t>;</w:t>
      </w:r>
      <w:r w:rsidRPr="00B43167">
        <w:rPr>
          <w:color w:val="auto"/>
        </w:rPr>
        <w:t xml:space="preserve"> </w:t>
      </w:r>
    </w:p>
    <w:p w14:paraId="68D195EC" w14:textId="0E7EC865" w:rsidR="00C44845" w:rsidRPr="00B43167" w:rsidRDefault="00C44845">
      <w:pPr>
        <w:pStyle w:val="Default"/>
        <w:numPr>
          <w:ilvl w:val="0"/>
          <w:numId w:val="81"/>
        </w:numPr>
        <w:jc w:val="both"/>
        <w:rPr>
          <w:color w:val="auto"/>
        </w:rPr>
      </w:pPr>
      <w:r w:rsidRPr="00B43167">
        <w:rPr>
          <w:color w:val="auto"/>
        </w:rPr>
        <w:t>utrzymywać systematyczny i częsty kontakt z innymi nauczycielami w celu koordynacji działań wychowawczych</w:t>
      </w:r>
      <w:r w:rsidR="00967574" w:rsidRPr="00B43167">
        <w:rPr>
          <w:color w:val="auto"/>
        </w:rPr>
        <w:t>;</w:t>
      </w:r>
      <w:r w:rsidRPr="00B43167">
        <w:rPr>
          <w:color w:val="auto"/>
        </w:rPr>
        <w:t xml:space="preserve"> </w:t>
      </w:r>
    </w:p>
    <w:p w14:paraId="4B7176FE" w14:textId="30DA8A28" w:rsidR="00C44845" w:rsidRPr="00B43167" w:rsidRDefault="00C44845">
      <w:pPr>
        <w:pStyle w:val="Default"/>
        <w:numPr>
          <w:ilvl w:val="0"/>
          <w:numId w:val="81"/>
        </w:numPr>
        <w:jc w:val="both"/>
        <w:rPr>
          <w:color w:val="auto"/>
        </w:rPr>
      </w:pPr>
      <w:r w:rsidRPr="00B43167">
        <w:rPr>
          <w:color w:val="auto"/>
        </w:rPr>
        <w:t>współpracować z rodzicami, włączać ich do rozwiązywania problemów wychowawczych</w:t>
      </w:r>
      <w:r w:rsidR="00967574" w:rsidRPr="00B43167">
        <w:rPr>
          <w:color w:val="auto"/>
        </w:rPr>
        <w:t>;</w:t>
      </w:r>
      <w:r w:rsidRPr="00B43167">
        <w:rPr>
          <w:color w:val="auto"/>
        </w:rPr>
        <w:t xml:space="preserve"> </w:t>
      </w:r>
    </w:p>
    <w:p w14:paraId="5AEEDC91" w14:textId="4AF2F49A" w:rsidR="00C44845" w:rsidRPr="00B43167" w:rsidRDefault="00C44845">
      <w:pPr>
        <w:pStyle w:val="Default"/>
        <w:numPr>
          <w:ilvl w:val="0"/>
          <w:numId w:val="81"/>
        </w:numPr>
        <w:jc w:val="both"/>
        <w:rPr>
          <w:color w:val="auto"/>
        </w:rPr>
      </w:pPr>
      <w:r w:rsidRPr="00B43167">
        <w:rPr>
          <w:color w:val="auto"/>
        </w:rPr>
        <w:t>współpracować z pedagogiem i poradnią psychologiczno-pedagogiczną</w:t>
      </w:r>
      <w:r w:rsidR="00967574" w:rsidRPr="00B43167">
        <w:rPr>
          <w:color w:val="auto"/>
        </w:rPr>
        <w:t>;</w:t>
      </w:r>
      <w:r w:rsidRPr="00B43167">
        <w:rPr>
          <w:color w:val="auto"/>
        </w:rPr>
        <w:t xml:space="preserve"> </w:t>
      </w:r>
    </w:p>
    <w:p w14:paraId="18908EE7" w14:textId="659E8A24" w:rsidR="00C44845" w:rsidRPr="00B43167" w:rsidRDefault="00C44845">
      <w:pPr>
        <w:pStyle w:val="Default"/>
        <w:numPr>
          <w:ilvl w:val="0"/>
          <w:numId w:val="81"/>
        </w:numPr>
        <w:jc w:val="both"/>
        <w:rPr>
          <w:color w:val="auto"/>
        </w:rPr>
      </w:pPr>
      <w:r w:rsidRPr="00B43167">
        <w:rPr>
          <w:color w:val="auto"/>
        </w:rPr>
        <w:t>diagnozować preferencje i zainteresowania uczniów, śledzić ich postępy w nauce</w:t>
      </w:r>
      <w:r w:rsidR="00AD321F" w:rsidRPr="00B43167">
        <w:rPr>
          <w:color w:val="auto"/>
        </w:rPr>
        <w:t>;</w:t>
      </w:r>
      <w:r w:rsidRPr="00B43167">
        <w:rPr>
          <w:color w:val="auto"/>
        </w:rPr>
        <w:t xml:space="preserve"> </w:t>
      </w:r>
    </w:p>
    <w:p w14:paraId="7CC700CA" w14:textId="0E266AE3" w:rsidR="00C44845" w:rsidRPr="00B43167" w:rsidRDefault="00C44845">
      <w:pPr>
        <w:pStyle w:val="Default"/>
        <w:numPr>
          <w:ilvl w:val="0"/>
          <w:numId w:val="81"/>
        </w:numPr>
        <w:jc w:val="both"/>
        <w:rPr>
          <w:color w:val="auto"/>
        </w:rPr>
      </w:pPr>
      <w:r w:rsidRPr="00B43167">
        <w:rPr>
          <w:color w:val="auto"/>
        </w:rPr>
        <w:t>dbać o systematyczne uczęszczanie swoich uczniów na zajęcia oraz innymi specjalistami w miarę potrzeb</w:t>
      </w:r>
      <w:r w:rsidR="00AD321F" w:rsidRPr="00B43167">
        <w:rPr>
          <w:color w:val="auto"/>
        </w:rPr>
        <w:t>;</w:t>
      </w:r>
      <w:r w:rsidRPr="00B43167">
        <w:rPr>
          <w:color w:val="auto"/>
        </w:rPr>
        <w:t xml:space="preserve"> </w:t>
      </w:r>
    </w:p>
    <w:p w14:paraId="79765385" w14:textId="72DF37D7" w:rsidR="00C44845" w:rsidRPr="00B43167" w:rsidRDefault="00C44845">
      <w:pPr>
        <w:pStyle w:val="Default"/>
        <w:numPr>
          <w:ilvl w:val="0"/>
          <w:numId w:val="81"/>
        </w:numPr>
        <w:jc w:val="both"/>
        <w:rPr>
          <w:color w:val="auto"/>
        </w:rPr>
      </w:pPr>
      <w:r w:rsidRPr="00B43167">
        <w:rPr>
          <w:color w:val="auto"/>
        </w:rPr>
        <w:t>udzielać porad w zakresie dalszego kształcenia się</w:t>
      </w:r>
      <w:r w:rsidR="007E4AA1" w:rsidRPr="00B43167">
        <w:rPr>
          <w:color w:val="auto"/>
        </w:rPr>
        <w:t>;</w:t>
      </w:r>
      <w:r w:rsidRPr="00B43167">
        <w:rPr>
          <w:color w:val="auto"/>
        </w:rPr>
        <w:t xml:space="preserve"> </w:t>
      </w:r>
    </w:p>
    <w:p w14:paraId="4B6F052F" w14:textId="786E27D7" w:rsidR="00C44845" w:rsidRPr="00B43167" w:rsidRDefault="00C44845">
      <w:pPr>
        <w:pStyle w:val="Default"/>
        <w:numPr>
          <w:ilvl w:val="0"/>
          <w:numId w:val="81"/>
        </w:numPr>
        <w:jc w:val="both"/>
        <w:rPr>
          <w:color w:val="auto"/>
        </w:rPr>
      </w:pPr>
      <w:r w:rsidRPr="00B43167">
        <w:rPr>
          <w:color w:val="auto"/>
        </w:rPr>
        <w:t>podejmować działania umożliwiające rozwiązywanie konfliktów w zespole uczniów oraz pomiędzy innymi członkami społeczności szkolnej</w:t>
      </w:r>
      <w:r w:rsidR="007E4AA1" w:rsidRPr="00B43167">
        <w:rPr>
          <w:color w:val="auto"/>
        </w:rPr>
        <w:t>;</w:t>
      </w:r>
    </w:p>
    <w:p w14:paraId="7D26BD41" w14:textId="682F0DBD" w:rsidR="00C44845" w:rsidRPr="00B43167" w:rsidRDefault="00C44845">
      <w:pPr>
        <w:pStyle w:val="Default"/>
        <w:numPr>
          <w:ilvl w:val="0"/>
          <w:numId w:val="81"/>
        </w:numPr>
        <w:jc w:val="both"/>
        <w:rPr>
          <w:color w:val="auto"/>
        </w:rPr>
      </w:pPr>
      <w:r w:rsidRPr="00B43167">
        <w:rPr>
          <w:color w:val="auto"/>
        </w:rPr>
        <w:t xml:space="preserve">kształtować właściwe stosunki pomiędzy uczniami, opierając się na tolerancji </w:t>
      </w:r>
      <w:r w:rsidR="007E4AA1" w:rsidRPr="00B43167">
        <w:rPr>
          <w:color w:val="auto"/>
        </w:rPr>
        <w:t xml:space="preserve">       </w:t>
      </w:r>
      <w:r w:rsidR="00E04D59">
        <w:rPr>
          <w:color w:val="auto"/>
        </w:rPr>
        <w:br/>
      </w:r>
      <w:r w:rsidRPr="00B43167">
        <w:rPr>
          <w:color w:val="auto"/>
        </w:rPr>
        <w:t>i poszanowaniu godności osoby ludzkiej</w:t>
      </w:r>
      <w:r w:rsidR="007E4AA1" w:rsidRPr="00B43167">
        <w:rPr>
          <w:color w:val="auto"/>
        </w:rPr>
        <w:t>;</w:t>
      </w:r>
      <w:r w:rsidRPr="00B43167">
        <w:rPr>
          <w:color w:val="auto"/>
        </w:rPr>
        <w:t xml:space="preserve"> </w:t>
      </w:r>
    </w:p>
    <w:p w14:paraId="52375701" w14:textId="702EFB27" w:rsidR="00C44845" w:rsidRPr="00B43167" w:rsidRDefault="00C44845">
      <w:pPr>
        <w:pStyle w:val="Default"/>
        <w:numPr>
          <w:ilvl w:val="0"/>
          <w:numId w:val="81"/>
        </w:numPr>
        <w:jc w:val="both"/>
        <w:rPr>
          <w:color w:val="auto"/>
        </w:rPr>
      </w:pPr>
      <w:r w:rsidRPr="00B43167">
        <w:rPr>
          <w:color w:val="auto"/>
        </w:rPr>
        <w:t xml:space="preserve">utrzymywać stały kontakt z rodzicami i opiekunami w sprawach postępu w nauce </w:t>
      </w:r>
      <w:r w:rsidR="007E4AA1" w:rsidRPr="00B43167">
        <w:rPr>
          <w:color w:val="auto"/>
        </w:rPr>
        <w:t xml:space="preserve">  </w:t>
      </w:r>
      <w:r w:rsidR="00E04D59">
        <w:rPr>
          <w:color w:val="auto"/>
        </w:rPr>
        <w:br/>
      </w:r>
      <w:r w:rsidRPr="00B43167">
        <w:rPr>
          <w:color w:val="auto"/>
        </w:rPr>
        <w:t>i zachowaniu uczniów</w:t>
      </w:r>
      <w:r w:rsidR="007E4AA1" w:rsidRPr="00B43167">
        <w:rPr>
          <w:color w:val="auto"/>
        </w:rPr>
        <w:t>;</w:t>
      </w:r>
      <w:r w:rsidRPr="00B43167">
        <w:rPr>
          <w:color w:val="auto"/>
        </w:rPr>
        <w:t xml:space="preserve"> </w:t>
      </w:r>
    </w:p>
    <w:p w14:paraId="3011ACE3" w14:textId="2A7AB8C6" w:rsidR="00C44845" w:rsidRPr="00B43167" w:rsidRDefault="00C44845">
      <w:pPr>
        <w:pStyle w:val="Default"/>
        <w:numPr>
          <w:ilvl w:val="0"/>
          <w:numId w:val="81"/>
        </w:numPr>
        <w:jc w:val="both"/>
        <w:rPr>
          <w:color w:val="auto"/>
        </w:rPr>
      </w:pPr>
      <w:r w:rsidRPr="00B43167">
        <w:rPr>
          <w:color w:val="auto"/>
        </w:rPr>
        <w:t>uczestniczyć w spotkaniach z rodzicami</w:t>
      </w:r>
      <w:r w:rsidR="007E4AA1" w:rsidRPr="00B43167">
        <w:rPr>
          <w:color w:val="auto"/>
        </w:rPr>
        <w:t>;</w:t>
      </w:r>
      <w:r w:rsidRPr="00B43167">
        <w:rPr>
          <w:color w:val="auto"/>
        </w:rPr>
        <w:t xml:space="preserve"> </w:t>
      </w:r>
    </w:p>
    <w:p w14:paraId="31224D0B" w14:textId="410F4E09" w:rsidR="00C44845" w:rsidRPr="00B43167" w:rsidRDefault="00C44845">
      <w:pPr>
        <w:pStyle w:val="Default"/>
        <w:numPr>
          <w:ilvl w:val="0"/>
          <w:numId w:val="81"/>
        </w:numPr>
        <w:jc w:val="both"/>
        <w:rPr>
          <w:color w:val="auto"/>
        </w:rPr>
      </w:pPr>
      <w:r w:rsidRPr="00B43167">
        <w:rPr>
          <w:color w:val="auto"/>
        </w:rPr>
        <w:t>realizować zadania wychowawcze poprzez wycieczki, wyjścia do teatru, kina, pogadanki, spotkania wigilijne, organizowanie pomocy koleżeńskiej, wyjaśnianie kwestii spornych</w:t>
      </w:r>
      <w:r w:rsidR="007E4AA1" w:rsidRPr="00B43167">
        <w:rPr>
          <w:color w:val="auto"/>
        </w:rPr>
        <w:t>.</w:t>
      </w:r>
      <w:r w:rsidRPr="00B43167">
        <w:rPr>
          <w:color w:val="auto"/>
        </w:rPr>
        <w:t xml:space="preserve"> </w:t>
      </w:r>
    </w:p>
    <w:p w14:paraId="26E40153" w14:textId="0C0D2193" w:rsidR="007E4AA1" w:rsidRPr="00B43167" w:rsidRDefault="00E04D59" w:rsidP="00B43167">
      <w:pPr>
        <w:pStyle w:val="Default"/>
        <w:jc w:val="both"/>
        <w:rPr>
          <w:color w:val="auto"/>
        </w:rPr>
      </w:pPr>
      <w:r>
        <w:rPr>
          <w:color w:val="auto"/>
        </w:rPr>
        <w:t>4</w:t>
      </w:r>
      <w:r w:rsidR="00C44845" w:rsidRPr="00B43167">
        <w:rPr>
          <w:color w:val="auto"/>
        </w:rPr>
        <w:t>. Wychowawca prowadzi, przewidywaną przepisami dokumentację pracy dydaktyczno-wychowawczej (</w:t>
      </w:r>
      <w:r w:rsidR="002969BA">
        <w:rPr>
          <w:color w:val="auto"/>
        </w:rPr>
        <w:t xml:space="preserve">e- </w:t>
      </w:r>
      <w:r w:rsidR="00C44845" w:rsidRPr="00B43167">
        <w:rPr>
          <w:color w:val="auto"/>
        </w:rPr>
        <w:t xml:space="preserve">dziennik, arkusze ocen, świadectwa). </w:t>
      </w:r>
    </w:p>
    <w:p w14:paraId="57F871E3" w14:textId="650E44AB" w:rsidR="00967574" w:rsidRPr="00B43167" w:rsidRDefault="00E04D59" w:rsidP="00B43167">
      <w:pPr>
        <w:pStyle w:val="Default"/>
        <w:jc w:val="both"/>
        <w:rPr>
          <w:color w:val="auto"/>
        </w:rPr>
      </w:pPr>
      <w:r>
        <w:rPr>
          <w:color w:val="auto"/>
        </w:rPr>
        <w:t>5</w:t>
      </w:r>
      <w:r w:rsidR="00C44845" w:rsidRPr="00B43167">
        <w:rPr>
          <w:color w:val="auto"/>
        </w:rPr>
        <w:t>. Wychowawca ma prawo korzystać w swej pracy dydaktycznej i metodycznej z pomocy poradni psychologiczno-pedagogicznej, pedagoga,</w:t>
      </w:r>
      <w:r w:rsidR="002969BA">
        <w:rPr>
          <w:color w:val="auto"/>
        </w:rPr>
        <w:t xml:space="preserve"> pedagoga specjalnego,</w:t>
      </w:r>
      <w:r w:rsidR="00C44845" w:rsidRPr="00B43167">
        <w:rPr>
          <w:color w:val="auto"/>
        </w:rPr>
        <w:t xml:space="preserve"> psychologa </w:t>
      </w:r>
      <w:r>
        <w:rPr>
          <w:color w:val="auto"/>
        </w:rPr>
        <w:br/>
      </w:r>
      <w:r w:rsidR="00C44845" w:rsidRPr="00B43167">
        <w:rPr>
          <w:color w:val="auto"/>
        </w:rPr>
        <w:t>i doradcy zawodowego.</w:t>
      </w:r>
    </w:p>
    <w:p w14:paraId="0BF26AE7" w14:textId="7107EC12" w:rsidR="00C44845" w:rsidRPr="00B43167" w:rsidRDefault="00C44845" w:rsidP="00B43167">
      <w:pPr>
        <w:pStyle w:val="Default"/>
        <w:jc w:val="both"/>
        <w:rPr>
          <w:color w:val="auto"/>
        </w:rPr>
      </w:pPr>
      <w:r w:rsidRPr="00B43167">
        <w:rPr>
          <w:color w:val="auto"/>
        </w:rPr>
        <w:t xml:space="preserve"> </w:t>
      </w:r>
    </w:p>
    <w:p w14:paraId="6DFBD377" w14:textId="4701730D" w:rsidR="00C44845" w:rsidRPr="00B43167" w:rsidRDefault="00C44845" w:rsidP="003243AC">
      <w:pPr>
        <w:pStyle w:val="Default"/>
        <w:jc w:val="center"/>
        <w:rPr>
          <w:color w:val="auto"/>
        </w:rPr>
      </w:pPr>
      <w:r w:rsidRPr="00B43167">
        <w:rPr>
          <w:color w:val="auto"/>
        </w:rPr>
        <w:t>§ 4</w:t>
      </w:r>
      <w:r w:rsidR="003243AC">
        <w:rPr>
          <w:color w:val="auto"/>
        </w:rPr>
        <w:t>0</w:t>
      </w:r>
    </w:p>
    <w:p w14:paraId="70EC7B3B" w14:textId="4CE34334" w:rsidR="00C44845" w:rsidRDefault="00C44845" w:rsidP="003243AC">
      <w:pPr>
        <w:pStyle w:val="Default"/>
        <w:jc w:val="center"/>
        <w:rPr>
          <w:color w:val="auto"/>
        </w:rPr>
      </w:pPr>
      <w:r w:rsidRPr="00B43167">
        <w:rPr>
          <w:color w:val="auto"/>
        </w:rPr>
        <w:t xml:space="preserve">PEDAGOG, </w:t>
      </w:r>
      <w:r w:rsidR="003243AC">
        <w:rPr>
          <w:color w:val="auto"/>
        </w:rPr>
        <w:t xml:space="preserve">PEDAGOG SPECJALNY, </w:t>
      </w:r>
      <w:r w:rsidRPr="00B43167">
        <w:rPr>
          <w:color w:val="auto"/>
        </w:rPr>
        <w:t>PSYCHOLOG</w:t>
      </w:r>
      <w:r w:rsidR="003243AC">
        <w:rPr>
          <w:color w:val="auto"/>
        </w:rPr>
        <w:t xml:space="preserve">, </w:t>
      </w:r>
    </w:p>
    <w:p w14:paraId="266B40A9" w14:textId="77777777" w:rsidR="003243AC" w:rsidRPr="00B43167" w:rsidRDefault="003243AC" w:rsidP="003243AC">
      <w:pPr>
        <w:pStyle w:val="Default"/>
        <w:jc w:val="center"/>
        <w:rPr>
          <w:color w:val="auto"/>
        </w:rPr>
      </w:pPr>
    </w:p>
    <w:p w14:paraId="3B408224" w14:textId="1ABC51DE" w:rsidR="00C44845" w:rsidRPr="00B43167" w:rsidRDefault="00C44845" w:rsidP="00B43167">
      <w:pPr>
        <w:pStyle w:val="Default"/>
        <w:jc w:val="both"/>
        <w:rPr>
          <w:color w:val="auto"/>
        </w:rPr>
      </w:pPr>
      <w:r w:rsidRPr="00B43167">
        <w:rPr>
          <w:color w:val="auto"/>
        </w:rPr>
        <w:t>1. Do zadań pedagoga</w:t>
      </w:r>
      <w:r w:rsidR="003243AC">
        <w:rPr>
          <w:color w:val="auto"/>
        </w:rPr>
        <w:t xml:space="preserve">, pedagoga specjalnego </w:t>
      </w:r>
      <w:r w:rsidRPr="00B43167">
        <w:rPr>
          <w:color w:val="auto"/>
        </w:rPr>
        <w:t xml:space="preserve">i psychologa w szkole należy w szczególności: </w:t>
      </w:r>
    </w:p>
    <w:p w14:paraId="34CD74B9" w14:textId="6AEBBF02" w:rsidR="00C44845" w:rsidRPr="00B43167" w:rsidRDefault="00C44845">
      <w:pPr>
        <w:pStyle w:val="Default"/>
        <w:numPr>
          <w:ilvl w:val="0"/>
          <w:numId w:val="82"/>
        </w:numPr>
        <w:jc w:val="both"/>
        <w:rPr>
          <w:color w:val="auto"/>
        </w:rPr>
      </w:pPr>
      <w:r w:rsidRPr="00B43167">
        <w:rPr>
          <w:color w:val="auto"/>
        </w:rPr>
        <w:t>prowadzenie badań i działań diagnostycznych uczniów, w tym diagnozowanie indywidualnych potrzeb rozwojowych i edukacyjnych oraz możliwości psychofizycznych uczniów w celu określenia przyczyn niepowodzeń edukacyjnych oraz wspierania mocnych stron uczniów</w:t>
      </w:r>
      <w:r w:rsidR="007E4AA1" w:rsidRPr="00B43167">
        <w:rPr>
          <w:color w:val="auto"/>
        </w:rPr>
        <w:t>;</w:t>
      </w:r>
      <w:r w:rsidRPr="00B43167">
        <w:rPr>
          <w:color w:val="auto"/>
        </w:rPr>
        <w:t xml:space="preserve"> </w:t>
      </w:r>
    </w:p>
    <w:p w14:paraId="4903A849" w14:textId="31C3D69F" w:rsidR="00C44845" w:rsidRPr="00B43167" w:rsidRDefault="00C44845">
      <w:pPr>
        <w:pStyle w:val="Default"/>
        <w:numPr>
          <w:ilvl w:val="0"/>
          <w:numId w:val="82"/>
        </w:numPr>
        <w:jc w:val="both"/>
        <w:rPr>
          <w:color w:val="auto"/>
        </w:rPr>
      </w:pPr>
      <w:r w:rsidRPr="00B43167">
        <w:rPr>
          <w:color w:val="auto"/>
        </w:rPr>
        <w:lastRenderedPageBreak/>
        <w:t>diagnozowanie sytuacji wychowawczych w szkole w celu rozwiązywania problemów wychowawczych oraz wspierania rozwoju uczniów</w:t>
      </w:r>
      <w:r w:rsidR="007E4AA1" w:rsidRPr="00B43167">
        <w:rPr>
          <w:color w:val="auto"/>
        </w:rPr>
        <w:t>;</w:t>
      </w:r>
      <w:r w:rsidRPr="00B43167">
        <w:rPr>
          <w:color w:val="auto"/>
        </w:rPr>
        <w:t xml:space="preserve"> </w:t>
      </w:r>
    </w:p>
    <w:p w14:paraId="2C5BD283" w14:textId="74B19AF7" w:rsidR="00C44845" w:rsidRPr="00B43167" w:rsidRDefault="00C44845">
      <w:pPr>
        <w:pStyle w:val="Default"/>
        <w:numPr>
          <w:ilvl w:val="0"/>
          <w:numId w:val="82"/>
        </w:numPr>
        <w:jc w:val="both"/>
        <w:rPr>
          <w:color w:val="auto"/>
        </w:rPr>
      </w:pPr>
      <w:r w:rsidRPr="00B43167">
        <w:rPr>
          <w:color w:val="auto"/>
        </w:rPr>
        <w:t>udzielanie pomocy psychologiczno-pedagogicznej w formach odpowiednich</w:t>
      </w:r>
      <w:r w:rsidR="00E04D59">
        <w:rPr>
          <w:color w:val="auto"/>
        </w:rPr>
        <w:t xml:space="preserve"> </w:t>
      </w:r>
      <w:r w:rsidRPr="00B43167">
        <w:rPr>
          <w:color w:val="auto"/>
        </w:rPr>
        <w:t>do rozpoznanych potrzeb</w:t>
      </w:r>
      <w:r w:rsidR="007E4AA1" w:rsidRPr="00B43167">
        <w:rPr>
          <w:color w:val="auto"/>
        </w:rPr>
        <w:t>;</w:t>
      </w:r>
      <w:r w:rsidRPr="00B43167">
        <w:rPr>
          <w:color w:val="auto"/>
        </w:rPr>
        <w:t xml:space="preserve"> </w:t>
      </w:r>
    </w:p>
    <w:p w14:paraId="59A7A4D5" w14:textId="6B6997A4" w:rsidR="00C44845" w:rsidRPr="00B43167" w:rsidRDefault="00C44845">
      <w:pPr>
        <w:pStyle w:val="Default"/>
        <w:numPr>
          <w:ilvl w:val="0"/>
          <w:numId w:val="82"/>
        </w:numPr>
        <w:jc w:val="both"/>
        <w:rPr>
          <w:color w:val="auto"/>
        </w:rPr>
      </w:pPr>
      <w:r w:rsidRPr="00B43167">
        <w:rPr>
          <w:color w:val="auto"/>
        </w:rPr>
        <w:t>podejmowanie działań z zakresu profilaktyki uzależnień, zdrowia psychicznego</w:t>
      </w:r>
      <w:r w:rsidR="00E04D59">
        <w:rPr>
          <w:color w:val="auto"/>
        </w:rPr>
        <w:br/>
      </w:r>
      <w:r w:rsidRPr="00B43167">
        <w:rPr>
          <w:color w:val="auto"/>
        </w:rPr>
        <w:t>i innych problemów młodzieży</w:t>
      </w:r>
      <w:r w:rsidR="007E4AA1" w:rsidRPr="00B43167">
        <w:rPr>
          <w:color w:val="auto"/>
        </w:rPr>
        <w:t>;</w:t>
      </w:r>
      <w:r w:rsidRPr="00B43167">
        <w:rPr>
          <w:color w:val="auto"/>
        </w:rPr>
        <w:t xml:space="preserve"> </w:t>
      </w:r>
    </w:p>
    <w:p w14:paraId="0F6B76E5" w14:textId="0DD4B96F" w:rsidR="00C44845" w:rsidRPr="00B43167" w:rsidRDefault="00C44845">
      <w:pPr>
        <w:pStyle w:val="Default"/>
        <w:numPr>
          <w:ilvl w:val="0"/>
          <w:numId w:val="82"/>
        </w:numPr>
        <w:jc w:val="both"/>
        <w:rPr>
          <w:color w:val="auto"/>
        </w:rPr>
      </w:pPr>
      <w:r w:rsidRPr="00B43167">
        <w:rPr>
          <w:color w:val="auto"/>
        </w:rPr>
        <w:t xml:space="preserve">minimalizowanie skutków zaburzeń rozwojowych, zapobieganie zaburzeniom zachowania oraz inicjowanie różnych form pomocy w środowisku szkolnym </w:t>
      </w:r>
      <w:r w:rsidR="00E04D59">
        <w:rPr>
          <w:color w:val="auto"/>
        </w:rPr>
        <w:br/>
      </w:r>
      <w:r w:rsidRPr="00B43167">
        <w:rPr>
          <w:color w:val="auto"/>
        </w:rPr>
        <w:t>i pozaszkolnym uczniów</w:t>
      </w:r>
      <w:r w:rsidR="007E4AA1" w:rsidRPr="00B43167">
        <w:rPr>
          <w:color w:val="auto"/>
        </w:rPr>
        <w:t>;</w:t>
      </w:r>
      <w:r w:rsidRPr="00B43167">
        <w:rPr>
          <w:color w:val="auto"/>
        </w:rPr>
        <w:t xml:space="preserve"> </w:t>
      </w:r>
    </w:p>
    <w:p w14:paraId="28BCD7CE" w14:textId="0C9FE66C" w:rsidR="00C44845" w:rsidRPr="00B43167" w:rsidRDefault="00C44845">
      <w:pPr>
        <w:pStyle w:val="Default"/>
        <w:numPr>
          <w:ilvl w:val="0"/>
          <w:numId w:val="82"/>
        </w:numPr>
        <w:jc w:val="both"/>
        <w:rPr>
          <w:color w:val="auto"/>
        </w:rPr>
      </w:pPr>
      <w:r w:rsidRPr="00B43167">
        <w:rPr>
          <w:color w:val="auto"/>
        </w:rPr>
        <w:t>inicjowanie i prowadzenie działań mediacyjnych i interwencyjnych w sytuacjach kryzysowych</w:t>
      </w:r>
      <w:r w:rsidR="007E4AA1" w:rsidRPr="00B43167">
        <w:rPr>
          <w:color w:val="auto"/>
        </w:rPr>
        <w:t>;</w:t>
      </w:r>
      <w:r w:rsidRPr="00B43167">
        <w:rPr>
          <w:color w:val="auto"/>
        </w:rPr>
        <w:t xml:space="preserve"> </w:t>
      </w:r>
    </w:p>
    <w:p w14:paraId="6FAFBE8B" w14:textId="6D577AE6" w:rsidR="00C44845" w:rsidRPr="00B43167" w:rsidRDefault="00C44845">
      <w:pPr>
        <w:pStyle w:val="Default"/>
        <w:numPr>
          <w:ilvl w:val="0"/>
          <w:numId w:val="82"/>
        </w:numPr>
        <w:jc w:val="both"/>
        <w:rPr>
          <w:color w:val="auto"/>
        </w:rPr>
      </w:pPr>
      <w:r w:rsidRPr="00B43167">
        <w:rPr>
          <w:color w:val="auto"/>
        </w:rPr>
        <w:t>pomoc rodzicom i nauczycielom w rozpoznawaniu i rozwijaniu indywidualnych możliwości, predyspozycji i uzdolnień uczniów</w:t>
      </w:r>
      <w:r w:rsidR="007E4AA1" w:rsidRPr="00B43167">
        <w:rPr>
          <w:color w:val="auto"/>
        </w:rPr>
        <w:t>;</w:t>
      </w:r>
      <w:r w:rsidRPr="00B43167">
        <w:rPr>
          <w:color w:val="auto"/>
        </w:rPr>
        <w:t xml:space="preserve"> </w:t>
      </w:r>
    </w:p>
    <w:p w14:paraId="442DC9FD" w14:textId="5012B633" w:rsidR="00C44845" w:rsidRPr="00B43167" w:rsidRDefault="00C44845">
      <w:pPr>
        <w:pStyle w:val="Default"/>
        <w:numPr>
          <w:ilvl w:val="0"/>
          <w:numId w:val="82"/>
        </w:numPr>
        <w:jc w:val="both"/>
        <w:rPr>
          <w:color w:val="auto"/>
        </w:rPr>
      </w:pPr>
      <w:r w:rsidRPr="00B43167">
        <w:rPr>
          <w:color w:val="auto"/>
        </w:rPr>
        <w:t>wspieranie nauczycieli i wychowawców w udzielaniu pomocy psychologiczno-pedagogicznej</w:t>
      </w:r>
      <w:r w:rsidR="007E4AA1" w:rsidRPr="00B43167">
        <w:rPr>
          <w:color w:val="auto"/>
        </w:rPr>
        <w:t>;</w:t>
      </w:r>
      <w:r w:rsidRPr="00B43167">
        <w:rPr>
          <w:color w:val="auto"/>
        </w:rPr>
        <w:t xml:space="preserve"> </w:t>
      </w:r>
    </w:p>
    <w:p w14:paraId="5EE6804C" w14:textId="7629841D" w:rsidR="00967574" w:rsidRPr="001A1C6C" w:rsidRDefault="00C44845" w:rsidP="00F4627F">
      <w:pPr>
        <w:pStyle w:val="Default"/>
        <w:numPr>
          <w:ilvl w:val="0"/>
          <w:numId w:val="82"/>
        </w:numPr>
        <w:jc w:val="both"/>
        <w:rPr>
          <w:color w:val="auto"/>
        </w:rPr>
      </w:pPr>
      <w:r w:rsidRPr="001A1C6C">
        <w:rPr>
          <w:color w:val="auto"/>
        </w:rPr>
        <w:t xml:space="preserve">koordynowanie współpracy </w:t>
      </w:r>
      <w:r w:rsidR="001A1C6C">
        <w:rPr>
          <w:color w:val="auto"/>
        </w:rPr>
        <w:t>Zespołu z instytucjami uprawnionymi do prowadzenia działalności mającej na celu wspieranie młodzieży w trudnych sytuacjach.</w:t>
      </w:r>
    </w:p>
    <w:p w14:paraId="3E455512" w14:textId="77777777" w:rsidR="00E04D59" w:rsidRDefault="00E04D59" w:rsidP="003243AC">
      <w:pPr>
        <w:pStyle w:val="Default"/>
        <w:jc w:val="center"/>
        <w:rPr>
          <w:color w:val="auto"/>
        </w:rPr>
      </w:pPr>
    </w:p>
    <w:p w14:paraId="53822CCC" w14:textId="34DA85A2" w:rsidR="00C44845" w:rsidRPr="00B43167" w:rsidRDefault="00C44845" w:rsidP="003243AC">
      <w:pPr>
        <w:pStyle w:val="Default"/>
        <w:jc w:val="center"/>
        <w:rPr>
          <w:color w:val="auto"/>
        </w:rPr>
      </w:pPr>
      <w:r w:rsidRPr="00B43167">
        <w:rPr>
          <w:color w:val="auto"/>
        </w:rPr>
        <w:t>§ 4</w:t>
      </w:r>
      <w:r w:rsidR="003243AC">
        <w:rPr>
          <w:color w:val="auto"/>
        </w:rPr>
        <w:t>1</w:t>
      </w:r>
    </w:p>
    <w:p w14:paraId="43FD7BE1" w14:textId="407F5C62" w:rsidR="00C44845" w:rsidRPr="00B43167" w:rsidRDefault="00C44845" w:rsidP="003243AC">
      <w:pPr>
        <w:pStyle w:val="Default"/>
        <w:jc w:val="center"/>
        <w:rPr>
          <w:color w:val="auto"/>
        </w:rPr>
      </w:pPr>
      <w:r w:rsidRPr="00B43167">
        <w:rPr>
          <w:color w:val="auto"/>
        </w:rPr>
        <w:t>BIBLIOTEKARZ</w:t>
      </w:r>
    </w:p>
    <w:p w14:paraId="44C81073" w14:textId="28300EA4" w:rsidR="00C44845" w:rsidRPr="00B43167" w:rsidRDefault="00C44845" w:rsidP="007906ED">
      <w:pPr>
        <w:pStyle w:val="Default"/>
        <w:jc w:val="both"/>
        <w:rPr>
          <w:color w:val="auto"/>
        </w:rPr>
      </w:pPr>
      <w:r w:rsidRPr="00B43167">
        <w:rPr>
          <w:color w:val="auto"/>
        </w:rPr>
        <w:t xml:space="preserve">1. </w:t>
      </w:r>
      <w:r w:rsidR="007906ED">
        <w:rPr>
          <w:color w:val="auto"/>
        </w:rPr>
        <w:t xml:space="preserve">Praca oraz zadania bibliotekarza zawarta jest w </w:t>
      </w:r>
      <w:r w:rsidR="007906ED" w:rsidRPr="00B43167">
        <w:rPr>
          <w:color w:val="auto"/>
        </w:rPr>
        <w:t>§</w:t>
      </w:r>
      <w:r w:rsidR="007906ED">
        <w:rPr>
          <w:color w:val="auto"/>
        </w:rPr>
        <w:t xml:space="preserve"> 19 Statutu.</w:t>
      </w:r>
    </w:p>
    <w:p w14:paraId="38616AAB" w14:textId="77777777" w:rsidR="005B6BE0" w:rsidRPr="00B43167" w:rsidRDefault="005B6BE0" w:rsidP="00B43167">
      <w:pPr>
        <w:pStyle w:val="Default"/>
        <w:jc w:val="both"/>
        <w:rPr>
          <w:color w:val="auto"/>
        </w:rPr>
      </w:pPr>
    </w:p>
    <w:p w14:paraId="4A2BEA1D" w14:textId="7AF54B17" w:rsidR="00C44845" w:rsidRPr="00B43167" w:rsidRDefault="00C44845" w:rsidP="007906ED">
      <w:pPr>
        <w:pStyle w:val="Default"/>
        <w:jc w:val="center"/>
        <w:rPr>
          <w:color w:val="auto"/>
        </w:rPr>
      </w:pPr>
      <w:r w:rsidRPr="00B43167">
        <w:rPr>
          <w:color w:val="auto"/>
        </w:rPr>
        <w:t>§ 4</w:t>
      </w:r>
      <w:r w:rsidR="007906ED">
        <w:rPr>
          <w:color w:val="auto"/>
        </w:rPr>
        <w:t>2</w:t>
      </w:r>
    </w:p>
    <w:p w14:paraId="11C12850" w14:textId="7C8F11E3" w:rsidR="00C44845" w:rsidRDefault="00C44845" w:rsidP="007906ED">
      <w:pPr>
        <w:pStyle w:val="Default"/>
        <w:jc w:val="center"/>
        <w:rPr>
          <w:color w:val="auto"/>
        </w:rPr>
      </w:pPr>
      <w:r w:rsidRPr="00B43167">
        <w:rPr>
          <w:color w:val="auto"/>
        </w:rPr>
        <w:t>PRACOWNICY ADMINISTRACJI</w:t>
      </w:r>
    </w:p>
    <w:p w14:paraId="77CAFA75" w14:textId="77777777" w:rsidR="007906ED" w:rsidRPr="00B43167" w:rsidRDefault="007906ED" w:rsidP="007906ED">
      <w:pPr>
        <w:pStyle w:val="Default"/>
        <w:jc w:val="center"/>
        <w:rPr>
          <w:color w:val="auto"/>
        </w:rPr>
      </w:pPr>
    </w:p>
    <w:p w14:paraId="3A344D5E" w14:textId="7ED23662" w:rsidR="00C44845" w:rsidRPr="00B43167" w:rsidRDefault="00C44845" w:rsidP="00B43167">
      <w:pPr>
        <w:pStyle w:val="Default"/>
        <w:jc w:val="both"/>
        <w:rPr>
          <w:color w:val="auto"/>
        </w:rPr>
      </w:pPr>
      <w:r w:rsidRPr="00B43167">
        <w:rPr>
          <w:color w:val="auto"/>
        </w:rPr>
        <w:t>1. Obowiązki pracowników administracji i obsługi są określone przez regulamin pracy</w:t>
      </w:r>
      <w:r w:rsidR="003E0E11" w:rsidRPr="00B43167">
        <w:rPr>
          <w:color w:val="auto"/>
        </w:rPr>
        <w:t xml:space="preserve"> </w:t>
      </w:r>
      <w:r w:rsidRPr="00B43167">
        <w:rPr>
          <w:color w:val="auto"/>
        </w:rPr>
        <w:t xml:space="preserve">oraz zakresy stanowiskowe umieszczone w aktach osobowych. </w:t>
      </w:r>
    </w:p>
    <w:p w14:paraId="0388F3DB" w14:textId="77777777" w:rsidR="00C44845" w:rsidRPr="00B43167" w:rsidRDefault="00C44845" w:rsidP="00B43167">
      <w:pPr>
        <w:pStyle w:val="Default"/>
        <w:jc w:val="both"/>
        <w:rPr>
          <w:color w:val="auto"/>
        </w:rPr>
      </w:pPr>
      <w:r w:rsidRPr="00B43167">
        <w:rPr>
          <w:color w:val="auto"/>
        </w:rPr>
        <w:t xml:space="preserve">2. Pracownicy administracji i obsługi są zobowiązani w szczególności do: </w:t>
      </w:r>
    </w:p>
    <w:p w14:paraId="37FFD0D5" w14:textId="2D0F2428" w:rsidR="00C44845" w:rsidRPr="00B43167" w:rsidRDefault="003E0E11">
      <w:pPr>
        <w:pStyle w:val="Default"/>
        <w:numPr>
          <w:ilvl w:val="0"/>
          <w:numId w:val="77"/>
        </w:numPr>
        <w:jc w:val="both"/>
        <w:rPr>
          <w:color w:val="auto"/>
        </w:rPr>
      </w:pPr>
      <w:r w:rsidRPr="00B43167">
        <w:rPr>
          <w:color w:val="auto"/>
        </w:rPr>
        <w:t>r</w:t>
      </w:r>
      <w:r w:rsidR="00C44845" w:rsidRPr="00B43167">
        <w:rPr>
          <w:color w:val="auto"/>
        </w:rPr>
        <w:t>zetelnego i efektywnego wykonywania pracy zgodnie z zakresami ich obowiązków</w:t>
      </w:r>
      <w:r w:rsidRPr="00B43167">
        <w:rPr>
          <w:color w:val="auto"/>
        </w:rPr>
        <w:t>;</w:t>
      </w:r>
      <w:r w:rsidR="00C44845" w:rsidRPr="00B43167">
        <w:rPr>
          <w:color w:val="auto"/>
        </w:rPr>
        <w:t xml:space="preserve"> </w:t>
      </w:r>
    </w:p>
    <w:p w14:paraId="6BFB3EAA" w14:textId="6B2CEA03" w:rsidR="00C44845" w:rsidRPr="00B43167" w:rsidRDefault="003E0E11">
      <w:pPr>
        <w:pStyle w:val="Default"/>
        <w:numPr>
          <w:ilvl w:val="0"/>
          <w:numId w:val="77"/>
        </w:numPr>
        <w:jc w:val="both"/>
        <w:rPr>
          <w:color w:val="auto"/>
        </w:rPr>
      </w:pPr>
      <w:r w:rsidRPr="00B43167">
        <w:rPr>
          <w:color w:val="auto"/>
        </w:rPr>
        <w:t>p</w:t>
      </w:r>
      <w:r w:rsidR="00C44845" w:rsidRPr="00B43167">
        <w:rPr>
          <w:color w:val="auto"/>
        </w:rPr>
        <w:t>rzestrzegania ustalonego porządku i czasu pracy</w:t>
      </w:r>
      <w:r w:rsidRPr="00B43167">
        <w:rPr>
          <w:color w:val="auto"/>
        </w:rPr>
        <w:t>;</w:t>
      </w:r>
      <w:r w:rsidR="00C44845" w:rsidRPr="00B43167">
        <w:rPr>
          <w:color w:val="auto"/>
        </w:rPr>
        <w:t xml:space="preserve"> </w:t>
      </w:r>
    </w:p>
    <w:p w14:paraId="209FDDF2" w14:textId="351A6D80" w:rsidR="00C44845" w:rsidRPr="00B43167" w:rsidRDefault="003E0E11">
      <w:pPr>
        <w:pStyle w:val="Default"/>
        <w:numPr>
          <w:ilvl w:val="0"/>
          <w:numId w:val="77"/>
        </w:numPr>
        <w:jc w:val="both"/>
        <w:rPr>
          <w:color w:val="auto"/>
        </w:rPr>
      </w:pPr>
      <w:r w:rsidRPr="00B43167">
        <w:rPr>
          <w:color w:val="auto"/>
        </w:rPr>
        <w:t>d</w:t>
      </w:r>
      <w:r w:rsidR="00C44845" w:rsidRPr="00B43167">
        <w:rPr>
          <w:color w:val="auto"/>
        </w:rPr>
        <w:t>okładnego i sumiennego wykonywania poleceń przełożonego</w:t>
      </w:r>
      <w:r w:rsidRPr="00B43167">
        <w:rPr>
          <w:color w:val="auto"/>
        </w:rPr>
        <w:t>;</w:t>
      </w:r>
    </w:p>
    <w:p w14:paraId="30124CD4" w14:textId="51E79D71" w:rsidR="00C44845" w:rsidRPr="00B43167" w:rsidRDefault="003E0E11">
      <w:pPr>
        <w:pStyle w:val="Default"/>
        <w:numPr>
          <w:ilvl w:val="0"/>
          <w:numId w:val="77"/>
        </w:numPr>
        <w:jc w:val="both"/>
        <w:rPr>
          <w:color w:val="auto"/>
        </w:rPr>
      </w:pPr>
      <w:r w:rsidRPr="00B43167">
        <w:rPr>
          <w:color w:val="auto"/>
        </w:rPr>
        <w:t>n</w:t>
      </w:r>
      <w:r w:rsidR="00C44845" w:rsidRPr="00B43167">
        <w:rPr>
          <w:color w:val="auto"/>
        </w:rPr>
        <w:t>ależytej dbałości o urządzenia i materiały stanowiące własność szkoły</w:t>
      </w:r>
      <w:r w:rsidRPr="00B43167">
        <w:rPr>
          <w:color w:val="auto"/>
        </w:rPr>
        <w:t>;</w:t>
      </w:r>
      <w:r w:rsidR="00C44845" w:rsidRPr="00B43167">
        <w:rPr>
          <w:color w:val="auto"/>
        </w:rPr>
        <w:t xml:space="preserve"> </w:t>
      </w:r>
    </w:p>
    <w:p w14:paraId="491A3888" w14:textId="3D8FDF01" w:rsidR="00C44845" w:rsidRPr="00B43167" w:rsidRDefault="003E0E11">
      <w:pPr>
        <w:pStyle w:val="Default"/>
        <w:numPr>
          <w:ilvl w:val="0"/>
          <w:numId w:val="77"/>
        </w:numPr>
        <w:jc w:val="both"/>
        <w:rPr>
          <w:color w:val="auto"/>
        </w:rPr>
      </w:pPr>
      <w:r w:rsidRPr="00B43167">
        <w:rPr>
          <w:color w:val="auto"/>
        </w:rPr>
        <w:t>p</w:t>
      </w:r>
      <w:r w:rsidR="00C44845" w:rsidRPr="00B43167">
        <w:rPr>
          <w:color w:val="auto"/>
        </w:rPr>
        <w:t>rzestrzegania przepisów BHP oraz przepisów przeciwpożarowych</w:t>
      </w:r>
      <w:r w:rsidRPr="00B43167">
        <w:rPr>
          <w:color w:val="auto"/>
        </w:rPr>
        <w:t>;</w:t>
      </w:r>
      <w:r w:rsidR="00C44845" w:rsidRPr="00B43167">
        <w:rPr>
          <w:color w:val="auto"/>
        </w:rPr>
        <w:t xml:space="preserve"> </w:t>
      </w:r>
    </w:p>
    <w:p w14:paraId="0DF7993E" w14:textId="536AF2DE" w:rsidR="00C44845" w:rsidRPr="00B43167" w:rsidRDefault="003E0E11">
      <w:pPr>
        <w:pStyle w:val="Default"/>
        <w:numPr>
          <w:ilvl w:val="0"/>
          <w:numId w:val="77"/>
        </w:numPr>
        <w:jc w:val="both"/>
        <w:rPr>
          <w:color w:val="auto"/>
        </w:rPr>
      </w:pPr>
      <w:r w:rsidRPr="00B43167">
        <w:rPr>
          <w:color w:val="auto"/>
        </w:rPr>
        <w:t>p</w:t>
      </w:r>
      <w:r w:rsidR="00C44845" w:rsidRPr="00B43167">
        <w:rPr>
          <w:color w:val="auto"/>
        </w:rPr>
        <w:t>odnoszenia kwalifikacji zawodowych oraz doskonalenia umiejętności pracy</w:t>
      </w:r>
      <w:r w:rsidRPr="00B43167">
        <w:rPr>
          <w:color w:val="auto"/>
        </w:rPr>
        <w:t>;</w:t>
      </w:r>
    </w:p>
    <w:p w14:paraId="6EBE9F36" w14:textId="48F40FC1" w:rsidR="00C44845" w:rsidRPr="00B43167" w:rsidRDefault="003E0E11">
      <w:pPr>
        <w:pStyle w:val="Default"/>
        <w:numPr>
          <w:ilvl w:val="0"/>
          <w:numId w:val="77"/>
        </w:numPr>
        <w:jc w:val="both"/>
        <w:rPr>
          <w:color w:val="auto"/>
        </w:rPr>
      </w:pPr>
      <w:r w:rsidRPr="00B43167">
        <w:rPr>
          <w:color w:val="auto"/>
        </w:rPr>
        <w:t>p</w:t>
      </w:r>
      <w:r w:rsidR="00C44845" w:rsidRPr="00B43167">
        <w:rPr>
          <w:color w:val="auto"/>
        </w:rPr>
        <w:t>rzestrzegania tajemnicy służbowych oraz danych osobowych</w:t>
      </w:r>
      <w:r w:rsidRPr="00B43167">
        <w:rPr>
          <w:color w:val="auto"/>
        </w:rPr>
        <w:t>;</w:t>
      </w:r>
    </w:p>
    <w:p w14:paraId="21EEC398" w14:textId="560D4889" w:rsidR="00C44845" w:rsidRPr="00B43167" w:rsidRDefault="003E0E11">
      <w:pPr>
        <w:pStyle w:val="Default"/>
        <w:numPr>
          <w:ilvl w:val="0"/>
          <w:numId w:val="77"/>
        </w:numPr>
        <w:jc w:val="both"/>
        <w:rPr>
          <w:color w:val="auto"/>
        </w:rPr>
      </w:pPr>
      <w:r w:rsidRPr="00B43167">
        <w:rPr>
          <w:color w:val="auto"/>
        </w:rPr>
        <w:t>a</w:t>
      </w:r>
      <w:r w:rsidR="00C44845" w:rsidRPr="00B43167">
        <w:rPr>
          <w:color w:val="auto"/>
        </w:rPr>
        <w:t xml:space="preserve">ngażowania się do projektów realizowanych przez szkołę. </w:t>
      </w:r>
    </w:p>
    <w:p w14:paraId="2832FAD6" w14:textId="77777777" w:rsidR="00967574" w:rsidRPr="00B43167" w:rsidRDefault="00967574" w:rsidP="00B43167">
      <w:pPr>
        <w:pStyle w:val="Default"/>
        <w:jc w:val="both"/>
        <w:rPr>
          <w:color w:val="auto"/>
        </w:rPr>
      </w:pPr>
    </w:p>
    <w:p w14:paraId="5FD26420" w14:textId="77777777" w:rsidR="00C44845" w:rsidRPr="00B43167" w:rsidRDefault="00C44845" w:rsidP="00B43167">
      <w:pPr>
        <w:pStyle w:val="Default"/>
        <w:jc w:val="both"/>
        <w:rPr>
          <w:color w:val="auto"/>
        </w:rPr>
      </w:pPr>
    </w:p>
    <w:p w14:paraId="25580B86" w14:textId="40F746DA" w:rsidR="00C44845" w:rsidRPr="00B43167" w:rsidRDefault="00C44845" w:rsidP="007906ED">
      <w:pPr>
        <w:pStyle w:val="Default"/>
        <w:jc w:val="center"/>
        <w:rPr>
          <w:color w:val="auto"/>
        </w:rPr>
      </w:pPr>
      <w:r w:rsidRPr="00B43167">
        <w:rPr>
          <w:color w:val="auto"/>
        </w:rPr>
        <w:t>ROZDZIAŁ XV</w:t>
      </w:r>
    </w:p>
    <w:p w14:paraId="3DBEDCBC" w14:textId="46CDA2E8" w:rsidR="00C44845" w:rsidRPr="00B43167" w:rsidRDefault="00C44845" w:rsidP="007906ED">
      <w:pPr>
        <w:pStyle w:val="Default"/>
        <w:jc w:val="center"/>
        <w:rPr>
          <w:color w:val="auto"/>
        </w:rPr>
      </w:pPr>
      <w:r w:rsidRPr="00B43167">
        <w:rPr>
          <w:color w:val="auto"/>
        </w:rPr>
        <w:t>PRAWA I OBOWIĄZKI UCZNIÓW</w:t>
      </w:r>
    </w:p>
    <w:p w14:paraId="1BFDCF54" w14:textId="77777777" w:rsidR="00967574" w:rsidRPr="00B43167" w:rsidRDefault="00967574" w:rsidP="00B43167">
      <w:pPr>
        <w:pStyle w:val="Default"/>
        <w:jc w:val="both"/>
        <w:rPr>
          <w:color w:val="auto"/>
        </w:rPr>
      </w:pPr>
    </w:p>
    <w:p w14:paraId="5E26F5F5" w14:textId="052F88B5" w:rsidR="00C44845" w:rsidRPr="00B43167" w:rsidRDefault="00C44845" w:rsidP="007906ED">
      <w:pPr>
        <w:pStyle w:val="Default"/>
        <w:jc w:val="center"/>
        <w:rPr>
          <w:color w:val="auto"/>
        </w:rPr>
      </w:pPr>
      <w:r w:rsidRPr="00B43167">
        <w:rPr>
          <w:color w:val="auto"/>
        </w:rPr>
        <w:t>§ 4</w:t>
      </w:r>
      <w:r w:rsidR="007906ED">
        <w:rPr>
          <w:color w:val="auto"/>
        </w:rPr>
        <w:t>3</w:t>
      </w:r>
    </w:p>
    <w:p w14:paraId="17B693CB" w14:textId="730788FA" w:rsidR="00C44845" w:rsidRDefault="00C44845" w:rsidP="007906ED">
      <w:pPr>
        <w:pStyle w:val="Default"/>
        <w:jc w:val="center"/>
        <w:rPr>
          <w:color w:val="auto"/>
        </w:rPr>
      </w:pPr>
      <w:r w:rsidRPr="00B43167">
        <w:rPr>
          <w:color w:val="auto"/>
        </w:rPr>
        <w:t>ZASADY NABORU</w:t>
      </w:r>
    </w:p>
    <w:p w14:paraId="02FDDF18" w14:textId="77777777" w:rsidR="007906ED" w:rsidRPr="00B43167" w:rsidRDefault="007906ED" w:rsidP="007906ED">
      <w:pPr>
        <w:pStyle w:val="Default"/>
        <w:jc w:val="center"/>
        <w:rPr>
          <w:color w:val="auto"/>
        </w:rPr>
      </w:pPr>
    </w:p>
    <w:p w14:paraId="525099C7" w14:textId="0F0BF459" w:rsidR="00C44845" w:rsidRPr="00B43167" w:rsidRDefault="00C44845" w:rsidP="00B43167">
      <w:pPr>
        <w:pStyle w:val="Default"/>
        <w:jc w:val="both"/>
        <w:rPr>
          <w:color w:val="auto"/>
        </w:rPr>
      </w:pPr>
      <w:r w:rsidRPr="00B43167">
        <w:rPr>
          <w:color w:val="auto"/>
        </w:rPr>
        <w:t>1. Szczegółowe zasady przyjmowania kandydatów do klasy pierwszej Technikum</w:t>
      </w:r>
      <w:r w:rsidR="002F1C41">
        <w:rPr>
          <w:color w:val="auto"/>
        </w:rPr>
        <w:t xml:space="preserve"> i Szkoły Branżowej I stopnia,</w:t>
      </w:r>
      <w:r w:rsidRPr="00B43167">
        <w:rPr>
          <w:color w:val="auto"/>
        </w:rPr>
        <w:t xml:space="preserve"> na dany rok szkolny określa zarządzeniem </w:t>
      </w:r>
      <w:r w:rsidRPr="00B43167">
        <w:t xml:space="preserve">Minister Rolnictwa </w:t>
      </w:r>
      <w:r w:rsidR="00E04D59">
        <w:br/>
      </w:r>
      <w:r w:rsidRPr="00B43167">
        <w:t>i Rozwoju Wsi.</w:t>
      </w:r>
    </w:p>
    <w:p w14:paraId="7928489F" w14:textId="09A971AB" w:rsidR="00C44845" w:rsidRPr="00B43167" w:rsidRDefault="00C44845" w:rsidP="00B43167">
      <w:pPr>
        <w:pStyle w:val="Default"/>
        <w:jc w:val="both"/>
        <w:rPr>
          <w:color w:val="auto"/>
        </w:rPr>
      </w:pPr>
      <w:r w:rsidRPr="00B43167">
        <w:rPr>
          <w:color w:val="auto"/>
        </w:rPr>
        <w:t>2. Liczba przyjętych uczniów uzależniona jest od planów naboru na dany rok szkolny</w:t>
      </w:r>
      <w:r w:rsidR="007906ED">
        <w:rPr>
          <w:color w:val="auto"/>
        </w:rPr>
        <w:t xml:space="preserve"> </w:t>
      </w:r>
      <w:r w:rsidRPr="00B43167">
        <w:rPr>
          <w:color w:val="auto"/>
        </w:rPr>
        <w:t xml:space="preserve">po uzgodnieniu z organem prowadzącym. </w:t>
      </w:r>
    </w:p>
    <w:p w14:paraId="0368F0F1" w14:textId="274D6C99" w:rsidR="00967574" w:rsidRPr="00B43167" w:rsidRDefault="00967574" w:rsidP="00B43167">
      <w:pPr>
        <w:pStyle w:val="Default"/>
        <w:jc w:val="both"/>
        <w:rPr>
          <w:color w:val="auto"/>
        </w:rPr>
      </w:pPr>
    </w:p>
    <w:p w14:paraId="046527CA" w14:textId="5B0D275E" w:rsidR="00C44845" w:rsidRPr="00B43167" w:rsidRDefault="00C44845" w:rsidP="007906ED">
      <w:pPr>
        <w:pStyle w:val="Default"/>
        <w:jc w:val="center"/>
        <w:rPr>
          <w:color w:val="auto"/>
        </w:rPr>
      </w:pPr>
      <w:r w:rsidRPr="00B43167">
        <w:rPr>
          <w:color w:val="auto"/>
        </w:rPr>
        <w:lastRenderedPageBreak/>
        <w:t>§4</w:t>
      </w:r>
      <w:r w:rsidR="007906ED">
        <w:rPr>
          <w:color w:val="auto"/>
        </w:rPr>
        <w:t>4</w:t>
      </w:r>
    </w:p>
    <w:p w14:paraId="37B42548" w14:textId="6FF44BC4" w:rsidR="00C44845" w:rsidRDefault="00C44845" w:rsidP="007906ED">
      <w:pPr>
        <w:pStyle w:val="Default"/>
        <w:jc w:val="center"/>
        <w:rPr>
          <w:color w:val="auto"/>
        </w:rPr>
      </w:pPr>
      <w:r w:rsidRPr="00B43167">
        <w:rPr>
          <w:color w:val="auto"/>
        </w:rPr>
        <w:t>PRAWA UCZNIA</w:t>
      </w:r>
    </w:p>
    <w:p w14:paraId="41F2B24B" w14:textId="77777777" w:rsidR="007906ED" w:rsidRPr="00B43167" w:rsidRDefault="007906ED" w:rsidP="007906ED">
      <w:pPr>
        <w:pStyle w:val="Default"/>
        <w:jc w:val="center"/>
        <w:rPr>
          <w:color w:val="auto"/>
        </w:rPr>
      </w:pPr>
    </w:p>
    <w:p w14:paraId="15071E24" w14:textId="3A63A51B" w:rsidR="00C44845" w:rsidRPr="00B43167" w:rsidRDefault="007906ED" w:rsidP="00B43167">
      <w:pPr>
        <w:pStyle w:val="Default"/>
        <w:jc w:val="both"/>
        <w:rPr>
          <w:color w:val="auto"/>
        </w:rPr>
      </w:pPr>
      <w:r>
        <w:rPr>
          <w:color w:val="auto"/>
        </w:rPr>
        <w:t xml:space="preserve">1. </w:t>
      </w:r>
      <w:r w:rsidR="00C44845" w:rsidRPr="00B43167">
        <w:rPr>
          <w:color w:val="auto"/>
        </w:rPr>
        <w:t xml:space="preserve">Uczeń ma prawo do: </w:t>
      </w:r>
    </w:p>
    <w:p w14:paraId="4FCD60B2" w14:textId="77777777" w:rsidR="007906ED" w:rsidRDefault="00C44845">
      <w:pPr>
        <w:pStyle w:val="Default"/>
        <w:numPr>
          <w:ilvl w:val="0"/>
          <w:numId w:val="66"/>
        </w:numPr>
        <w:jc w:val="both"/>
        <w:rPr>
          <w:color w:val="auto"/>
        </w:rPr>
      </w:pPr>
      <w:r w:rsidRPr="00B43167">
        <w:rPr>
          <w:color w:val="auto"/>
        </w:rPr>
        <w:t>zorganizowanego procesu kształcenia w warunkach sprzyjających nauce</w:t>
      </w:r>
      <w:r w:rsidR="003E0E11" w:rsidRPr="00B43167">
        <w:rPr>
          <w:color w:val="auto"/>
        </w:rPr>
        <w:t>;</w:t>
      </w:r>
    </w:p>
    <w:p w14:paraId="710851E3" w14:textId="77777777" w:rsidR="007906ED" w:rsidRDefault="00C44845">
      <w:pPr>
        <w:pStyle w:val="Default"/>
        <w:numPr>
          <w:ilvl w:val="0"/>
          <w:numId w:val="66"/>
        </w:numPr>
        <w:jc w:val="both"/>
        <w:rPr>
          <w:color w:val="auto"/>
        </w:rPr>
      </w:pPr>
      <w:r w:rsidRPr="007906ED">
        <w:rPr>
          <w:color w:val="auto"/>
        </w:rPr>
        <w:t>otrzymywania informacji na temat zakresu wymagań oraz metod nauczania</w:t>
      </w:r>
      <w:r w:rsidR="003E0E11" w:rsidRPr="007906ED">
        <w:rPr>
          <w:color w:val="auto"/>
        </w:rPr>
        <w:t>;</w:t>
      </w:r>
      <w:r w:rsidRPr="007906ED">
        <w:rPr>
          <w:color w:val="auto"/>
        </w:rPr>
        <w:t xml:space="preserve"> </w:t>
      </w:r>
    </w:p>
    <w:p w14:paraId="25A423E2" w14:textId="77777777" w:rsidR="007906ED" w:rsidRDefault="007906ED">
      <w:pPr>
        <w:pStyle w:val="Default"/>
        <w:numPr>
          <w:ilvl w:val="0"/>
          <w:numId w:val="66"/>
        </w:numPr>
        <w:jc w:val="both"/>
        <w:rPr>
          <w:color w:val="auto"/>
        </w:rPr>
      </w:pPr>
      <w:r w:rsidRPr="007906ED">
        <w:rPr>
          <w:color w:val="auto"/>
        </w:rPr>
        <w:t>k</w:t>
      </w:r>
      <w:r w:rsidR="00C44845" w:rsidRPr="007906ED">
        <w:rPr>
          <w:color w:val="auto"/>
        </w:rPr>
        <w:t xml:space="preserve">orzystania z zasad dotyczących sprawdzania wiedzy i umiejętności określonych przez przedmiotowe </w:t>
      </w:r>
      <w:r w:rsidR="003E0E11" w:rsidRPr="007906ED">
        <w:rPr>
          <w:color w:val="auto"/>
        </w:rPr>
        <w:t>zasady</w:t>
      </w:r>
      <w:r w:rsidR="00C44845" w:rsidRPr="007906ED">
        <w:rPr>
          <w:color w:val="auto"/>
        </w:rPr>
        <w:t xml:space="preserve"> oceniani</w:t>
      </w:r>
      <w:r w:rsidR="003E0E11" w:rsidRPr="007906ED">
        <w:rPr>
          <w:color w:val="auto"/>
        </w:rPr>
        <w:t>a;</w:t>
      </w:r>
      <w:r w:rsidR="00C44845" w:rsidRPr="007906ED">
        <w:rPr>
          <w:color w:val="auto"/>
        </w:rPr>
        <w:t xml:space="preserve"> </w:t>
      </w:r>
    </w:p>
    <w:p w14:paraId="00C18686" w14:textId="77777777" w:rsidR="007906ED" w:rsidRDefault="00C44845">
      <w:pPr>
        <w:pStyle w:val="Default"/>
        <w:numPr>
          <w:ilvl w:val="0"/>
          <w:numId w:val="66"/>
        </w:numPr>
        <w:jc w:val="both"/>
        <w:rPr>
          <w:color w:val="auto"/>
        </w:rPr>
      </w:pPr>
      <w:r w:rsidRPr="007906ED">
        <w:rPr>
          <w:color w:val="auto"/>
        </w:rPr>
        <w:t>poszanowania swej godności</w:t>
      </w:r>
      <w:r w:rsidR="003E0E11" w:rsidRPr="007906ED">
        <w:rPr>
          <w:color w:val="auto"/>
        </w:rPr>
        <w:t>;</w:t>
      </w:r>
      <w:r w:rsidRPr="007906ED">
        <w:rPr>
          <w:color w:val="auto"/>
        </w:rPr>
        <w:t xml:space="preserve"> </w:t>
      </w:r>
    </w:p>
    <w:p w14:paraId="2EC3C637" w14:textId="77777777" w:rsidR="007906ED" w:rsidRDefault="00C44845">
      <w:pPr>
        <w:pStyle w:val="Default"/>
        <w:numPr>
          <w:ilvl w:val="0"/>
          <w:numId w:val="66"/>
        </w:numPr>
        <w:jc w:val="both"/>
        <w:rPr>
          <w:color w:val="auto"/>
        </w:rPr>
      </w:pPr>
      <w:r w:rsidRPr="007906ED">
        <w:rPr>
          <w:color w:val="auto"/>
        </w:rPr>
        <w:t>rozwijania osobowości, zainteresowań, zdolności i talentów poprzez koła zainteresowań, udział w konkursach, olimpiadach przedmiotowych, zawodach sportowych, imprezach szkolnych i pozaszkolnyc</w:t>
      </w:r>
      <w:r w:rsidR="003E0E11" w:rsidRPr="007906ED">
        <w:rPr>
          <w:color w:val="auto"/>
        </w:rPr>
        <w:t>h;</w:t>
      </w:r>
      <w:r w:rsidRPr="007906ED">
        <w:rPr>
          <w:color w:val="auto"/>
        </w:rPr>
        <w:t xml:space="preserve"> </w:t>
      </w:r>
    </w:p>
    <w:p w14:paraId="2AD416A9" w14:textId="77777777" w:rsidR="007906ED" w:rsidRDefault="00C44845">
      <w:pPr>
        <w:pStyle w:val="Default"/>
        <w:numPr>
          <w:ilvl w:val="0"/>
          <w:numId w:val="66"/>
        </w:numPr>
        <w:jc w:val="both"/>
        <w:rPr>
          <w:color w:val="auto"/>
        </w:rPr>
      </w:pPr>
      <w:r w:rsidRPr="007906ED">
        <w:rPr>
          <w:color w:val="auto"/>
        </w:rPr>
        <w:t>swobody wyrażania myśli i przekonań, o ile nie naruszają one dobra osobistego osób trzecich</w:t>
      </w:r>
      <w:r w:rsidR="003E0E11" w:rsidRPr="007906ED">
        <w:rPr>
          <w:color w:val="auto"/>
        </w:rPr>
        <w:t>;</w:t>
      </w:r>
      <w:r w:rsidRPr="007906ED">
        <w:rPr>
          <w:color w:val="auto"/>
        </w:rPr>
        <w:t xml:space="preserve"> </w:t>
      </w:r>
    </w:p>
    <w:p w14:paraId="248767B6" w14:textId="77777777" w:rsidR="007906ED" w:rsidRDefault="00C44845">
      <w:pPr>
        <w:pStyle w:val="Default"/>
        <w:numPr>
          <w:ilvl w:val="0"/>
          <w:numId w:val="66"/>
        </w:numPr>
        <w:jc w:val="both"/>
        <w:rPr>
          <w:color w:val="auto"/>
        </w:rPr>
      </w:pPr>
      <w:r w:rsidRPr="007906ED">
        <w:rPr>
          <w:color w:val="auto"/>
        </w:rPr>
        <w:t>uczestniczenia w imprezach kulturalnych, artystycznych i turystycznych</w:t>
      </w:r>
      <w:r w:rsidR="003E0E11" w:rsidRPr="007906ED">
        <w:rPr>
          <w:color w:val="auto"/>
        </w:rPr>
        <w:t>;</w:t>
      </w:r>
      <w:r w:rsidRPr="007906ED">
        <w:rPr>
          <w:color w:val="auto"/>
        </w:rPr>
        <w:t xml:space="preserve"> </w:t>
      </w:r>
    </w:p>
    <w:p w14:paraId="1A3DF16C" w14:textId="57D327E2" w:rsidR="007906ED" w:rsidRDefault="00C44845">
      <w:pPr>
        <w:pStyle w:val="Default"/>
        <w:numPr>
          <w:ilvl w:val="0"/>
          <w:numId w:val="66"/>
        </w:numPr>
        <w:jc w:val="both"/>
        <w:rPr>
          <w:color w:val="auto"/>
        </w:rPr>
      </w:pPr>
      <w:r w:rsidRPr="007906ED">
        <w:rPr>
          <w:color w:val="auto"/>
        </w:rPr>
        <w:t>dostępu do informacji (dokumenty regulujące życie ucznia w szkole: statut szkoły, wewnątrzszkoln</w:t>
      </w:r>
      <w:r w:rsidR="003E0E11" w:rsidRPr="007906ED">
        <w:rPr>
          <w:color w:val="auto"/>
        </w:rPr>
        <w:t>e</w:t>
      </w:r>
      <w:r w:rsidRPr="007906ED">
        <w:rPr>
          <w:color w:val="auto"/>
        </w:rPr>
        <w:t xml:space="preserve"> oceniani</w:t>
      </w:r>
      <w:r w:rsidR="002F1C41">
        <w:rPr>
          <w:color w:val="auto"/>
        </w:rPr>
        <w:t>e</w:t>
      </w:r>
      <w:r w:rsidRPr="007906ED">
        <w:rPr>
          <w:color w:val="auto"/>
        </w:rPr>
        <w:t xml:space="preserve"> i inne)</w:t>
      </w:r>
      <w:r w:rsidR="003E0E11" w:rsidRPr="007906ED">
        <w:rPr>
          <w:color w:val="auto"/>
        </w:rPr>
        <w:t>;</w:t>
      </w:r>
      <w:r w:rsidRPr="007906ED">
        <w:rPr>
          <w:color w:val="auto"/>
        </w:rPr>
        <w:t xml:space="preserve"> </w:t>
      </w:r>
    </w:p>
    <w:p w14:paraId="211BBE8C" w14:textId="77777777" w:rsidR="007906ED" w:rsidRDefault="00C44845">
      <w:pPr>
        <w:pStyle w:val="Default"/>
        <w:numPr>
          <w:ilvl w:val="0"/>
          <w:numId w:val="66"/>
        </w:numPr>
        <w:jc w:val="both"/>
        <w:rPr>
          <w:color w:val="auto"/>
        </w:rPr>
      </w:pPr>
      <w:r w:rsidRPr="007906ED">
        <w:rPr>
          <w:color w:val="auto"/>
        </w:rPr>
        <w:t xml:space="preserve">opieki wychowawczej zapewniającej bezpieczeństwo i ochronę przed wszelkimi formami przemocy fizycznej, psychicznej, nielegalnym używaniem środków narkotycznych </w:t>
      </w:r>
      <w:r w:rsidR="003E0E11" w:rsidRPr="007906ED">
        <w:rPr>
          <w:color w:val="auto"/>
        </w:rPr>
        <w:t xml:space="preserve">  </w:t>
      </w:r>
      <w:r w:rsidRPr="007906ED">
        <w:rPr>
          <w:color w:val="auto"/>
        </w:rPr>
        <w:t>i substancji psychotropowych oraz ochrony przed cyberprzemocą</w:t>
      </w:r>
      <w:r w:rsidR="003E0E11" w:rsidRPr="007906ED">
        <w:rPr>
          <w:color w:val="auto"/>
        </w:rPr>
        <w:t>;</w:t>
      </w:r>
      <w:r w:rsidRPr="007906ED">
        <w:rPr>
          <w:color w:val="auto"/>
        </w:rPr>
        <w:t xml:space="preserve"> </w:t>
      </w:r>
    </w:p>
    <w:p w14:paraId="26255C94" w14:textId="1F01C257" w:rsidR="007906ED" w:rsidRDefault="00C44845">
      <w:pPr>
        <w:pStyle w:val="Default"/>
        <w:numPr>
          <w:ilvl w:val="0"/>
          <w:numId w:val="66"/>
        </w:numPr>
        <w:jc w:val="both"/>
        <w:rPr>
          <w:color w:val="auto"/>
        </w:rPr>
      </w:pPr>
      <w:r w:rsidRPr="007906ED">
        <w:rPr>
          <w:color w:val="auto"/>
        </w:rPr>
        <w:t>korzystania z pomocy stypendialnej lub doraźnej zgodnie z obowiązującymi</w:t>
      </w:r>
      <w:r w:rsidR="00A90324">
        <w:rPr>
          <w:color w:val="auto"/>
        </w:rPr>
        <w:t xml:space="preserve"> </w:t>
      </w:r>
      <w:r w:rsidRPr="007906ED">
        <w:rPr>
          <w:color w:val="auto"/>
        </w:rPr>
        <w:t>w szkole przepisami prawa</w:t>
      </w:r>
      <w:r w:rsidR="003E0E11" w:rsidRPr="007906ED">
        <w:rPr>
          <w:color w:val="auto"/>
        </w:rPr>
        <w:t>;</w:t>
      </w:r>
      <w:r w:rsidRPr="007906ED">
        <w:rPr>
          <w:color w:val="auto"/>
        </w:rPr>
        <w:t xml:space="preserve"> </w:t>
      </w:r>
    </w:p>
    <w:p w14:paraId="6A8ABCC3" w14:textId="77777777" w:rsidR="007906ED" w:rsidRDefault="00C44845">
      <w:pPr>
        <w:pStyle w:val="Default"/>
        <w:numPr>
          <w:ilvl w:val="0"/>
          <w:numId w:val="66"/>
        </w:numPr>
        <w:jc w:val="both"/>
        <w:rPr>
          <w:color w:val="auto"/>
        </w:rPr>
      </w:pPr>
      <w:r w:rsidRPr="007906ED">
        <w:rPr>
          <w:color w:val="auto"/>
        </w:rPr>
        <w:t>korzystania z poradnictwa psychologiczno-pedagogicznego, zawodowego</w:t>
      </w:r>
      <w:r w:rsidR="003E0E11" w:rsidRPr="007906ED">
        <w:rPr>
          <w:color w:val="auto"/>
        </w:rPr>
        <w:t>;</w:t>
      </w:r>
      <w:r w:rsidRPr="007906ED">
        <w:rPr>
          <w:color w:val="auto"/>
        </w:rPr>
        <w:t xml:space="preserve"> </w:t>
      </w:r>
    </w:p>
    <w:p w14:paraId="4620B8E5" w14:textId="77777777" w:rsidR="00A90324" w:rsidRDefault="00C44845">
      <w:pPr>
        <w:pStyle w:val="Default"/>
        <w:numPr>
          <w:ilvl w:val="0"/>
          <w:numId w:val="66"/>
        </w:numPr>
        <w:jc w:val="both"/>
        <w:rPr>
          <w:color w:val="auto"/>
        </w:rPr>
      </w:pPr>
      <w:r w:rsidRPr="007906ED">
        <w:rPr>
          <w:color w:val="auto"/>
        </w:rPr>
        <w:t xml:space="preserve">korzystania za zgodą </w:t>
      </w:r>
      <w:r w:rsidR="003E0E11" w:rsidRPr="007906ED">
        <w:rPr>
          <w:color w:val="auto"/>
        </w:rPr>
        <w:t>D</w:t>
      </w:r>
      <w:r w:rsidRPr="007906ED">
        <w:rPr>
          <w:color w:val="auto"/>
        </w:rPr>
        <w:t>yrektora szkoły lub nauczycieli z pomieszczeń szkolnych, sprzętu, środków dydaktycznych, księgozbioru biblioteki podczas zajęć pozalekcyjnych</w:t>
      </w:r>
      <w:r w:rsidR="003E0E11" w:rsidRPr="007906ED">
        <w:rPr>
          <w:color w:val="auto"/>
        </w:rPr>
        <w:t>;</w:t>
      </w:r>
      <w:r w:rsidRPr="007906ED">
        <w:rPr>
          <w:color w:val="auto"/>
        </w:rPr>
        <w:t xml:space="preserve"> </w:t>
      </w:r>
    </w:p>
    <w:p w14:paraId="63EBF3BC" w14:textId="3A477B9D" w:rsidR="00A90324" w:rsidRDefault="00C44845">
      <w:pPr>
        <w:pStyle w:val="Default"/>
        <w:numPr>
          <w:ilvl w:val="0"/>
          <w:numId w:val="66"/>
        </w:numPr>
        <w:jc w:val="both"/>
        <w:rPr>
          <w:color w:val="auto"/>
        </w:rPr>
      </w:pPr>
      <w:r w:rsidRPr="00A90324">
        <w:rPr>
          <w:color w:val="auto"/>
        </w:rPr>
        <w:t xml:space="preserve">wpływania na życie szkoły poprzez działalność samorządu oraz zrzeszania się </w:t>
      </w:r>
      <w:r w:rsidR="00E04D59">
        <w:rPr>
          <w:color w:val="auto"/>
        </w:rPr>
        <w:br/>
      </w:r>
      <w:r w:rsidRPr="00A90324">
        <w:rPr>
          <w:color w:val="auto"/>
        </w:rPr>
        <w:t>w organizacjach działających w szkole</w:t>
      </w:r>
      <w:r w:rsidR="003E0E11" w:rsidRPr="00A90324">
        <w:rPr>
          <w:color w:val="auto"/>
        </w:rPr>
        <w:t>;</w:t>
      </w:r>
      <w:r w:rsidRPr="00A90324">
        <w:rPr>
          <w:color w:val="auto"/>
        </w:rPr>
        <w:t xml:space="preserve"> </w:t>
      </w:r>
    </w:p>
    <w:p w14:paraId="180767A3" w14:textId="2AB88EFD" w:rsidR="00A90324" w:rsidRDefault="00C44845">
      <w:pPr>
        <w:pStyle w:val="Default"/>
        <w:numPr>
          <w:ilvl w:val="0"/>
          <w:numId w:val="66"/>
        </w:numPr>
        <w:jc w:val="both"/>
        <w:rPr>
          <w:color w:val="auto"/>
        </w:rPr>
      </w:pPr>
      <w:r w:rsidRPr="00A90324">
        <w:rPr>
          <w:color w:val="auto"/>
        </w:rPr>
        <w:t>uzyskania od nauczycieli i kolegów pomocy, w miarę ich możliwości, w rozwiązywaniu swoich problemów życiowych</w:t>
      </w:r>
      <w:r w:rsidR="00432191" w:rsidRPr="00A90324">
        <w:rPr>
          <w:color w:val="auto"/>
        </w:rPr>
        <w:t>;</w:t>
      </w:r>
      <w:r w:rsidRPr="00A90324">
        <w:rPr>
          <w:color w:val="auto"/>
        </w:rPr>
        <w:t xml:space="preserve"> </w:t>
      </w:r>
    </w:p>
    <w:p w14:paraId="2561839D" w14:textId="5AADF3F3" w:rsidR="00C44845" w:rsidRPr="00A90324" w:rsidRDefault="00C44845">
      <w:pPr>
        <w:pStyle w:val="Default"/>
        <w:numPr>
          <w:ilvl w:val="0"/>
          <w:numId w:val="66"/>
        </w:numPr>
        <w:jc w:val="both"/>
        <w:rPr>
          <w:color w:val="auto"/>
        </w:rPr>
      </w:pPr>
      <w:r w:rsidRPr="00A90324">
        <w:rPr>
          <w:color w:val="auto"/>
        </w:rPr>
        <w:t>w przypadku nieprzestrzegania praw ucznia, uczeń i jego rodzice/prawni opiekunowie mają prawo do złożenia skargi do Dyrektora szkoły lub organu prowadzącego</w:t>
      </w:r>
      <w:r w:rsidR="00967574" w:rsidRPr="00A90324">
        <w:rPr>
          <w:color w:val="auto"/>
        </w:rPr>
        <w:t>.</w:t>
      </w:r>
    </w:p>
    <w:p w14:paraId="4A9C3937" w14:textId="77777777" w:rsidR="00967574" w:rsidRPr="00B43167" w:rsidRDefault="00967574" w:rsidP="00B43167">
      <w:pPr>
        <w:pStyle w:val="Default"/>
        <w:jc w:val="both"/>
        <w:rPr>
          <w:color w:val="auto"/>
        </w:rPr>
      </w:pPr>
    </w:p>
    <w:p w14:paraId="62739CFF" w14:textId="77777777" w:rsidR="00432191" w:rsidRPr="00B43167" w:rsidRDefault="00432191" w:rsidP="00B43167">
      <w:pPr>
        <w:pStyle w:val="Default"/>
        <w:jc w:val="both"/>
        <w:rPr>
          <w:color w:val="auto"/>
        </w:rPr>
      </w:pPr>
    </w:p>
    <w:p w14:paraId="2902EF09" w14:textId="148974B3" w:rsidR="00C44845" w:rsidRPr="00B43167" w:rsidRDefault="00C44845" w:rsidP="007906ED">
      <w:pPr>
        <w:pStyle w:val="Default"/>
        <w:jc w:val="center"/>
        <w:rPr>
          <w:color w:val="auto"/>
        </w:rPr>
      </w:pPr>
      <w:r w:rsidRPr="00B43167">
        <w:rPr>
          <w:color w:val="auto"/>
        </w:rPr>
        <w:t>§4</w:t>
      </w:r>
      <w:r w:rsidR="007906ED">
        <w:rPr>
          <w:color w:val="auto"/>
        </w:rPr>
        <w:t>5</w:t>
      </w:r>
    </w:p>
    <w:p w14:paraId="7098ED4E" w14:textId="0381F709" w:rsidR="00C44845" w:rsidRDefault="00C44845" w:rsidP="007906ED">
      <w:pPr>
        <w:pStyle w:val="Default"/>
        <w:jc w:val="center"/>
        <w:rPr>
          <w:color w:val="auto"/>
        </w:rPr>
      </w:pPr>
      <w:r w:rsidRPr="00B43167">
        <w:rPr>
          <w:color w:val="auto"/>
        </w:rPr>
        <w:t>OBOWIĄZKI UCZNIA</w:t>
      </w:r>
    </w:p>
    <w:p w14:paraId="7CD049F4" w14:textId="77777777" w:rsidR="007906ED" w:rsidRPr="00B43167" w:rsidRDefault="007906ED" w:rsidP="007906ED">
      <w:pPr>
        <w:pStyle w:val="Default"/>
        <w:jc w:val="center"/>
        <w:rPr>
          <w:color w:val="auto"/>
        </w:rPr>
      </w:pPr>
    </w:p>
    <w:p w14:paraId="35D4BCA7" w14:textId="77777777" w:rsidR="00C44845" w:rsidRPr="00B43167" w:rsidRDefault="00C44845" w:rsidP="00B43167">
      <w:pPr>
        <w:pStyle w:val="Default"/>
        <w:jc w:val="both"/>
        <w:rPr>
          <w:color w:val="auto"/>
        </w:rPr>
      </w:pPr>
      <w:r w:rsidRPr="00B43167">
        <w:rPr>
          <w:color w:val="auto"/>
        </w:rPr>
        <w:t xml:space="preserve">1. Uczeń ma obowiązek przestrzegania postanowień zawartych w Statucie, a zwłaszcza: </w:t>
      </w:r>
    </w:p>
    <w:p w14:paraId="7D1BE13F" w14:textId="77777777" w:rsidR="00A90324" w:rsidRDefault="00C44845">
      <w:pPr>
        <w:pStyle w:val="Default"/>
        <w:numPr>
          <w:ilvl w:val="0"/>
          <w:numId w:val="72"/>
        </w:numPr>
        <w:jc w:val="both"/>
        <w:rPr>
          <w:color w:val="auto"/>
        </w:rPr>
      </w:pPr>
      <w:r w:rsidRPr="00B43167">
        <w:rPr>
          <w:color w:val="auto"/>
        </w:rPr>
        <w:t>systematycznego i obowiązkowego uczestniczenia w zajęciach lekcyjnych</w:t>
      </w:r>
      <w:r w:rsidR="00F95014" w:rsidRPr="00B43167">
        <w:rPr>
          <w:color w:val="auto"/>
        </w:rPr>
        <w:t>;</w:t>
      </w:r>
      <w:r w:rsidRPr="00B43167">
        <w:rPr>
          <w:color w:val="auto"/>
        </w:rPr>
        <w:t xml:space="preserve"> </w:t>
      </w:r>
    </w:p>
    <w:p w14:paraId="0B6E32D4" w14:textId="77777777" w:rsidR="00A90324" w:rsidRDefault="00C44845">
      <w:pPr>
        <w:pStyle w:val="Default"/>
        <w:numPr>
          <w:ilvl w:val="0"/>
          <w:numId w:val="72"/>
        </w:numPr>
        <w:jc w:val="both"/>
        <w:rPr>
          <w:color w:val="auto"/>
        </w:rPr>
      </w:pPr>
      <w:r w:rsidRPr="00A90324">
        <w:rPr>
          <w:color w:val="auto"/>
        </w:rPr>
        <w:t>aktywnego udziału w życiu szkoły, dbania o dobre imię i reprezentowanie szkoły podczas uroczystości szkolnych i pozaszkolnych</w:t>
      </w:r>
      <w:r w:rsidR="00F95014" w:rsidRPr="00A90324">
        <w:rPr>
          <w:color w:val="auto"/>
        </w:rPr>
        <w:t>;</w:t>
      </w:r>
    </w:p>
    <w:p w14:paraId="6C87824F" w14:textId="1DA0972E" w:rsidR="00C44845" w:rsidRPr="00A90324" w:rsidRDefault="00C44845">
      <w:pPr>
        <w:pStyle w:val="Default"/>
        <w:numPr>
          <w:ilvl w:val="0"/>
          <w:numId w:val="72"/>
        </w:numPr>
        <w:jc w:val="both"/>
        <w:rPr>
          <w:color w:val="auto"/>
        </w:rPr>
      </w:pPr>
      <w:r w:rsidRPr="00A90324">
        <w:rPr>
          <w:color w:val="auto"/>
        </w:rPr>
        <w:t>dbałości o wspólne dobro, ład i porządek w szkole</w:t>
      </w:r>
      <w:r w:rsidR="00F95014" w:rsidRPr="00A90324">
        <w:rPr>
          <w:color w:val="auto"/>
        </w:rPr>
        <w:t>.</w:t>
      </w:r>
    </w:p>
    <w:p w14:paraId="4A5103FD" w14:textId="77777777" w:rsidR="002F1C41" w:rsidRDefault="00C44845" w:rsidP="002F1C41">
      <w:pPr>
        <w:pStyle w:val="Default"/>
        <w:jc w:val="both"/>
        <w:rPr>
          <w:color w:val="auto"/>
        </w:rPr>
      </w:pPr>
      <w:r w:rsidRPr="00B43167">
        <w:rPr>
          <w:color w:val="auto"/>
        </w:rPr>
        <w:t>2. Zasady zachowania podczas zajęć edukacyjnych</w:t>
      </w:r>
      <w:r w:rsidR="002F1C41">
        <w:rPr>
          <w:color w:val="auto"/>
        </w:rPr>
        <w:t xml:space="preserve"> </w:t>
      </w:r>
      <w:r w:rsidRPr="00A90324">
        <w:rPr>
          <w:color w:val="auto"/>
        </w:rPr>
        <w:t>podczas lekcji</w:t>
      </w:r>
      <w:r w:rsidR="002F1C41">
        <w:rPr>
          <w:color w:val="auto"/>
        </w:rPr>
        <w:t>:</w:t>
      </w:r>
    </w:p>
    <w:p w14:paraId="1CC70DEF" w14:textId="77777777" w:rsidR="002F1C41" w:rsidRDefault="00C44845">
      <w:pPr>
        <w:pStyle w:val="Default"/>
        <w:numPr>
          <w:ilvl w:val="0"/>
          <w:numId w:val="101"/>
        </w:numPr>
        <w:jc w:val="both"/>
        <w:rPr>
          <w:color w:val="auto"/>
        </w:rPr>
      </w:pPr>
      <w:r w:rsidRPr="00A90324">
        <w:rPr>
          <w:color w:val="auto"/>
        </w:rPr>
        <w:t xml:space="preserve">nie je, </w:t>
      </w:r>
    </w:p>
    <w:p w14:paraId="5A22DD1B" w14:textId="1B6E597A" w:rsidR="00C44845" w:rsidRPr="00A90324" w:rsidRDefault="00C44845">
      <w:pPr>
        <w:pStyle w:val="Default"/>
        <w:numPr>
          <w:ilvl w:val="0"/>
          <w:numId w:val="101"/>
        </w:numPr>
        <w:jc w:val="both"/>
        <w:rPr>
          <w:color w:val="auto"/>
        </w:rPr>
      </w:pPr>
      <w:r w:rsidRPr="00A90324">
        <w:rPr>
          <w:color w:val="auto"/>
        </w:rPr>
        <w:t xml:space="preserve">nie żuje gumy. </w:t>
      </w:r>
    </w:p>
    <w:p w14:paraId="34D55F2F" w14:textId="77830E38" w:rsidR="00A90324" w:rsidRDefault="00C44845" w:rsidP="00A90324">
      <w:pPr>
        <w:pStyle w:val="Default"/>
        <w:jc w:val="both"/>
        <w:rPr>
          <w:color w:val="auto"/>
        </w:rPr>
      </w:pPr>
      <w:r w:rsidRPr="00B43167">
        <w:rPr>
          <w:color w:val="auto"/>
        </w:rPr>
        <w:t>3.</w:t>
      </w:r>
      <w:r w:rsidR="002F1C41">
        <w:rPr>
          <w:color w:val="auto"/>
        </w:rPr>
        <w:t xml:space="preserve"> </w:t>
      </w:r>
      <w:r w:rsidRPr="00B43167">
        <w:rPr>
          <w:color w:val="auto"/>
        </w:rPr>
        <w:t>Zasady wnoszenia i korzystania z telefonów komórkowych i innych urządzeń elektronicznych na terenie szkoły</w:t>
      </w:r>
      <w:r w:rsidR="00F95014" w:rsidRPr="00B43167">
        <w:rPr>
          <w:color w:val="auto"/>
        </w:rPr>
        <w:t>:</w:t>
      </w:r>
    </w:p>
    <w:p w14:paraId="3AB3CBB2" w14:textId="77777777" w:rsidR="00A90324" w:rsidRDefault="00C44845">
      <w:pPr>
        <w:pStyle w:val="Default"/>
        <w:numPr>
          <w:ilvl w:val="0"/>
          <w:numId w:val="73"/>
        </w:numPr>
        <w:jc w:val="both"/>
        <w:rPr>
          <w:color w:val="auto"/>
        </w:rPr>
      </w:pPr>
      <w:r w:rsidRPr="00B43167">
        <w:rPr>
          <w:color w:val="auto"/>
        </w:rPr>
        <w:t>używanie podczas zajęć telefonów komórkowych (bez względu na wykorzystywan</w:t>
      </w:r>
      <w:r w:rsidR="00F95014" w:rsidRPr="00B43167">
        <w:rPr>
          <w:color w:val="auto"/>
        </w:rPr>
        <w:t>ą</w:t>
      </w:r>
      <w:r w:rsidRPr="00B43167">
        <w:rPr>
          <w:color w:val="auto"/>
        </w:rPr>
        <w:t xml:space="preserve"> funkcję urządzenia) oraz innych urządzeń elektronicznych jest zabronione (poza użyciem za zgodą nauczyciela w procesie dydaktycznym)</w:t>
      </w:r>
      <w:r w:rsidR="00F95014" w:rsidRPr="00B43167">
        <w:rPr>
          <w:color w:val="auto"/>
        </w:rPr>
        <w:t>;</w:t>
      </w:r>
    </w:p>
    <w:p w14:paraId="35B4739D" w14:textId="6FA2384F" w:rsidR="00A90324" w:rsidRPr="001A1C6C" w:rsidRDefault="00C44845">
      <w:pPr>
        <w:pStyle w:val="Default"/>
        <w:numPr>
          <w:ilvl w:val="0"/>
          <w:numId w:val="73"/>
        </w:numPr>
        <w:jc w:val="both"/>
        <w:rPr>
          <w:color w:val="auto"/>
        </w:rPr>
      </w:pPr>
      <w:r w:rsidRPr="001A1C6C">
        <w:rPr>
          <w:color w:val="auto"/>
        </w:rPr>
        <w:lastRenderedPageBreak/>
        <w:t>uczeń posiadający telefon komórkowy lub inne urządzenie zobowiązany jest je wyłączyć lub wyciszyć na czas trw</w:t>
      </w:r>
      <w:r w:rsidR="002F1C41" w:rsidRPr="001A1C6C">
        <w:rPr>
          <w:color w:val="auto"/>
        </w:rPr>
        <w:t>ani</w:t>
      </w:r>
      <w:r w:rsidRPr="001A1C6C">
        <w:rPr>
          <w:color w:val="auto"/>
        </w:rPr>
        <w:t>a lekcji i przechowywać w plecaku lub w torbie</w:t>
      </w:r>
      <w:r w:rsidR="00A90324" w:rsidRPr="001A1C6C">
        <w:rPr>
          <w:color w:val="auto"/>
        </w:rPr>
        <w:t>. Telefon nie leży na ławce szkolnej</w:t>
      </w:r>
      <w:r w:rsidR="00F95014" w:rsidRPr="001A1C6C">
        <w:rPr>
          <w:color w:val="auto"/>
        </w:rPr>
        <w:t>;</w:t>
      </w:r>
      <w:r w:rsidRPr="001A1C6C">
        <w:rPr>
          <w:color w:val="auto"/>
        </w:rPr>
        <w:t xml:space="preserve"> </w:t>
      </w:r>
      <w:r w:rsidR="00A90324" w:rsidRPr="001A1C6C">
        <w:rPr>
          <w:color w:val="auto"/>
        </w:rPr>
        <w:t xml:space="preserve"> </w:t>
      </w:r>
    </w:p>
    <w:p w14:paraId="7B34466A" w14:textId="0A545F16" w:rsidR="00CB60E8" w:rsidRPr="001A1C6C" w:rsidRDefault="00CB60E8">
      <w:pPr>
        <w:pStyle w:val="Default"/>
        <w:numPr>
          <w:ilvl w:val="0"/>
          <w:numId w:val="73"/>
        </w:numPr>
        <w:jc w:val="both"/>
        <w:rPr>
          <w:color w:val="auto"/>
        </w:rPr>
      </w:pPr>
      <w:r w:rsidRPr="001A1C6C">
        <w:rPr>
          <w:color w:val="auto"/>
        </w:rPr>
        <w:t xml:space="preserve">Na polecenie nauczyciela uczniowie odkładają telefony komórkowe do specjalnie przygotowanego miejsca. </w:t>
      </w:r>
    </w:p>
    <w:p w14:paraId="2564F3F6" w14:textId="635E0E99" w:rsidR="002969BA" w:rsidRPr="002969BA" w:rsidRDefault="00C44845">
      <w:pPr>
        <w:pStyle w:val="Default"/>
        <w:numPr>
          <w:ilvl w:val="0"/>
          <w:numId w:val="73"/>
        </w:numPr>
        <w:jc w:val="both"/>
        <w:rPr>
          <w:color w:val="auto"/>
        </w:rPr>
      </w:pPr>
      <w:r w:rsidRPr="002969BA">
        <w:rPr>
          <w:color w:val="auto"/>
        </w:rPr>
        <w:t>uczeń ma zakaz rejestrowania przy pomocy urządzeń technicznych obrazów</w:t>
      </w:r>
      <w:r w:rsidR="002969BA" w:rsidRPr="002969BA">
        <w:rPr>
          <w:color w:val="auto"/>
        </w:rPr>
        <w:t xml:space="preserve"> </w:t>
      </w:r>
      <w:r w:rsidR="00E04D59">
        <w:rPr>
          <w:color w:val="auto"/>
        </w:rPr>
        <w:br/>
      </w:r>
      <w:r w:rsidRPr="002969BA">
        <w:rPr>
          <w:color w:val="auto"/>
        </w:rPr>
        <w:t>i dźwięków bez zgody osób tego dotyczących</w:t>
      </w:r>
      <w:r w:rsidR="00F95014" w:rsidRPr="002969BA">
        <w:rPr>
          <w:color w:val="auto"/>
        </w:rPr>
        <w:t>;</w:t>
      </w:r>
      <w:r w:rsidRPr="002969BA">
        <w:rPr>
          <w:color w:val="auto"/>
        </w:rPr>
        <w:t xml:space="preserve"> </w:t>
      </w:r>
    </w:p>
    <w:p w14:paraId="12264F21" w14:textId="010E8730" w:rsidR="00C44845" w:rsidRPr="002969BA" w:rsidRDefault="00C44845">
      <w:pPr>
        <w:pStyle w:val="Default"/>
        <w:numPr>
          <w:ilvl w:val="0"/>
          <w:numId w:val="73"/>
        </w:numPr>
        <w:jc w:val="both"/>
        <w:rPr>
          <w:color w:val="auto"/>
        </w:rPr>
      </w:pPr>
      <w:r w:rsidRPr="002969BA">
        <w:rPr>
          <w:color w:val="auto"/>
        </w:rPr>
        <w:t xml:space="preserve">uczeń ma prawo do wniesienia na teren szkoły telefonu oraz innych wartościowych rzeczy, jednak szkoła nie ponosi za nie odpowiedzialności materialnej. </w:t>
      </w:r>
    </w:p>
    <w:p w14:paraId="62B651DE" w14:textId="58E00825" w:rsidR="00C44845" w:rsidRPr="00B43167" w:rsidRDefault="00C44845" w:rsidP="00B43167">
      <w:pPr>
        <w:pStyle w:val="Default"/>
        <w:jc w:val="both"/>
        <w:rPr>
          <w:color w:val="auto"/>
        </w:rPr>
      </w:pPr>
      <w:r w:rsidRPr="00B43167">
        <w:rPr>
          <w:color w:val="auto"/>
        </w:rPr>
        <w:t xml:space="preserve">4. </w:t>
      </w:r>
      <w:r w:rsidR="00F95014" w:rsidRPr="00B43167">
        <w:rPr>
          <w:color w:val="auto"/>
        </w:rPr>
        <w:t>Zasady w</w:t>
      </w:r>
      <w:r w:rsidRPr="00B43167">
        <w:rPr>
          <w:color w:val="auto"/>
        </w:rPr>
        <w:t>łaściwego zachowania się w trakcie przerwy</w:t>
      </w:r>
      <w:r w:rsidR="00F95014" w:rsidRPr="00B43167">
        <w:rPr>
          <w:color w:val="auto"/>
        </w:rPr>
        <w:t>:</w:t>
      </w:r>
      <w:r w:rsidRPr="00B43167">
        <w:rPr>
          <w:color w:val="auto"/>
        </w:rPr>
        <w:t xml:space="preserve"> </w:t>
      </w:r>
    </w:p>
    <w:p w14:paraId="7CB69C17" w14:textId="2CB80C35" w:rsidR="002969BA" w:rsidRDefault="00C44845">
      <w:pPr>
        <w:pStyle w:val="Default"/>
        <w:numPr>
          <w:ilvl w:val="0"/>
          <w:numId w:val="74"/>
        </w:numPr>
        <w:jc w:val="both"/>
        <w:rPr>
          <w:color w:val="auto"/>
        </w:rPr>
      </w:pPr>
      <w:r w:rsidRPr="001A1C6C">
        <w:rPr>
          <w:color w:val="auto"/>
        </w:rPr>
        <w:t>uczniowie wychodzą z klasy po dzwonku na przerwę</w:t>
      </w:r>
      <w:r w:rsidR="001A1C6C" w:rsidRPr="001A1C6C">
        <w:rPr>
          <w:color w:val="auto"/>
        </w:rPr>
        <w:t>,</w:t>
      </w:r>
      <w:r w:rsidR="001A1C6C">
        <w:rPr>
          <w:color w:val="auto"/>
        </w:rPr>
        <w:t xml:space="preserve"> w gabinecie mogą pozostać tylko pod opieką nauczyciela;</w:t>
      </w:r>
    </w:p>
    <w:p w14:paraId="61E476ED" w14:textId="19E18BA3" w:rsidR="00C44845" w:rsidRPr="002969BA" w:rsidRDefault="00C44845">
      <w:pPr>
        <w:pStyle w:val="Default"/>
        <w:numPr>
          <w:ilvl w:val="0"/>
          <w:numId w:val="74"/>
        </w:numPr>
        <w:jc w:val="both"/>
        <w:rPr>
          <w:color w:val="auto"/>
        </w:rPr>
      </w:pPr>
      <w:r w:rsidRPr="002969BA">
        <w:rPr>
          <w:color w:val="auto"/>
        </w:rPr>
        <w:t>uczniowie dbają o czystość miejsc, w których przebywają na przerwie</w:t>
      </w:r>
      <w:r w:rsidR="00F95014" w:rsidRPr="002969BA">
        <w:rPr>
          <w:color w:val="auto"/>
        </w:rPr>
        <w:t>;</w:t>
      </w:r>
      <w:r w:rsidRPr="002969BA">
        <w:rPr>
          <w:color w:val="auto"/>
        </w:rPr>
        <w:t xml:space="preserve"> </w:t>
      </w:r>
    </w:p>
    <w:p w14:paraId="14B35C15" w14:textId="576521BC" w:rsidR="00C44845" w:rsidRPr="00B43167" w:rsidRDefault="00C44845">
      <w:pPr>
        <w:pStyle w:val="Default"/>
        <w:numPr>
          <w:ilvl w:val="0"/>
          <w:numId w:val="74"/>
        </w:numPr>
        <w:jc w:val="both"/>
        <w:rPr>
          <w:color w:val="auto"/>
        </w:rPr>
      </w:pPr>
      <w:r w:rsidRPr="00B43167">
        <w:rPr>
          <w:color w:val="auto"/>
        </w:rPr>
        <w:t>w stołówce przebywają tylko uczniowie spożywający posiłki</w:t>
      </w:r>
      <w:r w:rsidR="00F95014" w:rsidRPr="00B43167">
        <w:rPr>
          <w:color w:val="auto"/>
        </w:rPr>
        <w:t>;</w:t>
      </w:r>
      <w:r w:rsidRPr="00B43167">
        <w:rPr>
          <w:color w:val="auto"/>
        </w:rPr>
        <w:t xml:space="preserve"> </w:t>
      </w:r>
    </w:p>
    <w:p w14:paraId="3FE06061" w14:textId="5DCC0D1A" w:rsidR="00C44845" w:rsidRPr="00B43167" w:rsidRDefault="00C44845">
      <w:pPr>
        <w:pStyle w:val="Default"/>
        <w:numPr>
          <w:ilvl w:val="0"/>
          <w:numId w:val="74"/>
        </w:numPr>
        <w:jc w:val="both"/>
        <w:rPr>
          <w:color w:val="auto"/>
        </w:rPr>
      </w:pPr>
      <w:r w:rsidRPr="00B43167">
        <w:rPr>
          <w:color w:val="auto"/>
        </w:rPr>
        <w:t>podczas rozmowy z osobą dorosłą uczniowie stoją</w:t>
      </w:r>
      <w:r w:rsidR="00F95014" w:rsidRPr="00B43167">
        <w:rPr>
          <w:color w:val="auto"/>
        </w:rPr>
        <w:t>;</w:t>
      </w:r>
      <w:r w:rsidRPr="00B43167">
        <w:rPr>
          <w:color w:val="auto"/>
        </w:rPr>
        <w:t xml:space="preserve"> </w:t>
      </w:r>
    </w:p>
    <w:p w14:paraId="72334E46" w14:textId="20A7B8D1" w:rsidR="00C44845" w:rsidRPr="002969BA" w:rsidRDefault="00C44845">
      <w:pPr>
        <w:pStyle w:val="Default"/>
        <w:numPr>
          <w:ilvl w:val="0"/>
          <w:numId w:val="74"/>
        </w:numPr>
        <w:jc w:val="both"/>
        <w:rPr>
          <w:color w:val="auto"/>
        </w:rPr>
      </w:pPr>
      <w:r w:rsidRPr="00B43167">
        <w:rPr>
          <w:color w:val="auto"/>
        </w:rPr>
        <w:t xml:space="preserve">uczniowie zachowują się kulturalnie (używają zwrotów i form grzecznościowych), </w:t>
      </w:r>
      <w:r w:rsidR="002969BA">
        <w:rPr>
          <w:color w:val="auto"/>
        </w:rPr>
        <w:t xml:space="preserve"> </w:t>
      </w:r>
      <w:r w:rsidRPr="002969BA">
        <w:rPr>
          <w:color w:val="auto"/>
        </w:rPr>
        <w:t>okazują szacunek wszystkim pracownikom szkoły i wykonują ich polecenia</w:t>
      </w:r>
      <w:r w:rsidR="00F95014" w:rsidRPr="002969BA">
        <w:rPr>
          <w:color w:val="auto"/>
        </w:rPr>
        <w:t>;</w:t>
      </w:r>
      <w:r w:rsidRPr="002969BA">
        <w:rPr>
          <w:color w:val="auto"/>
        </w:rPr>
        <w:t xml:space="preserve"> </w:t>
      </w:r>
    </w:p>
    <w:p w14:paraId="354EB6EF" w14:textId="77777777" w:rsidR="00C44845" w:rsidRPr="00B43167" w:rsidRDefault="00C44845" w:rsidP="00B43167">
      <w:pPr>
        <w:pStyle w:val="Default"/>
        <w:jc w:val="both"/>
        <w:rPr>
          <w:color w:val="auto"/>
        </w:rPr>
      </w:pPr>
      <w:r w:rsidRPr="00B43167">
        <w:rPr>
          <w:color w:val="auto"/>
        </w:rPr>
        <w:t xml:space="preserve">5. Przestrzeganie zasad ubierania się, a w szczególności: </w:t>
      </w:r>
    </w:p>
    <w:p w14:paraId="27CCD10F" w14:textId="2391E747" w:rsidR="00C44845" w:rsidRPr="00B43167" w:rsidRDefault="00C44845">
      <w:pPr>
        <w:pStyle w:val="Default"/>
        <w:numPr>
          <w:ilvl w:val="0"/>
          <w:numId w:val="75"/>
        </w:numPr>
        <w:jc w:val="both"/>
        <w:rPr>
          <w:color w:val="auto"/>
        </w:rPr>
      </w:pPr>
      <w:r w:rsidRPr="00B43167">
        <w:rPr>
          <w:color w:val="auto"/>
        </w:rPr>
        <w:t>noszenia schludnego ubioru szkolnego</w:t>
      </w:r>
      <w:r w:rsidR="00F95014" w:rsidRPr="00B43167">
        <w:rPr>
          <w:color w:val="auto"/>
        </w:rPr>
        <w:t>;</w:t>
      </w:r>
      <w:r w:rsidRPr="00B43167">
        <w:rPr>
          <w:color w:val="auto"/>
        </w:rPr>
        <w:t xml:space="preserve"> </w:t>
      </w:r>
    </w:p>
    <w:p w14:paraId="777CE4F1" w14:textId="19B960C2" w:rsidR="00C44845" w:rsidRPr="00B43167" w:rsidRDefault="00C44845">
      <w:pPr>
        <w:pStyle w:val="Default"/>
        <w:numPr>
          <w:ilvl w:val="0"/>
          <w:numId w:val="75"/>
        </w:numPr>
        <w:jc w:val="both"/>
        <w:rPr>
          <w:color w:val="auto"/>
        </w:rPr>
      </w:pPr>
      <w:r w:rsidRPr="00B43167">
        <w:rPr>
          <w:color w:val="auto"/>
        </w:rPr>
        <w:t>stroju galowego w czasie uroczystości szkolnych</w:t>
      </w:r>
      <w:r w:rsidR="00F95014" w:rsidRPr="00B43167">
        <w:rPr>
          <w:color w:val="auto"/>
        </w:rPr>
        <w:t>;</w:t>
      </w:r>
      <w:r w:rsidRPr="00B43167">
        <w:rPr>
          <w:color w:val="auto"/>
        </w:rPr>
        <w:t xml:space="preserve"> </w:t>
      </w:r>
    </w:p>
    <w:p w14:paraId="3405E85F" w14:textId="77C1C100" w:rsidR="00F95014" w:rsidRPr="00B43167" w:rsidRDefault="00C44845">
      <w:pPr>
        <w:pStyle w:val="Default"/>
        <w:numPr>
          <w:ilvl w:val="0"/>
          <w:numId w:val="75"/>
        </w:numPr>
        <w:jc w:val="both"/>
        <w:rPr>
          <w:color w:val="auto"/>
        </w:rPr>
      </w:pPr>
      <w:r w:rsidRPr="00B43167">
        <w:rPr>
          <w:color w:val="auto"/>
        </w:rPr>
        <w:t>odpowiedniego stroju w zależności od kierunku nauczania wymaganego podczas zajęć praktycznych</w:t>
      </w:r>
      <w:r w:rsidR="00F95014" w:rsidRPr="00B43167">
        <w:rPr>
          <w:color w:val="auto"/>
        </w:rPr>
        <w:t>;</w:t>
      </w:r>
    </w:p>
    <w:p w14:paraId="0D67F01C" w14:textId="10E67DDE" w:rsidR="00C44845" w:rsidRPr="00B43167" w:rsidRDefault="00C44845">
      <w:pPr>
        <w:pStyle w:val="Default"/>
        <w:numPr>
          <w:ilvl w:val="0"/>
          <w:numId w:val="75"/>
        </w:numPr>
        <w:jc w:val="both"/>
        <w:rPr>
          <w:color w:val="auto"/>
        </w:rPr>
      </w:pPr>
      <w:r w:rsidRPr="00B43167">
        <w:rPr>
          <w:color w:val="auto"/>
        </w:rPr>
        <w:t>stroju sportowego podczas lekcji wychowania fizycznego</w:t>
      </w:r>
      <w:r w:rsidR="00F95014" w:rsidRPr="00B43167">
        <w:rPr>
          <w:color w:val="auto"/>
        </w:rPr>
        <w:t>.</w:t>
      </w:r>
      <w:r w:rsidRPr="00B43167">
        <w:rPr>
          <w:color w:val="auto"/>
        </w:rPr>
        <w:t xml:space="preserve"> </w:t>
      </w:r>
    </w:p>
    <w:p w14:paraId="67730DB4" w14:textId="34DD3672" w:rsidR="00C44845" w:rsidRPr="00B43167" w:rsidRDefault="00C44845" w:rsidP="00B43167">
      <w:pPr>
        <w:pStyle w:val="Default"/>
        <w:jc w:val="both"/>
        <w:rPr>
          <w:color w:val="auto"/>
        </w:rPr>
      </w:pPr>
      <w:r w:rsidRPr="00B43167">
        <w:rPr>
          <w:color w:val="auto"/>
        </w:rPr>
        <w:t>6. Przestrzeganie innych zakazów i obowiązków w szkole</w:t>
      </w:r>
      <w:r w:rsidR="00F95014" w:rsidRPr="00B43167">
        <w:rPr>
          <w:color w:val="auto"/>
        </w:rPr>
        <w:t>:</w:t>
      </w:r>
      <w:r w:rsidRPr="00B43167">
        <w:rPr>
          <w:color w:val="auto"/>
        </w:rPr>
        <w:t xml:space="preserve"> </w:t>
      </w:r>
    </w:p>
    <w:p w14:paraId="43E1A0AF" w14:textId="05D44059" w:rsidR="00C44845" w:rsidRPr="00B43167" w:rsidRDefault="00C44845">
      <w:pPr>
        <w:pStyle w:val="Default"/>
        <w:numPr>
          <w:ilvl w:val="0"/>
          <w:numId w:val="76"/>
        </w:numPr>
        <w:jc w:val="both"/>
        <w:rPr>
          <w:color w:val="auto"/>
        </w:rPr>
      </w:pPr>
      <w:r w:rsidRPr="00B43167">
        <w:rPr>
          <w:color w:val="auto"/>
        </w:rPr>
        <w:t xml:space="preserve">na terenie szkoły obowiązuje zakaz: </w:t>
      </w:r>
    </w:p>
    <w:p w14:paraId="156187A6" w14:textId="77777777" w:rsidR="00E04D59" w:rsidRDefault="00C44845" w:rsidP="00E04D59">
      <w:pPr>
        <w:pStyle w:val="Default"/>
        <w:numPr>
          <w:ilvl w:val="0"/>
          <w:numId w:val="105"/>
        </w:numPr>
        <w:jc w:val="both"/>
        <w:rPr>
          <w:color w:val="auto"/>
        </w:rPr>
      </w:pPr>
      <w:r w:rsidRPr="00B43167">
        <w:rPr>
          <w:color w:val="auto"/>
        </w:rPr>
        <w:t xml:space="preserve">palenia papierosów tradycyjnych lub elektronicznych, </w:t>
      </w:r>
    </w:p>
    <w:p w14:paraId="011615B9" w14:textId="77777777" w:rsidR="00E04D59" w:rsidRDefault="00C44845" w:rsidP="00E04D59">
      <w:pPr>
        <w:pStyle w:val="Default"/>
        <w:numPr>
          <w:ilvl w:val="0"/>
          <w:numId w:val="105"/>
        </w:numPr>
        <w:jc w:val="both"/>
        <w:rPr>
          <w:color w:val="auto"/>
        </w:rPr>
      </w:pPr>
      <w:r w:rsidRPr="00E04D59">
        <w:rPr>
          <w:color w:val="auto"/>
        </w:rPr>
        <w:t xml:space="preserve">posiadania i picia alkoholu, </w:t>
      </w:r>
    </w:p>
    <w:p w14:paraId="36C15FD5" w14:textId="475D3C2B" w:rsidR="00E04D59" w:rsidRDefault="00C44845" w:rsidP="00E04D59">
      <w:pPr>
        <w:pStyle w:val="Default"/>
        <w:numPr>
          <w:ilvl w:val="0"/>
          <w:numId w:val="105"/>
        </w:numPr>
        <w:jc w:val="both"/>
        <w:rPr>
          <w:color w:val="auto"/>
        </w:rPr>
      </w:pPr>
      <w:r w:rsidRPr="00E04D59">
        <w:rPr>
          <w:color w:val="auto"/>
        </w:rPr>
        <w:t xml:space="preserve">posiadania, rozprowadzania, używania i nakłaniania do używania narkotyków </w:t>
      </w:r>
      <w:r w:rsidR="00B51744">
        <w:rPr>
          <w:color w:val="auto"/>
        </w:rPr>
        <w:br/>
      </w:r>
      <w:r w:rsidRPr="00E04D59">
        <w:rPr>
          <w:color w:val="auto"/>
        </w:rPr>
        <w:t xml:space="preserve">i innych substancji psychoaktywnych, na terenie szkoły oraz podczas zajęć organizowanych przez szkołę poza jej terenem, </w:t>
      </w:r>
    </w:p>
    <w:p w14:paraId="0949339B" w14:textId="0512A144" w:rsidR="00C44845" w:rsidRPr="00E04D59" w:rsidRDefault="00C44845" w:rsidP="00E04D59">
      <w:pPr>
        <w:pStyle w:val="Default"/>
        <w:numPr>
          <w:ilvl w:val="0"/>
          <w:numId w:val="105"/>
        </w:numPr>
        <w:jc w:val="both"/>
        <w:rPr>
          <w:color w:val="auto"/>
        </w:rPr>
      </w:pPr>
      <w:r w:rsidRPr="00E04D59">
        <w:rPr>
          <w:color w:val="auto"/>
        </w:rPr>
        <w:t>posiadania, używania i przekazywania na teren szkoły broni oraz innych niebezpiecznych narzędzi (noży, petard, rac, kijów) oraz innych przedmiotów (</w:t>
      </w:r>
      <w:r w:rsidR="00F95014" w:rsidRPr="00E04D59">
        <w:rPr>
          <w:color w:val="auto"/>
        </w:rPr>
        <w:t>np.</w:t>
      </w:r>
      <w:r w:rsidRPr="00E04D59">
        <w:rPr>
          <w:color w:val="auto"/>
        </w:rPr>
        <w:t xml:space="preserve"> gaz), które mogłyby być użyte w celu zastraszenia, uszkodzenia ciała, zdrowia, itp. (wyjątek stanowią narzędzia używane podczas praktyk). </w:t>
      </w:r>
    </w:p>
    <w:p w14:paraId="584D7515" w14:textId="2A585DB7" w:rsidR="00C44845" w:rsidRPr="00B43167" w:rsidRDefault="00CB60E8">
      <w:pPr>
        <w:pStyle w:val="Default"/>
        <w:numPr>
          <w:ilvl w:val="0"/>
          <w:numId w:val="76"/>
        </w:numPr>
        <w:jc w:val="both"/>
        <w:rPr>
          <w:color w:val="auto"/>
        </w:rPr>
      </w:pPr>
      <w:r w:rsidRPr="00B43167">
        <w:rPr>
          <w:color w:val="auto"/>
        </w:rPr>
        <w:t>U</w:t>
      </w:r>
      <w:r w:rsidR="00C44845" w:rsidRPr="00B43167">
        <w:rPr>
          <w:color w:val="auto"/>
        </w:rPr>
        <w:t>czeń</w:t>
      </w:r>
      <w:r>
        <w:rPr>
          <w:color w:val="auto"/>
        </w:rPr>
        <w:t>/rodzic</w:t>
      </w:r>
      <w:r w:rsidR="00C44845" w:rsidRPr="00B43167">
        <w:rPr>
          <w:color w:val="auto"/>
        </w:rPr>
        <w:t xml:space="preserve"> zobowiązany jest do: </w:t>
      </w:r>
    </w:p>
    <w:p w14:paraId="0587A7C3" w14:textId="77777777" w:rsidR="00E04D59" w:rsidRDefault="00C44845" w:rsidP="00E04D59">
      <w:pPr>
        <w:pStyle w:val="Default"/>
        <w:numPr>
          <w:ilvl w:val="0"/>
          <w:numId w:val="106"/>
        </w:numPr>
        <w:jc w:val="both"/>
        <w:rPr>
          <w:color w:val="auto"/>
        </w:rPr>
      </w:pPr>
      <w:r w:rsidRPr="00B43167">
        <w:rPr>
          <w:color w:val="auto"/>
        </w:rPr>
        <w:t>naprawienia wyrządzonych przez siebie</w:t>
      </w:r>
      <w:r w:rsidR="002A5470">
        <w:rPr>
          <w:color w:val="auto"/>
        </w:rPr>
        <w:t>/ucznia</w:t>
      </w:r>
      <w:r w:rsidRPr="00B43167">
        <w:rPr>
          <w:color w:val="auto"/>
        </w:rPr>
        <w:t xml:space="preserve"> szkód materialnych, </w:t>
      </w:r>
    </w:p>
    <w:p w14:paraId="4DC9CC56" w14:textId="2B7368C9" w:rsidR="00C44845" w:rsidRPr="00E04D59" w:rsidRDefault="00C44845" w:rsidP="00E04D59">
      <w:pPr>
        <w:pStyle w:val="Default"/>
        <w:numPr>
          <w:ilvl w:val="0"/>
          <w:numId w:val="106"/>
        </w:numPr>
        <w:jc w:val="both"/>
        <w:rPr>
          <w:color w:val="auto"/>
        </w:rPr>
      </w:pPr>
      <w:r w:rsidRPr="00E04D59">
        <w:rPr>
          <w:color w:val="auto"/>
        </w:rPr>
        <w:t xml:space="preserve">reagowania na przejawy przemocy, brutalności i wulgarności w stosunku do społeczności szkolnej, </w:t>
      </w:r>
    </w:p>
    <w:p w14:paraId="07F76DE5" w14:textId="77777777" w:rsidR="002969BA" w:rsidRDefault="00C44845" w:rsidP="002969BA">
      <w:pPr>
        <w:pStyle w:val="Default"/>
        <w:jc w:val="both"/>
        <w:rPr>
          <w:color w:val="auto"/>
        </w:rPr>
      </w:pPr>
      <w:r w:rsidRPr="00B43167">
        <w:rPr>
          <w:color w:val="auto"/>
        </w:rPr>
        <w:t>7. Zasady zachowania wobec nauczycieli i innych pracowników szkoły oraz pozostałych uczniów</w:t>
      </w:r>
      <w:r w:rsidR="000F0833" w:rsidRPr="00B43167">
        <w:rPr>
          <w:color w:val="auto"/>
        </w:rPr>
        <w:t>:</w:t>
      </w:r>
      <w:r w:rsidRPr="00B43167">
        <w:rPr>
          <w:color w:val="auto"/>
        </w:rPr>
        <w:t xml:space="preserve"> </w:t>
      </w:r>
    </w:p>
    <w:p w14:paraId="0A0BBAB7" w14:textId="4036D552" w:rsidR="00C44845" w:rsidRPr="00B43167" w:rsidRDefault="00C44845">
      <w:pPr>
        <w:pStyle w:val="Default"/>
        <w:numPr>
          <w:ilvl w:val="0"/>
          <w:numId w:val="83"/>
        </w:numPr>
        <w:jc w:val="both"/>
        <w:rPr>
          <w:color w:val="auto"/>
        </w:rPr>
      </w:pPr>
      <w:r w:rsidRPr="00B43167">
        <w:rPr>
          <w:color w:val="auto"/>
        </w:rPr>
        <w:t xml:space="preserve">Uczeń ma obowiązek odnoszenia się z szacunkiem do nauczycieli, pracowników administracji i obsługi oraz do koleżanek i kolegów, a także przestrzegania zakazu stosowania przemocy fizycznej, słownej lub psychicznej wobec wszystkich członków społeczności szkolnej. </w:t>
      </w:r>
    </w:p>
    <w:p w14:paraId="2508519B" w14:textId="77777777" w:rsidR="002969BA" w:rsidRDefault="00C44845" w:rsidP="002969BA">
      <w:pPr>
        <w:pStyle w:val="Default"/>
        <w:jc w:val="both"/>
        <w:rPr>
          <w:color w:val="auto"/>
        </w:rPr>
      </w:pPr>
      <w:r w:rsidRPr="00B43167">
        <w:rPr>
          <w:color w:val="auto"/>
        </w:rPr>
        <w:t>8. Zasady usprawiedliwiania nieobecności na zajęciach edukacyjnych</w:t>
      </w:r>
      <w:r w:rsidR="000F0833" w:rsidRPr="00B43167">
        <w:rPr>
          <w:color w:val="auto"/>
        </w:rPr>
        <w:t>:</w:t>
      </w:r>
      <w:r w:rsidRPr="00B43167">
        <w:rPr>
          <w:color w:val="auto"/>
        </w:rPr>
        <w:t xml:space="preserve"> </w:t>
      </w:r>
    </w:p>
    <w:p w14:paraId="41137C96" w14:textId="7ABF9D28" w:rsidR="00C44845" w:rsidRPr="001A1C6C" w:rsidRDefault="000F0833">
      <w:pPr>
        <w:pStyle w:val="Default"/>
        <w:numPr>
          <w:ilvl w:val="0"/>
          <w:numId w:val="84"/>
        </w:numPr>
        <w:jc w:val="both"/>
        <w:rPr>
          <w:color w:val="auto"/>
        </w:rPr>
      </w:pPr>
      <w:r w:rsidRPr="00B43167">
        <w:rPr>
          <w:color w:val="auto"/>
        </w:rPr>
        <w:t>u</w:t>
      </w:r>
      <w:r w:rsidR="00C44845" w:rsidRPr="00B43167">
        <w:rPr>
          <w:color w:val="auto"/>
        </w:rPr>
        <w:t>czeń ma obowiązek usprawiedliwiania nieobecności w ciągu 7 dni roboczych od momentu ustania nieobecności przez rodziców</w:t>
      </w:r>
      <w:r w:rsidRPr="00B43167">
        <w:rPr>
          <w:color w:val="auto"/>
        </w:rPr>
        <w:t>/</w:t>
      </w:r>
      <w:r w:rsidR="00C44845" w:rsidRPr="00B43167">
        <w:rPr>
          <w:color w:val="auto"/>
        </w:rPr>
        <w:t>opiekunów prawnych/</w:t>
      </w:r>
      <w:r w:rsidRPr="00B43167">
        <w:rPr>
          <w:color w:val="auto"/>
        </w:rPr>
        <w:t xml:space="preserve">pełnoletniego </w:t>
      </w:r>
      <w:r w:rsidRPr="001A1C6C">
        <w:rPr>
          <w:color w:val="auto"/>
        </w:rPr>
        <w:t>ucznia</w:t>
      </w:r>
      <w:r w:rsidR="00C44845" w:rsidRPr="001A1C6C">
        <w:rPr>
          <w:color w:val="auto"/>
        </w:rPr>
        <w:t xml:space="preserve"> w formie pisemnej</w:t>
      </w:r>
      <w:r w:rsidR="007906ED" w:rsidRPr="001A1C6C">
        <w:rPr>
          <w:color w:val="auto"/>
        </w:rPr>
        <w:t xml:space="preserve"> poprzez e-usprawiedliwienia</w:t>
      </w:r>
      <w:r w:rsidR="00C44845" w:rsidRPr="001A1C6C">
        <w:rPr>
          <w:color w:val="auto"/>
        </w:rPr>
        <w:t xml:space="preserve"> lub na podstawie zwolnień lekarskich</w:t>
      </w:r>
      <w:r w:rsidR="001A1C6C" w:rsidRPr="001A1C6C">
        <w:rPr>
          <w:color w:val="auto"/>
        </w:rPr>
        <w:t xml:space="preserve"> dostarczonych do wychowawcy klasy;</w:t>
      </w:r>
      <w:r w:rsidR="00C44845" w:rsidRPr="001A1C6C">
        <w:rPr>
          <w:color w:val="auto"/>
        </w:rPr>
        <w:t xml:space="preserve"> </w:t>
      </w:r>
    </w:p>
    <w:p w14:paraId="3519E4B9" w14:textId="3108BC27" w:rsidR="00C44845" w:rsidRPr="001A1C6C" w:rsidRDefault="000F0833">
      <w:pPr>
        <w:pStyle w:val="Default"/>
        <w:numPr>
          <w:ilvl w:val="0"/>
          <w:numId w:val="84"/>
        </w:numPr>
        <w:jc w:val="both"/>
        <w:rPr>
          <w:color w:val="auto"/>
        </w:rPr>
      </w:pPr>
      <w:r w:rsidRPr="001A1C6C">
        <w:rPr>
          <w:color w:val="auto"/>
        </w:rPr>
        <w:lastRenderedPageBreak/>
        <w:t>w</w:t>
      </w:r>
      <w:r w:rsidR="00C44845" w:rsidRPr="001A1C6C">
        <w:rPr>
          <w:color w:val="auto"/>
        </w:rPr>
        <w:t xml:space="preserve"> sytuacjach losowych, np. warunki atmosferyczne, awaria środków lokomocji,</w:t>
      </w:r>
      <w:r w:rsidR="004466E2" w:rsidRPr="001A1C6C">
        <w:rPr>
          <w:color w:val="auto"/>
        </w:rPr>
        <w:t xml:space="preserve"> </w:t>
      </w:r>
      <w:r w:rsidR="00C44845" w:rsidRPr="001A1C6C">
        <w:rPr>
          <w:color w:val="auto"/>
        </w:rPr>
        <w:t xml:space="preserve">na podstawie zaświadczenia wydanego przez odpowiednią instytucję, </w:t>
      </w:r>
    </w:p>
    <w:p w14:paraId="3D68604E" w14:textId="6557CBC5" w:rsidR="00C44845" w:rsidRPr="00B43167" w:rsidRDefault="000F0833">
      <w:pPr>
        <w:pStyle w:val="Default"/>
        <w:numPr>
          <w:ilvl w:val="0"/>
          <w:numId w:val="84"/>
        </w:numPr>
        <w:jc w:val="both"/>
        <w:rPr>
          <w:color w:val="auto"/>
        </w:rPr>
      </w:pPr>
      <w:r w:rsidRPr="00B43167">
        <w:rPr>
          <w:color w:val="auto"/>
        </w:rPr>
        <w:t>p</w:t>
      </w:r>
      <w:r w:rsidR="00C44845" w:rsidRPr="00B43167">
        <w:rPr>
          <w:color w:val="auto"/>
        </w:rPr>
        <w:t xml:space="preserve">ojedyncze godziny nieobecności </w:t>
      </w:r>
      <w:r w:rsidR="001A1C6C">
        <w:rPr>
          <w:color w:val="auto"/>
        </w:rPr>
        <w:t xml:space="preserve"> </w:t>
      </w:r>
      <w:r w:rsidR="00C44845" w:rsidRPr="00B43167">
        <w:rPr>
          <w:color w:val="auto"/>
        </w:rPr>
        <w:t xml:space="preserve">nie będą usprawiedliwiane. Takie nieobecności, aby były usprawiedliwione, muszą być </w:t>
      </w:r>
      <w:r w:rsidRPr="00B43167">
        <w:rPr>
          <w:color w:val="auto"/>
        </w:rPr>
        <w:t xml:space="preserve">wcześniej </w:t>
      </w:r>
      <w:r w:rsidR="00C44845" w:rsidRPr="00B43167">
        <w:rPr>
          <w:color w:val="auto"/>
        </w:rPr>
        <w:t>zgłoszone wychowawcy,</w:t>
      </w:r>
      <w:r w:rsidRPr="00B43167">
        <w:rPr>
          <w:color w:val="auto"/>
        </w:rPr>
        <w:t xml:space="preserve"> a</w:t>
      </w:r>
      <w:r w:rsidR="00C44845" w:rsidRPr="00B43167">
        <w:rPr>
          <w:color w:val="auto"/>
        </w:rPr>
        <w:t xml:space="preserve"> w przypadku jego nieobecności Dyrekcji lub pedagogowi</w:t>
      </w:r>
      <w:r w:rsidRPr="00B43167">
        <w:rPr>
          <w:color w:val="auto"/>
        </w:rPr>
        <w:t>;</w:t>
      </w:r>
      <w:r w:rsidR="00C44845" w:rsidRPr="00B43167">
        <w:rPr>
          <w:color w:val="auto"/>
        </w:rPr>
        <w:t xml:space="preserve"> </w:t>
      </w:r>
    </w:p>
    <w:p w14:paraId="684354AB" w14:textId="6B985F2B" w:rsidR="00C44845" w:rsidRPr="00B43167" w:rsidRDefault="000F0833">
      <w:pPr>
        <w:pStyle w:val="Default"/>
        <w:numPr>
          <w:ilvl w:val="0"/>
          <w:numId w:val="84"/>
        </w:numPr>
        <w:jc w:val="both"/>
        <w:rPr>
          <w:color w:val="auto"/>
        </w:rPr>
      </w:pPr>
      <w:r w:rsidRPr="00B43167">
        <w:rPr>
          <w:color w:val="auto"/>
        </w:rPr>
        <w:t>w</w:t>
      </w:r>
      <w:r w:rsidR="00C44845" w:rsidRPr="00B43167">
        <w:rPr>
          <w:color w:val="auto"/>
        </w:rPr>
        <w:t xml:space="preserve"> przypadku ucznia niepełnoletniego obowiązuje pisemne zwolnienie przez rodziców/ opiekunów prawnych</w:t>
      </w:r>
      <w:r w:rsidRPr="00B43167">
        <w:rPr>
          <w:color w:val="auto"/>
        </w:rPr>
        <w:t>.</w:t>
      </w:r>
    </w:p>
    <w:p w14:paraId="7A141722" w14:textId="046ADB7A" w:rsidR="00C44845" w:rsidRPr="00B43167" w:rsidRDefault="007906ED" w:rsidP="00B43167">
      <w:pPr>
        <w:pStyle w:val="Default"/>
        <w:jc w:val="both"/>
        <w:rPr>
          <w:color w:val="auto"/>
        </w:rPr>
      </w:pPr>
      <w:r>
        <w:rPr>
          <w:color w:val="auto"/>
        </w:rPr>
        <w:t xml:space="preserve">9. </w:t>
      </w:r>
      <w:r w:rsidR="00C44845" w:rsidRPr="00B43167">
        <w:rPr>
          <w:color w:val="auto"/>
        </w:rPr>
        <w:t xml:space="preserve">W przypadku niewywiązywania się z obowiązków zawartych w </w:t>
      </w:r>
      <w:r w:rsidR="000F0833" w:rsidRPr="00B43167">
        <w:rPr>
          <w:color w:val="auto"/>
        </w:rPr>
        <w:t>S</w:t>
      </w:r>
      <w:r w:rsidR="00C44845" w:rsidRPr="00B43167">
        <w:rPr>
          <w:color w:val="auto"/>
        </w:rPr>
        <w:t xml:space="preserve">tatucie szkoły, </w:t>
      </w:r>
      <w:r w:rsidR="000F0833" w:rsidRPr="00B43167">
        <w:rPr>
          <w:color w:val="auto"/>
        </w:rPr>
        <w:t>D</w:t>
      </w:r>
      <w:r w:rsidR="00C44845" w:rsidRPr="00B43167">
        <w:rPr>
          <w:color w:val="auto"/>
        </w:rPr>
        <w:t xml:space="preserve">yrektor szkoły oraz </w:t>
      </w:r>
      <w:r w:rsidR="000F0833" w:rsidRPr="00B43167">
        <w:rPr>
          <w:color w:val="auto"/>
        </w:rPr>
        <w:t>R</w:t>
      </w:r>
      <w:r w:rsidR="00C44845" w:rsidRPr="00B43167">
        <w:rPr>
          <w:color w:val="auto"/>
        </w:rPr>
        <w:t xml:space="preserve">ada </w:t>
      </w:r>
      <w:r w:rsidR="000F0833" w:rsidRPr="00B43167">
        <w:rPr>
          <w:color w:val="auto"/>
        </w:rPr>
        <w:t>P</w:t>
      </w:r>
      <w:r w:rsidR="00C44845" w:rsidRPr="00B43167">
        <w:rPr>
          <w:color w:val="auto"/>
        </w:rPr>
        <w:t>edagogiczna mają prawo ukarać ucznia zgodnie z procedurami przewidzianymi w wewnątrzszkolny</w:t>
      </w:r>
      <w:r w:rsidR="000F0833" w:rsidRPr="00B43167">
        <w:rPr>
          <w:color w:val="auto"/>
        </w:rPr>
        <w:t>ch</w:t>
      </w:r>
      <w:r w:rsidR="00C44845" w:rsidRPr="00B43167">
        <w:rPr>
          <w:color w:val="auto"/>
        </w:rPr>
        <w:t xml:space="preserve"> </w:t>
      </w:r>
      <w:r w:rsidR="000F0833" w:rsidRPr="00B43167">
        <w:rPr>
          <w:color w:val="auto"/>
        </w:rPr>
        <w:t>zasadach</w:t>
      </w:r>
      <w:r w:rsidR="00C44845" w:rsidRPr="00B43167">
        <w:rPr>
          <w:color w:val="auto"/>
        </w:rPr>
        <w:t xml:space="preserve"> oceniania. </w:t>
      </w:r>
    </w:p>
    <w:p w14:paraId="6E717EE8" w14:textId="77777777" w:rsidR="00967574" w:rsidRPr="00B43167" w:rsidRDefault="00967574" w:rsidP="00B43167">
      <w:pPr>
        <w:pStyle w:val="Default"/>
        <w:jc w:val="both"/>
        <w:rPr>
          <w:color w:val="auto"/>
        </w:rPr>
      </w:pPr>
    </w:p>
    <w:p w14:paraId="6FC86C95" w14:textId="4D8E9970" w:rsidR="00C44845" w:rsidRDefault="00C44845" w:rsidP="007906ED">
      <w:pPr>
        <w:pStyle w:val="Default"/>
        <w:jc w:val="center"/>
        <w:rPr>
          <w:color w:val="auto"/>
        </w:rPr>
      </w:pPr>
      <w:r w:rsidRPr="00B43167">
        <w:rPr>
          <w:color w:val="auto"/>
        </w:rPr>
        <w:t>§ 4</w:t>
      </w:r>
      <w:r w:rsidR="007906ED">
        <w:rPr>
          <w:color w:val="auto"/>
        </w:rPr>
        <w:t>6</w:t>
      </w:r>
    </w:p>
    <w:p w14:paraId="48CCD43C" w14:textId="77777777" w:rsidR="00E04D59" w:rsidRPr="00B43167" w:rsidRDefault="00E04D59" w:rsidP="007906ED">
      <w:pPr>
        <w:pStyle w:val="Default"/>
        <w:jc w:val="center"/>
        <w:rPr>
          <w:color w:val="auto"/>
        </w:rPr>
      </w:pPr>
    </w:p>
    <w:p w14:paraId="76FA8C6F" w14:textId="77777777" w:rsidR="00C44845" w:rsidRPr="00B43167" w:rsidRDefault="00C44845" w:rsidP="00B43167">
      <w:pPr>
        <w:pStyle w:val="Default"/>
        <w:jc w:val="both"/>
        <w:rPr>
          <w:color w:val="auto"/>
        </w:rPr>
      </w:pPr>
      <w:r w:rsidRPr="00B43167">
        <w:rPr>
          <w:color w:val="auto"/>
        </w:rPr>
        <w:t xml:space="preserve">1. Uczeń szkoły może otrzymać nagrody i wyróżnienia za: </w:t>
      </w:r>
    </w:p>
    <w:p w14:paraId="04EA655B" w14:textId="74F6EBF8" w:rsidR="00C44845" w:rsidRPr="00B43167" w:rsidRDefault="00C44845">
      <w:pPr>
        <w:pStyle w:val="Default"/>
        <w:numPr>
          <w:ilvl w:val="0"/>
          <w:numId w:val="85"/>
        </w:numPr>
        <w:jc w:val="both"/>
        <w:rPr>
          <w:color w:val="auto"/>
        </w:rPr>
      </w:pPr>
      <w:r w:rsidRPr="00B43167">
        <w:rPr>
          <w:color w:val="auto"/>
        </w:rPr>
        <w:t xml:space="preserve">wzorowe wypełnianie obowiązków ucznia i osiąganie bardzo dobrych wyników </w:t>
      </w:r>
      <w:r w:rsidR="00E04D59">
        <w:rPr>
          <w:color w:val="auto"/>
        </w:rPr>
        <w:br/>
      </w:r>
      <w:r w:rsidRPr="00B43167">
        <w:rPr>
          <w:color w:val="auto"/>
        </w:rPr>
        <w:t>w nauce</w:t>
      </w:r>
      <w:r w:rsidR="0044059F" w:rsidRPr="00B43167">
        <w:rPr>
          <w:color w:val="auto"/>
        </w:rPr>
        <w:t xml:space="preserve"> </w:t>
      </w:r>
      <w:r w:rsidRPr="00B43167">
        <w:rPr>
          <w:color w:val="auto"/>
        </w:rPr>
        <w:t>i co najmniej dobre zachowanie</w:t>
      </w:r>
      <w:r w:rsidR="0044059F" w:rsidRPr="00B43167">
        <w:rPr>
          <w:color w:val="auto"/>
        </w:rPr>
        <w:t>;</w:t>
      </w:r>
    </w:p>
    <w:p w14:paraId="2F3EFE3F" w14:textId="0FE6765D" w:rsidR="00C44845" w:rsidRPr="00B43167" w:rsidRDefault="00C44845">
      <w:pPr>
        <w:pStyle w:val="Default"/>
        <w:numPr>
          <w:ilvl w:val="0"/>
          <w:numId w:val="85"/>
        </w:numPr>
        <w:jc w:val="both"/>
        <w:rPr>
          <w:color w:val="auto"/>
        </w:rPr>
      </w:pPr>
      <w:r w:rsidRPr="00B43167">
        <w:rPr>
          <w:color w:val="auto"/>
        </w:rPr>
        <w:t>dbanie o honor i tradycję szkoły</w:t>
      </w:r>
      <w:r w:rsidR="0044059F" w:rsidRPr="00B43167">
        <w:rPr>
          <w:color w:val="auto"/>
        </w:rPr>
        <w:t>;</w:t>
      </w:r>
      <w:r w:rsidRPr="00B43167">
        <w:rPr>
          <w:color w:val="auto"/>
        </w:rPr>
        <w:t xml:space="preserve"> </w:t>
      </w:r>
    </w:p>
    <w:p w14:paraId="1EAC747B" w14:textId="17578011" w:rsidR="00C44845" w:rsidRPr="00B43167" w:rsidRDefault="00C44845">
      <w:pPr>
        <w:pStyle w:val="Default"/>
        <w:numPr>
          <w:ilvl w:val="0"/>
          <w:numId w:val="85"/>
        </w:numPr>
        <w:jc w:val="both"/>
        <w:rPr>
          <w:color w:val="auto"/>
        </w:rPr>
      </w:pPr>
      <w:r w:rsidRPr="00B43167">
        <w:rPr>
          <w:color w:val="auto"/>
        </w:rPr>
        <w:t>wzorową postawę i pracę na rzecz szkoły</w:t>
      </w:r>
      <w:r w:rsidR="0044059F" w:rsidRPr="00B43167">
        <w:rPr>
          <w:color w:val="auto"/>
        </w:rPr>
        <w:t>;</w:t>
      </w:r>
      <w:r w:rsidRPr="00B43167">
        <w:rPr>
          <w:color w:val="auto"/>
        </w:rPr>
        <w:t xml:space="preserve"> </w:t>
      </w:r>
    </w:p>
    <w:p w14:paraId="58FD51FF" w14:textId="3FC771B2" w:rsidR="00C44845" w:rsidRPr="00B43167" w:rsidRDefault="00C44845">
      <w:pPr>
        <w:pStyle w:val="Default"/>
        <w:numPr>
          <w:ilvl w:val="0"/>
          <w:numId w:val="85"/>
        </w:numPr>
        <w:jc w:val="both"/>
        <w:rPr>
          <w:color w:val="auto"/>
        </w:rPr>
      </w:pPr>
      <w:r w:rsidRPr="00B43167">
        <w:rPr>
          <w:color w:val="auto"/>
        </w:rPr>
        <w:t>wybitne osiągnięcia, w tym</w:t>
      </w:r>
      <w:r w:rsidR="00137998" w:rsidRPr="00B43167">
        <w:rPr>
          <w:color w:val="auto"/>
        </w:rPr>
        <w:t xml:space="preserve"> w</w:t>
      </w:r>
      <w:r w:rsidRPr="00B43167">
        <w:rPr>
          <w:color w:val="auto"/>
        </w:rPr>
        <w:t xml:space="preserve"> konkursach przedmiotowych, zawodach sportowych </w:t>
      </w:r>
      <w:r w:rsidR="00137998" w:rsidRPr="00B43167">
        <w:rPr>
          <w:color w:val="auto"/>
        </w:rPr>
        <w:t xml:space="preserve">  </w:t>
      </w:r>
      <w:r w:rsidR="00E04D59">
        <w:rPr>
          <w:color w:val="auto"/>
        </w:rPr>
        <w:br/>
      </w:r>
      <w:r w:rsidRPr="00B43167">
        <w:rPr>
          <w:color w:val="auto"/>
        </w:rPr>
        <w:t>i olimpiadach zawodowych</w:t>
      </w:r>
      <w:r w:rsidR="00137998" w:rsidRPr="00B43167">
        <w:rPr>
          <w:color w:val="auto"/>
        </w:rPr>
        <w:t>;</w:t>
      </w:r>
      <w:r w:rsidRPr="00B43167">
        <w:rPr>
          <w:color w:val="auto"/>
        </w:rPr>
        <w:t xml:space="preserve"> </w:t>
      </w:r>
    </w:p>
    <w:p w14:paraId="262BDEF4" w14:textId="1F8DE33B" w:rsidR="00137998" w:rsidRPr="00B43167" w:rsidRDefault="00C44845">
      <w:pPr>
        <w:pStyle w:val="Default"/>
        <w:numPr>
          <w:ilvl w:val="0"/>
          <w:numId w:val="85"/>
        </w:numPr>
        <w:jc w:val="both"/>
        <w:rPr>
          <w:color w:val="auto"/>
        </w:rPr>
      </w:pPr>
      <w:r w:rsidRPr="00B43167">
        <w:rPr>
          <w:color w:val="auto"/>
        </w:rPr>
        <w:t>godne reprezentowanie szkoły podczas imprez, akcji wolontariatu, w obiektach użyteczności publicznej</w:t>
      </w:r>
      <w:r w:rsidR="00137998" w:rsidRPr="00B43167">
        <w:rPr>
          <w:color w:val="auto"/>
        </w:rPr>
        <w:t>;</w:t>
      </w:r>
      <w:r w:rsidRPr="00B43167">
        <w:rPr>
          <w:color w:val="auto"/>
        </w:rPr>
        <w:t xml:space="preserve"> </w:t>
      </w:r>
    </w:p>
    <w:p w14:paraId="093F9023" w14:textId="215316AB" w:rsidR="00C44845" w:rsidRPr="00B43167" w:rsidRDefault="00C44845">
      <w:pPr>
        <w:pStyle w:val="Default"/>
        <w:numPr>
          <w:ilvl w:val="0"/>
          <w:numId w:val="85"/>
        </w:numPr>
        <w:jc w:val="both"/>
        <w:rPr>
          <w:color w:val="auto"/>
        </w:rPr>
      </w:pPr>
      <w:r w:rsidRPr="00B43167">
        <w:rPr>
          <w:color w:val="auto"/>
        </w:rPr>
        <w:t>najwyższą frekwencję</w:t>
      </w:r>
      <w:r w:rsidR="00137998" w:rsidRPr="00B43167">
        <w:rPr>
          <w:color w:val="auto"/>
        </w:rPr>
        <w:t>.</w:t>
      </w:r>
    </w:p>
    <w:p w14:paraId="668942CA" w14:textId="078DD74B" w:rsidR="00C44845" w:rsidRPr="00B43167" w:rsidRDefault="00C44845" w:rsidP="00B43167">
      <w:pPr>
        <w:pStyle w:val="Default"/>
        <w:jc w:val="both"/>
        <w:rPr>
          <w:color w:val="auto"/>
        </w:rPr>
      </w:pPr>
      <w:r w:rsidRPr="00B43167">
        <w:rPr>
          <w:color w:val="auto"/>
        </w:rPr>
        <w:t xml:space="preserve">2. Nagrody przyznaje Dyrektor szkoły na wniosek wychowawcy klasy, Samorządu </w:t>
      </w:r>
      <w:r w:rsidR="004E12E5" w:rsidRPr="00B43167">
        <w:rPr>
          <w:color w:val="auto"/>
        </w:rPr>
        <w:t>U</w:t>
      </w:r>
      <w:r w:rsidRPr="00B43167">
        <w:rPr>
          <w:color w:val="auto"/>
        </w:rPr>
        <w:t xml:space="preserve">czniowskiego, Rady </w:t>
      </w:r>
      <w:r w:rsidR="004E12E5" w:rsidRPr="00B43167">
        <w:rPr>
          <w:color w:val="auto"/>
        </w:rPr>
        <w:t>P</w:t>
      </w:r>
      <w:r w:rsidRPr="00B43167">
        <w:rPr>
          <w:color w:val="auto"/>
        </w:rPr>
        <w:t xml:space="preserve">edagogicznej. O każdej przyznanej nagrodzie wychowawca informuje rodziców ucznia. </w:t>
      </w:r>
    </w:p>
    <w:p w14:paraId="3AD42270" w14:textId="6FE2771E" w:rsidR="00C44845" w:rsidRPr="00B43167" w:rsidRDefault="00C44845" w:rsidP="00B43167">
      <w:pPr>
        <w:pStyle w:val="Default"/>
        <w:jc w:val="both"/>
        <w:rPr>
          <w:color w:val="auto"/>
        </w:rPr>
      </w:pPr>
      <w:r w:rsidRPr="00B43167">
        <w:rPr>
          <w:color w:val="auto"/>
        </w:rPr>
        <w:t xml:space="preserve">3. </w:t>
      </w:r>
      <w:r w:rsidRPr="00D24426">
        <w:rPr>
          <w:color w:val="auto"/>
        </w:rPr>
        <w:t>Ustala się następujące rodzaje nagród dla uczniów</w:t>
      </w:r>
      <w:r w:rsidR="00EF67F7" w:rsidRPr="00D24426">
        <w:rPr>
          <w:color w:val="auto"/>
        </w:rPr>
        <w:t xml:space="preserve"> </w:t>
      </w:r>
    </w:p>
    <w:p w14:paraId="773A0178" w14:textId="64DEEC2C" w:rsidR="00C44845" w:rsidRPr="00B43167" w:rsidRDefault="00C44845">
      <w:pPr>
        <w:pStyle w:val="Default"/>
        <w:numPr>
          <w:ilvl w:val="0"/>
          <w:numId w:val="86"/>
        </w:numPr>
        <w:jc w:val="both"/>
        <w:rPr>
          <w:color w:val="auto"/>
        </w:rPr>
      </w:pPr>
      <w:r w:rsidRPr="00B43167">
        <w:rPr>
          <w:color w:val="auto"/>
        </w:rPr>
        <w:t>pochwała nauczyciela lub opiekuna organizacji szkolnych</w:t>
      </w:r>
      <w:r w:rsidR="004E12E5" w:rsidRPr="00B43167">
        <w:rPr>
          <w:color w:val="auto"/>
        </w:rPr>
        <w:t>;</w:t>
      </w:r>
    </w:p>
    <w:p w14:paraId="0757502F" w14:textId="681E5D1C" w:rsidR="00C44845" w:rsidRPr="00B43167" w:rsidRDefault="00C44845">
      <w:pPr>
        <w:pStyle w:val="Default"/>
        <w:numPr>
          <w:ilvl w:val="0"/>
          <w:numId w:val="86"/>
        </w:numPr>
        <w:jc w:val="both"/>
        <w:rPr>
          <w:color w:val="auto"/>
        </w:rPr>
      </w:pPr>
      <w:r w:rsidRPr="00B43167">
        <w:rPr>
          <w:color w:val="auto"/>
        </w:rPr>
        <w:t>pochwała wychowawcy klasy</w:t>
      </w:r>
      <w:r w:rsidR="004E12E5" w:rsidRPr="00B43167">
        <w:rPr>
          <w:color w:val="auto"/>
        </w:rPr>
        <w:t>;</w:t>
      </w:r>
      <w:r w:rsidRPr="00B43167">
        <w:rPr>
          <w:color w:val="auto"/>
        </w:rPr>
        <w:t xml:space="preserve"> </w:t>
      </w:r>
    </w:p>
    <w:p w14:paraId="3BABCAA7" w14:textId="6FE6DEAD" w:rsidR="00C44845" w:rsidRPr="00B43167" w:rsidRDefault="00C44845">
      <w:pPr>
        <w:pStyle w:val="Default"/>
        <w:numPr>
          <w:ilvl w:val="0"/>
          <w:numId w:val="86"/>
        </w:numPr>
        <w:jc w:val="both"/>
        <w:rPr>
          <w:color w:val="auto"/>
        </w:rPr>
      </w:pPr>
      <w:r w:rsidRPr="00B43167">
        <w:rPr>
          <w:color w:val="auto"/>
        </w:rPr>
        <w:t>pochwała Dyrektora szkoły</w:t>
      </w:r>
      <w:r w:rsidR="004E12E5" w:rsidRPr="00B43167">
        <w:rPr>
          <w:color w:val="auto"/>
        </w:rPr>
        <w:t>;</w:t>
      </w:r>
      <w:r w:rsidRPr="00B43167">
        <w:rPr>
          <w:color w:val="auto"/>
        </w:rPr>
        <w:t xml:space="preserve"> </w:t>
      </w:r>
    </w:p>
    <w:p w14:paraId="488A4F9F" w14:textId="06F97515" w:rsidR="00C44845" w:rsidRPr="00B43167" w:rsidRDefault="00C44845">
      <w:pPr>
        <w:pStyle w:val="Default"/>
        <w:numPr>
          <w:ilvl w:val="0"/>
          <w:numId w:val="86"/>
        </w:numPr>
        <w:jc w:val="both"/>
        <w:rPr>
          <w:color w:val="auto"/>
        </w:rPr>
      </w:pPr>
      <w:r w:rsidRPr="00B43167">
        <w:rPr>
          <w:color w:val="auto"/>
        </w:rPr>
        <w:t>dyplom</w:t>
      </w:r>
      <w:r w:rsidR="004E12E5" w:rsidRPr="00B43167">
        <w:rPr>
          <w:color w:val="auto"/>
        </w:rPr>
        <w:t>;</w:t>
      </w:r>
      <w:r w:rsidRPr="00B43167">
        <w:rPr>
          <w:color w:val="auto"/>
        </w:rPr>
        <w:t xml:space="preserve"> </w:t>
      </w:r>
    </w:p>
    <w:p w14:paraId="7D1D5043" w14:textId="61618304" w:rsidR="00C44845" w:rsidRDefault="00C44845">
      <w:pPr>
        <w:pStyle w:val="Default"/>
        <w:numPr>
          <w:ilvl w:val="0"/>
          <w:numId w:val="86"/>
        </w:numPr>
        <w:jc w:val="both"/>
        <w:rPr>
          <w:color w:val="auto"/>
        </w:rPr>
      </w:pPr>
      <w:r w:rsidRPr="00B43167">
        <w:rPr>
          <w:color w:val="auto"/>
        </w:rPr>
        <w:t>list gratulacyjny do rodziców ucznia, który osiągnął średnią ocen co najmniej 4,75</w:t>
      </w:r>
      <w:r w:rsidR="004E12E5" w:rsidRPr="00B43167">
        <w:rPr>
          <w:color w:val="auto"/>
        </w:rPr>
        <w:t xml:space="preserve"> </w:t>
      </w:r>
      <w:r w:rsidRPr="00B43167">
        <w:rPr>
          <w:color w:val="auto"/>
        </w:rPr>
        <w:t xml:space="preserve"> i </w:t>
      </w:r>
      <w:r w:rsidR="004E12E5" w:rsidRPr="00B43167">
        <w:rPr>
          <w:color w:val="auto"/>
        </w:rPr>
        <w:t>co najmniej bardzo dobrą ocenę z zachowania</w:t>
      </w:r>
      <w:r w:rsidR="00D24426">
        <w:rPr>
          <w:color w:val="auto"/>
        </w:rPr>
        <w:t>,</w:t>
      </w:r>
    </w:p>
    <w:p w14:paraId="42F751B0" w14:textId="442E1D4C" w:rsidR="00D24426" w:rsidRDefault="00D24426">
      <w:pPr>
        <w:pStyle w:val="Default"/>
        <w:numPr>
          <w:ilvl w:val="0"/>
          <w:numId w:val="86"/>
        </w:numPr>
        <w:jc w:val="both"/>
        <w:rPr>
          <w:color w:val="auto"/>
        </w:rPr>
      </w:pPr>
      <w:r>
        <w:rPr>
          <w:color w:val="auto"/>
        </w:rPr>
        <w:t>nagroda rzeczowa.</w:t>
      </w:r>
    </w:p>
    <w:p w14:paraId="689D21CF" w14:textId="24B00D7A" w:rsidR="00C44845" w:rsidRPr="00B43167" w:rsidRDefault="00C44845" w:rsidP="00B43167">
      <w:pPr>
        <w:pStyle w:val="Default"/>
        <w:jc w:val="both"/>
        <w:rPr>
          <w:color w:val="auto"/>
        </w:rPr>
      </w:pPr>
      <w:r w:rsidRPr="00B43167">
        <w:rPr>
          <w:color w:val="auto"/>
        </w:rPr>
        <w:t xml:space="preserve">4. Uczniom przyznaje się świadectwa z wyróżnieniem, zgodnie z odrębnymi przepisami </w:t>
      </w:r>
      <w:r w:rsidR="00D01C03">
        <w:rPr>
          <w:color w:val="auto"/>
        </w:rPr>
        <w:t>M</w:t>
      </w:r>
      <w:r w:rsidRPr="00B43167">
        <w:rPr>
          <w:color w:val="auto"/>
        </w:rPr>
        <w:t>inistra</w:t>
      </w:r>
      <w:r w:rsidR="00D01C03">
        <w:rPr>
          <w:color w:val="auto"/>
        </w:rPr>
        <w:t xml:space="preserve"> Edukacji Narodowej.</w:t>
      </w:r>
      <w:r w:rsidRPr="00B43167">
        <w:rPr>
          <w:color w:val="auto"/>
        </w:rPr>
        <w:t xml:space="preserve"> </w:t>
      </w:r>
    </w:p>
    <w:p w14:paraId="6F26EB9F" w14:textId="77777777" w:rsidR="00C44845" w:rsidRPr="00B43167" w:rsidRDefault="00C44845" w:rsidP="00B43167">
      <w:pPr>
        <w:pStyle w:val="Default"/>
        <w:jc w:val="both"/>
        <w:rPr>
          <w:color w:val="auto"/>
        </w:rPr>
      </w:pPr>
      <w:r w:rsidRPr="00B43167">
        <w:rPr>
          <w:color w:val="auto"/>
        </w:rPr>
        <w:t xml:space="preserve">5. </w:t>
      </w:r>
      <w:r w:rsidRPr="00D01C03">
        <w:rPr>
          <w:color w:val="auto"/>
        </w:rPr>
        <w:t>Do każdej przyznanej nagrody uczeń może wnieść pisemnie zastrzeżenie z uzasadnieniem do Dyrektora szkoły w terminie 14 dni od jej przyznania. Od nagrody przyznanej przez Dyrektora szkoły przysługuje uczniowi prawo wniesienia uzasadnionego pisemnego zastrzeżenia z uzasadnieniem o ponowne rozpatrzenie sprawy do Dyrektora szkoły w terminie 14 dni od jej udzielenia. Dyrektor</w:t>
      </w:r>
      <w:r w:rsidRPr="00B43167">
        <w:rPr>
          <w:color w:val="auto"/>
        </w:rPr>
        <w:t xml:space="preserve"> rozpatruje sprawę w terminie 14 dni, może posiłkować się opinią wybranych organów szkoły. </w:t>
      </w:r>
    </w:p>
    <w:p w14:paraId="60AC22FB" w14:textId="77777777" w:rsidR="00967574" w:rsidRPr="00B43167" w:rsidRDefault="00967574" w:rsidP="00B43167">
      <w:pPr>
        <w:pStyle w:val="Default"/>
        <w:jc w:val="both"/>
        <w:rPr>
          <w:color w:val="auto"/>
        </w:rPr>
      </w:pPr>
    </w:p>
    <w:p w14:paraId="432A2268" w14:textId="149C69FF" w:rsidR="00C44845" w:rsidRDefault="00C44845" w:rsidP="007906ED">
      <w:pPr>
        <w:pStyle w:val="Default"/>
        <w:jc w:val="center"/>
        <w:rPr>
          <w:color w:val="auto"/>
        </w:rPr>
      </w:pPr>
      <w:r w:rsidRPr="00B43167">
        <w:rPr>
          <w:color w:val="auto"/>
        </w:rPr>
        <w:t xml:space="preserve">§ </w:t>
      </w:r>
      <w:r w:rsidR="007906ED">
        <w:rPr>
          <w:color w:val="auto"/>
        </w:rPr>
        <w:t>47</w:t>
      </w:r>
    </w:p>
    <w:p w14:paraId="0CB0856A" w14:textId="77777777" w:rsidR="007906ED" w:rsidRPr="00B43167" w:rsidRDefault="007906ED" w:rsidP="007906ED">
      <w:pPr>
        <w:pStyle w:val="Default"/>
        <w:jc w:val="center"/>
        <w:rPr>
          <w:color w:val="auto"/>
        </w:rPr>
      </w:pPr>
    </w:p>
    <w:p w14:paraId="4276BC22" w14:textId="74EC29FC" w:rsidR="00C44845" w:rsidRPr="00B43167" w:rsidRDefault="00C44845" w:rsidP="00B43167">
      <w:pPr>
        <w:pStyle w:val="Default"/>
        <w:jc w:val="both"/>
        <w:rPr>
          <w:color w:val="auto"/>
        </w:rPr>
      </w:pPr>
      <w:r w:rsidRPr="00B43167">
        <w:rPr>
          <w:color w:val="auto"/>
        </w:rPr>
        <w:t xml:space="preserve">1. Za nieprzestrzeganie postanowień Statutu, a w szczególności uchybianie wymienionym </w:t>
      </w:r>
      <w:r w:rsidR="004E12E5" w:rsidRPr="00B43167">
        <w:rPr>
          <w:color w:val="auto"/>
        </w:rPr>
        <w:t xml:space="preserve"> </w:t>
      </w:r>
      <w:r w:rsidR="00E04D59">
        <w:rPr>
          <w:color w:val="auto"/>
        </w:rPr>
        <w:br/>
      </w:r>
      <w:r w:rsidRPr="00B43167">
        <w:rPr>
          <w:color w:val="auto"/>
        </w:rPr>
        <w:t xml:space="preserve">w Statucie obowiązkom, uczeń może zostać ukarany. O każdej udzielonej karze wychowawca informuje rodziców ucznia. </w:t>
      </w:r>
    </w:p>
    <w:p w14:paraId="601C41B6" w14:textId="77777777" w:rsidR="00C44845" w:rsidRPr="00B43167" w:rsidRDefault="00C44845" w:rsidP="00B43167">
      <w:pPr>
        <w:pStyle w:val="Default"/>
        <w:jc w:val="both"/>
        <w:rPr>
          <w:color w:val="auto"/>
        </w:rPr>
      </w:pPr>
      <w:r w:rsidRPr="00B43167">
        <w:rPr>
          <w:color w:val="auto"/>
        </w:rPr>
        <w:t xml:space="preserve">2. Ustala się następujące rodzaje kar: </w:t>
      </w:r>
    </w:p>
    <w:p w14:paraId="3711C965" w14:textId="61A5CA32" w:rsidR="00C44845" w:rsidRPr="00B43167" w:rsidRDefault="00C44845">
      <w:pPr>
        <w:pStyle w:val="Default"/>
        <w:numPr>
          <w:ilvl w:val="0"/>
          <w:numId w:val="87"/>
        </w:numPr>
        <w:jc w:val="both"/>
        <w:rPr>
          <w:color w:val="auto"/>
        </w:rPr>
      </w:pPr>
      <w:r w:rsidRPr="00B43167">
        <w:rPr>
          <w:color w:val="auto"/>
        </w:rPr>
        <w:t>upomnienie ustne wychowawcy</w:t>
      </w:r>
      <w:r w:rsidR="004E12E5" w:rsidRPr="00B43167">
        <w:rPr>
          <w:color w:val="auto"/>
        </w:rPr>
        <w:t>;</w:t>
      </w:r>
    </w:p>
    <w:p w14:paraId="4067FF35" w14:textId="5D3934F8" w:rsidR="00C44845" w:rsidRPr="00B43167" w:rsidRDefault="00C44845">
      <w:pPr>
        <w:pStyle w:val="Default"/>
        <w:numPr>
          <w:ilvl w:val="0"/>
          <w:numId w:val="87"/>
        </w:numPr>
        <w:jc w:val="both"/>
        <w:rPr>
          <w:color w:val="auto"/>
        </w:rPr>
      </w:pPr>
      <w:r w:rsidRPr="00B43167">
        <w:rPr>
          <w:color w:val="auto"/>
        </w:rPr>
        <w:lastRenderedPageBreak/>
        <w:t>nagana wychowawcy</w:t>
      </w:r>
      <w:r w:rsidR="004E12E5" w:rsidRPr="00B43167">
        <w:rPr>
          <w:color w:val="auto"/>
        </w:rPr>
        <w:t>;</w:t>
      </w:r>
      <w:r w:rsidRPr="00B43167">
        <w:rPr>
          <w:color w:val="auto"/>
        </w:rPr>
        <w:t xml:space="preserve"> </w:t>
      </w:r>
    </w:p>
    <w:p w14:paraId="70B67416" w14:textId="76B1FFE8" w:rsidR="00C44845" w:rsidRPr="00B43167" w:rsidRDefault="00C44845">
      <w:pPr>
        <w:pStyle w:val="Default"/>
        <w:numPr>
          <w:ilvl w:val="0"/>
          <w:numId w:val="87"/>
        </w:numPr>
        <w:jc w:val="both"/>
        <w:rPr>
          <w:color w:val="auto"/>
        </w:rPr>
      </w:pPr>
      <w:r w:rsidRPr="00B43167">
        <w:rPr>
          <w:color w:val="auto"/>
        </w:rPr>
        <w:t>nagana Dyrektora szkoły</w:t>
      </w:r>
      <w:r w:rsidR="004E12E5" w:rsidRPr="00B43167">
        <w:rPr>
          <w:color w:val="auto"/>
        </w:rPr>
        <w:t>;</w:t>
      </w:r>
      <w:r w:rsidRPr="00B43167">
        <w:rPr>
          <w:color w:val="auto"/>
        </w:rPr>
        <w:t xml:space="preserve"> </w:t>
      </w:r>
    </w:p>
    <w:p w14:paraId="2290560C" w14:textId="25B3641D" w:rsidR="00C44845" w:rsidRPr="00C25DB9" w:rsidRDefault="00C44845">
      <w:pPr>
        <w:pStyle w:val="Default"/>
        <w:numPr>
          <w:ilvl w:val="0"/>
          <w:numId w:val="87"/>
        </w:numPr>
        <w:jc w:val="both"/>
        <w:rPr>
          <w:color w:val="auto"/>
        </w:rPr>
      </w:pPr>
      <w:r w:rsidRPr="00C25DB9">
        <w:rPr>
          <w:color w:val="auto"/>
        </w:rPr>
        <w:t xml:space="preserve">skreślenie z listy uczniów pełnoletniego ucznia. </w:t>
      </w:r>
    </w:p>
    <w:p w14:paraId="1641CD20" w14:textId="571AB884" w:rsidR="00C44845" w:rsidRPr="00B43167" w:rsidRDefault="00C44845" w:rsidP="00B43167">
      <w:pPr>
        <w:pStyle w:val="Default"/>
        <w:jc w:val="both"/>
        <w:rPr>
          <w:color w:val="auto"/>
        </w:rPr>
      </w:pPr>
      <w:r w:rsidRPr="00B43167">
        <w:rPr>
          <w:color w:val="auto"/>
        </w:rPr>
        <w:t xml:space="preserve">3. Od każdej wymierzonej kary uczeń może się odwołać pisemnie z uzasadnieniem za pośrednictwem Samorządu </w:t>
      </w:r>
      <w:r w:rsidR="004E12E5" w:rsidRPr="00B43167">
        <w:rPr>
          <w:color w:val="auto"/>
        </w:rPr>
        <w:t>U</w:t>
      </w:r>
      <w:r w:rsidRPr="00B43167">
        <w:rPr>
          <w:color w:val="auto"/>
        </w:rPr>
        <w:t>czniowskiego, wychowawcy lub rodziców do Dyrektora szkoły w terminie 14 dni od jej udzielenia. Od kar nałożonych przez Dyrektora szkoły przysługuje uczniowi</w:t>
      </w:r>
      <w:r w:rsidRPr="00B43167">
        <w:rPr>
          <w:b/>
          <w:bCs/>
          <w:color w:val="auto"/>
        </w:rPr>
        <w:t xml:space="preserve">, </w:t>
      </w:r>
      <w:r w:rsidRPr="00B43167">
        <w:rPr>
          <w:color w:val="auto"/>
        </w:rPr>
        <w:t xml:space="preserve">a także rodzicowi prawo wniesienia uzasadnionego pisemnego wniosku o ponowne rozpatrzenie sprawy do Dyrektora szkoły w terminie 14 dni od jej udzielenia. Dyrektor rozpatruje sprawę w terminie 14 dni, może posiłkować się opinią wybranych organów szkoły. O każdej udzielonej karze informuje się rodziców ucznia. </w:t>
      </w:r>
    </w:p>
    <w:p w14:paraId="7566F207" w14:textId="6335F767" w:rsidR="00C44845" w:rsidRPr="00B43167" w:rsidRDefault="00C44845" w:rsidP="00B43167">
      <w:pPr>
        <w:pStyle w:val="Default"/>
        <w:jc w:val="both"/>
        <w:rPr>
          <w:color w:val="auto"/>
        </w:rPr>
      </w:pPr>
      <w:r w:rsidRPr="00B43167">
        <w:rPr>
          <w:color w:val="auto"/>
        </w:rPr>
        <w:t xml:space="preserve">4. Szczególnym rodzajem kary jest skreślenie z listy uczniów. Skreślenia dokonuje Dyrektor poprzez wydanie decyzji administracyjnej, od której przysługuje odwołanie do </w:t>
      </w:r>
      <w:r w:rsidRPr="00B43167">
        <w:t>Minis</w:t>
      </w:r>
      <w:r w:rsidR="008C1C79">
        <w:t>tra</w:t>
      </w:r>
      <w:r w:rsidRPr="00B43167">
        <w:t xml:space="preserve"> Rolnictwa i Rozwoju Wsi</w:t>
      </w:r>
      <w:r w:rsidRPr="00B43167">
        <w:rPr>
          <w:color w:val="auto"/>
        </w:rPr>
        <w:t xml:space="preserve"> w terminie 14 dni od dnia otrzymania decyzji, poprzez Dyrektora, który wydał decyzję. </w:t>
      </w:r>
    </w:p>
    <w:p w14:paraId="095FF999" w14:textId="6DB8AD18" w:rsidR="00C44845" w:rsidRPr="004961F8" w:rsidRDefault="00C44845" w:rsidP="00B43167">
      <w:pPr>
        <w:pStyle w:val="Default"/>
        <w:jc w:val="both"/>
        <w:rPr>
          <w:color w:val="auto"/>
        </w:rPr>
      </w:pPr>
      <w:r w:rsidRPr="00B43167">
        <w:rPr>
          <w:color w:val="auto"/>
        </w:rPr>
        <w:t>5</w:t>
      </w:r>
      <w:r w:rsidRPr="004961F8">
        <w:rPr>
          <w:color w:val="auto"/>
        </w:rPr>
        <w:t xml:space="preserve">. Uczeń może być skreślony z listy </w:t>
      </w:r>
      <w:r w:rsidR="004E12E5" w:rsidRPr="004961F8">
        <w:rPr>
          <w:color w:val="auto"/>
        </w:rPr>
        <w:t xml:space="preserve">uczniów </w:t>
      </w:r>
      <w:r w:rsidRPr="004961F8">
        <w:rPr>
          <w:color w:val="auto"/>
        </w:rPr>
        <w:t xml:space="preserve">za: </w:t>
      </w:r>
    </w:p>
    <w:p w14:paraId="41F70A38" w14:textId="4D284B51" w:rsidR="00C44845" w:rsidRPr="004961F8" w:rsidRDefault="00C44845">
      <w:pPr>
        <w:pStyle w:val="Default"/>
        <w:numPr>
          <w:ilvl w:val="0"/>
          <w:numId w:val="88"/>
        </w:numPr>
        <w:jc w:val="both"/>
        <w:rPr>
          <w:color w:val="auto"/>
        </w:rPr>
      </w:pPr>
      <w:r w:rsidRPr="004961F8">
        <w:rPr>
          <w:color w:val="auto"/>
        </w:rPr>
        <w:t>przychodzenie do szkoły w stanie wskazującym na spożycie alkoholu bądź w stanie nietrzeźwym albo wprowadzanie się w taki stan w czasie pobytu w szkole</w:t>
      </w:r>
      <w:r w:rsidR="004E12E5" w:rsidRPr="004961F8">
        <w:rPr>
          <w:color w:val="auto"/>
        </w:rPr>
        <w:t>;</w:t>
      </w:r>
      <w:r w:rsidRPr="004961F8">
        <w:rPr>
          <w:color w:val="auto"/>
        </w:rPr>
        <w:t xml:space="preserve"> </w:t>
      </w:r>
    </w:p>
    <w:p w14:paraId="3D4FE38E" w14:textId="34275D7B" w:rsidR="00C44845" w:rsidRPr="004961F8" w:rsidRDefault="00C44845">
      <w:pPr>
        <w:pStyle w:val="Default"/>
        <w:numPr>
          <w:ilvl w:val="0"/>
          <w:numId w:val="88"/>
        </w:numPr>
        <w:jc w:val="both"/>
        <w:rPr>
          <w:color w:val="auto"/>
        </w:rPr>
      </w:pPr>
      <w:r w:rsidRPr="004961F8">
        <w:rPr>
          <w:color w:val="auto"/>
        </w:rPr>
        <w:t xml:space="preserve">przychodzenie do szkoły w stanie odurzonym lekami psychotropowymi lub innymi podobnie działającymi środkami lub wprowadzanie się w taki stan w czasie pobytu </w:t>
      </w:r>
      <w:r w:rsidR="00E04D59">
        <w:rPr>
          <w:color w:val="auto"/>
        </w:rPr>
        <w:br/>
      </w:r>
      <w:r w:rsidRPr="004961F8">
        <w:rPr>
          <w:color w:val="auto"/>
        </w:rPr>
        <w:t>w szkole</w:t>
      </w:r>
      <w:r w:rsidR="004E12E5" w:rsidRPr="004961F8">
        <w:rPr>
          <w:color w:val="auto"/>
        </w:rPr>
        <w:t>;</w:t>
      </w:r>
      <w:r w:rsidRPr="004961F8">
        <w:rPr>
          <w:color w:val="auto"/>
        </w:rPr>
        <w:t xml:space="preserve"> </w:t>
      </w:r>
    </w:p>
    <w:p w14:paraId="027FE1DC" w14:textId="3F5BEEE7" w:rsidR="00C44845" w:rsidRPr="004961F8" w:rsidRDefault="00C44845" w:rsidP="004961F8">
      <w:pPr>
        <w:pStyle w:val="Default"/>
        <w:numPr>
          <w:ilvl w:val="0"/>
          <w:numId w:val="88"/>
        </w:numPr>
        <w:jc w:val="both"/>
        <w:rPr>
          <w:color w:val="auto"/>
        </w:rPr>
      </w:pPr>
      <w:r w:rsidRPr="004961F8">
        <w:rPr>
          <w:color w:val="auto"/>
        </w:rPr>
        <w:t>za rozprowadzanie w/w środków odurzających, napojów alkoholowych itp. na terenie szkoły</w:t>
      </w:r>
      <w:r w:rsidR="004E12E5" w:rsidRPr="004961F8">
        <w:rPr>
          <w:color w:val="auto"/>
        </w:rPr>
        <w:t>;</w:t>
      </w:r>
    </w:p>
    <w:p w14:paraId="39C200A3" w14:textId="0CF0480E" w:rsidR="000A07BB" w:rsidRPr="004961F8" w:rsidRDefault="00C44845">
      <w:pPr>
        <w:pStyle w:val="Default"/>
        <w:numPr>
          <w:ilvl w:val="0"/>
          <w:numId w:val="88"/>
        </w:numPr>
        <w:jc w:val="both"/>
        <w:rPr>
          <w:color w:val="auto"/>
        </w:rPr>
      </w:pPr>
      <w:r w:rsidRPr="004961F8">
        <w:rPr>
          <w:color w:val="auto"/>
        </w:rPr>
        <w:t>rażące uchybienia wobec ogólnie przyjętych norm zachowania i postępowania</w:t>
      </w:r>
      <w:r w:rsidR="000A07BB" w:rsidRPr="004961F8">
        <w:rPr>
          <w:color w:val="auto"/>
        </w:rPr>
        <w:t>;</w:t>
      </w:r>
      <w:r w:rsidRPr="004961F8">
        <w:rPr>
          <w:color w:val="auto"/>
        </w:rPr>
        <w:t xml:space="preserve"> </w:t>
      </w:r>
    </w:p>
    <w:p w14:paraId="7F086DA4" w14:textId="44E8DB06" w:rsidR="00C44845" w:rsidRPr="004961F8" w:rsidRDefault="00C44845">
      <w:pPr>
        <w:pStyle w:val="Default"/>
        <w:numPr>
          <w:ilvl w:val="0"/>
          <w:numId w:val="88"/>
        </w:numPr>
        <w:jc w:val="both"/>
        <w:rPr>
          <w:color w:val="auto"/>
        </w:rPr>
      </w:pPr>
      <w:r w:rsidRPr="004961F8">
        <w:rPr>
          <w:color w:val="auto"/>
        </w:rPr>
        <w:t xml:space="preserve">gdy w sposób szczególnie rażący narusza postanowienia niniejszego Statutu, </w:t>
      </w:r>
      <w:r w:rsidR="00E04D59">
        <w:rPr>
          <w:color w:val="auto"/>
        </w:rPr>
        <w:br/>
      </w:r>
      <w:r w:rsidRPr="004961F8">
        <w:rPr>
          <w:color w:val="auto"/>
        </w:rPr>
        <w:t xml:space="preserve">a uprzednio zastosowane środki wychowawczo-dyscyplinujące nie przyniosły pożądanego skutku. </w:t>
      </w:r>
    </w:p>
    <w:p w14:paraId="016319AE" w14:textId="77777777" w:rsidR="00C44845" w:rsidRPr="00B43167" w:rsidRDefault="00C44845" w:rsidP="00B43167">
      <w:pPr>
        <w:pStyle w:val="Default"/>
        <w:jc w:val="both"/>
        <w:rPr>
          <w:color w:val="auto"/>
        </w:rPr>
      </w:pPr>
      <w:r w:rsidRPr="00B43167">
        <w:rPr>
          <w:color w:val="auto"/>
        </w:rPr>
        <w:t xml:space="preserve">6. Uczeń lub jego rodzic, w przypadku naruszenia prawa ucznia, jest uprawniony do złożenia pisemnej skargi z uzasadnieniem według następującej procedury: </w:t>
      </w:r>
    </w:p>
    <w:p w14:paraId="51DCDE62" w14:textId="24909489" w:rsidR="00C44845" w:rsidRPr="00B43167" w:rsidRDefault="00C44845">
      <w:pPr>
        <w:pStyle w:val="Default"/>
        <w:numPr>
          <w:ilvl w:val="0"/>
          <w:numId w:val="89"/>
        </w:numPr>
        <w:jc w:val="both"/>
        <w:rPr>
          <w:color w:val="auto"/>
        </w:rPr>
      </w:pPr>
      <w:r w:rsidRPr="00B43167">
        <w:rPr>
          <w:color w:val="auto"/>
        </w:rPr>
        <w:t>kieruje skargę do Dyrektora szkoły, który w zależności od wagi sprawy samodzielnie ją rozwiązuje bądź konsultuje z organami szkoły</w:t>
      </w:r>
      <w:r w:rsidR="000A07BB" w:rsidRPr="00B43167">
        <w:rPr>
          <w:color w:val="auto"/>
        </w:rPr>
        <w:t>;</w:t>
      </w:r>
      <w:r w:rsidRPr="00B43167">
        <w:rPr>
          <w:color w:val="auto"/>
        </w:rPr>
        <w:t xml:space="preserve"> </w:t>
      </w:r>
    </w:p>
    <w:p w14:paraId="214C3BF5" w14:textId="7133D170" w:rsidR="00C44845" w:rsidRPr="00B43167" w:rsidRDefault="00C44845">
      <w:pPr>
        <w:pStyle w:val="Default"/>
        <w:numPr>
          <w:ilvl w:val="0"/>
          <w:numId w:val="89"/>
        </w:numPr>
        <w:jc w:val="both"/>
        <w:rPr>
          <w:color w:val="auto"/>
        </w:rPr>
      </w:pPr>
      <w:r w:rsidRPr="00B43167">
        <w:rPr>
          <w:color w:val="auto"/>
        </w:rPr>
        <w:t xml:space="preserve">Dyrektor podejmuje wiążące decyzje w terminie 14 dni i udziela pisemnej odpowiedzi skarżącemu. </w:t>
      </w:r>
    </w:p>
    <w:p w14:paraId="29C64354" w14:textId="77777777" w:rsidR="00967574" w:rsidRPr="00B43167" w:rsidRDefault="00967574" w:rsidP="00B43167">
      <w:pPr>
        <w:pStyle w:val="Default"/>
        <w:jc w:val="both"/>
        <w:rPr>
          <w:color w:val="auto"/>
        </w:rPr>
      </w:pPr>
    </w:p>
    <w:p w14:paraId="1225A231" w14:textId="77777777" w:rsidR="004466E2" w:rsidRPr="00B43167" w:rsidRDefault="004466E2" w:rsidP="00B43167">
      <w:pPr>
        <w:pStyle w:val="Default"/>
        <w:jc w:val="both"/>
        <w:rPr>
          <w:color w:val="auto"/>
        </w:rPr>
      </w:pPr>
    </w:p>
    <w:p w14:paraId="04A4E998" w14:textId="6F7600CD" w:rsidR="00C44845" w:rsidRDefault="00C44845" w:rsidP="00F63247">
      <w:pPr>
        <w:pStyle w:val="Default"/>
        <w:jc w:val="center"/>
        <w:rPr>
          <w:color w:val="auto"/>
        </w:rPr>
      </w:pPr>
      <w:r w:rsidRPr="00B43167">
        <w:rPr>
          <w:color w:val="auto"/>
        </w:rPr>
        <w:t xml:space="preserve">§ </w:t>
      </w:r>
      <w:r w:rsidR="00F63247">
        <w:rPr>
          <w:color w:val="auto"/>
        </w:rPr>
        <w:t>48</w:t>
      </w:r>
    </w:p>
    <w:p w14:paraId="19AB0ED6" w14:textId="77777777" w:rsidR="00F63247" w:rsidRPr="00B43167" w:rsidRDefault="00F63247" w:rsidP="00F63247">
      <w:pPr>
        <w:pStyle w:val="Default"/>
        <w:jc w:val="center"/>
        <w:rPr>
          <w:color w:val="auto"/>
        </w:rPr>
      </w:pPr>
    </w:p>
    <w:p w14:paraId="45A2198D" w14:textId="77777777" w:rsidR="00C44845" w:rsidRPr="00B43167" w:rsidRDefault="00C44845" w:rsidP="00B43167">
      <w:pPr>
        <w:pStyle w:val="Default"/>
        <w:jc w:val="both"/>
        <w:rPr>
          <w:color w:val="auto"/>
        </w:rPr>
      </w:pPr>
      <w:r w:rsidRPr="00B43167">
        <w:rPr>
          <w:color w:val="auto"/>
        </w:rPr>
        <w:t xml:space="preserve">1. Rodzice mają prawo do: </w:t>
      </w:r>
    </w:p>
    <w:p w14:paraId="76BB0BF0" w14:textId="5EDA192F" w:rsidR="00C44845" w:rsidRPr="00B43167" w:rsidRDefault="00C44845">
      <w:pPr>
        <w:pStyle w:val="Default"/>
        <w:numPr>
          <w:ilvl w:val="0"/>
          <w:numId w:val="90"/>
        </w:numPr>
        <w:jc w:val="both"/>
        <w:rPr>
          <w:color w:val="auto"/>
        </w:rPr>
      </w:pPr>
      <w:r w:rsidRPr="00B43167">
        <w:rPr>
          <w:color w:val="auto"/>
        </w:rPr>
        <w:t xml:space="preserve">zapoznania się z programem wychowawczo-profilaktycznym szkoły i Statutem oraz współtworzenia tych dokumentów poprzez udział swoich przedstawicieli w Radzie </w:t>
      </w:r>
      <w:r w:rsidR="000A07BB" w:rsidRPr="00B43167">
        <w:rPr>
          <w:color w:val="auto"/>
        </w:rPr>
        <w:t>R</w:t>
      </w:r>
      <w:r w:rsidRPr="00B43167">
        <w:rPr>
          <w:color w:val="auto"/>
        </w:rPr>
        <w:t>odziców</w:t>
      </w:r>
      <w:r w:rsidR="000A07BB" w:rsidRPr="00B43167">
        <w:rPr>
          <w:color w:val="auto"/>
        </w:rPr>
        <w:t>;</w:t>
      </w:r>
    </w:p>
    <w:p w14:paraId="00C5EE9A" w14:textId="0F98C1BC" w:rsidR="00C44845" w:rsidRPr="00B43167" w:rsidRDefault="00C44845">
      <w:pPr>
        <w:pStyle w:val="Default"/>
        <w:numPr>
          <w:ilvl w:val="0"/>
          <w:numId w:val="90"/>
        </w:numPr>
        <w:jc w:val="both"/>
        <w:rPr>
          <w:color w:val="auto"/>
        </w:rPr>
      </w:pPr>
      <w:r w:rsidRPr="00B43167">
        <w:rPr>
          <w:color w:val="auto"/>
        </w:rPr>
        <w:t>zapoznania się z warunkami i sposobem oceniania wewnątrzszkolnego</w:t>
      </w:r>
      <w:r w:rsidR="000A07BB" w:rsidRPr="00B43167">
        <w:rPr>
          <w:color w:val="auto"/>
        </w:rPr>
        <w:t>;</w:t>
      </w:r>
      <w:r w:rsidRPr="00B43167">
        <w:rPr>
          <w:color w:val="auto"/>
        </w:rPr>
        <w:t xml:space="preserve"> </w:t>
      </w:r>
    </w:p>
    <w:p w14:paraId="445F3986" w14:textId="24F5B1F9" w:rsidR="00C44845" w:rsidRPr="00B43167" w:rsidRDefault="00C44845">
      <w:pPr>
        <w:pStyle w:val="Default"/>
        <w:numPr>
          <w:ilvl w:val="0"/>
          <w:numId w:val="90"/>
        </w:numPr>
        <w:jc w:val="both"/>
        <w:rPr>
          <w:color w:val="auto"/>
        </w:rPr>
      </w:pPr>
      <w:r w:rsidRPr="00B43167">
        <w:rPr>
          <w:color w:val="auto"/>
        </w:rPr>
        <w:t>uzyskiwać na bieżąco rzetelne informacje dotyczące postępów w nauce i zachowania swojego dziecka</w:t>
      </w:r>
      <w:r w:rsidR="000A07BB" w:rsidRPr="00B43167">
        <w:rPr>
          <w:color w:val="auto"/>
        </w:rPr>
        <w:t>;</w:t>
      </w:r>
      <w:r w:rsidRPr="00B43167">
        <w:rPr>
          <w:color w:val="auto"/>
        </w:rPr>
        <w:t xml:space="preserve"> </w:t>
      </w:r>
    </w:p>
    <w:p w14:paraId="142EB0A3" w14:textId="0EBAE768" w:rsidR="00C44845" w:rsidRPr="00B43167" w:rsidRDefault="00C44845">
      <w:pPr>
        <w:pStyle w:val="Default"/>
        <w:numPr>
          <w:ilvl w:val="0"/>
          <w:numId w:val="90"/>
        </w:numPr>
        <w:jc w:val="both"/>
        <w:rPr>
          <w:color w:val="auto"/>
        </w:rPr>
      </w:pPr>
      <w:r w:rsidRPr="00B43167">
        <w:rPr>
          <w:color w:val="auto"/>
        </w:rPr>
        <w:t>uzyskiwać informacje na temat możliwości dalszego kształcenia uczniów</w:t>
      </w:r>
      <w:r w:rsidR="000A07BB" w:rsidRPr="00B43167">
        <w:rPr>
          <w:color w:val="auto"/>
        </w:rPr>
        <w:t>;</w:t>
      </w:r>
      <w:r w:rsidRPr="00B43167">
        <w:rPr>
          <w:color w:val="auto"/>
        </w:rPr>
        <w:t xml:space="preserve"> </w:t>
      </w:r>
    </w:p>
    <w:p w14:paraId="5E3B0BD2" w14:textId="334C3A8D" w:rsidR="00C44845" w:rsidRPr="00B43167" w:rsidRDefault="00C44845">
      <w:pPr>
        <w:pStyle w:val="Default"/>
        <w:numPr>
          <w:ilvl w:val="0"/>
          <w:numId w:val="90"/>
        </w:numPr>
        <w:jc w:val="both"/>
        <w:rPr>
          <w:color w:val="auto"/>
        </w:rPr>
      </w:pPr>
      <w:r w:rsidRPr="00B43167">
        <w:rPr>
          <w:color w:val="auto"/>
        </w:rPr>
        <w:t xml:space="preserve">informacji o pomocy psychologiczno-pedagogicznej, którą został objęty uczeń. </w:t>
      </w:r>
    </w:p>
    <w:p w14:paraId="56AC8A8A" w14:textId="69018DB7" w:rsidR="00F63247" w:rsidRDefault="00C44845" w:rsidP="00B43167">
      <w:pPr>
        <w:pStyle w:val="Default"/>
        <w:jc w:val="both"/>
        <w:rPr>
          <w:color w:val="auto"/>
        </w:rPr>
      </w:pPr>
      <w:r w:rsidRPr="00B43167">
        <w:rPr>
          <w:color w:val="auto"/>
        </w:rPr>
        <w:t xml:space="preserve">2. Spotkania z rodzicami odbywają się co najmniej </w:t>
      </w:r>
      <w:r w:rsidR="005B6BE0" w:rsidRPr="00B43167">
        <w:rPr>
          <w:color w:val="auto"/>
        </w:rPr>
        <w:t>2</w:t>
      </w:r>
      <w:r w:rsidRPr="00B43167">
        <w:rPr>
          <w:color w:val="auto"/>
        </w:rPr>
        <w:t xml:space="preserve"> razy w roku szkolnym oraz w form</w:t>
      </w:r>
      <w:r w:rsidR="00132C28" w:rsidRPr="00B43167">
        <w:rPr>
          <w:color w:val="auto"/>
        </w:rPr>
        <w:t>ie</w:t>
      </w:r>
      <w:r w:rsidRPr="00B43167">
        <w:rPr>
          <w:color w:val="auto"/>
        </w:rPr>
        <w:t xml:space="preserve"> kontaktów indywidualnych</w:t>
      </w:r>
      <w:r w:rsidR="00982B96">
        <w:rPr>
          <w:color w:val="auto"/>
        </w:rPr>
        <w:t xml:space="preserve"> lub podczas zebrań i konsultacji.</w:t>
      </w:r>
    </w:p>
    <w:p w14:paraId="13530C86" w14:textId="77777777" w:rsidR="00612C29" w:rsidRDefault="00612C29" w:rsidP="00F63247">
      <w:pPr>
        <w:pStyle w:val="Default"/>
        <w:jc w:val="center"/>
        <w:rPr>
          <w:color w:val="auto"/>
        </w:rPr>
      </w:pPr>
    </w:p>
    <w:p w14:paraId="434329A3" w14:textId="77777777" w:rsidR="00612C29" w:rsidRDefault="00612C29" w:rsidP="00F63247">
      <w:pPr>
        <w:pStyle w:val="Default"/>
        <w:jc w:val="center"/>
        <w:rPr>
          <w:color w:val="auto"/>
        </w:rPr>
      </w:pPr>
    </w:p>
    <w:p w14:paraId="794407DD" w14:textId="77777777" w:rsidR="00612C29" w:rsidRDefault="00612C29" w:rsidP="00F63247">
      <w:pPr>
        <w:pStyle w:val="Default"/>
        <w:jc w:val="center"/>
        <w:rPr>
          <w:color w:val="auto"/>
        </w:rPr>
      </w:pPr>
    </w:p>
    <w:p w14:paraId="69F43B57" w14:textId="02A118E0" w:rsidR="00F63247" w:rsidRPr="00B43167" w:rsidRDefault="00F63247" w:rsidP="00F63247">
      <w:pPr>
        <w:pStyle w:val="Default"/>
        <w:jc w:val="center"/>
        <w:rPr>
          <w:color w:val="auto"/>
        </w:rPr>
      </w:pPr>
      <w:r w:rsidRPr="00B43167">
        <w:rPr>
          <w:color w:val="auto"/>
        </w:rPr>
        <w:lastRenderedPageBreak/>
        <w:t>ROZDZIAŁ XVI</w:t>
      </w:r>
    </w:p>
    <w:p w14:paraId="5995597D" w14:textId="77777777" w:rsidR="00F63247" w:rsidRPr="00B43167" w:rsidRDefault="00F63247" w:rsidP="00F63247">
      <w:pPr>
        <w:pStyle w:val="Default"/>
        <w:jc w:val="center"/>
        <w:rPr>
          <w:color w:val="auto"/>
        </w:rPr>
      </w:pPr>
      <w:r w:rsidRPr="00B43167">
        <w:rPr>
          <w:color w:val="auto"/>
        </w:rPr>
        <w:t>SZCZEGÓŁOWE WARUNKI I SPOSÓB OCENIANIA WEWNĄTRZSZKOLNEGO</w:t>
      </w:r>
    </w:p>
    <w:p w14:paraId="5196E4EE" w14:textId="77777777" w:rsidR="00F63247" w:rsidRPr="00B43167" w:rsidRDefault="00F63247" w:rsidP="00F63247">
      <w:pPr>
        <w:pStyle w:val="Default"/>
        <w:jc w:val="both"/>
        <w:rPr>
          <w:color w:val="auto"/>
        </w:rPr>
      </w:pPr>
    </w:p>
    <w:p w14:paraId="57C70FFA" w14:textId="407C5AE3" w:rsidR="00F63247" w:rsidRDefault="00F63247" w:rsidP="00F63247">
      <w:pPr>
        <w:pStyle w:val="Default"/>
        <w:jc w:val="center"/>
        <w:rPr>
          <w:color w:val="auto"/>
        </w:rPr>
      </w:pPr>
      <w:r w:rsidRPr="00B43167">
        <w:rPr>
          <w:color w:val="auto"/>
        </w:rPr>
        <w:t xml:space="preserve">§ </w:t>
      </w:r>
      <w:r>
        <w:rPr>
          <w:color w:val="auto"/>
        </w:rPr>
        <w:t>49</w:t>
      </w:r>
    </w:p>
    <w:p w14:paraId="0B0929C3" w14:textId="77777777" w:rsidR="00F63247" w:rsidRDefault="00F63247" w:rsidP="00B43167">
      <w:pPr>
        <w:pStyle w:val="Default"/>
        <w:jc w:val="both"/>
        <w:rPr>
          <w:color w:val="auto"/>
        </w:rPr>
      </w:pPr>
    </w:p>
    <w:p w14:paraId="24DBD3FF" w14:textId="17F70EBC" w:rsidR="00F63247" w:rsidRDefault="00F63247" w:rsidP="00B43167">
      <w:pPr>
        <w:pStyle w:val="Default"/>
        <w:jc w:val="both"/>
        <w:rPr>
          <w:color w:val="auto"/>
        </w:rPr>
      </w:pPr>
      <w:r>
        <w:rPr>
          <w:color w:val="auto"/>
        </w:rPr>
        <w:t xml:space="preserve">1. Ocenianiu podlegają: </w:t>
      </w:r>
    </w:p>
    <w:p w14:paraId="456E9031" w14:textId="77777777" w:rsidR="00F63247" w:rsidRDefault="00F63247">
      <w:pPr>
        <w:pStyle w:val="Akapitzlist"/>
        <w:numPr>
          <w:ilvl w:val="0"/>
          <w:numId w:val="67"/>
        </w:numPr>
        <w:jc w:val="both"/>
        <w:rPr>
          <w:rFonts w:ascii="Times New Roman" w:hAnsi="Times New Roman" w:cs="Times New Roman"/>
          <w:sz w:val="24"/>
          <w:szCs w:val="24"/>
        </w:rPr>
      </w:pPr>
      <w:r w:rsidRPr="00F63247">
        <w:rPr>
          <w:rFonts w:ascii="Times New Roman" w:hAnsi="Times New Roman" w:cs="Times New Roman"/>
          <w:sz w:val="24"/>
          <w:szCs w:val="24"/>
        </w:rPr>
        <w:t>osiągnięcia edukacyjne ucznia,</w:t>
      </w:r>
    </w:p>
    <w:p w14:paraId="60195541" w14:textId="6A59CFCB" w:rsidR="00F63247" w:rsidRPr="00F63247" w:rsidRDefault="00F63247">
      <w:pPr>
        <w:pStyle w:val="Akapitzlist"/>
        <w:numPr>
          <w:ilvl w:val="0"/>
          <w:numId w:val="67"/>
        </w:numPr>
        <w:jc w:val="both"/>
        <w:rPr>
          <w:rFonts w:ascii="Times New Roman" w:hAnsi="Times New Roman" w:cs="Times New Roman"/>
          <w:sz w:val="24"/>
          <w:szCs w:val="24"/>
        </w:rPr>
      </w:pPr>
      <w:r w:rsidRPr="00F63247">
        <w:rPr>
          <w:rFonts w:ascii="Times New Roman" w:hAnsi="Times New Roman" w:cs="Times New Roman"/>
          <w:sz w:val="24"/>
          <w:szCs w:val="24"/>
        </w:rPr>
        <w:t>zachowanie ucznia.</w:t>
      </w:r>
    </w:p>
    <w:p w14:paraId="3AC6853F" w14:textId="247377F5" w:rsidR="00F63247" w:rsidRDefault="00F63247" w:rsidP="00F63247">
      <w:pPr>
        <w:pStyle w:val="Default"/>
        <w:jc w:val="both"/>
      </w:pPr>
      <w:r>
        <w:t xml:space="preserve">2. Ocenienie </w:t>
      </w:r>
      <w:r w:rsidRPr="00B43167">
        <w:t>szkolnych osiągnięć edukacyjnych ucznia polega na rozpoznawaniu przez nauczycieli poziomu i postępów w opanowaniu przez niego wiadomości i umiejętności w stosunku do wymagań, wynikających z podstawy programowej i realizowanych w Szkole programów nauczania</w:t>
      </w:r>
      <w:r>
        <w:t>.</w:t>
      </w:r>
    </w:p>
    <w:p w14:paraId="7C9316FB" w14:textId="367EFDEB" w:rsidR="00B80DAE" w:rsidRDefault="00F63247" w:rsidP="00F63247">
      <w:pPr>
        <w:pStyle w:val="Default"/>
        <w:jc w:val="both"/>
      </w:pPr>
      <w:r>
        <w:t xml:space="preserve">3. </w:t>
      </w:r>
      <w:r w:rsidR="00B80DAE" w:rsidRPr="00F63247">
        <w:t xml:space="preserve">Ocenianie zachowania ucznia polega na rozpoznawaniu przez wychowawcę klasy, nauczycieli oraz uczniów danej klasy stopnia respektowania przez ucznia zasad współżycia społecznego i norm etycznych oraz obowiązków ucznia określonych w  Statucie. </w:t>
      </w:r>
    </w:p>
    <w:p w14:paraId="5033DF7B" w14:textId="08B99DB3" w:rsidR="00F63247" w:rsidRDefault="00F63247" w:rsidP="00F63247">
      <w:pPr>
        <w:pStyle w:val="Default"/>
        <w:jc w:val="both"/>
      </w:pPr>
      <w:r>
        <w:t xml:space="preserve">4. </w:t>
      </w:r>
      <w:r w:rsidRPr="00F63247">
        <w:t>Ocenianie osiągnięć edukacyjnych i zachowania ucznia odbywa się w ramach oceniania wewnątrzszkolnego</w:t>
      </w:r>
      <w:r>
        <w:t>.</w:t>
      </w:r>
    </w:p>
    <w:p w14:paraId="5972D726" w14:textId="27C6F87E" w:rsidR="00F63247" w:rsidRPr="00F63247" w:rsidRDefault="00F63247" w:rsidP="00F63247">
      <w:pPr>
        <w:pStyle w:val="Default"/>
        <w:jc w:val="both"/>
      </w:pPr>
      <w:r>
        <w:t xml:space="preserve">5. </w:t>
      </w:r>
      <w:r w:rsidRPr="00B43167">
        <w:t>Celem oceniania jest</w:t>
      </w:r>
      <w:r>
        <w:t>:</w:t>
      </w:r>
    </w:p>
    <w:p w14:paraId="09FCB8F9" w14:textId="77777777" w:rsidR="00F63247" w:rsidRDefault="00B80DAE">
      <w:pPr>
        <w:pStyle w:val="Akapitzlist"/>
        <w:numPr>
          <w:ilvl w:val="0"/>
          <w:numId w:val="68"/>
        </w:numPr>
        <w:jc w:val="both"/>
        <w:rPr>
          <w:rFonts w:ascii="Times New Roman" w:hAnsi="Times New Roman" w:cs="Times New Roman"/>
          <w:sz w:val="24"/>
          <w:szCs w:val="24"/>
        </w:rPr>
      </w:pPr>
      <w:r w:rsidRPr="00F63247">
        <w:rPr>
          <w:rFonts w:ascii="Times New Roman" w:hAnsi="Times New Roman" w:cs="Times New Roman"/>
          <w:sz w:val="24"/>
          <w:szCs w:val="24"/>
        </w:rPr>
        <w:t xml:space="preserve">poinformowanie ucznia o jego poziomie osiągnięć edukacyjnych i jego zachowaniu oraz o postępach i trudnościach w tym zakresie, </w:t>
      </w:r>
    </w:p>
    <w:p w14:paraId="726D6757" w14:textId="77777777" w:rsidR="00F63247" w:rsidRDefault="00B80DAE">
      <w:pPr>
        <w:pStyle w:val="Akapitzlist"/>
        <w:numPr>
          <w:ilvl w:val="0"/>
          <w:numId w:val="68"/>
        </w:numPr>
        <w:jc w:val="both"/>
        <w:rPr>
          <w:rFonts w:ascii="Times New Roman" w:hAnsi="Times New Roman" w:cs="Times New Roman"/>
          <w:sz w:val="24"/>
          <w:szCs w:val="24"/>
        </w:rPr>
      </w:pPr>
      <w:r w:rsidRPr="00F63247">
        <w:rPr>
          <w:rFonts w:ascii="Times New Roman" w:hAnsi="Times New Roman" w:cs="Times New Roman"/>
          <w:sz w:val="24"/>
          <w:szCs w:val="24"/>
        </w:rPr>
        <w:t>udzielanie uczniowi wskazówek do samodzielnego planowania własnego rozwoju,</w:t>
      </w:r>
    </w:p>
    <w:p w14:paraId="26357F71" w14:textId="77777777" w:rsidR="00F63247" w:rsidRDefault="00B80DAE">
      <w:pPr>
        <w:pStyle w:val="Akapitzlist"/>
        <w:numPr>
          <w:ilvl w:val="0"/>
          <w:numId w:val="68"/>
        </w:numPr>
        <w:jc w:val="both"/>
        <w:rPr>
          <w:rFonts w:ascii="Times New Roman" w:hAnsi="Times New Roman" w:cs="Times New Roman"/>
          <w:sz w:val="24"/>
          <w:szCs w:val="24"/>
        </w:rPr>
      </w:pPr>
      <w:r w:rsidRPr="00F63247">
        <w:rPr>
          <w:rFonts w:ascii="Times New Roman" w:hAnsi="Times New Roman" w:cs="Times New Roman"/>
          <w:sz w:val="24"/>
          <w:szCs w:val="24"/>
        </w:rPr>
        <w:t>udzielenie pomocy w nauce poprzez przekazywanie informacji o tym, co uczeń zrobił dobrze i jak powinien się dalej uczyć,</w:t>
      </w:r>
    </w:p>
    <w:p w14:paraId="02FEA1C1" w14:textId="77777777" w:rsidR="00F63247" w:rsidRDefault="00B80DAE">
      <w:pPr>
        <w:pStyle w:val="Akapitzlist"/>
        <w:numPr>
          <w:ilvl w:val="0"/>
          <w:numId w:val="68"/>
        </w:numPr>
        <w:jc w:val="both"/>
        <w:rPr>
          <w:rFonts w:ascii="Times New Roman" w:hAnsi="Times New Roman" w:cs="Times New Roman"/>
          <w:sz w:val="24"/>
          <w:szCs w:val="24"/>
        </w:rPr>
      </w:pPr>
      <w:r w:rsidRPr="00F63247">
        <w:rPr>
          <w:rFonts w:ascii="Times New Roman" w:hAnsi="Times New Roman" w:cs="Times New Roman"/>
          <w:sz w:val="24"/>
          <w:szCs w:val="24"/>
        </w:rPr>
        <w:t>motywowanie ucznia do dalszych postępów w nauce i zachowaniu,</w:t>
      </w:r>
    </w:p>
    <w:p w14:paraId="5FE4E194" w14:textId="77777777" w:rsidR="00F63247" w:rsidRDefault="00B80DAE">
      <w:pPr>
        <w:pStyle w:val="Akapitzlist"/>
        <w:numPr>
          <w:ilvl w:val="0"/>
          <w:numId w:val="68"/>
        </w:numPr>
        <w:jc w:val="both"/>
        <w:rPr>
          <w:rFonts w:ascii="Times New Roman" w:hAnsi="Times New Roman" w:cs="Times New Roman"/>
          <w:sz w:val="24"/>
          <w:szCs w:val="24"/>
        </w:rPr>
      </w:pPr>
      <w:r w:rsidRPr="00F63247">
        <w:rPr>
          <w:rFonts w:ascii="Times New Roman" w:hAnsi="Times New Roman" w:cs="Times New Roman"/>
          <w:sz w:val="24"/>
          <w:szCs w:val="24"/>
        </w:rPr>
        <w:t>dostarczenie nauczycielom i rodzicom informacji o postępach, trudnościach w nauce, zachowaniu oraz szczególnych uzdolnieniach ucznia,</w:t>
      </w:r>
    </w:p>
    <w:p w14:paraId="2E6D6111" w14:textId="6E20157A" w:rsidR="00B80DAE" w:rsidRPr="00F63247" w:rsidRDefault="00B80DAE">
      <w:pPr>
        <w:pStyle w:val="Akapitzlist"/>
        <w:numPr>
          <w:ilvl w:val="0"/>
          <w:numId w:val="68"/>
        </w:numPr>
        <w:jc w:val="both"/>
        <w:rPr>
          <w:rFonts w:ascii="Times New Roman" w:hAnsi="Times New Roman" w:cs="Times New Roman"/>
          <w:sz w:val="24"/>
          <w:szCs w:val="24"/>
        </w:rPr>
      </w:pPr>
      <w:r w:rsidRPr="00F63247">
        <w:rPr>
          <w:rFonts w:ascii="Times New Roman" w:hAnsi="Times New Roman" w:cs="Times New Roman"/>
          <w:sz w:val="24"/>
          <w:szCs w:val="24"/>
        </w:rPr>
        <w:t xml:space="preserve">umożliwienie nauczycielom doskonalenia organizacji i metod pracy dydaktyczno-wychowawczej. </w:t>
      </w:r>
    </w:p>
    <w:p w14:paraId="35318605" w14:textId="77777777" w:rsidR="00B80DAE" w:rsidRPr="00B43167" w:rsidRDefault="00B80DAE" w:rsidP="00B43167">
      <w:pPr>
        <w:jc w:val="both"/>
        <w:rPr>
          <w:rFonts w:ascii="Times New Roman" w:hAnsi="Times New Roman" w:cs="Times New Roman"/>
          <w:sz w:val="24"/>
          <w:szCs w:val="24"/>
        </w:rPr>
      </w:pPr>
    </w:p>
    <w:p w14:paraId="763ABB17" w14:textId="77777777" w:rsidR="00F63247" w:rsidRDefault="00B80DAE" w:rsidP="00F63247">
      <w:pPr>
        <w:jc w:val="center"/>
        <w:rPr>
          <w:rFonts w:ascii="Times New Roman" w:hAnsi="Times New Roman" w:cs="Times New Roman"/>
          <w:sz w:val="24"/>
          <w:szCs w:val="24"/>
        </w:rPr>
      </w:pPr>
      <w:r w:rsidRPr="00F63247">
        <w:rPr>
          <w:rFonts w:ascii="Times New Roman" w:hAnsi="Times New Roman" w:cs="Times New Roman"/>
          <w:sz w:val="24"/>
          <w:szCs w:val="24"/>
        </w:rPr>
        <w:t>§ 4</w:t>
      </w:r>
      <w:r w:rsidR="00F63247">
        <w:rPr>
          <w:rFonts w:ascii="Times New Roman" w:hAnsi="Times New Roman" w:cs="Times New Roman"/>
          <w:sz w:val="24"/>
          <w:szCs w:val="24"/>
        </w:rPr>
        <w:t>8</w:t>
      </w:r>
    </w:p>
    <w:p w14:paraId="5D79216E" w14:textId="77777777" w:rsidR="00F63247" w:rsidRDefault="00F63247" w:rsidP="00F63247">
      <w:pPr>
        <w:rPr>
          <w:rFonts w:ascii="Times New Roman" w:hAnsi="Times New Roman" w:cs="Times New Roman"/>
          <w:sz w:val="24"/>
          <w:szCs w:val="24"/>
        </w:rPr>
      </w:pPr>
      <w:r w:rsidRPr="00F63247">
        <w:rPr>
          <w:rFonts w:ascii="Times New Roman" w:hAnsi="Times New Roman" w:cs="Times New Roman"/>
          <w:sz w:val="24"/>
          <w:szCs w:val="24"/>
        </w:rPr>
        <w:t xml:space="preserve">1. </w:t>
      </w:r>
      <w:r w:rsidR="00B80DAE" w:rsidRPr="00F63247">
        <w:rPr>
          <w:rFonts w:ascii="Times New Roman" w:hAnsi="Times New Roman" w:cs="Times New Roman"/>
          <w:sz w:val="24"/>
          <w:szCs w:val="24"/>
        </w:rPr>
        <w:t xml:space="preserve">Ocenianie wewnątrzszkolne obejmuje: </w:t>
      </w:r>
    </w:p>
    <w:p w14:paraId="326C5365" w14:textId="77777777" w:rsidR="00F63247" w:rsidRDefault="00B80DAE">
      <w:pPr>
        <w:pStyle w:val="Akapitzlist"/>
        <w:numPr>
          <w:ilvl w:val="0"/>
          <w:numId w:val="69"/>
        </w:numPr>
        <w:rPr>
          <w:rFonts w:ascii="Times New Roman" w:hAnsi="Times New Roman" w:cs="Times New Roman"/>
          <w:sz w:val="24"/>
          <w:szCs w:val="24"/>
        </w:rPr>
      </w:pPr>
      <w:r w:rsidRPr="00F63247">
        <w:rPr>
          <w:rFonts w:ascii="Times New Roman" w:hAnsi="Times New Roman" w:cs="Times New Roman"/>
          <w:sz w:val="24"/>
          <w:szCs w:val="24"/>
        </w:rPr>
        <w:t>formułowanie przez nauczycieli wymagań edukacyjnych niezbędnych do uzyskania poszczególnych śródrocznych i rocznych ocen klasyfikacyjnych z obowiązkowych i dodatkowych zajęć edukacyjnych;</w:t>
      </w:r>
    </w:p>
    <w:p w14:paraId="43CB6D2A" w14:textId="1906BC23" w:rsidR="00B80DAE" w:rsidRPr="00F63247" w:rsidRDefault="00B80DAE">
      <w:pPr>
        <w:pStyle w:val="Akapitzlist"/>
        <w:numPr>
          <w:ilvl w:val="0"/>
          <w:numId w:val="69"/>
        </w:numPr>
        <w:rPr>
          <w:rFonts w:ascii="Times New Roman" w:hAnsi="Times New Roman" w:cs="Times New Roman"/>
          <w:sz w:val="24"/>
          <w:szCs w:val="24"/>
        </w:rPr>
      </w:pPr>
      <w:r w:rsidRPr="00F63247">
        <w:rPr>
          <w:rFonts w:ascii="Times New Roman" w:hAnsi="Times New Roman" w:cs="Times New Roman"/>
          <w:sz w:val="24"/>
          <w:szCs w:val="24"/>
        </w:rPr>
        <w:t>ustalenie kryteriów oceniania zachowania;</w:t>
      </w:r>
    </w:p>
    <w:p w14:paraId="6E27AAEA" w14:textId="362A2A16" w:rsidR="00B80DAE" w:rsidRPr="00B43167" w:rsidRDefault="00B80DAE">
      <w:pPr>
        <w:pStyle w:val="Akapitzlist"/>
        <w:numPr>
          <w:ilvl w:val="0"/>
          <w:numId w:val="69"/>
        </w:numPr>
        <w:jc w:val="both"/>
        <w:rPr>
          <w:rFonts w:ascii="Times New Roman" w:hAnsi="Times New Roman" w:cs="Times New Roman"/>
          <w:sz w:val="24"/>
          <w:szCs w:val="24"/>
        </w:rPr>
      </w:pPr>
      <w:r w:rsidRPr="00B43167">
        <w:rPr>
          <w:rFonts w:ascii="Times New Roman" w:hAnsi="Times New Roman" w:cs="Times New Roman"/>
          <w:sz w:val="24"/>
          <w:szCs w:val="24"/>
        </w:rPr>
        <w:t>ocenianie bieżące i ustalanie śródrocznych ocen klasyfikacyjnych z zajęć edukacyjnych oraz śródrocznej i oceny klasyfikacyjnej zachowania, według skali i w formach przyjętych w Szkole;</w:t>
      </w:r>
    </w:p>
    <w:p w14:paraId="02D4B7DE" w14:textId="77777777" w:rsidR="00B80DAE" w:rsidRPr="00F63247" w:rsidRDefault="00B80DAE">
      <w:pPr>
        <w:pStyle w:val="Akapitzlist"/>
        <w:numPr>
          <w:ilvl w:val="0"/>
          <w:numId w:val="69"/>
        </w:numPr>
        <w:jc w:val="both"/>
        <w:rPr>
          <w:rFonts w:ascii="Times New Roman" w:hAnsi="Times New Roman" w:cs="Times New Roman"/>
          <w:sz w:val="24"/>
          <w:szCs w:val="24"/>
        </w:rPr>
      </w:pPr>
      <w:r w:rsidRPr="00F63247">
        <w:rPr>
          <w:rFonts w:ascii="Times New Roman" w:hAnsi="Times New Roman" w:cs="Times New Roman"/>
          <w:sz w:val="24"/>
          <w:szCs w:val="24"/>
        </w:rPr>
        <w:t>przeprowadzanie egzaminów klasyfikacyjnych;</w:t>
      </w:r>
    </w:p>
    <w:p w14:paraId="359E5FA5" w14:textId="1839FAF7" w:rsidR="00B80DAE" w:rsidRPr="00F63247" w:rsidRDefault="00B80DAE">
      <w:pPr>
        <w:pStyle w:val="Akapitzlist"/>
        <w:numPr>
          <w:ilvl w:val="0"/>
          <w:numId w:val="69"/>
        </w:numPr>
        <w:jc w:val="both"/>
        <w:rPr>
          <w:rFonts w:ascii="Times New Roman" w:hAnsi="Times New Roman" w:cs="Times New Roman"/>
          <w:sz w:val="24"/>
          <w:szCs w:val="24"/>
        </w:rPr>
      </w:pPr>
      <w:r w:rsidRPr="00F63247">
        <w:rPr>
          <w:rFonts w:ascii="Times New Roman" w:hAnsi="Times New Roman" w:cs="Times New Roman"/>
          <w:sz w:val="24"/>
          <w:szCs w:val="24"/>
        </w:rPr>
        <w:t>ustalanie rocznych ocen klasyfikacyjnych z zajęć edukacyjnych oraz rocznej oceny klasyfikacyjnej zachowania według przyjętej w Szkole skali;</w:t>
      </w:r>
    </w:p>
    <w:p w14:paraId="17C805ED" w14:textId="30936618" w:rsidR="00B80DAE" w:rsidRPr="00F63247" w:rsidRDefault="00B80DAE">
      <w:pPr>
        <w:pStyle w:val="Akapitzlist"/>
        <w:numPr>
          <w:ilvl w:val="0"/>
          <w:numId w:val="69"/>
        </w:numPr>
        <w:jc w:val="both"/>
        <w:rPr>
          <w:rFonts w:ascii="Times New Roman" w:hAnsi="Times New Roman" w:cs="Times New Roman"/>
          <w:sz w:val="24"/>
          <w:szCs w:val="24"/>
        </w:rPr>
      </w:pPr>
      <w:r w:rsidRPr="00F63247">
        <w:rPr>
          <w:rFonts w:ascii="Times New Roman" w:hAnsi="Times New Roman" w:cs="Times New Roman"/>
          <w:sz w:val="24"/>
          <w:szCs w:val="24"/>
        </w:rPr>
        <w:t>ustalenie warunków i trybu uzyskania wyższych niż przewidywane rocznych ocen klasyfikacyjnych z zajęć edukacyjnych oraz rocznej oceny klasyfikacyjnej zachowania;</w:t>
      </w:r>
    </w:p>
    <w:p w14:paraId="39877ECE" w14:textId="411CE0B4" w:rsidR="00B80DAE" w:rsidRPr="00982B96" w:rsidRDefault="00B80DAE">
      <w:pPr>
        <w:pStyle w:val="Akapitzlist"/>
        <w:numPr>
          <w:ilvl w:val="0"/>
          <w:numId w:val="69"/>
        </w:numPr>
        <w:jc w:val="both"/>
        <w:rPr>
          <w:rFonts w:ascii="Times New Roman" w:hAnsi="Times New Roman" w:cs="Times New Roman"/>
          <w:sz w:val="24"/>
          <w:szCs w:val="24"/>
        </w:rPr>
      </w:pPr>
      <w:r w:rsidRPr="00F63247">
        <w:rPr>
          <w:rFonts w:ascii="Times New Roman" w:hAnsi="Times New Roman" w:cs="Times New Roman"/>
          <w:sz w:val="24"/>
          <w:szCs w:val="24"/>
        </w:rPr>
        <w:t>ustalenie warunków i sposobu przekazywania rodzicom informacji o postępach i trudnościach ucznia w nauce i o szczególnych uzdolnieniach ucznia.</w:t>
      </w:r>
    </w:p>
    <w:p w14:paraId="1E186C65" w14:textId="3E8690B7" w:rsidR="00B80DAE" w:rsidRPr="00F63247" w:rsidRDefault="00B80DAE" w:rsidP="00F63247">
      <w:pPr>
        <w:jc w:val="center"/>
        <w:rPr>
          <w:rFonts w:ascii="Times New Roman" w:hAnsi="Times New Roman" w:cs="Times New Roman"/>
          <w:sz w:val="24"/>
          <w:szCs w:val="24"/>
        </w:rPr>
      </w:pPr>
      <w:r w:rsidRPr="00F63247">
        <w:rPr>
          <w:rFonts w:ascii="Times New Roman" w:hAnsi="Times New Roman" w:cs="Times New Roman"/>
          <w:sz w:val="24"/>
          <w:szCs w:val="24"/>
        </w:rPr>
        <w:lastRenderedPageBreak/>
        <w:t>§ 4</w:t>
      </w:r>
      <w:r w:rsidR="00F63247">
        <w:rPr>
          <w:rFonts w:ascii="Times New Roman" w:hAnsi="Times New Roman" w:cs="Times New Roman"/>
          <w:sz w:val="24"/>
          <w:szCs w:val="24"/>
        </w:rPr>
        <w:t>9</w:t>
      </w:r>
    </w:p>
    <w:p w14:paraId="17BA76DC" w14:textId="77777777" w:rsidR="00982B96" w:rsidRDefault="00982B96" w:rsidP="00982B96">
      <w:pPr>
        <w:jc w:val="both"/>
        <w:rPr>
          <w:rFonts w:ascii="Times New Roman" w:hAnsi="Times New Roman" w:cs="Times New Roman"/>
          <w:sz w:val="24"/>
          <w:szCs w:val="24"/>
        </w:rPr>
      </w:pPr>
      <w:r>
        <w:rPr>
          <w:rFonts w:ascii="Times New Roman" w:hAnsi="Times New Roman" w:cs="Times New Roman"/>
          <w:sz w:val="24"/>
          <w:szCs w:val="24"/>
        </w:rPr>
        <w:t>1.</w:t>
      </w:r>
      <w:r w:rsidR="00B80DAE" w:rsidRPr="00982B96">
        <w:rPr>
          <w:rFonts w:ascii="Times New Roman" w:hAnsi="Times New Roman" w:cs="Times New Roman"/>
          <w:sz w:val="24"/>
          <w:szCs w:val="24"/>
        </w:rPr>
        <w:t>Na początku każdego roku szkolnego</w:t>
      </w:r>
      <w:r w:rsidR="00E9551A" w:rsidRPr="00982B96">
        <w:rPr>
          <w:rFonts w:ascii="Times New Roman" w:hAnsi="Times New Roman" w:cs="Times New Roman"/>
          <w:sz w:val="24"/>
          <w:szCs w:val="24"/>
        </w:rPr>
        <w:t>, do 30 września,</w:t>
      </w:r>
      <w:r w:rsidR="00B80DAE" w:rsidRPr="00982B96">
        <w:rPr>
          <w:rFonts w:ascii="Times New Roman" w:hAnsi="Times New Roman" w:cs="Times New Roman"/>
          <w:sz w:val="24"/>
          <w:szCs w:val="24"/>
        </w:rPr>
        <w:t xml:space="preserve"> każdy nauczyciel informuje uczniów oraz rodziców o: </w:t>
      </w:r>
    </w:p>
    <w:p w14:paraId="558BCE62" w14:textId="27CDA833" w:rsidR="00B80DAE" w:rsidRPr="00982B96" w:rsidRDefault="00B80DAE">
      <w:pPr>
        <w:pStyle w:val="Akapitzlist"/>
        <w:numPr>
          <w:ilvl w:val="0"/>
          <w:numId w:val="91"/>
        </w:numPr>
        <w:jc w:val="both"/>
        <w:rPr>
          <w:rFonts w:ascii="Times New Roman" w:hAnsi="Times New Roman" w:cs="Times New Roman"/>
          <w:sz w:val="24"/>
          <w:szCs w:val="24"/>
        </w:rPr>
      </w:pPr>
      <w:r w:rsidRPr="00982B96">
        <w:rPr>
          <w:rFonts w:ascii="Times New Roman" w:hAnsi="Times New Roman" w:cs="Times New Roman"/>
          <w:sz w:val="24"/>
          <w:szCs w:val="24"/>
        </w:rPr>
        <w:t>wymaganiach edukacyjnych niezbędnych do uzyskania poszczególnych śródrocznych i rocznej oceny klasyfikacyjnej z prowadzonych przez niego zajęć edukacyjnych, wynikających z realizowanego przez siebie programu nauczania, zgodnie z ustalonym przez zespół przedmiotowy przedmiotowym systemem oceniania,</w:t>
      </w:r>
    </w:p>
    <w:p w14:paraId="6F796B80" w14:textId="77777777" w:rsidR="00B80DAE" w:rsidRPr="00982B96" w:rsidRDefault="00B80DAE">
      <w:pPr>
        <w:pStyle w:val="Akapitzlist"/>
        <w:numPr>
          <w:ilvl w:val="0"/>
          <w:numId w:val="91"/>
        </w:numPr>
        <w:jc w:val="both"/>
        <w:rPr>
          <w:rFonts w:ascii="Times New Roman" w:hAnsi="Times New Roman" w:cs="Times New Roman"/>
          <w:sz w:val="24"/>
          <w:szCs w:val="24"/>
        </w:rPr>
      </w:pPr>
      <w:r w:rsidRPr="00982B96">
        <w:rPr>
          <w:rFonts w:ascii="Times New Roman" w:hAnsi="Times New Roman" w:cs="Times New Roman"/>
          <w:sz w:val="24"/>
          <w:szCs w:val="24"/>
        </w:rPr>
        <w:t xml:space="preserve">sposobach sprawdzania osiągnięć edukacyjnych uczniów, </w:t>
      </w:r>
    </w:p>
    <w:p w14:paraId="201E0EE7" w14:textId="6DAF868C" w:rsidR="00B80DAE" w:rsidRPr="00982B96" w:rsidRDefault="00B80DAE">
      <w:pPr>
        <w:pStyle w:val="Akapitzlist"/>
        <w:numPr>
          <w:ilvl w:val="0"/>
          <w:numId w:val="91"/>
        </w:numPr>
        <w:jc w:val="both"/>
        <w:rPr>
          <w:rFonts w:ascii="Times New Roman" w:hAnsi="Times New Roman" w:cs="Times New Roman"/>
          <w:sz w:val="24"/>
          <w:szCs w:val="24"/>
        </w:rPr>
      </w:pPr>
      <w:r w:rsidRPr="00982B96">
        <w:rPr>
          <w:rFonts w:ascii="Times New Roman" w:hAnsi="Times New Roman" w:cs="Times New Roman"/>
          <w:sz w:val="24"/>
          <w:szCs w:val="24"/>
        </w:rPr>
        <w:t xml:space="preserve">sposobach dostosowania wymagań, </w:t>
      </w:r>
    </w:p>
    <w:p w14:paraId="3C2E8212" w14:textId="77777777" w:rsidR="00B80DAE" w:rsidRPr="00982B96" w:rsidRDefault="00B80DAE">
      <w:pPr>
        <w:pStyle w:val="Akapitzlist"/>
        <w:numPr>
          <w:ilvl w:val="0"/>
          <w:numId w:val="91"/>
        </w:numPr>
        <w:jc w:val="both"/>
        <w:rPr>
          <w:rFonts w:ascii="Times New Roman" w:hAnsi="Times New Roman" w:cs="Times New Roman"/>
          <w:sz w:val="24"/>
          <w:szCs w:val="24"/>
        </w:rPr>
      </w:pPr>
      <w:r w:rsidRPr="00982B96">
        <w:rPr>
          <w:rFonts w:ascii="Times New Roman" w:hAnsi="Times New Roman" w:cs="Times New Roman"/>
          <w:sz w:val="24"/>
          <w:szCs w:val="24"/>
        </w:rPr>
        <w:t>warunkach i trybie uzyskania wyższej niż przewidywana rocznej oceny klasyfikacyjnej z obowiązkowych i dodatkowych zajęć edukacyjnych.</w:t>
      </w:r>
    </w:p>
    <w:p w14:paraId="58006F21" w14:textId="77777777" w:rsidR="00982B96" w:rsidRDefault="00982B96" w:rsidP="00982B96">
      <w:pPr>
        <w:jc w:val="both"/>
        <w:rPr>
          <w:rFonts w:ascii="Times New Roman" w:hAnsi="Times New Roman" w:cs="Times New Roman"/>
          <w:sz w:val="24"/>
          <w:szCs w:val="24"/>
        </w:rPr>
      </w:pPr>
      <w:r>
        <w:rPr>
          <w:rFonts w:ascii="Times New Roman" w:hAnsi="Times New Roman" w:cs="Times New Roman"/>
          <w:sz w:val="24"/>
          <w:szCs w:val="24"/>
        </w:rPr>
        <w:t>2.</w:t>
      </w:r>
      <w:r w:rsidR="00B80DAE" w:rsidRPr="00982B96">
        <w:rPr>
          <w:rFonts w:ascii="Times New Roman" w:hAnsi="Times New Roman" w:cs="Times New Roman"/>
          <w:sz w:val="24"/>
          <w:szCs w:val="24"/>
        </w:rPr>
        <w:t>Wychowawca klasy na początku każdego roku szkolnego</w:t>
      </w:r>
      <w:r w:rsidR="00E9551A" w:rsidRPr="00982B96">
        <w:rPr>
          <w:rFonts w:ascii="Times New Roman" w:hAnsi="Times New Roman" w:cs="Times New Roman"/>
          <w:sz w:val="24"/>
          <w:szCs w:val="24"/>
        </w:rPr>
        <w:t>, do 30 września,</w:t>
      </w:r>
      <w:r w:rsidR="00B80DAE" w:rsidRPr="00982B96">
        <w:rPr>
          <w:rFonts w:ascii="Times New Roman" w:hAnsi="Times New Roman" w:cs="Times New Roman"/>
          <w:sz w:val="24"/>
          <w:szCs w:val="24"/>
        </w:rPr>
        <w:t xml:space="preserve"> informuje ucznia oraz jego rodziców o ocenianiu wewnątrzszkolnym oraz o:</w:t>
      </w:r>
      <w:r>
        <w:rPr>
          <w:rFonts w:ascii="Times New Roman" w:hAnsi="Times New Roman" w:cs="Times New Roman"/>
          <w:sz w:val="24"/>
          <w:szCs w:val="24"/>
        </w:rPr>
        <w:t xml:space="preserve"> </w:t>
      </w:r>
    </w:p>
    <w:p w14:paraId="4E3AB0C2" w14:textId="29699AC1" w:rsidR="00B80DAE" w:rsidRPr="00982B96" w:rsidRDefault="00B80DAE">
      <w:pPr>
        <w:pStyle w:val="Akapitzlist"/>
        <w:numPr>
          <w:ilvl w:val="0"/>
          <w:numId w:val="92"/>
        </w:numPr>
        <w:jc w:val="both"/>
        <w:rPr>
          <w:rFonts w:ascii="Times New Roman" w:hAnsi="Times New Roman" w:cs="Times New Roman"/>
          <w:sz w:val="24"/>
          <w:szCs w:val="24"/>
        </w:rPr>
      </w:pPr>
      <w:r w:rsidRPr="00982B96">
        <w:rPr>
          <w:rFonts w:ascii="Times New Roman" w:hAnsi="Times New Roman" w:cs="Times New Roman"/>
          <w:sz w:val="24"/>
          <w:szCs w:val="24"/>
        </w:rPr>
        <w:t xml:space="preserve">warunkach i sposobie oraz kryteriach oceniania zachowania, </w:t>
      </w:r>
    </w:p>
    <w:p w14:paraId="3C9BDA85" w14:textId="77777777" w:rsidR="00B80DAE" w:rsidRPr="00982B96" w:rsidRDefault="00B80DAE">
      <w:pPr>
        <w:pStyle w:val="Akapitzlist"/>
        <w:numPr>
          <w:ilvl w:val="0"/>
          <w:numId w:val="92"/>
        </w:numPr>
        <w:jc w:val="both"/>
        <w:rPr>
          <w:rFonts w:ascii="Times New Roman" w:hAnsi="Times New Roman" w:cs="Times New Roman"/>
          <w:sz w:val="24"/>
          <w:szCs w:val="24"/>
        </w:rPr>
      </w:pPr>
      <w:r w:rsidRPr="00982B96">
        <w:rPr>
          <w:rFonts w:ascii="Times New Roman" w:hAnsi="Times New Roman" w:cs="Times New Roman"/>
          <w:sz w:val="24"/>
          <w:szCs w:val="24"/>
        </w:rPr>
        <w:t>warunkach i trybie uzyskania wyższej niż przewidywana rocznej oceny klasyfikacyjnej zachowania.</w:t>
      </w:r>
    </w:p>
    <w:p w14:paraId="421AE434" w14:textId="77777777" w:rsidR="00B80DAE" w:rsidRPr="00B43167" w:rsidRDefault="00B80DAE" w:rsidP="00B43167">
      <w:pPr>
        <w:jc w:val="both"/>
        <w:rPr>
          <w:rFonts w:ascii="Times New Roman" w:hAnsi="Times New Roman" w:cs="Times New Roman"/>
          <w:sz w:val="24"/>
          <w:szCs w:val="24"/>
        </w:rPr>
      </w:pPr>
    </w:p>
    <w:p w14:paraId="1CB16819" w14:textId="302B3491" w:rsidR="00B80DAE" w:rsidRDefault="00B80DAE" w:rsidP="00F63247">
      <w:pPr>
        <w:jc w:val="center"/>
        <w:rPr>
          <w:rFonts w:ascii="Times New Roman" w:hAnsi="Times New Roman" w:cs="Times New Roman"/>
          <w:sz w:val="24"/>
          <w:szCs w:val="24"/>
        </w:rPr>
      </w:pPr>
      <w:r w:rsidRPr="00F63247">
        <w:rPr>
          <w:rFonts w:ascii="Times New Roman" w:hAnsi="Times New Roman" w:cs="Times New Roman"/>
          <w:sz w:val="24"/>
          <w:szCs w:val="24"/>
        </w:rPr>
        <w:t>§ 4</w:t>
      </w:r>
      <w:r w:rsidR="00F63247">
        <w:rPr>
          <w:rFonts w:ascii="Times New Roman" w:hAnsi="Times New Roman" w:cs="Times New Roman"/>
          <w:sz w:val="24"/>
          <w:szCs w:val="24"/>
        </w:rPr>
        <w:t>9</w:t>
      </w:r>
    </w:p>
    <w:p w14:paraId="0FBF77AC" w14:textId="16A87C01" w:rsidR="00612C29" w:rsidRDefault="00612C29" w:rsidP="00612C29">
      <w:pPr>
        <w:pStyle w:val="Default"/>
        <w:jc w:val="both"/>
      </w:pPr>
      <w:r>
        <w:t xml:space="preserve">1. </w:t>
      </w:r>
      <w:r w:rsidRPr="00982B96">
        <w:t>Oceny są jawne dla ucznia i jego rodziców.</w:t>
      </w:r>
    </w:p>
    <w:p w14:paraId="096670F5" w14:textId="30376BF5" w:rsidR="00612C29" w:rsidRDefault="00612C29" w:rsidP="00612C29">
      <w:pPr>
        <w:pStyle w:val="Default"/>
        <w:jc w:val="both"/>
      </w:pPr>
      <w:r>
        <w:t xml:space="preserve">2. </w:t>
      </w:r>
      <w:r w:rsidRPr="00982B96">
        <w:t>Sprawdzone i ocenione pisemne prace ucznia są udostępniane uczniowi i jego rodzicom na ich wniosek w formie oryginału (podczas zebrań, konsultacji). Formy sprawdzenia wiedzy są przechowywane u nauczyciela przedmiotu do końca roku szkolnego.</w:t>
      </w:r>
    </w:p>
    <w:p w14:paraId="71304D3A" w14:textId="0C873697" w:rsidR="00612C29" w:rsidRDefault="00612C29" w:rsidP="00612C29">
      <w:pPr>
        <w:pStyle w:val="Default"/>
        <w:jc w:val="both"/>
      </w:pPr>
      <w:r>
        <w:t xml:space="preserve">3. </w:t>
      </w:r>
      <w:r w:rsidRPr="00982B96">
        <w:t>Nauczyciel uzasadnia ocenę bieżącą, klasyfikacyjną, śródroczną bądź roczną ustnie, na wniosek ucznia lub rodzica.</w:t>
      </w:r>
    </w:p>
    <w:p w14:paraId="283D9AC0" w14:textId="4A91B1AA" w:rsidR="00612C29" w:rsidRDefault="00612C29" w:rsidP="00612C29">
      <w:pPr>
        <w:pStyle w:val="Default"/>
        <w:jc w:val="both"/>
      </w:pPr>
      <w:r>
        <w:t xml:space="preserve">4. </w:t>
      </w:r>
      <w:r w:rsidRPr="00982B96">
        <w:t>Na wniosek ucznia lub jego rodziców Dyrektor Zespołu udostępnia dokumentację dotyczącą egzaminu klasyfikacyjnego, egzaminu poprawkowego, inną dokumentację dotycząca oceniania ucznia.</w:t>
      </w:r>
    </w:p>
    <w:p w14:paraId="08F7D3E0" w14:textId="77777777" w:rsidR="00B80DAE" w:rsidRPr="00B43167" w:rsidRDefault="00B80DAE" w:rsidP="00B43167">
      <w:pPr>
        <w:jc w:val="both"/>
        <w:rPr>
          <w:rFonts w:ascii="Times New Roman" w:hAnsi="Times New Roman" w:cs="Times New Roman"/>
          <w:sz w:val="24"/>
          <w:szCs w:val="24"/>
        </w:rPr>
      </w:pPr>
    </w:p>
    <w:p w14:paraId="2687DF1D" w14:textId="0D7E0ACA" w:rsidR="00B80DAE" w:rsidRPr="00F63247" w:rsidRDefault="00B80DAE" w:rsidP="00F63247">
      <w:pPr>
        <w:jc w:val="center"/>
        <w:rPr>
          <w:rFonts w:ascii="Times New Roman" w:hAnsi="Times New Roman" w:cs="Times New Roman"/>
          <w:sz w:val="24"/>
          <w:szCs w:val="24"/>
        </w:rPr>
      </w:pPr>
      <w:r w:rsidRPr="00F63247">
        <w:rPr>
          <w:rFonts w:ascii="Times New Roman" w:hAnsi="Times New Roman" w:cs="Times New Roman"/>
          <w:sz w:val="24"/>
          <w:szCs w:val="24"/>
        </w:rPr>
        <w:t xml:space="preserve">§ </w:t>
      </w:r>
      <w:r w:rsidR="00F63247">
        <w:rPr>
          <w:rFonts w:ascii="Times New Roman" w:hAnsi="Times New Roman" w:cs="Times New Roman"/>
          <w:sz w:val="24"/>
          <w:szCs w:val="24"/>
        </w:rPr>
        <w:t>50</w:t>
      </w:r>
    </w:p>
    <w:p w14:paraId="6E905B9F" w14:textId="13183B1F" w:rsidR="00B80DAE" w:rsidRPr="00612C29" w:rsidRDefault="00982B96" w:rsidP="00612C29">
      <w:pPr>
        <w:jc w:val="both"/>
        <w:rPr>
          <w:rFonts w:ascii="Times New Roman" w:hAnsi="Times New Roman" w:cs="Times New Roman"/>
          <w:sz w:val="24"/>
          <w:szCs w:val="24"/>
        </w:rPr>
      </w:pPr>
      <w:r>
        <w:rPr>
          <w:rFonts w:ascii="Times New Roman" w:hAnsi="Times New Roman" w:cs="Times New Roman"/>
          <w:sz w:val="24"/>
          <w:szCs w:val="24"/>
        </w:rPr>
        <w:t>1.</w:t>
      </w:r>
      <w:r w:rsidR="00B80DAE" w:rsidRPr="00982B96">
        <w:rPr>
          <w:rFonts w:ascii="Times New Roman" w:hAnsi="Times New Roman" w:cs="Times New Roman"/>
          <w:sz w:val="24"/>
          <w:szCs w:val="24"/>
        </w:rPr>
        <w:t xml:space="preserve">Bieżącą, śródroczną i roczną ocenę zakresu wiedzy i umiejętności opanowanych przez ucznia ustala się wg 6-stopniowej skali: </w:t>
      </w:r>
    </w:p>
    <w:tbl>
      <w:tblPr>
        <w:tblW w:w="850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8"/>
        <w:gridCol w:w="3021"/>
        <w:gridCol w:w="3021"/>
      </w:tblGrid>
      <w:tr w:rsidR="00B80DAE" w:rsidRPr="00B43167" w14:paraId="3FC16A0F" w14:textId="77777777" w:rsidTr="008526D3">
        <w:tc>
          <w:tcPr>
            <w:tcW w:w="2458" w:type="dxa"/>
          </w:tcPr>
          <w:p w14:paraId="3317E464"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 xml:space="preserve">Stopień </w:t>
            </w:r>
          </w:p>
        </w:tc>
        <w:tc>
          <w:tcPr>
            <w:tcW w:w="3021" w:type="dxa"/>
          </w:tcPr>
          <w:p w14:paraId="36A18D19"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 xml:space="preserve">Skrót literowy </w:t>
            </w:r>
          </w:p>
        </w:tc>
        <w:tc>
          <w:tcPr>
            <w:tcW w:w="3021" w:type="dxa"/>
          </w:tcPr>
          <w:p w14:paraId="6EAEB778"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 xml:space="preserve">Wartość liczbowa </w:t>
            </w:r>
          </w:p>
        </w:tc>
      </w:tr>
      <w:tr w:rsidR="00B80DAE" w:rsidRPr="00B43167" w14:paraId="000FAAB9" w14:textId="77777777" w:rsidTr="008526D3">
        <w:tc>
          <w:tcPr>
            <w:tcW w:w="2458" w:type="dxa"/>
          </w:tcPr>
          <w:p w14:paraId="7A0E97D7"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 xml:space="preserve">Celujący </w:t>
            </w:r>
          </w:p>
        </w:tc>
        <w:tc>
          <w:tcPr>
            <w:tcW w:w="3021" w:type="dxa"/>
          </w:tcPr>
          <w:p w14:paraId="1CE3FD82"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 xml:space="preserve">Cel </w:t>
            </w:r>
          </w:p>
        </w:tc>
        <w:tc>
          <w:tcPr>
            <w:tcW w:w="3021" w:type="dxa"/>
          </w:tcPr>
          <w:p w14:paraId="71811501"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6</w:t>
            </w:r>
          </w:p>
        </w:tc>
      </w:tr>
      <w:tr w:rsidR="00B80DAE" w:rsidRPr="00B43167" w14:paraId="69E736B2" w14:textId="77777777" w:rsidTr="008526D3">
        <w:tc>
          <w:tcPr>
            <w:tcW w:w="2458" w:type="dxa"/>
          </w:tcPr>
          <w:p w14:paraId="74152949"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Bardzo dobry</w:t>
            </w:r>
          </w:p>
        </w:tc>
        <w:tc>
          <w:tcPr>
            <w:tcW w:w="3021" w:type="dxa"/>
          </w:tcPr>
          <w:p w14:paraId="6ADDCA8E" w14:textId="77777777" w:rsidR="00B80DAE" w:rsidRPr="00B43167" w:rsidRDefault="00B80DAE" w:rsidP="00B43167">
            <w:pPr>
              <w:jc w:val="both"/>
              <w:rPr>
                <w:rFonts w:ascii="Times New Roman" w:hAnsi="Times New Roman" w:cs="Times New Roman"/>
                <w:sz w:val="24"/>
                <w:szCs w:val="24"/>
              </w:rPr>
            </w:pPr>
            <w:proofErr w:type="spellStart"/>
            <w:r w:rsidRPr="00B43167">
              <w:rPr>
                <w:rFonts w:ascii="Times New Roman" w:hAnsi="Times New Roman" w:cs="Times New Roman"/>
                <w:sz w:val="24"/>
                <w:szCs w:val="24"/>
              </w:rPr>
              <w:t>bdb</w:t>
            </w:r>
            <w:proofErr w:type="spellEnd"/>
          </w:p>
        </w:tc>
        <w:tc>
          <w:tcPr>
            <w:tcW w:w="3021" w:type="dxa"/>
          </w:tcPr>
          <w:p w14:paraId="59B0ACEF"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5</w:t>
            </w:r>
          </w:p>
        </w:tc>
      </w:tr>
      <w:tr w:rsidR="00B80DAE" w:rsidRPr="00B43167" w14:paraId="3B4D4E9A" w14:textId="77777777" w:rsidTr="008526D3">
        <w:tc>
          <w:tcPr>
            <w:tcW w:w="2458" w:type="dxa"/>
          </w:tcPr>
          <w:p w14:paraId="662A3DC0"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 xml:space="preserve">Dobry </w:t>
            </w:r>
          </w:p>
        </w:tc>
        <w:tc>
          <w:tcPr>
            <w:tcW w:w="3021" w:type="dxa"/>
          </w:tcPr>
          <w:p w14:paraId="7D8FEEF3" w14:textId="77777777" w:rsidR="00B80DAE" w:rsidRPr="00B43167" w:rsidRDefault="00B80DAE" w:rsidP="00B43167">
            <w:pPr>
              <w:jc w:val="both"/>
              <w:rPr>
                <w:rFonts w:ascii="Times New Roman" w:hAnsi="Times New Roman" w:cs="Times New Roman"/>
                <w:sz w:val="24"/>
                <w:szCs w:val="24"/>
              </w:rPr>
            </w:pPr>
            <w:proofErr w:type="spellStart"/>
            <w:r w:rsidRPr="00B43167">
              <w:rPr>
                <w:rFonts w:ascii="Times New Roman" w:hAnsi="Times New Roman" w:cs="Times New Roman"/>
                <w:sz w:val="24"/>
                <w:szCs w:val="24"/>
              </w:rPr>
              <w:t>db</w:t>
            </w:r>
            <w:proofErr w:type="spellEnd"/>
          </w:p>
        </w:tc>
        <w:tc>
          <w:tcPr>
            <w:tcW w:w="3021" w:type="dxa"/>
          </w:tcPr>
          <w:p w14:paraId="15CED851"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4</w:t>
            </w:r>
          </w:p>
        </w:tc>
      </w:tr>
      <w:tr w:rsidR="00B80DAE" w:rsidRPr="00B43167" w14:paraId="030D4CD1" w14:textId="77777777" w:rsidTr="008526D3">
        <w:tc>
          <w:tcPr>
            <w:tcW w:w="2458" w:type="dxa"/>
          </w:tcPr>
          <w:p w14:paraId="1FCD461C"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 xml:space="preserve">Dostateczny </w:t>
            </w:r>
          </w:p>
        </w:tc>
        <w:tc>
          <w:tcPr>
            <w:tcW w:w="3021" w:type="dxa"/>
          </w:tcPr>
          <w:p w14:paraId="210763AF" w14:textId="77777777" w:rsidR="00B80DAE" w:rsidRPr="00B43167" w:rsidRDefault="00B80DAE" w:rsidP="00B43167">
            <w:pPr>
              <w:jc w:val="both"/>
              <w:rPr>
                <w:rFonts w:ascii="Times New Roman" w:hAnsi="Times New Roman" w:cs="Times New Roman"/>
                <w:sz w:val="24"/>
                <w:szCs w:val="24"/>
              </w:rPr>
            </w:pPr>
            <w:proofErr w:type="spellStart"/>
            <w:r w:rsidRPr="00B43167">
              <w:rPr>
                <w:rFonts w:ascii="Times New Roman" w:hAnsi="Times New Roman" w:cs="Times New Roman"/>
                <w:sz w:val="24"/>
                <w:szCs w:val="24"/>
              </w:rPr>
              <w:t>dst</w:t>
            </w:r>
            <w:proofErr w:type="spellEnd"/>
          </w:p>
        </w:tc>
        <w:tc>
          <w:tcPr>
            <w:tcW w:w="3021" w:type="dxa"/>
          </w:tcPr>
          <w:p w14:paraId="3387FD4D"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3</w:t>
            </w:r>
          </w:p>
        </w:tc>
      </w:tr>
      <w:tr w:rsidR="00B80DAE" w:rsidRPr="00B43167" w14:paraId="7D8A2CE1" w14:textId="77777777" w:rsidTr="008526D3">
        <w:tc>
          <w:tcPr>
            <w:tcW w:w="2458" w:type="dxa"/>
          </w:tcPr>
          <w:p w14:paraId="3048993C"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 xml:space="preserve">Dopuszczający </w:t>
            </w:r>
          </w:p>
        </w:tc>
        <w:tc>
          <w:tcPr>
            <w:tcW w:w="3021" w:type="dxa"/>
          </w:tcPr>
          <w:p w14:paraId="6C2B6C30" w14:textId="77777777" w:rsidR="00B80DAE" w:rsidRPr="00B43167" w:rsidRDefault="00B80DAE" w:rsidP="00B43167">
            <w:pPr>
              <w:jc w:val="both"/>
              <w:rPr>
                <w:rFonts w:ascii="Times New Roman" w:hAnsi="Times New Roman" w:cs="Times New Roman"/>
                <w:sz w:val="24"/>
                <w:szCs w:val="24"/>
              </w:rPr>
            </w:pPr>
            <w:proofErr w:type="spellStart"/>
            <w:r w:rsidRPr="00B43167">
              <w:rPr>
                <w:rFonts w:ascii="Times New Roman" w:hAnsi="Times New Roman" w:cs="Times New Roman"/>
                <w:sz w:val="24"/>
                <w:szCs w:val="24"/>
              </w:rPr>
              <w:t>Dop</w:t>
            </w:r>
            <w:proofErr w:type="spellEnd"/>
          </w:p>
        </w:tc>
        <w:tc>
          <w:tcPr>
            <w:tcW w:w="3021" w:type="dxa"/>
          </w:tcPr>
          <w:p w14:paraId="58E252AA"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2</w:t>
            </w:r>
          </w:p>
        </w:tc>
      </w:tr>
      <w:tr w:rsidR="00B80DAE" w:rsidRPr="00B43167" w14:paraId="2C577AAA" w14:textId="77777777" w:rsidTr="008526D3">
        <w:tc>
          <w:tcPr>
            <w:tcW w:w="2458" w:type="dxa"/>
          </w:tcPr>
          <w:p w14:paraId="38E8ADDF"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 xml:space="preserve">Niedostateczny </w:t>
            </w:r>
          </w:p>
        </w:tc>
        <w:tc>
          <w:tcPr>
            <w:tcW w:w="3021" w:type="dxa"/>
          </w:tcPr>
          <w:p w14:paraId="516320D9" w14:textId="77777777" w:rsidR="00B80DAE" w:rsidRPr="00B43167" w:rsidRDefault="00B80DAE" w:rsidP="00B43167">
            <w:pPr>
              <w:jc w:val="both"/>
              <w:rPr>
                <w:rFonts w:ascii="Times New Roman" w:hAnsi="Times New Roman" w:cs="Times New Roman"/>
                <w:sz w:val="24"/>
                <w:szCs w:val="24"/>
              </w:rPr>
            </w:pPr>
            <w:proofErr w:type="spellStart"/>
            <w:r w:rsidRPr="00B43167">
              <w:rPr>
                <w:rFonts w:ascii="Times New Roman" w:hAnsi="Times New Roman" w:cs="Times New Roman"/>
                <w:sz w:val="24"/>
                <w:szCs w:val="24"/>
              </w:rPr>
              <w:t>ndst</w:t>
            </w:r>
            <w:proofErr w:type="spellEnd"/>
          </w:p>
        </w:tc>
        <w:tc>
          <w:tcPr>
            <w:tcW w:w="3021" w:type="dxa"/>
          </w:tcPr>
          <w:p w14:paraId="62F000B1" w14:textId="77777777" w:rsidR="00B80DAE" w:rsidRPr="00B43167" w:rsidRDefault="00B80DAE" w:rsidP="00B43167">
            <w:pPr>
              <w:jc w:val="both"/>
              <w:rPr>
                <w:rFonts w:ascii="Times New Roman" w:hAnsi="Times New Roman" w:cs="Times New Roman"/>
                <w:sz w:val="24"/>
                <w:szCs w:val="24"/>
              </w:rPr>
            </w:pPr>
            <w:r w:rsidRPr="00B43167">
              <w:rPr>
                <w:rFonts w:ascii="Times New Roman" w:hAnsi="Times New Roman" w:cs="Times New Roman"/>
                <w:sz w:val="24"/>
                <w:szCs w:val="24"/>
              </w:rPr>
              <w:t>1</w:t>
            </w:r>
          </w:p>
        </w:tc>
      </w:tr>
    </w:tbl>
    <w:p w14:paraId="3309A8F8" w14:textId="77777777" w:rsidR="00B80DAE" w:rsidRPr="00B43167" w:rsidRDefault="00B80DAE" w:rsidP="00B43167">
      <w:pPr>
        <w:jc w:val="both"/>
        <w:rPr>
          <w:rFonts w:ascii="Times New Roman" w:hAnsi="Times New Roman" w:cs="Times New Roman"/>
          <w:sz w:val="24"/>
          <w:szCs w:val="24"/>
        </w:rPr>
      </w:pPr>
    </w:p>
    <w:p w14:paraId="74312414" w14:textId="73619557" w:rsidR="00B80DAE" w:rsidRPr="00982B96" w:rsidRDefault="00982B96" w:rsidP="00982B96">
      <w:pPr>
        <w:jc w:val="both"/>
        <w:rPr>
          <w:rFonts w:ascii="Times New Roman" w:hAnsi="Times New Roman" w:cs="Times New Roman"/>
          <w:sz w:val="24"/>
          <w:szCs w:val="24"/>
        </w:rPr>
      </w:pPr>
      <w:r>
        <w:rPr>
          <w:rFonts w:ascii="Times New Roman" w:hAnsi="Times New Roman" w:cs="Times New Roman"/>
          <w:sz w:val="24"/>
          <w:szCs w:val="24"/>
        </w:rPr>
        <w:t>2.</w:t>
      </w:r>
      <w:r w:rsidR="00B80DAE" w:rsidRPr="00982B96">
        <w:rPr>
          <w:rFonts w:ascii="Times New Roman" w:hAnsi="Times New Roman" w:cs="Times New Roman"/>
          <w:sz w:val="24"/>
          <w:szCs w:val="24"/>
        </w:rPr>
        <w:t>Skala oceniania prac klasowych, sprawdzianów i kartkówek (ilość punktów w %):</w:t>
      </w:r>
    </w:p>
    <w:p w14:paraId="1C4218B7" w14:textId="77777777" w:rsidR="00B80DAE" w:rsidRPr="00D63D62" w:rsidRDefault="00B80DAE">
      <w:pPr>
        <w:pStyle w:val="Akapitzlist"/>
        <w:numPr>
          <w:ilvl w:val="0"/>
          <w:numId w:val="93"/>
        </w:numPr>
        <w:jc w:val="both"/>
        <w:rPr>
          <w:rFonts w:ascii="Times New Roman" w:hAnsi="Times New Roman" w:cs="Times New Roman"/>
          <w:sz w:val="24"/>
          <w:szCs w:val="24"/>
        </w:rPr>
      </w:pPr>
      <w:r w:rsidRPr="00D63D62">
        <w:rPr>
          <w:rFonts w:ascii="Times New Roman" w:hAnsi="Times New Roman" w:cs="Times New Roman"/>
          <w:sz w:val="24"/>
          <w:szCs w:val="24"/>
        </w:rPr>
        <w:t>ocena niedostateczna 0% - 39%,</w:t>
      </w:r>
    </w:p>
    <w:p w14:paraId="2EBAEB4A" w14:textId="77777777" w:rsidR="00B80DAE" w:rsidRPr="00D63D62" w:rsidRDefault="00B80DAE">
      <w:pPr>
        <w:pStyle w:val="Akapitzlist"/>
        <w:numPr>
          <w:ilvl w:val="0"/>
          <w:numId w:val="93"/>
        </w:numPr>
        <w:jc w:val="both"/>
        <w:rPr>
          <w:rFonts w:ascii="Times New Roman" w:hAnsi="Times New Roman" w:cs="Times New Roman"/>
          <w:sz w:val="24"/>
          <w:szCs w:val="24"/>
        </w:rPr>
      </w:pPr>
      <w:r w:rsidRPr="00D63D62">
        <w:rPr>
          <w:rFonts w:ascii="Times New Roman" w:hAnsi="Times New Roman" w:cs="Times New Roman"/>
          <w:sz w:val="24"/>
          <w:szCs w:val="24"/>
        </w:rPr>
        <w:t>ocena dopuszczająca 40% - 52%,</w:t>
      </w:r>
    </w:p>
    <w:p w14:paraId="53E1424F" w14:textId="0A01B12B" w:rsidR="00B80DAE" w:rsidRPr="00D63D62" w:rsidRDefault="00B80DAE">
      <w:pPr>
        <w:pStyle w:val="Akapitzlist"/>
        <w:numPr>
          <w:ilvl w:val="0"/>
          <w:numId w:val="93"/>
        </w:numPr>
        <w:jc w:val="both"/>
        <w:rPr>
          <w:rFonts w:ascii="Times New Roman" w:hAnsi="Times New Roman" w:cs="Times New Roman"/>
          <w:sz w:val="24"/>
          <w:szCs w:val="24"/>
        </w:rPr>
      </w:pPr>
      <w:r w:rsidRPr="00D63D62">
        <w:rPr>
          <w:rFonts w:ascii="Times New Roman" w:hAnsi="Times New Roman" w:cs="Times New Roman"/>
          <w:sz w:val="24"/>
          <w:szCs w:val="24"/>
        </w:rPr>
        <w:t xml:space="preserve">ocena dostateczna 53% - </w:t>
      </w:r>
      <w:r w:rsidR="00E96694" w:rsidRPr="00D63D62">
        <w:rPr>
          <w:rFonts w:ascii="Times New Roman" w:hAnsi="Times New Roman" w:cs="Times New Roman"/>
          <w:sz w:val="24"/>
          <w:szCs w:val="24"/>
        </w:rPr>
        <w:t>69</w:t>
      </w:r>
      <w:r w:rsidRPr="00D63D62">
        <w:rPr>
          <w:rFonts w:ascii="Times New Roman" w:hAnsi="Times New Roman" w:cs="Times New Roman"/>
          <w:sz w:val="24"/>
          <w:szCs w:val="24"/>
        </w:rPr>
        <w:t>%,</w:t>
      </w:r>
    </w:p>
    <w:p w14:paraId="03B9B508" w14:textId="1438262B" w:rsidR="00B80DAE" w:rsidRPr="00D63D62" w:rsidRDefault="00B80DAE">
      <w:pPr>
        <w:pStyle w:val="Akapitzlist"/>
        <w:numPr>
          <w:ilvl w:val="0"/>
          <w:numId w:val="93"/>
        </w:numPr>
        <w:jc w:val="both"/>
        <w:rPr>
          <w:rFonts w:ascii="Times New Roman" w:hAnsi="Times New Roman" w:cs="Times New Roman"/>
          <w:sz w:val="24"/>
          <w:szCs w:val="24"/>
        </w:rPr>
      </w:pPr>
      <w:r w:rsidRPr="00D63D62">
        <w:rPr>
          <w:rFonts w:ascii="Times New Roman" w:hAnsi="Times New Roman" w:cs="Times New Roman"/>
          <w:sz w:val="24"/>
          <w:szCs w:val="24"/>
        </w:rPr>
        <w:t>ocena dobra 7</w:t>
      </w:r>
      <w:r w:rsidR="00E96694" w:rsidRPr="00D63D62">
        <w:rPr>
          <w:rFonts w:ascii="Times New Roman" w:hAnsi="Times New Roman" w:cs="Times New Roman"/>
          <w:sz w:val="24"/>
          <w:szCs w:val="24"/>
        </w:rPr>
        <w:t>0</w:t>
      </w:r>
      <w:r w:rsidRPr="00D63D62">
        <w:rPr>
          <w:rFonts w:ascii="Times New Roman" w:hAnsi="Times New Roman" w:cs="Times New Roman"/>
          <w:sz w:val="24"/>
          <w:szCs w:val="24"/>
        </w:rPr>
        <w:t>% - 8</w:t>
      </w:r>
      <w:r w:rsidR="00E96694" w:rsidRPr="00D63D62">
        <w:rPr>
          <w:rFonts w:ascii="Times New Roman" w:hAnsi="Times New Roman" w:cs="Times New Roman"/>
          <w:sz w:val="24"/>
          <w:szCs w:val="24"/>
        </w:rPr>
        <w:t>5</w:t>
      </w:r>
      <w:r w:rsidRPr="00D63D62">
        <w:rPr>
          <w:rFonts w:ascii="Times New Roman" w:hAnsi="Times New Roman" w:cs="Times New Roman"/>
          <w:sz w:val="24"/>
          <w:szCs w:val="24"/>
        </w:rPr>
        <w:t>%,</w:t>
      </w:r>
    </w:p>
    <w:p w14:paraId="0662AFB4" w14:textId="7D2DBCBA" w:rsidR="00B80DAE" w:rsidRPr="00D63D62" w:rsidRDefault="00B80DAE">
      <w:pPr>
        <w:pStyle w:val="Akapitzlist"/>
        <w:numPr>
          <w:ilvl w:val="0"/>
          <w:numId w:val="93"/>
        </w:numPr>
        <w:jc w:val="both"/>
        <w:rPr>
          <w:rFonts w:ascii="Times New Roman" w:hAnsi="Times New Roman" w:cs="Times New Roman"/>
          <w:sz w:val="24"/>
          <w:szCs w:val="24"/>
        </w:rPr>
      </w:pPr>
      <w:r w:rsidRPr="00D63D62">
        <w:rPr>
          <w:rFonts w:ascii="Times New Roman" w:hAnsi="Times New Roman" w:cs="Times New Roman"/>
          <w:sz w:val="24"/>
          <w:szCs w:val="24"/>
        </w:rPr>
        <w:t xml:space="preserve">ocena bardzo dobra </w:t>
      </w:r>
      <w:r w:rsidR="00E96694" w:rsidRPr="00D63D62">
        <w:rPr>
          <w:rFonts w:ascii="Times New Roman" w:hAnsi="Times New Roman" w:cs="Times New Roman"/>
          <w:sz w:val="24"/>
          <w:szCs w:val="24"/>
        </w:rPr>
        <w:t>86</w:t>
      </w:r>
      <w:r w:rsidRPr="00D63D62">
        <w:rPr>
          <w:rFonts w:ascii="Times New Roman" w:hAnsi="Times New Roman" w:cs="Times New Roman"/>
          <w:sz w:val="24"/>
          <w:szCs w:val="24"/>
        </w:rPr>
        <w:t>% - 99%,</w:t>
      </w:r>
    </w:p>
    <w:p w14:paraId="12FB3DEC" w14:textId="77777777" w:rsidR="00B80DAE" w:rsidRDefault="00B80DAE">
      <w:pPr>
        <w:pStyle w:val="Akapitzlist"/>
        <w:numPr>
          <w:ilvl w:val="0"/>
          <w:numId w:val="93"/>
        </w:numPr>
        <w:jc w:val="both"/>
        <w:rPr>
          <w:rFonts w:ascii="Times New Roman" w:hAnsi="Times New Roman" w:cs="Times New Roman"/>
          <w:sz w:val="24"/>
          <w:szCs w:val="24"/>
        </w:rPr>
      </w:pPr>
      <w:r w:rsidRPr="00D63D62">
        <w:rPr>
          <w:rFonts w:ascii="Times New Roman" w:hAnsi="Times New Roman" w:cs="Times New Roman"/>
          <w:sz w:val="24"/>
          <w:szCs w:val="24"/>
        </w:rPr>
        <w:t>ocena celująca 100%.</w:t>
      </w:r>
    </w:p>
    <w:p w14:paraId="687D654B" w14:textId="77777777" w:rsidR="00D63D62" w:rsidRDefault="00D63D62" w:rsidP="00D63D62">
      <w:pPr>
        <w:jc w:val="both"/>
        <w:rPr>
          <w:rFonts w:ascii="Times New Roman" w:hAnsi="Times New Roman" w:cs="Times New Roman"/>
          <w:sz w:val="24"/>
          <w:szCs w:val="24"/>
        </w:rPr>
      </w:pPr>
    </w:p>
    <w:p w14:paraId="76676815" w14:textId="77777777" w:rsidR="00D63D62" w:rsidRDefault="00D63D62" w:rsidP="00D63D62">
      <w:pPr>
        <w:pStyle w:val="Default"/>
        <w:jc w:val="both"/>
      </w:pPr>
      <w:r>
        <w:t>3. Nauczyciel uzasadnia ocenę bieżącą.</w:t>
      </w:r>
    </w:p>
    <w:p w14:paraId="25068D2B" w14:textId="40ACA111" w:rsidR="00D63D62" w:rsidRDefault="00D63D62" w:rsidP="00D63D62">
      <w:pPr>
        <w:pStyle w:val="Default"/>
        <w:jc w:val="both"/>
      </w:pPr>
      <w:r>
        <w:t xml:space="preserve">4. </w:t>
      </w:r>
      <w:r w:rsidRPr="00982B96">
        <w:t>Oceny śródroczne i roczne są wypadkową ocen bieżących i odzwierciedlają poziom i postęp ucznia w zakresie wiedzy i umiejętności.</w:t>
      </w:r>
      <w:r>
        <w:t xml:space="preserve"> </w:t>
      </w:r>
      <w:r w:rsidRPr="00982B96">
        <w:t>i ocenione pisemne prace ucznia są udostępniane uczniowi i jego rodzicom na ich wniosek w formie oryginału (podczas zebrań, konsultacji). Formy sprawdzenia wiedzy są przechowywane u nauczyciela przedmiotu do końca roku szkolnego.</w:t>
      </w:r>
    </w:p>
    <w:p w14:paraId="13D21A23" w14:textId="5627048E" w:rsidR="00D63D62" w:rsidRDefault="00D63D62" w:rsidP="00D63D62">
      <w:pPr>
        <w:pStyle w:val="Default"/>
        <w:jc w:val="both"/>
      </w:pPr>
      <w:r>
        <w:t xml:space="preserve">5. </w:t>
      </w:r>
      <w:r w:rsidRPr="00982B96">
        <w:t>Oceny bieżące mogą dodatkowo być uzupełnione o „+” (plus), poza stopniem celującym, lub „-” (minus), poza stopniem niedostatecznym.</w:t>
      </w:r>
    </w:p>
    <w:p w14:paraId="67C5642F" w14:textId="2B9A2F3F" w:rsidR="00D63D62" w:rsidRDefault="00D63D62" w:rsidP="00D63D62">
      <w:pPr>
        <w:pStyle w:val="Default"/>
        <w:jc w:val="both"/>
      </w:pPr>
      <w:r>
        <w:t>6.</w:t>
      </w:r>
      <w:r w:rsidRPr="00D63D62">
        <w:t xml:space="preserve"> Wprowadza się „0” celu odnotowania nieobecności ucznia na danej formie sprawdzania</w:t>
      </w:r>
      <w:r w:rsidRPr="00982B96">
        <w:t xml:space="preserve"> wiedzy. Jest to informacja dla ucznia, rodzica i nauczyciela co i w jakim terminie należy zaliczyć.</w:t>
      </w:r>
    </w:p>
    <w:p w14:paraId="292E1675" w14:textId="0D274165" w:rsidR="00D63D62" w:rsidRDefault="00D63D62" w:rsidP="00D63D62">
      <w:pPr>
        <w:pStyle w:val="Default"/>
        <w:jc w:val="both"/>
      </w:pPr>
      <w:r>
        <w:t xml:space="preserve">7. </w:t>
      </w:r>
      <w:r w:rsidRPr="00D63D62">
        <w:t>Ocenę śródroczną oraz roczną uczeń uzyskuje na podstawie ocen cząstkowych otrzymanych z różnych form sprawdzania wiedzy i aktywności. Ocena śródroczna lub roczna powinna wynikać z co najmniej 3 ocen cząstkowych. W przypadku nie uzyskania wymaganej liczy ocen cząstkowych uczeń będzie nieklasyfikowany.</w:t>
      </w:r>
    </w:p>
    <w:p w14:paraId="13A47FE3" w14:textId="695A7652" w:rsidR="00D63D62" w:rsidRPr="00982B96" w:rsidRDefault="00D63D62" w:rsidP="00D63D62">
      <w:pPr>
        <w:jc w:val="both"/>
        <w:rPr>
          <w:rFonts w:ascii="Times New Roman" w:hAnsi="Times New Roman" w:cs="Times New Roman"/>
          <w:sz w:val="24"/>
          <w:szCs w:val="24"/>
        </w:rPr>
      </w:pPr>
      <w:r>
        <w:t xml:space="preserve">8. </w:t>
      </w:r>
      <w:r w:rsidRPr="00982B96">
        <w:rPr>
          <w:rFonts w:ascii="Times New Roman" w:hAnsi="Times New Roman" w:cs="Times New Roman"/>
          <w:sz w:val="24"/>
          <w:szCs w:val="24"/>
        </w:rPr>
        <w:t>Uczniowie nieobecni (nieobecność usprawiedliwiona) w Szkole powyżej 5 dni bez</w:t>
      </w:r>
      <w:r w:rsidR="00B51744">
        <w:rPr>
          <w:rFonts w:ascii="Times New Roman" w:hAnsi="Times New Roman" w:cs="Times New Roman"/>
          <w:sz w:val="24"/>
          <w:szCs w:val="24"/>
        </w:rPr>
        <w:t xml:space="preserve"> </w:t>
      </w:r>
      <w:r w:rsidRPr="00982B96">
        <w:rPr>
          <w:rFonts w:ascii="Times New Roman" w:hAnsi="Times New Roman" w:cs="Times New Roman"/>
          <w:sz w:val="24"/>
          <w:szCs w:val="24"/>
        </w:rPr>
        <w:t>przerwy (nie wliczając dni wolnych od zajęć), mają obowiązek uzupełnić materiał w</w:t>
      </w:r>
      <w:r w:rsidR="00B51744">
        <w:rPr>
          <w:rFonts w:ascii="Times New Roman" w:hAnsi="Times New Roman" w:cs="Times New Roman"/>
          <w:sz w:val="24"/>
          <w:szCs w:val="24"/>
        </w:rPr>
        <w:t xml:space="preserve"> </w:t>
      </w:r>
      <w:r w:rsidRPr="00982B96">
        <w:rPr>
          <w:rFonts w:ascii="Times New Roman" w:hAnsi="Times New Roman" w:cs="Times New Roman"/>
          <w:sz w:val="24"/>
          <w:szCs w:val="24"/>
        </w:rPr>
        <w:t>terminie do 7 dni od dnia powrotu do Szkoły. W przypadku nieobecności ucznia w</w:t>
      </w:r>
      <w:r w:rsidR="00B51744">
        <w:rPr>
          <w:rFonts w:ascii="Times New Roman" w:hAnsi="Times New Roman" w:cs="Times New Roman"/>
          <w:sz w:val="24"/>
          <w:szCs w:val="24"/>
        </w:rPr>
        <w:t xml:space="preserve"> </w:t>
      </w:r>
      <w:r w:rsidRPr="00982B96">
        <w:rPr>
          <w:rFonts w:ascii="Times New Roman" w:hAnsi="Times New Roman" w:cs="Times New Roman"/>
          <w:sz w:val="24"/>
          <w:szCs w:val="24"/>
        </w:rPr>
        <w:t>Szkole w trakcie pisania prac pisemnych (tzn. prac klasowych, sprawdzianów, testów, zapowiedzianych kartkówek), termin ich napisania określony zostaje bezpośrednio po powrocie do Szkoły:</w:t>
      </w:r>
    </w:p>
    <w:p w14:paraId="28CAE56F" w14:textId="4E7A0D51" w:rsidR="00D63D62" w:rsidRPr="00982B96" w:rsidRDefault="00D63D62" w:rsidP="00D63D62">
      <w:pPr>
        <w:pStyle w:val="Akapitzlist"/>
        <w:numPr>
          <w:ilvl w:val="0"/>
          <w:numId w:val="94"/>
        </w:numPr>
        <w:jc w:val="both"/>
        <w:rPr>
          <w:rFonts w:ascii="Times New Roman" w:hAnsi="Times New Roman" w:cs="Times New Roman"/>
          <w:sz w:val="24"/>
          <w:szCs w:val="24"/>
        </w:rPr>
      </w:pPr>
      <w:r w:rsidRPr="00982B96">
        <w:rPr>
          <w:rFonts w:ascii="Times New Roman" w:hAnsi="Times New Roman" w:cs="Times New Roman"/>
          <w:sz w:val="24"/>
          <w:szCs w:val="24"/>
        </w:rPr>
        <w:t xml:space="preserve">przy nieobecności usprawiedliwionej spowodowanej chorobą albo przyczyną losową trwającej dłużej niż 5 dni - w terminie uzgodnionym z nauczycielem, nie dłuższym jednak niż 14 dni, przy czym </w:t>
      </w:r>
      <w:bookmarkStart w:id="0" w:name="_Hlk141650246"/>
      <w:r w:rsidRPr="00982B96">
        <w:rPr>
          <w:rFonts w:ascii="Times New Roman" w:hAnsi="Times New Roman" w:cs="Times New Roman"/>
          <w:sz w:val="24"/>
          <w:szCs w:val="24"/>
        </w:rPr>
        <w:t xml:space="preserve">jeżeli uczeń nie napisze pracy w terminie uzgodnionym </w:t>
      </w:r>
      <w:r w:rsidR="00B51744">
        <w:rPr>
          <w:rFonts w:ascii="Times New Roman" w:hAnsi="Times New Roman" w:cs="Times New Roman"/>
          <w:sz w:val="24"/>
          <w:szCs w:val="24"/>
        </w:rPr>
        <w:br/>
      </w:r>
      <w:r w:rsidRPr="00982B96">
        <w:rPr>
          <w:rFonts w:ascii="Times New Roman" w:hAnsi="Times New Roman" w:cs="Times New Roman"/>
          <w:sz w:val="24"/>
          <w:szCs w:val="24"/>
        </w:rPr>
        <w:t>z nauczycielem z powodu kolejnej nieobecności, zobowiązany jest do jej napisania</w:t>
      </w:r>
      <w:bookmarkEnd w:id="0"/>
      <w:r w:rsidRPr="00982B96">
        <w:rPr>
          <w:rFonts w:ascii="Times New Roman" w:hAnsi="Times New Roman" w:cs="Times New Roman"/>
          <w:sz w:val="24"/>
          <w:szCs w:val="24"/>
        </w:rPr>
        <w:t xml:space="preserve"> na pierwszych zajęciach z danego przedmiotu po ponownym powrocie do Szkoły, </w:t>
      </w:r>
    </w:p>
    <w:p w14:paraId="0AD08F1F" w14:textId="15DB383B" w:rsidR="00D63D62" w:rsidRPr="00982B96" w:rsidRDefault="00D63D62" w:rsidP="00D63D62">
      <w:pPr>
        <w:pStyle w:val="Akapitzlist"/>
        <w:numPr>
          <w:ilvl w:val="0"/>
          <w:numId w:val="94"/>
        </w:numPr>
        <w:jc w:val="both"/>
        <w:rPr>
          <w:rFonts w:ascii="Times New Roman" w:hAnsi="Times New Roman" w:cs="Times New Roman"/>
          <w:sz w:val="24"/>
          <w:szCs w:val="24"/>
        </w:rPr>
      </w:pPr>
      <w:r w:rsidRPr="00982B96">
        <w:rPr>
          <w:rFonts w:ascii="Times New Roman" w:hAnsi="Times New Roman" w:cs="Times New Roman"/>
          <w:sz w:val="24"/>
          <w:szCs w:val="24"/>
        </w:rPr>
        <w:t xml:space="preserve">przy nieobecności usprawiedliwionej trwającej krócej niż 5 dni bądź niespowodowanej chorobą albo przyczyną losową oraz przy nieobecności nieusprawiedliwionej – </w:t>
      </w:r>
      <w:bookmarkStart w:id="1" w:name="_Hlk141650300"/>
      <w:r w:rsidRPr="00982B96">
        <w:rPr>
          <w:rFonts w:ascii="Times New Roman" w:hAnsi="Times New Roman" w:cs="Times New Roman"/>
          <w:sz w:val="24"/>
          <w:szCs w:val="24"/>
        </w:rPr>
        <w:t>na</w:t>
      </w:r>
      <w:r w:rsidR="00B51744">
        <w:rPr>
          <w:rFonts w:ascii="Times New Roman" w:hAnsi="Times New Roman" w:cs="Times New Roman"/>
          <w:sz w:val="24"/>
          <w:szCs w:val="24"/>
        </w:rPr>
        <w:t xml:space="preserve"> </w:t>
      </w:r>
      <w:r w:rsidRPr="00982B96">
        <w:rPr>
          <w:rFonts w:ascii="Times New Roman" w:hAnsi="Times New Roman" w:cs="Times New Roman"/>
          <w:sz w:val="24"/>
          <w:szCs w:val="24"/>
        </w:rPr>
        <w:t>pierwszych zajęciach z danego przedmiotu po powrocie do Szkoły</w:t>
      </w:r>
      <w:bookmarkEnd w:id="1"/>
      <w:r w:rsidRPr="00982B96">
        <w:rPr>
          <w:rFonts w:ascii="Times New Roman" w:hAnsi="Times New Roman" w:cs="Times New Roman"/>
          <w:sz w:val="24"/>
          <w:szCs w:val="24"/>
        </w:rPr>
        <w:t>.</w:t>
      </w:r>
    </w:p>
    <w:p w14:paraId="62F133BB" w14:textId="5CA67A3B" w:rsidR="00D63D62" w:rsidRDefault="00D63D62" w:rsidP="00D63D62">
      <w:pPr>
        <w:pStyle w:val="Default"/>
        <w:jc w:val="both"/>
      </w:pPr>
      <w:r>
        <w:t xml:space="preserve">9. </w:t>
      </w:r>
      <w:r w:rsidRPr="00982B96">
        <w:t>Uczeń może tylko jeden raz podejść do poprawy każdej oceny bieżącej w terminie uzgodnionym z nauczycielem nie dłuższym niż 14 dni. Każda ocena z poprawy będzie wpisana do dziennika w nawiasie.</w:t>
      </w:r>
    </w:p>
    <w:p w14:paraId="6A371368" w14:textId="4E05EDD5" w:rsidR="00D63D62" w:rsidRDefault="00D63D62" w:rsidP="00D63D62">
      <w:pPr>
        <w:pStyle w:val="Default"/>
        <w:jc w:val="both"/>
      </w:pPr>
      <w:r>
        <w:t xml:space="preserve">10. </w:t>
      </w:r>
      <w:r w:rsidRPr="00982B96">
        <w:t>Uczniowie mają prawo zgłosić nieprzygotowanie do lekcji jeden raz w każdym semestrze.</w:t>
      </w:r>
    </w:p>
    <w:p w14:paraId="5CC3A44F" w14:textId="303DF087" w:rsidR="00D63D62" w:rsidRDefault="00D63D62" w:rsidP="00D63D62">
      <w:pPr>
        <w:pStyle w:val="Default"/>
        <w:jc w:val="both"/>
      </w:pPr>
      <w:r>
        <w:t xml:space="preserve">11. </w:t>
      </w:r>
      <w:r w:rsidRPr="00982B96">
        <w:t>Fakt nieprzygotowania uczeń zobowiązany jest zgłosić przed zajęciami. Zgłoszone nieprzygotowanie nauczyciel odnotowuje w dzienniku jako „</w:t>
      </w:r>
      <w:proofErr w:type="spellStart"/>
      <w:r w:rsidRPr="00982B96">
        <w:t>np</w:t>
      </w:r>
      <w:proofErr w:type="spellEnd"/>
      <w:r w:rsidRPr="00982B96">
        <w:t>”; zgłoszenie „</w:t>
      </w:r>
      <w:proofErr w:type="spellStart"/>
      <w:r w:rsidRPr="00982B96">
        <w:t>np</w:t>
      </w:r>
      <w:proofErr w:type="spellEnd"/>
      <w:r w:rsidRPr="00982B96">
        <w:t>” nie ma wpływu na ocenę klasyfikacyjną.</w:t>
      </w:r>
    </w:p>
    <w:p w14:paraId="17DD3D7F" w14:textId="2A2FB459" w:rsidR="00D63D62" w:rsidRDefault="00D63D62" w:rsidP="00D63D62">
      <w:pPr>
        <w:pStyle w:val="Default"/>
        <w:jc w:val="both"/>
      </w:pPr>
      <w:r>
        <w:lastRenderedPageBreak/>
        <w:t>12.</w:t>
      </w:r>
      <w:r w:rsidRPr="00D63D62">
        <w:t xml:space="preserve"> </w:t>
      </w:r>
      <w:r w:rsidRPr="00982B96">
        <w:t xml:space="preserve">Laureaci konkursów przedmiotowych o zasięgu ogólnokrajowym oraz laureaci i finaliści olimpiad przedmiotowych otrzymują z danych zajęć edukacyjnych celującą roczną (semestralną) ocenę klasyfikacyjną. Uczeń, który tytuł laureata konkursu przedmiotowego </w:t>
      </w:r>
      <w:r>
        <w:t xml:space="preserve">na szczeblu </w:t>
      </w:r>
      <w:r w:rsidRPr="00982B96">
        <w:t>wojewódzkim bądź laureata lub finalisty olimpiady przedmiotowej</w:t>
      </w:r>
      <w:r>
        <w:t>,</w:t>
      </w:r>
      <w:r w:rsidRPr="00982B96">
        <w:t xml:space="preserve"> otrzymuje z tych zajęć edukacyjnych celującą końcową ocenę klasyfikacyjną.</w:t>
      </w:r>
    </w:p>
    <w:p w14:paraId="1D65E631" w14:textId="77777777" w:rsidR="00B80DAE" w:rsidRPr="00B43167" w:rsidRDefault="00B80DAE" w:rsidP="00B43167">
      <w:pPr>
        <w:ind w:left="66"/>
        <w:jc w:val="both"/>
        <w:rPr>
          <w:rFonts w:ascii="Times New Roman" w:hAnsi="Times New Roman" w:cs="Times New Roman"/>
          <w:sz w:val="24"/>
          <w:szCs w:val="24"/>
        </w:rPr>
      </w:pPr>
    </w:p>
    <w:p w14:paraId="693C9A9F" w14:textId="78DFB3A0" w:rsidR="00B80DAE" w:rsidRPr="00F63247" w:rsidRDefault="00B80DAE" w:rsidP="00F63247">
      <w:pPr>
        <w:jc w:val="center"/>
        <w:rPr>
          <w:rFonts w:ascii="Times New Roman" w:hAnsi="Times New Roman" w:cs="Times New Roman"/>
          <w:sz w:val="24"/>
          <w:szCs w:val="24"/>
        </w:rPr>
      </w:pPr>
      <w:r w:rsidRPr="00F63247">
        <w:rPr>
          <w:rFonts w:ascii="Times New Roman" w:hAnsi="Times New Roman" w:cs="Times New Roman"/>
          <w:sz w:val="24"/>
          <w:szCs w:val="24"/>
        </w:rPr>
        <w:t xml:space="preserve">§ </w:t>
      </w:r>
      <w:r w:rsidR="00F63247">
        <w:rPr>
          <w:rFonts w:ascii="Times New Roman" w:hAnsi="Times New Roman" w:cs="Times New Roman"/>
          <w:sz w:val="24"/>
          <w:szCs w:val="24"/>
        </w:rPr>
        <w:t>51</w:t>
      </w:r>
    </w:p>
    <w:p w14:paraId="5504C823" w14:textId="0D63D435" w:rsidR="00B80DAE" w:rsidRPr="00B43167" w:rsidRDefault="00982B96" w:rsidP="00B43167">
      <w:pPr>
        <w:jc w:val="both"/>
        <w:rPr>
          <w:rFonts w:ascii="Times New Roman" w:hAnsi="Times New Roman" w:cs="Times New Roman"/>
          <w:sz w:val="24"/>
          <w:szCs w:val="24"/>
        </w:rPr>
      </w:pPr>
      <w:r>
        <w:rPr>
          <w:rFonts w:ascii="Times New Roman" w:hAnsi="Times New Roman" w:cs="Times New Roman"/>
          <w:sz w:val="24"/>
          <w:szCs w:val="24"/>
        </w:rPr>
        <w:t>1.</w:t>
      </w:r>
      <w:r w:rsidR="00B80DAE" w:rsidRPr="00B43167">
        <w:rPr>
          <w:rFonts w:ascii="Times New Roman" w:hAnsi="Times New Roman" w:cs="Times New Roman"/>
          <w:sz w:val="24"/>
          <w:szCs w:val="24"/>
        </w:rPr>
        <w:t xml:space="preserve">Ustala się następujące kryteria oceny zakresu wiedzy i umiejętności posiadanych przez ucznia (wymagania na odpowiedni stopień): </w:t>
      </w:r>
    </w:p>
    <w:p w14:paraId="337EC2A7" w14:textId="77777777" w:rsidR="00B80DAE" w:rsidRPr="00982B96" w:rsidRDefault="00B80DAE">
      <w:pPr>
        <w:pStyle w:val="Akapitzlist"/>
        <w:numPr>
          <w:ilvl w:val="0"/>
          <w:numId w:val="95"/>
        </w:numPr>
        <w:jc w:val="both"/>
        <w:rPr>
          <w:rFonts w:ascii="Times New Roman" w:hAnsi="Times New Roman" w:cs="Times New Roman"/>
          <w:sz w:val="24"/>
          <w:szCs w:val="24"/>
        </w:rPr>
      </w:pPr>
      <w:r w:rsidRPr="00982B96">
        <w:rPr>
          <w:rFonts w:ascii="Times New Roman" w:hAnsi="Times New Roman" w:cs="Times New Roman"/>
          <w:sz w:val="24"/>
          <w:szCs w:val="24"/>
        </w:rPr>
        <w:t xml:space="preserve">stopień celujący otrzymuje uczeń, który: </w:t>
      </w:r>
    </w:p>
    <w:p w14:paraId="2A51096E" w14:textId="77777777" w:rsidR="00D63D62" w:rsidRDefault="00B80DAE" w:rsidP="00D63D62">
      <w:pPr>
        <w:pStyle w:val="Akapitzlist"/>
        <w:numPr>
          <w:ilvl w:val="0"/>
          <w:numId w:val="111"/>
        </w:numPr>
        <w:jc w:val="both"/>
        <w:rPr>
          <w:rFonts w:ascii="Times New Roman" w:hAnsi="Times New Roman" w:cs="Times New Roman"/>
          <w:sz w:val="24"/>
          <w:szCs w:val="24"/>
        </w:rPr>
      </w:pPr>
      <w:r w:rsidRPr="00D63D62">
        <w:rPr>
          <w:rFonts w:ascii="Times New Roman" w:hAnsi="Times New Roman" w:cs="Times New Roman"/>
          <w:sz w:val="24"/>
          <w:szCs w:val="24"/>
        </w:rPr>
        <w:t xml:space="preserve">opanował pełny zakres wiedzy i umiejętności określony programem nauczania zajęć edukacyjnych w danej klasie, przy czym samodzielnie i twórczo rozwija własne uzdolnienia, </w:t>
      </w:r>
    </w:p>
    <w:p w14:paraId="6C84F5E1" w14:textId="77777777" w:rsidR="00D63D62" w:rsidRDefault="00B80DAE" w:rsidP="00D63D62">
      <w:pPr>
        <w:pStyle w:val="Akapitzlist"/>
        <w:numPr>
          <w:ilvl w:val="0"/>
          <w:numId w:val="111"/>
        </w:numPr>
        <w:jc w:val="both"/>
        <w:rPr>
          <w:rFonts w:ascii="Times New Roman" w:hAnsi="Times New Roman" w:cs="Times New Roman"/>
          <w:sz w:val="24"/>
          <w:szCs w:val="24"/>
        </w:rPr>
      </w:pPr>
      <w:r w:rsidRPr="00D63D62">
        <w:rPr>
          <w:rFonts w:ascii="Times New Roman" w:hAnsi="Times New Roman" w:cs="Times New Roman"/>
          <w:sz w:val="24"/>
          <w:szCs w:val="24"/>
        </w:rPr>
        <w:t>potrafi tematycznie łączyć wiadomości i umiejętności z różnych zajęć edukacyjnych,</w:t>
      </w:r>
    </w:p>
    <w:p w14:paraId="1778B40E" w14:textId="0C1DC115" w:rsidR="00B80DAE" w:rsidRPr="00D63D62" w:rsidRDefault="00B80DAE" w:rsidP="00D63D62">
      <w:pPr>
        <w:pStyle w:val="Akapitzlist"/>
        <w:numPr>
          <w:ilvl w:val="0"/>
          <w:numId w:val="111"/>
        </w:numPr>
        <w:jc w:val="both"/>
        <w:rPr>
          <w:rFonts w:ascii="Times New Roman" w:hAnsi="Times New Roman" w:cs="Times New Roman"/>
          <w:sz w:val="24"/>
          <w:szCs w:val="24"/>
        </w:rPr>
      </w:pPr>
      <w:r w:rsidRPr="00D63D62">
        <w:rPr>
          <w:rFonts w:ascii="Times New Roman" w:hAnsi="Times New Roman" w:cs="Times New Roman"/>
          <w:sz w:val="24"/>
          <w:szCs w:val="24"/>
        </w:rPr>
        <w:t xml:space="preserve">biegle posługuje się zdobytymi wiadomościami w rozwiązywaniu problemów teoretycznych i praktycznych na poziomie wynikającym z programu nauczania danej klasy, </w:t>
      </w:r>
    </w:p>
    <w:p w14:paraId="5034E334" w14:textId="77777777" w:rsidR="00D63D62" w:rsidRDefault="00B80DAE" w:rsidP="00D63D62">
      <w:pPr>
        <w:pStyle w:val="Akapitzlist"/>
        <w:numPr>
          <w:ilvl w:val="0"/>
          <w:numId w:val="95"/>
        </w:numPr>
        <w:jc w:val="both"/>
        <w:rPr>
          <w:rFonts w:ascii="Times New Roman" w:hAnsi="Times New Roman" w:cs="Times New Roman"/>
          <w:sz w:val="24"/>
          <w:szCs w:val="24"/>
        </w:rPr>
      </w:pPr>
      <w:r w:rsidRPr="00B43167">
        <w:rPr>
          <w:rFonts w:ascii="Times New Roman" w:hAnsi="Times New Roman" w:cs="Times New Roman"/>
          <w:sz w:val="24"/>
          <w:szCs w:val="24"/>
        </w:rPr>
        <w:t xml:space="preserve">stopień bardzo dobry otrzymuje uczeń, który: </w:t>
      </w:r>
    </w:p>
    <w:p w14:paraId="1659459F" w14:textId="77777777" w:rsidR="00D63D62" w:rsidRDefault="00B80DAE" w:rsidP="00D63D62">
      <w:pPr>
        <w:pStyle w:val="Akapitzlist"/>
        <w:numPr>
          <w:ilvl w:val="0"/>
          <w:numId w:val="113"/>
        </w:numPr>
        <w:jc w:val="both"/>
        <w:rPr>
          <w:rFonts w:ascii="Times New Roman" w:hAnsi="Times New Roman" w:cs="Times New Roman"/>
          <w:sz w:val="24"/>
          <w:szCs w:val="24"/>
        </w:rPr>
      </w:pPr>
      <w:r w:rsidRPr="00D63D62">
        <w:rPr>
          <w:rFonts w:ascii="Times New Roman" w:hAnsi="Times New Roman" w:cs="Times New Roman"/>
          <w:sz w:val="24"/>
          <w:szCs w:val="24"/>
        </w:rPr>
        <w:t xml:space="preserve">opanował pełny zakres wiedzy i umiejętności określony programem nauczania zajęć edukacyjnych w danej klasie, </w:t>
      </w:r>
    </w:p>
    <w:p w14:paraId="242D8E1E" w14:textId="77777777" w:rsidR="00D63D62" w:rsidRDefault="00B80DAE" w:rsidP="00D63D62">
      <w:pPr>
        <w:pStyle w:val="Akapitzlist"/>
        <w:numPr>
          <w:ilvl w:val="0"/>
          <w:numId w:val="113"/>
        </w:numPr>
        <w:jc w:val="both"/>
        <w:rPr>
          <w:rFonts w:ascii="Times New Roman" w:hAnsi="Times New Roman" w:cs="Times New Roman"/>
          <w:sz w:val="24"/>
          <w:szCs w:val="24"/>
        </w:rPr>
      </w:pPr>
      <w:r w:rsidRPr="00D63D62">
        <w:rPr>
          <w:rFonts w:ascii="Times New Roman" w:hAnsi="Times New Roman" w:cs="Times New Roman"/>
          <w:sz w:val="24"/>
          <w:szCs w:val="24"/>
        </w:rPr>
        <w:t xml:space="preserve">sprawnie i samodzielnie posługuje się zdobytymi wiadomościami i umiejętnościami oraz rozwiązuje problemy teoretyczne i praktyczne objęte programem nauczania, </w:t>
      </w:r>
    </w:p>
    <w:p w14:paraId="6B78B4F9" w14:textId="2E9BA59F" w:rsidR="00B80DAE" w:rsidRPr="00D63D62" w:rsidRDefault="00B80DAE" w:rsidP="00D63D62">
      <w:pPr>
        <w:pStyle w:val="Akapitzlist"/>
        <w:numPr>
          <w:ilvl w:val="0"/>
          <w:numId w:val="113"/>
        </w:numPr>
        <w:jc w:val="both"/>
        <w:rPr>
          <w:rFonts w:ascii="Times New Roman" w:hAnsi="Times New Roman" w:cs="Times New Roman"/>
          <w:sz w:val="24"/>
          <w:szCs w:val="24"/>
        </w:rPr>
      </w:pPr>
      <w:r w:rsidRPr="00D63D62">
        <w:rPr>
          <w:rFonts w:ascii="Times New Roman" w:hAnsi="Times New Roman" w:cs="Times New Roman"/>
          <w:sz w:val="24"/>
          <w:szCs w:val="24"/>
        </w:rPr>
        <w:t>samodzielnie potrafi zastosować zdobytą wiedzę teoretyczną do rozwiązywania zadań i wykonywania ćwiczeń programowych;</w:t>
      </w:r>
    </w:p>
    <w:p w14:paraId="10C3AFF1" w14:textId="7895A172" w:rsidR="00B80DAE" w:rsidRPr="00982B96" w:rsidRDefault="00B80DAE">
      <w:pPr>
        <w:pStyle w:val="Akapitzlist"/>
        <w:numPr>
          <w:ilvl w:val="0"/>
          <w:numId w:val="95"/>
        </w:numPr>
        <w:jc w:val="both"/>
        <w:rPr>
          <w:rFonts w:ascii="Times New Roman" w:hAnsi="Times New Roman" w:cs="Times New Roman"/>
          <w:sz w:val="24"/>
          <w:szCs w:val="24"/>
        </w:rPr>
      </w:pPr>
      <w:r w:rsidRPr="00982B96">
        <w:rPr>
          <w:rFonts w:ascii="Times New Roman" w:hAnsi="Times New Roman" w:cs="Times New Roman"/>
          <w:sz w:val="24"/>
          <w:szCs w:val="24"/>
        </w:rPr>
        <w:t xml:space="preserve">stopień dobry otrzymuje uczeń, który: </w:t>
      </w:r>
    </w:p>
    <w:p w14:paraId="1B6071CB" w14:textId="77777777" w:rsidR="00D63D62" w:rsidRDefault="00B80DAE" w:rsidP="00D63D62">
      <w:pPr>
        <w:pStyle w:val="Akapitzlist"/>
        <w:numPr>
          <w:ilvl w:val="0"/>
          <w:numId w:val="115"/>
        </w:numPr>
        <w:jc w:val="both"/>
        <w:rPr>
          <w:rFonts w:ascii="Times New Roman" w:hAnsi="Times New Roman" w:cs="Times New Roman"/>
          <w:sz w:val="24"/>
          <w:szCs w:val="24"/>
        </w:rPr>
      </w:pPr>
      <w:r w:rsidRPr="00D63D62">
        <w:rPr>
          <w:rFonts w:ascii="Times New Roman" w:hAnsi="Times New Roman" w:cs="Times New Roman"/>
          <w:sz w:val="24"/>
          <w:szCs w:val="24"/>
        </w:rPr>
        <w:t>opanował rozszerzony zakres wiedzy i umiejętności pozwalający zrozumieć</w:t>
      </w:r>
      <w:r w:rsidR="00D63D62" w:rsidRPr="00D63D62">
        <w:rPr>
          <w:rFonts w:ascii="Times New Roman" w:hAnsi="Times New Roman" w:cs="Times New Roman"/>
          <w:sz w:val="24"/>
          <w:szCs w:val="24"/>
        </w:rPr>
        <w:t xml:space="preserve"> </w:t>
      </w:r>
      <w:r w:rsidRPr="00D63D62">
        <w:rPr>
          <w:rFonts w:ascii="Times New Roman" w:hAnsi="Times New Roman" w:cs="Times New Roman"/>
          <w:sz w:val="24"/>
          <w:szCs w:val="24"/>
        </w:rPr>
        <w:t xml:space="preserve">większość treści programowych zajęć edukacyjnych, </w:t>
      </w:r>
    </w:p>
    <w:p w14:paraId="6FA11B73" w14:textId="783EC6E0" w:rsidR="00B80DAE" w:rsidRPr="00D63D62" w:rsidRDefault="00B80DAE" w:rsidP="00D63D62">
      <w:pPr>
        <w:pStyle w:val="Akapitzlist"/>
        <w:numPr>
          <w:ilvl w:val="0"/>
          <w:numId w:val="115"/>
        </w:numPr>
        <w:jc w:val="both"/>
        <w:rPr>
          <w:rFonts w:ascii="Times New Roman" w:hAnsi="Times New Roman" w:cs="Times New Roman"/>
          <w:sz w:val="24"/>
          <w:szCs w:val="24"/>
        </w:rPr>
      </w:pPr>
      <w:r w:rsidRPr="00D63D62">
        <w:rPr>
          <w:rFonts w:ascii="Times New Roman" w:hAnsi="Times New Roman" w:cs="Times New Roman"/>
          <w:sz w:val="24"/>
          <w:szCs w:val="24"/>
        </w:rPr>
        <w:t>wykazuje się samodzielnym myśleniem w rozwiązywaniu typowych zadań teoretycznych i wykonywanych ćwiczeń programowych oraz odpowiednio stosuje zdobyte wiadomości i umiejętności w tym zakresie;</w:t>
      </w:r>
    </w:p>
    <w:p w14:paraId="12A70E21" w14:textId="77777777" w:rsidR="00B80DAE" w:rsidRPr="00B43167" w:rsidRDefault="00B80DAE" w:rsidP="00D63D62">
      <w:pPr>
        <w:pStyle w:val="Akapitzlist"/>
        <w:numPr>
          <w:ilvl w:val="0"/>
          <w:numId w:val="95"/>
        </w:numPr>
        <w:jc w:val="both"/>
        <w:rPr>
          <w:rFonts w:ascii="Times New Roman" w:hAnsi="Times New Roman" w:cs="Times New Roman"/>
          <w:sz w:val="24"/>
          <w:szCs w:val="24"/>
        </w:rPr>
      </w:pPr>
      <w:r w:rsidRPr="00B43167">
        <w:rPr>
          <w:rFonts w:ascii="Times New Roman" w:hAnsi="Times New Roman" w:cs="Times New Roman"/>
          <w:sz w:val="24"/>
          <w:szCs w:val="24"/>
        </w:rPr>
        <w:t xml:space="preserve">stopień dostateczny otrzymuje uczeń, który: </w:t>
      </w:r>
    </w:p>
    <w:p w14:paraId="2ECDF015" w14:textId="77777777" w:rsidR="00D63D62" w:rsidRDefault="00B80DAE" w:rsidP="00D63D62">
      <w:pPr>
        <w:pStyle w:val="Akapitzlist"/>
        <w:numPr>
          <w:ilvl w:val="0"/>
          <w:numId w:val="117"/>
        </w:numPr>
        <w:jc w:val="both"/>
        <w:rPr>
          <w:rFonts w:ascii="Times New Roman" w:hAnsi="Times New Roman" w:cs="Times New Roman"/>
          <w:sz w:val="24"/>
          <w:szCs w:val="24"/>
        </w:rPr>
      </w:pPr>
      <w:r w:rsidRPr="00D63D62">
        <w:rPr>
          <w:rFonts w:ascii="Times New Roman" w:hAnsi="Times New Roman" w:cs="Times New Roman"/>
          <w:sz w:val="24"/>
          <w:szCs w:val="24"/>
        </w:rPr>
        <w:t xml:space="preserve">opanował podstawowe treści programowe w zakresie umożliwiającym postępy w dalszym cyklu kształcenia zajęć edukacyjnych, </w:t>
      </w:r>
    </w:p>
    <w:p w14:paraId="7DECBA39" w14:textId="04E70C42" w:rsidR="00B80DAE" w:rsidRPr="00D63D62" w:rsidRDefault="00B80DAE" w:rsidP="00D63D62">
      <w:pPr>
        <w:pStyle w:val="Akapitzlist"/>
        <w:numPr>
          <w:ilvl w:val="0"/>
          <w:numId w:val="117"/>
        </w:numPr>
        <w:jc w:val="both"/>
        <w:rPr>
          <w:rFonts w:ascii="Times New Roman" w:hAnsi="Times New Roman" w:cs="Times New Roman"/>
          <w:sz w:val="24"/>
          <w:szCs w:val="24"/>
        </w:rPr>
      </w:pPr>
      <w:r w:rsidRPr="00D63D62">
        <w:rPr>
          <w:rFonts w:ascii="Times New Roman" w:hAnsi="Times New Roman" w:cs="Times New Roman"/>
          <w:sz w:val="24"/>
          <w:szCs w:val="24"/>
        </w:rPr>
        <w:t>rozwiązuje typowe zadania i wykonuje ćwiczenia programowe o średnim stopniu trudności, czasami przy małej pomocy nauczyciela;</w:t>
      </w:r>
    </w:p>
    <w:p w14:paraId="7DB11CE8" w14:textId="77777777" w:rsidR="00B80DAE" w:rsidRPr="00B43167" w:rsidRDefault="00B80DAE" w:rsidP="00D63D62">
      <w:pPr>
        <w:pStyle w:val="Akapitzlist"/>
        <w:numPr>
          <w:ilvl w:val="0"/>
          <w:numId w:val="95"/>
        </w:numPr>
        <w:jc w:val="both"/>
        <w:rPr>
          <w:rFonts w:ascii="Times New Roman" w:hAnsi="Times New Roman" w:cs="Times New Roman"/>
          <w:sz w:val="24"/>
          <w:szCs w:val="24"/>
        </w:rPr>
      </w:pPr>
      <w:r w:rsidRPr="00B43167">
        <w:rPr>
          <w:rFonts w:ascii="Times New Roman" w:hAnsi="Times New Roman" w:cs="Times New Roman"/>
          <w:sz w:val="24"/>
          <w:szCs w:val="24"/>
        </w:rPr>
        <w:t xml:space="preserve">stopień dopuszczający otrzymuje uczeń, który: </w:t>
      </w:r>
    </w:p>
    <w:p w14:paraId="224AC522" w14:textId="77777777" w:rsidR="00D63D62" w:rsidRDefault="00B80DAE" w:rsidP="00D63D62">
      <w:pPr>
        <w:pStyle w:val="Akapitzlist"/>
        <w:numPr>
          <w:ilvl w:val="0"/>
          <w:numId w:val="118"/>
        </w:numPr>
        <w:jc w:val="both"/>
        <w:rPr>
          <w:rFonts w:ascii="Times New Roman" w:hAnsi="Times New Roman" w:cs="Times New Roman"/>
          <w:sz w:val="24"/>
          <w:szCs w:val="24"/>
        </w:rPr>
      </w:pPr>
      <w:r w:rsidRPr="00D63D62">
        <w:rPr>
          <w:rFonts w:ascii="Times New Roman" w:hAnsi="Times New Roman" w:cs="Times New Roman"/>
          <w:sz w:val="24"/>
          <w:szCs w:val="24"/>
        </w:rPr>
        <w:t xml:space="preserve">opanował w koniecznym zakresie wiedzę i umiejętności tak, że posiadane braki nie przekreślają jeszcze możliwości opanowania przez niego podstawowych treści programowych z tych zajęć edukacyjnych w dalszym cyklu kształcenia, </w:t>
      </w:r>
    </w:p>
    <w:p w14:paraId="671624C2" w14:textId="199C7540" w:rsidR="00B80DAE" w:rsidRPr="00D63D62" w:rsidRDefault="00B80DAE" w:rsidP="00D63D62">
      <w:pPr>
        <w:pStyle w:val="Akapitzlist"/>
        <w:numPr>
          <w:ilvl w:val="0"/>
          <w:numId w:val="118"/>
        </w:numPr>
        <w:jc w:val="both"/>
        <w:rPr>
          <w:rFonts w:ascii="Times New Roman" w:hAnsi="Times New Roman" w:cs="Times New Roman"/>
          <w:sz w:val="24"/>
          <w:szCs w:val="24"/>
        </w:rPr>
      </w:pPr>
      <w:r w:rsidRPr="00D63D62">
        <w:rPr>
          <w:rFonts w:ascii="Times New Roman" w:hAnsi="Times New Roman" w:cs="Times New Roman"/>
          <w:sz w:val="24"/>
          <w:szCs w:val="24"/>
        </w:rPr>
        <w:t>rozwiązuje zadania typowe i wykonuje ćwiczenia programowe o małym stopniu trudności, często przy pomocy nauczyciela;</w:t>
      </w:r>
    </w:p>
    <w:p w14:paraId="578D1DE9" w14:textId="77777777" w:rsidR="00B80DAE" w:rsidRPr="00B43167" w:rsidRDefault="00B80DAE" w:rsidP="00D63D62">
      <w:pPr>
        <w:pStyle w:val="Akapitzlist"/>
        <w:numPr>
          <w:ilvl w:val="0"/>
          <w:numId w:val="95"/>
        </w:numPr>
        <w:jc w:val="both"/>
        <w:rPr>
          <w:rFonts w:ascii="Times New Roman" w:hAnsi="Times New Roman" w:cs="Times New Roman"/>
          <w:sz w:val="24"/>
          <w:szCs w:val="24"/>
        </w:rPr>
      </w:pPr>
      <w:r w:rsidRPr="00B43167">
        <w:rPr>
          <w:rFonts w:ascii="Times New Roman" w:hAnsi="Times New Roman" w:cs="Times New Roman"/>
          <w:sz w:val="24"/>
          <w:szCs w:val="24"/>
        </w:rPr>
        <w:t xml:space="preserve">stopień niedostateczny otrzymuje uczeń, który: </w:t>
      </w:r>
    </w:p>
    <w:p w14:paraId="5BC16203" w14:textId="77777777" w:rsidR="00B80DAE" w:rsidRPr="00D63D62" w:rsidRDefault="00B80DAE" w:rsidP="00D63D62">
      <w:pPr>
        <w:pStyle w:val="Akapitzlist"/>
        <w:numPr>
          <w:ilvl w:val="0"/>
          <w:numId w:val="120"/>
        </w:numPr>
        <w:jc w:val="both"/>
        <w:rPr>
          <w:rFonts w:ascii="Times New Roman" w:hAnsi="Times New Roman" w:cs="Times New Roman"/>
          <w:sz w:val="24"/>
          <w:szCs w:val="24"/>
        </w:rPr>
      </w:pPr>
      <w:r w:rsidRPr="00D63D62">
        <w:rPr>
          <w:rFonts w:ascii="Times New Roman" w:hAnsi="Times New Roman" w:cs="Times New Roman"/>
          <w:sz w:val="24"/>
          <w:szCs w:val="24"/>
        </w:rPr>
        <w:lastRenderedPageBreak/>
        <w:t xml:space="preserve">nie opanował niezbędnego minimum wiadomości i umiejętności określonych programem nauczania w danej klasie, a posiadane braki uniemożliwiają kontynuację nauki tych zajęć w następnym okresie klasyfikacyjnym, </w:t>
      </w:r>
    </w:p>
    <w:p w14:paraId="24D9FC49" w14:textId="77777777" w:rsidR="00B80DAE" w:rsidRPr="00D63D62" w:rsidRDefault="00B80DAE" w:rsidP="00D63D62">
      <w:pPr>
        <w:pStyle w:val="Akapitzlist"/>
        <w:numPr>
          <w:ilvl w:val="0"/>
          <w:numId w:val="120"/>
        </w:numPr>
        <w:jc w:val="both"/>
        <w:rPr>
          <w:rFonts w:ascii="Times New Roman" w:hAnsi="Times New Roman" w:cs="Times New Roman"/>
          <w:sz w:val="24"/>
          <w:szCs w:val="24"/>
        </w:rPr>
      </w:pPr>
      <w:r w:rsidRPr="00D63D62">
        <w:rPr>
          <w:rFonts w:ascii="Times New Roman" w:hAnsi="Times New Roman" w:cs="Times New Roman"/>
          <w:sz w:val="24"/>
          <w:szCs w:val="24"/>
        </w:rPr>
        <w:t xml:space="preserve">nie jest w stanie, nawet przy pomocy nauczyciela rozwiązać zadania i wykonać ćwiczenia programowego o elementarnym stopniu trudności. </w:t>
      </w:r>
    </w:p>
    <w:p w14:paraId="74E732A4" w14:textId="79FB4320" w:rsidR="004961F8" w:rsidRPr="004961F8" w:rsidRDefault="004961F8" w:rsidP="004961F8">
      <w:pPr>
        <w:ind w:left="360"/>
        <w:jc w:val="both"/>
        <w:rPr>
          <w:rFonts w:ascii="Times New Roman" w:hAnsi="Times New Roman" w:cs="Times New Roman"/>
          <w:sz w:val="24"/>
          <w:szCs w:val="24"/>
        </w:rPr>
      </w:pPr>
      <w:r>
        <w:rPr>
          <w:rFonts w:ascii="Times New Roman" w:hAnsi="Times New Roman" w:cs="Times New Roman"/>
          <w:sz w:val="24"/>
          <w:szCs w:val="24"/>
        </w:rPr>
        <w:t>Szczegółowe wymagania ujęte będą w przedmiotowych systemach oceniania.</w:t>
      </w:r>
    </w:p>
    <w:p w14:paraId="59B04546" w14:textId="77777777" w:rsidR="00B80DAE" w:rsidRPr="00B43167" w:rsidRDefault="00B80DAE" w:rsidP="00B43167">
      <w:pPr>
        <w:jc w:val="both"/>
        <w:rPr>
          <w:rFonts w:ascii="Times New Roman" w:hAnsi="Times New Roman" w:cs="Times New Roman"/>
          <w:sz w:val="24"/>
          <w:szCs w:val="24"/>
        </w:rPr>
      </w:pPr>
    </w:p>
    <w:p w14:paraId="5A5E7694" w14:textId="485232F5" w:rsidR="00B80DAE" w:rsidRPr="00F63247" w:rsidRDefault="00B80DAE" w:rsidP="00F63247">
      <w:pPr>
        <w:jc w:val="center"/>
        <w:rPr>
          <w:rFonts w:ascii="Times New Roman" w:hAnsi="Times New Roman" w:cs="Times New Roman"/>
          <w:sz w:val="24"/>
          <w:szCs w:val="24"/>
        </w:rPr>
      </w:pPr>
      <w:r w:rsidRPr="00F63247">
        <w:rPr>
          <w:rFonts w:ascii="Times New Roman" w:hAnsi="Times New Roman" w:cs="Times New Roman"/>
          <w:sz w:val="24"/>
          <w:szCs w:val="24"/>
        </w:rPr>
        <w:t xml:space="preserve">§ </w:t>
      </w:r>
      <w:r w:rsidR="00F63247" w:rsidRPr="00F63247">
        <w:rPr>
          <w:rFonts w:ascii="Times New Roman" w:hAnsi="Times New Roman" w:cs="Times New Roman"/>
          <w:sz w:val="24"/>
          <w:szCs w:val="24"/>
        </w:rPr>
        <w:t>52</w:t>
      </w:r>
    </w:p>
    <w:p w14:paraId="74F7F809" w14:textId="316F8B82" w:rsidR="00B80DAE" w:rsidRPr="00B43167" w:rsidRDefault="00982B96" w:rsidP="00B43167">
      <w:pPr>
        <w:jc w:val="both"/>
        <w:rPr>
          <w:rFonts w:ascii="Times New Roman" w:hAnsi="Times New Roman" w:cs="Times New Roman"/>
          <w:sz w:val="24"/>
          <w:szCs w:val="24"/>
        </w:rPr>
      </w:pPr>
      <w:r>
        <w:rPr>
          <w:rFonts w:ascii="Times New Roman" w:hAnsi="Times New Roman" w:cs="Times New Roman"/>
          <w:sz w:val="24"/>
          <w:szCs w:val="24"/>
        </w:rPr>
        <w:t>1.</w:t>
      </w:r>
      <w:r w:rsidR="00B80DAE" w:rsidRPr="00B43167">
        <w:rPr>
          <w:rFonts w:ascii="Times New Roman" w:hAnsi="Times New Roman" w:cs="Times New Roman"/>
          <w:sz w:val="24"/>
          <w:szCs w:val="24"/>
        </w:rPr>
        <w:t>Zasady oceniania wiedzy i umiejętności stosowane przez nauczycieli w Szkole:</w:t>
      </w:r>
    </w:p>
    <w:p w14:paraId="67F35D2A"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 xml:space="preserve">zasada jawności, </w:t>
      </w:r>
    </w:p>
    <w:p w14:paraId="7E4A03AC"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zasada obiektywności,</w:t>
      </w:r>
    </w:p>
    <w:p w14:paraId="787BE181"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 xml:space="preserve">zasada systematyczności, </w:t>
      </w:r>
    </w:p>
    <w:p w14:paraId="4387142A"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 xml:space="preserve">zasada dokumentowania informacji o uczniu, </w:t>
      </w:r>
    </w:p>
    <w:p w14:paraId="301D644D"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 xml:space="preserve">zasada indywidualizowania pracy z uczniem, </w:t>
      </w:r>
    </w:p>
    <w:p w14:paraId="729DBE07"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 xml:space="preserve">zasada różnorodności metod sprawdzania, </w:t>
      </w:r>
    </w:p>
    <w:p w14:paraId="28900D81"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zasada częstotliwości,</w:t>
      </w:r>
    </w:p>
    <w:p w14:paraId="3962C430"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zasada wzmacniania pozytywnego,</w:t>
      </w:r>
    </w:p>
    <w:p w14:paraId="1D0D335E"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 xml:space="preserve">zasada równości stosowanych form oceniania, </w:t>
      </w:r>
    </w:p>
    <w:p w14:paraId="1E784D08"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 xml:space="preserve">zasada odpowiedzialności, </w:t>
      </w:r>
    </w:p>
    <w:p w14:paraId="082FE202"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 xml:space="preserve">zasada otwartości, </w:t>
      </w:r>
    </w:p>
    <w:p w14:paraId="2FFE1FC0" w14:textId="77777777" w:rsidR="00B80DAE" w:rsidRPr="00B43167" w:rsidRDefault="00B80DAE">
      <w:pPr>
        <w:pStyle w:val="Akapitzlist"/>
        <w:numPr>
          <w:ilvl w:val="0"/>
          <w:numId w:val="1"/>
        </w:numPr>
        <w:jc w:val="both"/>
        <w:rPr>
          <w:rFonts w:ascii="Times New Roman" w:hAnsi="Times New Roman" w:cs="Times New Roman"/>
          <w:sz w:val="24"/>
          <w:szCs w:val="24"/>
        </w:rPr>
      </w:pPr>
      <w:r w:rsidRPr="00B43167">
        <w:rPr>
          <w:rFonts w:ascii="Times New Roman" w:hAnsi="Times New Roman" w:cs="Times New Roman"/>
          <w:sz w:val="24"/>
          <w:szCs w:val="24"/>
        </w:rPr>
        <w:t xml:space="preserve">zasada dostępności. </w:t>
      </w:r>
    </w:p>
    <w:p w14:paraId="4314C4FE" w14:textId="77777777" w:rsidR="00B80DAE" w:rsidRPr="00B43167" w:rsidRDefault="00B80DAE" w:rsidP="00B43167">
      <w:pPr>
        <w:jc w:val="both"/>
        <w:rPr>
          <w:rFonts w:ascii="Times New Roman" w:hAnsi="Times New Roman" w:cs="Times New Roman"/>
          <w:sz w:val="24"/>
          <w:szCs w:val="24"/>
        </w:rPr>
      </w:pPr>
    </w:p>
    <w:p w14:paraId="0ED61F9D" w14:textId="20F13855" w:rsidR="00B80DAE" w:rsidRPr="00893323" w:rsidRDefault="00B80DAE" w:rsidP="00893323">
      <w:pPr>
        <w:jc w:val="center"/>
        <w:rPr>
          <w:rFonts w:ascii="Times New Roman" w:hAnsi="Times New Roman" w:cs="Times New Roman"/>
          <w:sz w:val="24"/>
          <w:szCs w:val="24"/>
        </w:rPr>
      </w:pPr>
      <w:r w:rsidRPr="00893323">
        <w:rPr>
          <w:rFonts w:ascii="Times New Roman" w:hAnsi="Times New Roman" w:cs="Times New Roman"/>
          <w:sz w:val="24"/>
          <w:szCs w:val="24"/>
        </w:rPr>
        <w:t>§ 5</w:t>
      </w:r>
      <w:r w:rsidR="00893323">
        <w:rPr>
          <w:rFonts w:ascii="Times New Roman" w:hAnsi="Times New Roman" w:cs="Times New Roman"/>
          <w:sz w:val="24"/>
          <w:szCs w:val="24"/>
        </w:rPr>
        <w:t>3</w:t>
      </w:r>
    </w:p>
    <w:p w14:paraId="47878D9F" w14:textId="77777777" w:rsidR="00B80DAE" w:rsidRPr="00B43167" w:rsidRDefault="00B80DAE">
      <w:pPr>
        <w:pStyle w:val="Akapitzlist"/>
        <w:numPr>
          <w:ilvl w:val="0"/>
          <w:numId w:val="5"/>
        </w:numPr>
        <w:ind w:left="426"/>
        <w:jc w:val="both"/>
        <w:rPr>
          <w:rFonts w:ascii="Times New Roman" w:hAnsi="Times New Roman" w:cs="Times New Roman"/>
          <w:sz w:val="24"/>
          <w:szCs w:val="24"/>
        </w:rPr>
      </w:pPr>
      <w:r w:rsidRPr="00B43167">
        <w:rPr>
          <w:rFonts w:ascii="Times New Roman" w:hAnsi="Times New Roman" w:cs="Times New Roman"/>
          <w:sz w:val="24"/>
          <w:szCs w:val="24"/>
        </w:rPr>
        <w:t xml:space="preserve">Nauczyciel jest obowiązany dostosować wymagania edukacyjne do indywidualnych potrzeb rozwojowych i edukacyjnych oraz możliwości psychofizycznych ucznia: </w:t>
      </w:r>
    </w:p>
    <w:p w14:paraId="3650E075" w14:textId="77777777" w:rsidR="00B80DAE" w:rsidRPr="00982B96" w:rsidRDefault="00B80DAE">
      <w:pPr>
        <w:pStyle w:val="Akapitzlist"/>
        <w:numPr>
          <w:ilvl w:val="0"/>
          <w:numId w:val="99"/>
        </w:numPr>
        <w:jc w:val="both"/>
        <w:rPr>
          <w:rFonts w:ascii="Times New Roman" w:hAnsi="Times New Roman" w:cs="Times New Roman"/>
          <w:sz w:val="24"/>
          <w:szCs w:val="24"/>
        </w:rPr>
      </w:pPr>
      <w:r w:rsidRPr="00982B96">
        <w:rPr>
          <w:rFonts w:ascii="Times New Roman" w:hAnsi="Times New Roman" w:cs="Times New Roman"/>
          <w:sz w:val="24"/>
          <w:szCs w:val="24"/>
        </w:rPr>
        <w:t xml:space="preserve">posiadającego orzeczenie o potrzebie kształcenia specjalnego - na podstawie tego orzeczenia oraz ustaleń zawartych w indywidualnym programie edukacyjnoterapeutycznym, opracowanym dla ucznia, </w:t>
      </w:r>
    </w:p>
    <w:p w14:paraId="57BFBE39" w14:textId="77777777" w:rsidR="00B80DAE" w:rsidRPr="00982B96" w:rsidRDefault="00B80DAE">
      <w:pPr>
        <w:pStyle w:val="Akapitzlist"/>
        <w:numPr>
          <w:ilvl w:val="0"/>
          <w:numId w:val="99"/>
        </w:numPr>
        <w:jc w:val="both"/>
        <w:rPr>
          <w:rFonts w:ascii="Times New Roman" w:hAnsi="Times New Roman" w:cs="Times New Roman"/>
          <w:sz w:val="24"/>
          <w:szCs w:val="24"/>
        </w:rPr>
      </w:pPr>
      <w:r w:rsidRPr="00982B96">
        <w:rPr>
          <w:rFonts w:ascii="Times New Roman" w:hAnsi="Times New Roman" w:cs="Times New Roman"/>
          <w:sz w:val="24"/>
          <w:szCs w:val="24"/>
        </w:rPr>
        <w:t xml:space="preserve">posiadającego orzeczenie o potrzebie indywidualnego nauczania - na podstawie tego orzeczenia oraz ustaleń zawartych w planie działań wspierających, opracowanym dla ucznia, </w:t>
      </w:r>
    </w:p>
    <w:p w14:paraId="71F162C0" w14:textId="77777777" w:rsidR="00B80DAE" w:rsidRPr="00982B96" w:rsidRDefault="00B80DAE">
      <w:pPr>
        <w:pStyle w:val="Akapitzlist"/>
        <w:numPr>
          <w:ilvl w:val="0"/>
          <w:numId w:val="99"/>
        </w:numPr>
        <w:jc w:val="both"/>
        <w:rPr>
          <w:rFonts w:ascii="Times New Roman" w:hAnsi="Times New Roman" w:cs="Times New Roman"/>
          <w:sz w:val="24"/>
          <w:szCs w:val="24"/>
        </w:rPr>
      </w:pPr>
      <w:r w:rsidRPr="00982B96">
        <w:rPr>
          <w:rFonts w:ascii="Times New Roman" w:hAnsi="Times New Roman" w:cs="Times New Roman"/>
          <w:sz w:val="24"/>
          <w:szCs w:val="24"/>
        </w:rPr>
        <w:t xml:space="preserve">posiadającego opinię poradni psychologiczno-pedagogicznej, w tym poradni specjalistycznej, o specyficznych trudnościach w uczeniu się lub inną opinię poradni psychologiczno-pedagogicznej, w tym poradni specjalistycznej - na podstawie tej opinii oraz ustaleń zawartych w planie działań wspierających, opracowanym dla ucznia, </w:t>
      </w:r>
    </w:p>
    <w:p w14:paraId="54665BFB" w14:textId="76B7DCC3" w:rsidR="00B80DAE" w:rsidRPr="00982B96" w:rsidRDefault="00B80DAE">
      <w:pPr>
        <w:pStyle w:val="Akapitzlist"/>
        <w:numPr>
          <w:ilvl w:val="0"/>
          <w:numId w:val="99"/>
        </w:numPr>
        <w:jc w:val="both"/>
        <w:rPr>
          <w:rFonts w:ascii="Times New Roman" w:hAnsi="Times New Roman" w:cs="Times New Roman"/>
          <w:sz w:val="24"/>
          <w:szCs w:val="24"/>
        </w:rPr>
      </w:pPr>
      <w:r w:rsidRPr="00982B96">
        <w:rPr>
          <w:rFonts w:ascii="Times New Roman" w:hAnsi="Times New Roman" w:cs="Times New Roman"/>
          <w:sz w:val="24"/>
          <w:szCs w:val="24"/>
        </w:rPr>
        <w:t>nieposiadającego orzeczenia lub opinii wymienionych w lit.</w:t>
      </w:r>
      <w:r w:rsidR="00D01C03">
        <w:rPr>
          <w:rFonts w:ascii="Times New Roman" w:hAnsi="Times New Roman" w:cs="Times New Roman"/>
          <w:sz w:val="24"/>
          <w:szCs w:val="24"/>
        </w:rPr>
        <w:t>1</w:t>
      </w:r>
      <w:r w:rsidRPr="00982B96">
        <w:rPr>
          <w:rFonts w:ascii="Times New Roman" w:hAnsi="Times New Roman" w:cs="Times New Roman"/>
          <w:sz w:val="24"/>
          <w:szCs w:val="24"/>
        </w:rPr>
        <w:t xml:space="preserve">) – </w:t>
      </w:r>
      <w:r w:rsidR="00D01C03">
        <w:rPr>
          <w:rFonts w:ascii="Times New Roman" w:hAnsi="Times New Roman" w:cs="Times New Roman"/>
          <w:sz w:val="24"/>
          <w:szCs w:val="24"/>
        </w:rPr>
        <w:t>3</w:t>
      </w:r>
      <w:r w:rsidRPr="00982B96">
        <w:rPr>
          <w:rFonts w:ascii="Times New Roman" w:hAnsi="Times New Roman" w:cs="Times New Roman"/>
          <w:sz w:val="24"/>
          <w:szCs w:val="24"/>
        </w:rPr>
        <w:t xml:space="preserve">), który objęty jest pomocą psychologiczno-pedagogiczną w Szkole - na podstawie ustaleń zawartych w planie działań wspierających, opracowanym dla ucznia. </w:t>
      </w:r>
    </w:p>
    <w:p w14:paraId="75E38C50" w14:textId="2375EA87" w:rsidR="00B80DAE" w:rsidRPr="00B43167" w:rsidRDefault="00D01C03">
      <w:pPr>
        <w:pStyle w:val="Akapitzlist"/>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Zespół</w:t>
      </w:r>
      <w:r w:rsidR="00B80DAE" w:rsidRPr="00B43167">
        <w:rPr>
          <w:rFonts w:ascii="Times New Roman" w:hAnsi="Times New Roman" w:cs="Times New Roman"/>
          <w:sz w:val="24"/>
          <w:szCs w:val="24"/>
        </w:rPr>
        <w:t xml:space="preserve"> organizuje zajęcia zgodne z zaleceniami zawartymi w orzeczeniach o potrzebie kształcenia specjalnego, a w przypadku zawieszenia zajęć w Szkole z uwzględnieniem możliwości ich realizacji w formie kształcenia na odległość. </w:t>
      </w:r>
    </w:p>
    <w:p w14:paraId="358ADAFD" w14:textId="77777777" w:rsidR="00B80DAE" w:rsidRPr="004961F8" w:rsidRDefault="00B80DAE">
      <w:pPr>
        <w:pStyle w:val="Akapitzlist"/>
        <w:numPr>
          <w:ilvl w:val="0"/>
          <w:numId w:val="5"/>
        </w:numPr>
        <w:ind w:left="426"/>
        <w:jc w:val="both"/>
        <w:rPr>
          <w:rFonts w:ascii="Times New Roman" w:hAnsi="Times New Roman" w:cs="Times New Roman"/>
          <w:sz w:val="24"/>
          <w:szCs w:val="24"/>
        </w:rPr>
      </w:pPr>
      <w:r w:rsidRPr="004961F8">
        <w:rPr>
          <w:rFonts w:ascii="Times New Roman" w:hAnsi="Times New Roman" w:cs="Times New Roman"/>
          <w:sz w:val="24"/>
          <w:szCs w:val="24"/>
        </w:rPr>
        <w:lastRenderedPageBreak/>
        <w:t xml:space="preserve">Przy ustalaniu oceny z wychowania fizycznego, należy uwzględnić wysiłek wkładany przez ucznia w wywiązywanie się z obowiązków wynikających ze specyfiki tych zajęć oraz systematyczność udziału ucznia w zajęciach i aktywność ucznia w działaniach podejmowanych przez Szkołę na rzecz kultury fizycznej. </w:t>
      </w:r>
    </w:p>
    <w:p w14:paraId="2AFFF48D" w14:textId="51241A58" w:rsidR="00B80DAE" w:rsidRPr="00B43167" w:rsidRDefault="00B80DAE">
      <w:pPr>
        <w:pStyle w:val="Akapitzlist"/>
        <w:numPr>
          <w:ilvl w:val="0"/>
          <w:numId w:val="5"/>
        </w:numPr>
        <w:ind w:left="426"/>
        <w:jc w:val="both"/>
        <w:rPr>
          <w:rFonts w:ascii="Times New Roman" w:hAnsi="Times New Roman" w:cs="Times New Roman"/>
          <w:sz w:val="24"/>
          <w:szCs w:val="24"/>
        </w:rPr>
      </w:pPr>
      <w:r w:rsidRPr="00B43167">
        <w:rPr>
          <w:rFonts w:ascii="Times New Roman" w:hAnsi="Times New Roman" w:cs="Times New Roman"/>
          <w:sz w:val="24"/>
          <w:szCs w:val="24"/>
        </w:rPr>
        <w:t>Dyrektor Zespołu zwalnia ucznia z wykonywania określonych ćwiczeń fizycznych na</w:t>
      </w:r>
      <w:r w:rsidR="00B51744">
        <w:rPr>
          <w:rFonts w:ascii="Times New Roman" w:hAnsi="Times New Roman" w:cs="Times New Roman"/>
          <w:sz w:val="24"/>
          <w:szCs w:val="24"/>
        </w:rPr>
        <w:t xml:space="preserve"> </w:t>
      </w:r>
      <w:r w:rsidRPr="00B43167">
        <w:rPr>
          <w:rFonts w:ascii="Times New Roman" w:hAnsi="Times New Roman" w:cs="Times New Roman"/>
          <w:sz w:val="24"/>
          <w:szCs w:val="24"/>
        </w:rPr>
        <w:t>zajęciach wychowania fizycznego, na podstawie opinii o ograniczonych możliwościach wykonywania przez ucznia tych ćwiczeń wydanej przez lekarza, na czas określony w</w:t>
      </w:r>
      <w:r w:rsidR="00B51744">
        <w:rPr>
          <w:rFonts w:ascii="Times New Roman" w:hAnsi="Times New Roman" w:cs="Times New Roman"/>
          <w:sz w:val="24"/>
          <w:szCs w:val="24"/>
        </w:rPr>
        <w:t xml:space="preserve"> </w:t>
      </w:r>
      <w:r w:rsidRPr="00B43167">
        <w:rPr>
          <w:rFonts w:ascii="Times New Roman" w:hAnsi="Times New Roman" w:cs="Times New Roman"/>
          <w:sz w:val="24"/>
          <w:szCs w:val="24"/>
        </w:rPr>
        <w:t>tej</w:t>
      </w:r>
      <w:r w:rsidR="00B51744">
        <w:rPr>
          <w:rFonts w:ascii="Times New Roman" w:hAnsi="Times New Roman" w:cs="Times New Roman"/>
          <w:sz w:val="24"/>
          <w:szCs w:val="24"/>
        </w:rPr>
        <w:t xml:space="preserve"> </w:t>
      </w:r>
      <w:r w:rsidRPr="00B43167">
        <w:rPr>
          <w:rFonts w:ascii="Times New Roman" w:hAnsi="Times New Roman" w:cs="Times New Roman"/>
          <w:sz w:val="24"/>
          <w:szCs w:val="24"/>
        </w:rPr>
        <w:t>opinii. Dyrektor Zespołu zwalnia ucznia z realizacji zajęć wychowania fizycznego, na podstawie opinii o braku możliwości uczestniczenia ucznia w</w:t>
      </w:r>
      <w:r w:rsidR="00B51744">
        <w:rPr>
          <w:rFonts w:ascii="Times New Roman" w:hAnsi="Times New Roman" w:cs="Times New Roman"/>
          <w:sz w:val="24"/>
          <w:szCs w:val="24"/>
        </w:rPr>
        <w:t xml:space="preserve"> </w:t>
      </w:r>
      <w:r w:rsidRPr="00B43167">
        <w:rPr>
          <w:rFonts w:ascii="Times New Roman" w:hAnsi="Times New Roman" w:cs="Times New Roman"/>
          <w:sz w:val="24"/>
          <w:szCs w:val="24"/>
        </w:rPr>
        <w:t>tych</w:t>
      </w:r>
      <w:r w:rsidR="00B51744">
        <w:rPr>
          <w:rFonts w:ascii="Times New Roman" w:hAnsi="Times New Roman" w:cs="Times New Roman"/>
          <w:sz w:val="24"/>
          <w:szCs w:val="24"/>
        </w:rPr>
        <w:t xml:space="preserve"> </w:t>
      </w:r>
      <w:r w:rsidRPr="00B43167">
        <w:rPr>
          <w:rFonts w:ascii="Times New Roman" w:hAnsi="Times New Roman" w:cs="Times New Roman"/>
          <w:sz w:val="24"/>
          <w:szCs w:val="24"/>
        </w:rPr>
        <w:t>zajęciach wydanej przez lekarza, na czas określony w tej opinii.</w:t>
      </w:r>
    </w:p>
    <w:p w14:paraId="38559A7E" w14:textId="77777777" w:rsidR="00B80DAE" w:rsidRPr="00B43167" w:rsidRDefault="00B80DAE">
      <w:pPr>
        <w:pStyle w:val="Akapitzlist"/>
        <w:numPr>
          <w:ilvl w:val="0"/>
          <w:numId w:val="5"/>
        </w:numPr>
        <w:ind w:left="426"/>
        <w:jc w:val="both"/>
        <w:rPr>
          <w:rFonts w:ascii="Times New Roman" w:hAnsi="Times New Roman" w:cs="Times New Roman"/>
          <w:sz w:val="24"/>
          <w:szCs w:val="24"/>
        </w:rPr>
      </w:pPr>
      <w:r w:rsidRPr="00B43167">
        <w:rPr>
          <w:rFonts w:ascii="Times New Roman" w:hAnsi="Times New Roman" w:cs="Times New Roman"/>
          <w:sz w:val="24"/>
          <w:szCs w:val="24"/>
        </w:rPr>
        <w:t xml:space="preserve">Jeżeli okres zwolnienia z zajęć, o którym mowa w ust.4.powyżej, uniemożliwia ustalenie śródrocznej lub rocznej oceny klasyfikacyjnej, w dokumentacji przebiegu nauczania zamiast oceny klasyfikacyjnej wpisuje się „zwolniony” lub „zwolniona”. </w:t>
      </w:r>
    </w:p>
    <w:p w14:paraId="4714A260" w14:textId="77777777" w:rsidR="00B80DAE" w:rsidRPr="00B43167" w:rsidRDefault="00B80DAE">
      <w:pPr>
        <w:pStyle w:val="Akapitzlist"/>
        <w:numPr>
          <w:ilvl w:val="0"/>
          <w:numId w:val="5"/>
        </w:numPr>
        <w:ind w:left="426"/>
        <w:jc w:val="both"/>
        <w:rPr>
          <w:rFonts w:ascii="Times New Roman" w:hAnsi="Times New Roman" w:cs="Times New Roman"/>
          <w:sz w:val="24"/>
          <w:szCs w:val="24"/>
        </w:rPr>
      </w:pPr>
      <w:r w:rsidRPr="00B43167">
        <w:rPr>
          <w:rFonts w:ascii="Times New Roman" w:hAnsi="Times New Roman" w:cs="Times New Roman"/>
          <w:sz w:val="24"/>
          <w:szCs w:val="24"/>
        </w:rPr>
        <w:t>Dyrektor Zespołu zwalnia ucznia z wadą słuchu, z głęboką dysleksją rozwojową, z afazją, z niepełnosprawnościami sprzężonymi lub z autyzmem, w tym z zespołem Aspergera, z nauki drugiego języka obcego nowożytnego do końca danego etapu edukacyjnego na wniosek rodziców albo pełnoletniego ucznia oraz na podstawie opinii poradni psychologiczno-pedagogicznej, w tym poradni specjalistycznej, z której wynika potrzeba zwolnienia z nauki tego języka obcego nowożytnego. W przypadku ucznia, posiadającego orzeczenie o potrzebie kształcenia specjalnego lub orzeczenie o potrzebie indywidualnego nauczania, z którego wynika potrzeba zwolnienia ucznia z nauki drugiego języka obcego nowożytnego, zwolnienie z nauki tego języka obcego nowożytnego może nastąpić na podstawie tego orzeczenia. W przypadku zwolnienia ucznia z nauki drugiego języka obcego nowożytnego w dokumentacji przebiegu nauczania zamiast oceny klasyfikacyjnej wpisuje się "zwolniony" albo "zwolniona".</w:t>
      </w:r>
    </w:p>
    <w:p w14:paraId="7DA6051A" w14:textId="5D0CAFCA" w:rsidR="00B80DAE" w:rsidRPr="00B43167" w:rsidRDefault="00B80DAE">
      <w:pPr>
        <w:pStyle w:val="Akapitzlist"/>
        <w:numPr>
          <w:ilvl w:val="0"/>
          <w:numId w:val="5"/>
        </w:numPr>
        <w:ind w:left="426"/>
        <w:jc w:val="both"/>
        <w:rPr>
          <w:rFonts w:ascii="Times New Roman" w:hAnsi="Times New Roman" w:cs="Times New Roman"/>
          <w:sz w:val="24"/>
          <w:szCs w:val="24"/>
        </w:rPr>
      </w:pPr>
      <w:r w:rsidRPr="00B43167">
        <w:rPr>
          <w:rFonts w:ascii="Times New Roman" w:hAnsi="Times New Roman" w:cs="Times New Roman"/>
          <w:sz w:val="24"/>
          <w:szCs w:val="24"/>
        </w:rPr>
        <w:t xml:space="preserve">W przypadku kształcenia w zawodzie, dla którego podstawa programowa kształcenia </w:t>
      </w:r>
      <w:r w:rsidR="00B51744">
        <w:rPr>
          <w:rFonts w:ascii="Times New Roman" w:hAnsi="Times New Roman" w:cs="Times New Roman"/>
          <w:sz w:val="24"/>
          <w:szCs w:val="24"/>
        </w:rPr>
        <w:br/>
      </w:r>
      <w:r w:rsidRPr="00B43167">
        <w:rPr>
          <w:rFonts w:ascii="Times New Roman" w:hAnsi="Times New Roman" w:cs="Times New Roman"/>
          <w:sz w:val="24"/>
          <w:szCs w:val="24"/>
        </w:rPr>
        <w:t>w</w:t>
      </w:r>
      <w:r w:rsidR="00B51744">
        <w:rPr>
          <w:rFonts w:ascii="Times New Roman" w:hAnsi="Times New Roman" w:cs="Times New Roman"/>
          <w:sz w:val="24"/>
          <w:szCs w:val="24"/>
        </w:rPr>
        <w:t xml:space="preserve"> </w:t>
      </w:r>
      <w:r w:rsidRPr="00B43167">
        <w:rPr>
          <w:rFonts w:ascii="Times New Roman" w:hAnsi="Times New Roman" w:cs="Times New Roman"/>
          <w:sz w:val="24"/>
          <w:szCs w:val="24"/>
        </w:rPr>
        <w:t xml:space="preserve">zawodach przewiduje naukę jazdy pojazdem silnikowym, Dyrektor Zespołu zwalnia </w:t>
      </w:r>
      <w:r w:rsidR="00B51744">
        <w:rPr>
          <w:rFonts w:ascii="Times New Roman" w:hAnsi="Times New Roman" w:cs="Times New Roman"/>
          <w:sz w:val="24"/>
          <w:szCs w:val="24"/>
        </w:rPr>
        <w:br/>
      </w:r>
      <w:r w:rsidRPr="00B43167">
        <w:rPr>
          <w:rFonts w:ascii="Times New Roman" w:hAnsi="Times New Roman" w:cs="Times New Roman"/>
          <w:sz w:val="24"/>
          <w:szCs w:val="24"/>
        </w:rPr>
        <w:t>z</w:t>
      </w:r>
      <w:r w:rsidR="00B51744">
        <w:rPr>
          <w:rFonts w:ascii="Times New Roman" w:hAnsi="Times New Roman" w:cs="Times New Roman"/>
          <w:sz w:val="24"/>
          <w:szCs w:val="24"/>
        </w:rPr>
        <w:t xml:space="preserve"> </w:t>
      </w:r>
      <w:r w:rsidRPr="00B43167">
        <w:rPr>
          <w:rFonts w:ascii="Times New Roman" w:hAnsi="Times New Roman" w:cs="Times New Roman"/>
          <w:sz w:val="24"/>
          <w:szCs w:val="24"/>
        </w:rPr>
        <w:t xml:space="preserve">realizacji tych zajęć ucznia, który przedłoży prawo jazdy odpowiedniej kategorii. </w:t>
      </w:r>
      <w:r w:rsidR="00B51744">
        <w:rPr>
          <w:rFonts w:ascii="Times New Roman" w:hAnsi="Times New Roman" w:cs="Times New Roman"/>
          <w:sz w:val="24"/>
          <w:szCs w:val="24"/>
        </w:rPr>
        <w:br/>
      </w:r>
      <w:r w:rsidRPr="00B43167">
        <w:rPr>
          <w:rFonts w:ascii="Times New Roman" w:hAnsi="Times New Roman" w:cs="Times New Roman"/>
          <w:sz w:val="24"/>
          <w:szCs w:val="24"/>
        </w:rPr>
        <w:t>W</w:t>
      </w:r>
      <w:r w:rsidR="00B51744">
        <w:rPr>
          <w:rFonts w:ascii="Times New Roman" w:hAnsi="Times New Roman" w:cs="Times New Roman"/>
          <w:sz w:val="24"/>
          <w:szCs w:val="24"/>
        </w:rPr>
        <w:t xml:space="preserve"> </w:t>
      </w:r>
      <w:r w:rsidRPr="00B43167">
        <w:rPr>
          <w:rFonts w:ascii="Times New Roman" w:hAnsi="Times New Roman" w:cs="Times New Roman"/>
          <w:sz w:val="24"/>
          <w:szCs w:val="24"/>
        </w:rPr>
        <w:t>przypadku zwolnienia ucznia z nauki jazdy pojazdem silnikowym w dokumentacji przebiegu nauczania wpisuje się "zwolniony" albo "zwolniona", a także numer i kategorię posiadanego przez ucznia prawa jazdy oraz datę wydania uprawnienia.</w:t>
      </w:r>
    </w:p>
    <w:p w14:paraId="51F4E565" w14:textId="77777777" w:rsidR="00B80DAE" w:rsidRPr="00B43167" w:rsidRDefault="00B80DAE" w:rsidP="00B43167">
      <w:pPr>
        <w:jc w:val="both"/>
        <w:rPr>
          <w:rFonts w:ascii="Times New Roman" w:hAnsi="Times New Roman" w:cs="Times New Roman"/>
          <w:b/>
          <w:bCs/>
          <w:sz w:val="24"/>
          <w:szCs w:val="24"/>
        </w:rPr>
      </w:pPr>
    </w:p>
    <w:p w14:paraId="3B113147" w14:textId="5D9C5123" w:rsidR="00B80DAE" w:rsidRPr="00893323" w:rsidRDefault="00B80DAE" w:rsidP="00893323">
      <w:pPr>
        <w:jc w:val="center"/>
        <w:rPr>
          <w:rFonts w:ascii="Times New Roman" w:hAnsi="Times New Roman" w:cs="Times New Roman"/>
          <w:sz w:val="24"/>
          <w:szCs w:val="24"/>
        </w:rPr>
      </w:pPr>
      <w:r w:rsidRPr="00893323">
        <w:rPr>
          <w:rFonts w:ascii="Times New Roman" w:hAnsi="Times New Roman" w:cs="Times New Roman"/>
          <w:sz w:val="24"/>
          <w:szCs w:val="24"/>
        </w:rPr>
        <w:t>§ 5</w:t>
      </w:r>
      <w:r w:rsidR="00893323">
        <w:rPr>
          <w:rFonts w:ascii="Times New Roman" w:hAnsi="Times New Roman" w:cs="Times New Roman"/>
          <w:sz w:val="24"/>
          <w:szCs w:val="24"/>
        </w:rPr>
        <w:t>4</w:t>
      </w:r>
    </w:p>
    <w:p w14:paraId="1D9C459D" w14:textId="77777777" w:rsidR="00B80DAE" w:rsidRPr="00B43167" w:rsidRDefault="00B80DAE">
      <w:pPr>
        <w:pStyle w:val="Akapitzlist"/>
        <w:numPr>
          <w:ilvl w:val="0"/>
          <w:numId w:val="6"/>
        </w:numPr>
        <w:ind w:left="426"/>
        <w:jc w:val="both"/>
        <w:rPr>
          <w:rFonts w:ascii="Times New Roman" w:hAnsi="Times New Roman" w:cs="Times New Roman"/>
          <w:sz w:val="24"/>
          <w:szCs w:val="24"/>
        </w:rPr>
      </w:pPr>
      <w:r w:rsidRPr="00B43167">
        <w:rPr>
          <w:rFonts w:ascii="Times New Roman" w:hAnsi="Times New Roman" w:cs="Times New Roman"/>
          <w:sz w:val="24"/>
          <w:szCs w:val="24"/>
        </w:rPr>
        <w:t xml:space="preserve">Formy sprawdzania wiedzy i umiejętności: </w:t>
      </w:r>
    </w:p>
    <w:p w14:paraId="0F276331" w14:textId="0BD394F7" w:rsidR="00B80DAE" w:rsidRPr="00982B96" w:rsidRDefault="00B80DAE">
      <w:pPr>
        <w:pStyle w:val="Akapitzlist"/>
        <w:numPr>
          <w:ilvl w:val="0"/>
          <w:numId w:val="100"/>
        </w:numPr>
        <w:jc w:val="both"/>
        <w:rPr>
          <w:rFonts w:ascii="Times New Roman" w:hAnsi="Times New Roman" w:cs="Times New Roman"/>
          <w:sz w:val="24"/>
          <w:szCs w:val="24"/>
        </w:rPr>
      </w:pPr>
      <w:r w:rsidRPr="00982B96">
        <w:rPr>
          <w:rFonts w:ascii="Times New Roman" w:hAnsi="Times New Roman" w:cs="Times New Roman"/>
          <w:sz w:val="24"/>
          <w:szCs w:val="24"/>
        </w:rPr>
        <w:t xml:space="preserve">formy ustne: </w:t>
      </w:r>
    </w:p>
    <w:p w14:paraId="75150964" w14:textId="77777777" w:rsidR="00B80DAE" w:rsidRPr="00F8487D" w:rsidRDefault="00B80DAE" w:rsidP="00F8487D">
      <w:pPr>
        <w:pStyle w:val="Akapitzlist"/>
        <w:numPr>
          <w:ilvl w:val="0"/>
          <w:numId w:val="121"/>
        </w:numPr>
        <w:jc w:val="both"/>
        <w:rPr>
          <w:rFonts w:ascii="Times New Roman" w:hAnsi="Times New Roman" w:cs="Times New Roman"/>
          <w:sz w:val="24"/>
          <w:szCs w:val="24"/>
        </w:rPr>
      </w:pPr>
      <w:r w:rsidRPr="00F8487D">
        <w:rPr>
          <w:rFonts w:ascii="Times New Roman" w:hAnsi="Times New Roman" w:cs="Times New Roman"/>
          <w:sz w:val="24"/>
          <w:szCs w:val="24"/>
        </w:rPr>
        <w:t xml:space="preserve">odpowiedzi (dialog, opis, streszczenie, opowiadanie, itp.), </w:t>
      </w:r>
    </w:p>
    <w:p w14:paraId="4316432E" w14:textId="77777777" w:rsidR="00B80DAE" w:rsidRPr="00F8487D" w:rsidRDefault="00B80DAE" w:rsidP="00F8487D">
      <w:pPr>
        <w:pStyle w:val="Akapitzlist"/>
        <w:numPr>
          <w:ilvl w:val="0"/>
          <w:numId w:val="121"/>
        </w:numPr>
        <w:jc w:val="both"/>
        <w:rPr>
          <w:rFonts w:ascii="Times New Roman" w:hAnsi="Times New Roman" w:cs="Times New Roman"/>
          <w:sz w:val="24"/>
          <w:szCs w:val="24"/>
        </w:rPr>
      </w:pPr>
      <w:r w:rsidRPr="00F8487D">
        <w:rPr>
          <w:rFonts w:ascii="Times New Roman" w:hAnsi="Times New Roman" w:cs="Times New Roman"/>
          <w:sz w:val="24"/>
          <w:szCs w:val="24"/>
        </w:rPr>
        <w:t xml:space="preserve">wypowiedzi w klasie (często określane jako aktywność), </w:t>
      </w:r>
    </w:p>
    <w:p w14:paraId="481C0D4F" w14:textId="77777777" w:rsidR="00B80DAE" w:rsidRPr="00F8487D" w:rsidRDefault="00B80DAE" w:rsidP="00F8487D">
      <w:pPr>
        <w:pStyle w:val="Akapitzlist"/>
        <w:numPr>
          <w:ilvl w:val="0"/>
          <w:numId w:val="121"/>
        </w:numPr>
        <w:jc w:val="both"/>
        <w:rPr>
          <w:rFonts w:ascii="Times New Roman" w:hAnsi="Times New Roman" w:cs="Times New Roman"/>
          <w:sz w:val="24"/>
          <w:szCs w:val="24"/>
        </w:rPr>
      </w:pPr>
      <w:r w:rsidRPr="00F8487D">
        <w:rPr>
          <w:rFonts w:ascii="Times New Roman" w:hAnsi="Times New Roman" w:cs="Times New Roman"/>
          <w:sz w:val="24"/>
          <w:szCs w:val="24"/>
        </w:rPr>
        <w:t>recytacje;</w:t>
      </w:r>
    </w:p>
    <w:p w14:paraId="7737621E" w14:textId="77777777" w:rsidR="00B80DAE" w:rsidRPr="00F8487D" w:rsidRDefault="00B80DAE" w:rsidP="00F8487D">
      <w:pPr>
        <w:pStyle w:val="Akapitzlist"/>
        <w:numPr>
          <w:ilvl w:val="0"/>
          <w:numId w:val="100"/>
        </w:numPr>
        <w:jc w:val="both"/>
        <w:rPr>
          <w:rFonts w:ascii="Times New Roman" w:hAnsi="Times New Roman" w:cs="Times New Roman"/>
          <w:sz w:val="24"/>
          <w:szCs w:val="24"/>
        </w:rPr>
      </w:pPr>
      <w:r w:rsidRPr="00F8487D">
        <w:rPr>
          <w:rFonts w:ascii="Times New Roman" w:hAnsi="Times New Roman" w:cs="Times New Roman"/>
          <w:sz w:val="24"/>
          <w:szCs w:val="24"/>
        </w:rPr>
        <w:t xml:space="preserve">formy pisemne:  </w:t>
      </w:r>
    </w:p>
    <w:p w14:paraId="22BC119C" w14:textId="57ED7751" w:rsidR="00B80DAE" w:rsidRPr="00F8487D" w:rsidRDefault="00B80DAE" w:rsidP="00F8487D">
      <w:pPr>
        <w:pStyle w:val="Akapitzlist"/>
        <w:numPr>
          <w:ilvl w:val="0"/>
          <w:numId w:val="122"/>
        </w:numPr>
        <w:jc w:val="both"/>
        <w:rPr>
          <w:rFonts w:ascii="Times New Roman" w:hAnsi="Times New Roman" w:cs="Times New Roman"/>
          <w:sz w:val="24"/>
          <w:szCs w:val="24"/>
        </w:rPr>
      </w:pPr>
      <w:r w:rsidRPr="00F8487D">
        <w:rPr>
          <w:rFonts w:ascii="Times New Roman" w:hAnsi="Times New Roman" w:cs="Times New Roman"/>
          <w:sz w:val="24"/>
          <w:szCs w:val="24"/>
        </w:rPr>
        <w:t xml:space="preserve">prace klasowe, wypracowania, </w:t>
      </w:r>
      <w:r w:rsidR="00AE45BB" w:rsidRPr="00F8487D">
        <w:rPr>
          <w:rFonts w:ascii="Times New Roman" w:hAnsi="Times New Roman" w:cs="Times New Roman"/>
          <w:sz w:val="24"/>
          <w:szCs w:val="24"/>
        </w:rPr>
        <w:t>wypowiedź argumentacyjna</w:t>
      </w:r>
      <w:r w:rsidRPr="00F8487D">
        <w:rPr>
          <w:rFonts w:ascii="Times New Roman" w:hAnsi="Times New Roman" w:cs="Times New Roman"/>
          <w:sz w:val="24"/>
          <w:szCs w:val="24"/>
        </w:rPr>
        <w:t xml:space="preserve">, </w:t>
      </w:r>
    </w:p>
    <w:p w14:paraId="23FC5920" w14:textId="77777777" w:rsidR="00B80DAE" w:rsidRPr="00F8487D" w:rsidRDefault="00B80DAE" w:rsidP="00F8487D">
      <w:pPr>
        <w:pStyle w:val="Akapitzlist"/>
        <w:numPr>
          <w:ilvl w:val="0"/>
          <w:numId w:val="122"/>
        </w:numPr>
        <w:jc w:val="both"/>
        <w:rPr>
          <w:rFonts w:ascii="Times New Roman" w:hAnsi="Times New Roman" w:cs="Times New Roman"/>
          <w:sz w:val="24"/>
          <w:szCs w:val="24"/>
        </w:rPr>
      </w:pPr>
      <w:r w:rsidRPr="00F8487D">
        <w:rPr>
          <w:rFonts w:ascii="Times New Roman" w:hAnsi="Times New Roman" w:cs="Times New Roman"/>
          <w:sz w:val="24"/>
          <w:szCs w:val="24"/>
        </w:rPr>
        <w:t xml:space="preserve">sprawdziany, </w:t>
      </w:r>
    </w:p>
    <w:p w14:paraId="22F3F718" w14:textId="77777777" w:rsidR="00B80DAE" w:rsidRPr="00F8487D" w:rsidRDefault="00B80DAE" w:rsidP="00F8487D">
      <w:pPr>
        <w:pStyle w:val="Akapitzlist"/>
        <w:numPr>
          <w:ilvl w:val="0"/>
          <w:numId w:val="122"/>
        </w:numPr>
        <w:jc w:val="both"/>
        <w:rPr>
          <w:rFonts w:ascii="Times New Roman" w:hAnsi="Times New Roman" w:cs="Times New Roman"/>
          <w:sz w:val="24"/>
          <w:szCs w:val="24"/>
        </w:rPr>
      </w:pPr>
      <w:r w:rsidRPr="00F8487D">
        <w:rPr>
          <w:rFonts w:ascii="Times New Roman" w:hAnsi="Times New Roman" w:cs="Times New Roman"/>
          <w:sz w:val="24"/>
          <w:szCs w:val="24"/>
        </w:rPr>
        <w:t xml:space="preserve">kartkówki, </w:t>
      </w:r>
    </w:p>
    <w:p w14:paraId="045B1EBA" w14:textId="77777777" w:rsidR="00B80DAE" w:rsidRPr="00F8487D" w:rsidRDefault="00B80DAE" w:rsidP="00F8487D">
      <w:pPr>
        <w:pStyle w:val="Akapitzlist"/>
        <w:numPr>
          <w:ilvl w:val="0"/>
          <w:numId w:val="122"/>
        </w:numPr>
        <w:jc w:val="both"/>
        <w:rPr>
          <w:rFonts w:ascii="Times New Roman" w:hAnsi="Times New Roman" w:cs="Times New Roman"/>
          <w:sz w:val="24"/>
          <w:szCs w:val="24"/>
        </w:rPr>
      </w:pPr>
      <w:r w:rsidRPr="00F8487D">
        <w:rPr>
          <w:rFonts w:ascii="Times New Roman" w:hAnsi="Times New Roman" w:cs="Times New Roman"/>
          <w:sz w:val="24"/>
          <w:szCs w:val="24"/>
        </w:rPr>
        <w:t xml:space="preserve">rysunki, wykresy, diagramy, projekty, </w:t>
      </w:r>
    </w:p>
    <w:p w14:paraId="36B6723A" w14:textId="77777777" w:rsidR="00B80DAE" w:rsidRPr="00F8487D" w:rsidRDefault="00B80DAE" w:rsidP="00F8487D">
      <w:pPr>
        <w:pStyle w:val="Akapitzlist"/>
        <w:numPr>
          <w:ilvl w:val="0"/>
          <w:numId w:val="122"/>
        </w:numPr>
        <w:jc w:val="both"/>
        <w:rPr>
          <w:rFonts w:ascii="Times New Roman" w:hAnsi="Times New Roman" w:cs="Times New Roman"/>
          <w:sz w:val="24"/>
          <w:szCs w:val="24"/>
        </w:rPr>
      </w:pPr>
      <w:r w:rsidRPr="00F8487D">
        <w:rPr>
          <w:rFonts w:ascii="Times New Roman" w:hAnsi="Times New Roman" w:cs="Times New Roman"/>
          <w:sz w:val="24"/>
          <w:szCs w:val="24"/>
        </w:rPr>
        <w:lastRenderedPageBreak/>
        <w:t xml:space="preserve">zadania domowe inne niż wypracowania i rozprawki, </w:t>
      </w:r>
    </w:p>
    <w:p w14:paraId="1048FECE" w14:textId="77777777" w:rsidR="00B80DAE" w:rsidRPr="00F8487D" w:rsidRDefault="00B80DAE" w:rsidP="00F8487D">
      <w:pPr>
        <w:pStyle w:val="Akapitzlist"/>
        <w:numPr>
          <w:ilvl w:val="0"/>
          <w:numId w:val="122"/>
        </w:numPr>
        <w:jc w:val="both"/>
        <w:rPr>
          <w:rFonts w:ascii="Times New Roman" w:hAnsi="Times New Roman" w:cs="Times New Roman"/>
          <w:sz w:val="24"/>
          <w:szCs w:val="24"/>
        </w:rPr>
      </w:pPr>
      <w:r w:rsidRPr="00F8487D">
        <w:rPr>
          <w:rFonts w:ascii="Times New Roman" w:hAnsi="Times New Roman" w:cs="Times New Roman"/>
          <w:sz w:val="24"/>
          <w:szCs w:val="24"/>
        </w:rPr>
        <w:t xml:space="preserve">dyktanda, pisanie tekstu ze słuchu, </w:t>
      </w:r>
    </w:p>
    <w:p w14:paraId="5B63CF3E" w14:textId="77777777" w:rsidR="00B80DAE" w:rsidRPr="00F8487D" w:rsidRDefault="00B80DAE" w:rsidP="00F8487D">
      <w:pPr>
        <w:pStyle w:val="Akapitzlist"/>
        <w:numPr>
          <w:ilvl w:val="0"/>
          <w:numId w:val="122"/>
        </w:numPr>
        <w:jc w:val="both"/>
        <w:rPr>
          <w:rFonts w:ascii="Times New Roman" w:hAnsi="Times New Roman" w:cs="Times New Roman"/>
          <w:sz w:val="24"/>
          <w:szCs w:val="24"/>
        </w:rPr>
      </w:pPr>
      <w:r w:rsidRPr="00F8487D">
        <w:rPr>
          <w:rFonts w:ascii="Times New Roman" w:hAnsi="Times New Roman" w:cs="Times New Roman"/>
          <w:sz w:val="24"/>
          <w:szCs w:val="24"/>
        </w:rPr>
        <w:t>testy różnego typu;</w:t>
      </w:r>
    </w:p>
    <w:p w14:paraId="1F127663" w14:textId="77777777" w:rsidR="00B80DAE" w:rsidRPr="00F8487D" w:rsidRDefault="00B80DAE" w:rsidP="00F8487D">
      <w:pPr>
        <w:pStyle w:val="Akapitzlist"/>
        <w:numPr>
          <w:ilvl w:val="0"/>
          <w:numId w:val="100"/>
        </w:numPr>
        <w:jc w:val="both"/>
        <w:rPr>
          <w:rFonts w:ascii="Times New Roman" w:hAnsi="Times New Roman" w:cs="Times New Roman"/>
          <w:sz w:val="24"/>
          <w:szCs w:val="24"/>
        </w:rPr>
      </w:pPr>
      <w:r w:rsidRPr="00F8487D">
        <w:rPr>
          <w:rFonts w:ascii="Times New Roman" w:hAnsi="Times New Roman" w:cs="Times New Roman"/>
          <w:sz w:val="24"/>
          <w:szCs w:val="24"/>
        </w:rPr>
        <w:t xml:space="preserve">pomiędzy formą ustną a pisemną: </w:t>
      </w:r>
    </w:p>
    <w:p w14:paraId="225466EB" w14:textId="77777777" w:rsidR="00B80DAE" w:rsidRPr="00F8487D" w:rsidRDefault="00B80DAE" w:rsidP="00F8487D">
      <w:pPr>
        <w:pStyle w:val="Akapitzlist"/>
        <w:numPr>
          <w:ilvl w:val="0"/>
          <w:numId w:val="123"/>
        </w:numPr>
        <w:jc w:val="both"/>
        <w:rPr>
          <w:rFonts w:ascii="Times New Roman" w:hAnsi="Times New Roman" w:cs="Times New Roman"/>
          <w:sz w:val="24"/>
          <w:szCs w:val="24"/>
        </w:rPr>
      </w:pPr>
      <w:r w:rsidRPr="00F8487D">
        <w:rPr>
          <w:rFonts w:ascii="Times New Roman" w:hAnsi="Times New Roman" w:cs="Times New Roman"/>
          <w:sz w:val="24"/>
          <w:szCs w:val="24"/>
        </w:rPr>
        <w:t xml:space="preserve">referaty, </w:t>
      </w:r>
    </w:p>
    <w:p w14:paraId="78DA4C5C" w14:textId="77777777" w:rsidR="00B80DAE" w:rsidRPr="00F8487D" w:rsidRDefault="00B80DAE" w:rsidP="00F8487D">
      <w:pPr>
        <w:pStyle w:val="Akapitzlist"/>
        <w:numPr>
          <w:ilvl w:val="0"/>
          <w:numId w:val="123"/>
        </w:numPr>
        <w:jc w:val="both"/>
        <w:rPr>
          <w:rFonts w:ascii="Times New Roman" w:hAnsi="Times New Roman" w:cs="Times New Roman"/>
          <w:sz w:val="24"/>
          <w:szCs w:val="24"/>
        </w:rPr>
      </w:pPr>
      <w:r w:rsidRPr="00F8487D">
        <w:rPr>
          <w:rFonts w:ascii="Times New Roman" w:hAnsi="Times New Roman" w:cs="Times New Roman"/>
          <w:sz w:val="24"/>
          <w:szCs w:val="24"/>
        </w:rPr>
        <w:t>własna twórczość;</w:t>
      </w:r>
    </w:p>
    <w:p w14:paraId="69B05763" w14:textId="77777777" w:rsidR="00B80DAE" w:rsidRPr="00F8487D" w:rsidRDefault="00B80DAE" w:rsidP="00F8487D">
      <w:pPr>
        <w:pStyle w:val="Akapitzlist"/>
        <w:numPr>
          <w:ilvl w:val="0"/>
          <w:numId w:val="100"/>
        </w:numPr>
        <w:jc w:val="both"/>
        <w:rPr>
          <w:rFonts w:ascii="Times New Roman" w:hAnsi="Times New Roman" w:cs="Times New Roman"/>
          <w:sz w:val="24"/>
          <w:szCs w:val="24"/>
        </w:rPr>
      </w:pPr>
      <w:r w:rsidRPr="00F8487D">
        <w:rPr>
          <w:rFonts w:ascii="Times New Roman" w:hAnsi="Times New Roman" w:cs="Times New Roman"/>
          <w:sz w:val="24"/>
          <w:szCs w:val="24"/>
        </w:rPr>
        <w:t xml:space="preserve">formy sprawnościowe, doświadczalne, praktyczne: </w:t>
      </w:r>
    </w:p>
    <w:p w14:paraId="2D155572" w14:textId="77777777" w:rsidR="00B80DAE" w:rsidRPr="00F8487D" w:rsidRDefault="00B80DAE" w:rsidP="00F8487D">
      <w:pPr>
        <w:pStyle w:val="Akapitzlist"/>
        <w:numPr>
          <w:ilvl w:val="0"/>
          <w:numId w:val="124"/>
        </w:numPr>
        <w:jc w:val="both"/>
        <w:rPr>
          <w:rFonts w:ascii="Times New Roman" w:hAnsi="Times New Roman" w:cs="Times New Roman"/>
          <w:sz w:val="24"/>
          <w:szCs w:val="24"/>
        </w:rPr>
      </w:pPr>
      <w:r w:rsidRPr="00F8487D">
        <w:rPr>
          <w:rFonts w:ascii="Times New Roman" w:hAnsi="Times New Roman" w:cs="Times New Roman"/>
          <w:sz w:val="24"/>
          <w:szCs w:val="24"/>
        </w:rPr>
        <w:t xml:space="preserve">ćwiczenia, </w:t>
      </w:r>
    </w:p>
    <w:p w14:paraId="267BC025" w14:textId="77777777" w:rsidR="00B80DAE" w:rsidRPr="00F8487D" w:rsidRDefault="00B80DAE" w:rsidP="00F8487D">
      <w:pPr>
        <w:pStyle w:val="Akapitzlist"/>
        <w:numPr>
          <w:ilvl w:val="0"/>
          <w:numId w:val="124"/>
        </w:numPr>
        <w:jc w:val="both"/>
        <w:rPr>
          <w:rFonts w:ascii="Times New Roman" w:hAnsi="Times New Roman" w:cs="Times New Roman"/>
          <w:sz w:val="24"/>
          <w:szCs w:val="24"/>
        </w:rPr>
      </w:pPr>
      <w:r w:rsidRPr="00F8487D">
        <w:rPr>
          <w:rFonts w:ascii="Times New Roman" w:hAnsi="Times New Roman" w:cs="Times New Roman"/>
          <w:sz w:val="24"/>
          <w:szCs w:val="24"/>
        </w:rPr>
        <w:t xml:space="preserve">zajęcia praktyczne. </w:t>
      </w:r>
    </w:p>
    <w:p w14:paraId="74871B16" w14:textId="77777777" w:rsidR="00B80DAE" w:rsidRPr="00B43167" w:rsidRDefault="00B80DAE">
      <w:pPr>
        <w:pStyle w:val="Akapitzlist"/>
        <w:numPr>
          <w:ilvl w:val="0"/>
          <w:numId w:val="6"/>
        </w:numPr>
        <w:ind w:left="426"/>
        <w:jc w:val="both"/>
        <w:rPr>
          <w:rFonts w:ascii="Times New Roman" w:hAnsi="Times New Roman" w:cs="Times New Roman"/>
          <w:sz w:val="24"/>
          <w:szCs w:val="24"/>
        </w:rPr>
      </w:pPr>
      <w:r w:rsidRPr="00B43167">
        <w:rPr>
          <w:rFonts w:ascii="Times New Roman" w:hAnsi="Times New Roman" w:cs="Times New Roman"/>
          <w:sz w:val="24"/>
          <w:szCs w:val="24"/>
        </w:rPr>
        <w:t xml:space="preserve">Przez pojęcie kartkówki należy rozumieć niezapowiedziane wcześniej pisemne sprawdzenie wiedzy i umiejętności trwające nie dłużej niż 15 minut i obejmujące zakres materiału nauczania najwyżej z trzech ostatnich zajęć. </w:t>
      </w:r>
    </w:p>
    <w:p w14:paraId="7E271E6A" w14:textId="77777777" w:rsidR="00B80DAE" w:rsidRPr="00B43167" w:rsidRDefault="00B80DAE">
      <w:pPr>
        <w:pStyle w:val="Akapitzlist"/>
        <w:numPr>
          <w:ilvl w:val="0"/>
          <w:numId w:val="6"/>
        </w:numPr>
        <w:ind w:left="426"/>
        <w:jc w:val="both"/>
        <w:rPr>
          <w:rFonts w:ascii="Times New Roman" w:hAnsi="Times New Roman" w:cs="Times New Roman"/>
          <w:sz w:val="24"/>
          <w:szCs w:val="24"/>
        </w:rPr>
      </w:pPr>
      <w:r w:rsidRPr="00B43167">
        <w:rPr>
          <w:rFonts w:ascii="Times New Roman" w:hAnsi="Times New Roman" w:cs="Times New Roman"/>
          <w:sz w:val="24"/>
          <w:szCs w:val="24"/>
        </w:rPr>
        <w:t xml:space="preserve">Przez pojęcia pracy klasowej i sprawdzianu należy rozumieć zapowiedzianą wcześniej pisemną wypowiedź trwającą 1 lub 2 godziny lekcyjne, obejmującą zakres materiału nauczania określony przez nauczyciela. </w:t>
      </w:r>
    </w:p>
    <w:p w14:paraId="3DC6B96D" w14:textId="5D67DC28" w:rsidR="00B80DAE" w:rsidRPr="00B43167" w:rsidRDefault="00B80DAE">
      <w:pPr>
        <w:pStyle w:val="Akapitzlist"/>
        <w:numPr>
          <w:ilvl w:val="0"/>
          <w:numId w:val="6"/>
        </w:numPr>
        <w:ind w:left="426"/>
        <w:jc w:val="both"/>
        <w:rPr>
          <w:rFonts w:ascii="Times New Roman" w:hAnsi="Times New Roman" w:cs="Times New Roman"/>
          <w:sz w:val="24"/>
          <w:szCs w:val="24"/>
        </w:rPr>
      </w:pPr>
      <w:r w:rsidRPr="00B43167">
        <w:rPr>
          <w:rFonts w:ascii="Times New Roman" w:hAnsi="Times New Roman" w:cs="Times New Roman"/>
          <w:sz w:val="24"/>
          <w:szCs w:val="24"/>
        </w:rPr>
        <w:t>Nauczyciele mają obowiązek przestrzegać zasadę, aby w danej klasie w jednym dniu nie było więcej niż</w:t>
      </w:r>
      <w:r w:rsidR="009828CD" w:rsidRPr="00B43167">
        <w:rPr>
          <w:rFonts w:ascii="Times New Roman" w:hAnsi="Times New Roman" w:cs="Times New Roman"/>
          <w:sz w:val="24"/>
          <w:szCs w:val="24"/>
        </w:rPr>
        <w:t xml:space="preserve"> dwie duże formy pisemne</w:t>
      </w:r>
      <w:r w:rsidRPr="00B43167">
        <w:rPr>
          <w:rFonts w:ascii="Times New Roman" w:hAnsi="Times New Roman" w:cs="Times New Roman"/>
          <w:sz w:val="24"/>
          <w:szCs w:val="24"/>
        </w:rPr>
        <w:t xml:space="preserve">. W tym celu prace klasowe i sprawdziany muszą być wpisane do dziennika na minimum 7 dni przed terminem ich pisania. </w:t>
      </w:r>
    </w:p>
    <w:p w14:paraId="0BC45A40" w14:textId="77777777" w:rsidR="00B80DAE" w:rsidRPr="00B43167" w:rsidRDefault="00B80DAE">
      <w:pPr>
        <w:pStyle w:val="Akapitzlist"/>
        <w:numPr>
          <w:ilvl w:val="0"/>
          <w:numId w:val="6"/>
        </w:numPr>
        <w:ind w:left="426"/>
        <w:jc w:val="both"/>
        <w:rPr>
          <w:rFonts w:ascii="Times New Roman" w:hAnsi="Times New Roman" w:cs="Times New Roman"/>
          <w:sz w:val="24"/>
          <w:szCs w:val="24"/>
        </w:rPr>
      </w:pPr>
      <w:r w:rsidRPr="00B43167">
        <w:rPr>
          <w:rFonts w:ascii="Times New Roman" w:hAnsi="Times New Roman" w:cs="Times New Roman"/>
          <w:sz w:val="24"/>
          <w:szCs w:val="24"/>
        </w:rPr>
        <w:t xml:space="preserve">Nauczyciel ma obowiązek ocenić prace uczniów sporządzone w formie pisemnej w terminie do 14 dni roboczych od ich napisania. </w:t>
      </w:r>
    </w:p>
    <w:p w14:paraId="06C6FFF4" w14:textId="77777777" w:rsidR="00B80DAE" w:rsidRPr="00B43167" w:rsidRDefault="00B80DAE">
      <w:pPr>
        <w:pStyle w:val="Akapitzlist"/>
        <w:numPr>
          <w:ilvl w:val="0"/>
          <w:numId w:val="6"/>
        </w:numPr>
        <w:ind w:left="426"/>
        <w:jc w:val="both"/>
        <w:rPr>
          <w:rFonts w:ascii="Times New Roman" w:hAnsi="Times New Roman" w:cs="Times New Roman"/>
          <w:sz w:val="24"/>
          <w:szCs w:val="24"/>
        </w:rPr>
      </w:pPr>
      <w:r w:rsidRPr="00B43167">
        <w:rPr>
          <w:rFonts w:ascii="Times New Roman" w:hAnsi="Times New Roman" w:cs="Times New Roman"/>
          <w:sz w:val="24"/>
          <w:szCs w:val="24"/>
        </w:rPr>
        <w:t xml:space="preserve">W przypadku niespełnienia przez nauczyciela zapisów określonych w ust.4. i 5. powyżej, wymogów samorząd klasowy ma prawo wnieść w tej sprawie odwołanie do Dyrektora Zespołu. </w:t>
      </w:r>
    </w:p>
    <w:p w14:paraId="1B55D7AF" w14:textId="77777777" w:rsidR="00B80DAE" w:rsidRPr="00B43167" w:rsidRDefault="00B80DAE">
      <w:pPr>
        <w:pStyle w:val="Akapitzlist"/>
        <w:numPr>
          <w:ilvl w:val="0"/>
          <w:numId w:val="6"/>
        </w:numPr>
        <w:ind w:left="426"/>
        <w:jc w:val="both"/>
        <w:rPr>
          <w:rFonts w:ascii="Times New Roman" w:hAnsi="Times New Roman" w:cs="Times New Roman"/>
          <w:sz w:val="24"/>
          <w:szCs w:val="24"/>
        </w:rPr>
      </w:pPr>
      <w:r w:rsidRPr="00B43167">
        <w:rPr>
          <w:rFonts w:ascii="Times New Roman" w:hAnsi="Times New Roman" w:cs="Times New Roman"/>
          <w:sz w:val="24"/>
          <w:szCs w:val="24"/>
        </w:rPr>
        <w:t xml:space="preserve">W pierwszy dzień po przerwie świątecznej lub feriach nie przeprowadza się żadnej pisemnej formy sprawdzania wiedzy i umiejętności. </w:t>
      </w:r>
    </w:p>
    <w:p w14:paraId="47401636" w14:textId="77777777" w:rsidR="00B80DAE" w:rsidRPr="00B43167" w:rsidRDefault="00B80DAE" w:rsidP="00B43167">
      <w:pPr>
        <w:ind w:left="66"/>
        <w:jc w:val="both"/>
        <w:rPr>
          <w:rFonts w:ascii="Times New Roman" w:hAnsi="Times New Roman" w:cs="Times New Roman"/>
          <w:sz w:val="24"/>
          <w:szCs w:val="24"/>
        </w:rPr>
      </w:pPr>
    </w:p>
    <w:p w14:paraId="00A0F3F5" w14:textId="7E97E944" w:rsidR="00B80DAE" w:rsidRPr="00893323" w:rsidRDefault="00B80DAE" w:rsidP="00893323">
      <w:pPr>
        <w:jc w:val="center"/>
        <w:rPr>
          <w:rFonts w:ascii="Times New Roman" w:hAnsi="Times New Roman" w:cs="Times New Roman"/>
          <w:sz w:val="24"/>
          <w:szCs w:val="24"/>
        </w:rPr>
      </w:pPr>
      <w:r w:rsidRPr="00893323">
        <w:rPr>
          <w:rFonts w:ascii="Times New Roman" w:hAnsi="Times New Roman" w:cs="Times New Roman"/>
          <w:sz w:val="24"/>
          <w:szCs w:val="24"/>
        </w:rPr>
        <w:t>§ 5</w:t>
      </w:r>
      <w:r w:rsidR="00893323">
        <w:rPr>
          <w:rFonts w:ascii="Times New Roman" w:hAnsi="Times New Roman" w:cs="Times New Roman"/>
          <w:sz w:val="24"/>
          <w:szCs w:val="24"/>
        </w:rPr>
        <w:t>5</w:t>
      </w:r>
    </w:p>
    <w:p w14:paraId="39BBA56B" w14:textId="7F297589" w:rsidR="00B80DAE" w:rsidRPr="00F8487D" w:rsidRDefault="00F8487D" w:rsidP="00F8487D">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B80DAE" w:rsidRPr="00F8487D">
        <w:rPr>
          <w:rFonts w:ascii="Times New Roman" w:eastAsia="Times New Roman" w:hAnsi="Times New Roman" w:cs="Times New Roman"/>
          <w:color w:val="000000"/>
          <w:sz w:val="24"/>
          <w:szCs w:val="24"/>
        </w:rPr>
        <w:t>Ocenianie zachowania to proces, który zaczyna się od przedstawienia uczniom i rodzicom warunków i sposobu oraz kryteriów oceniania zachowania na początku roku szkolnego, a kończy ustaleniem rocznej oceny klasyfikacyjnej zachowania wyraźnej w określonej odpowiednimi przepisami skali.</w:t>
      </w:r>
    </w:p>
    <w:p w14:paraId="6EC5C22D" w14:textId="510EBE25" w:rsidR="00B80DAE" w:rsidRPr="00F8487D" w:rsidRDefault="00F8487D" w:rsidP="00F8487D">
      <w:pPr>
        <w:jc w:val="both"/>
        <w:rPr>
          <w:rFonts w:ascii="Times New Roman" w:eastAsia="Times New Roman" w:hAnsi="Times New Roman" w:cs="Times New Roman"/>
          <w:sz w:val="24"/>
          <w:szCs w:val="24"/>
        </w:rPr>
      </w:pPr>
      <w:r>
        <w:rPr>
          <w:rFonts w:ascii="Times New Roman" w:hAnsi="Times New Roman" w:cs="Times New Roman"/>
          <w:sz w:val="24"/>
          <w:szCs w:val="24"/>
        </w:rPr>
        <w:t>2.</w:t>
      </w:r>
      <w:r w:rsidR="00B80DAE" w:rsidRPr="00F8487D">
        <w:rPr>
          <w:rFonts w:ascii="Times New Roman" w:hAnsi="Times New Roman" w:cs="Times New Roman"/>
          <w:sz w:val="24"/>
          <w:szCs w:val="24"/>
        </w:rPr>
        <w:t>Śródroczną i roczną ocenę klasyfikacyjną zachowania ustala wychowawca klasy biorąc pod uwagę:</w:t>
      </w:r>
    </w:p>
    <w:p w14:paraId="6BA74A1F" w14:textId="77777777" w:rsidR="00F8487D" w:rsidRDefault="00B80DAE" w:rsidP="00F8487D">
      <w:pPr>
        <w:pStyle w:val="Akapitzlist"/>
        <w:numPr>
          <w:ilvl w:val="0"/>
          <w:numId w:val="125"/>
        </w:numPr>
        <w:jc w:val="both"/>
        <w:rPr>
          <w:rFonts w:ascii="Times New Roman" w:hAnsi="Times New Roman" w:cs="Times New Roman"/>
          <w:sz w:val="24"/>
          <w:szCs w:val="24"/>
        </w:rPr>
      </w:pPr>
      <w:r w:rsidRPr="00F8487D">
        <w:rPr>
          <w:rFonts w:ascii="Times New Roman" w:hAnsi="Times New Roman" w:cs="Times New Roman"/>
          <w:sz w:val="24"/>
          <w:szCs w:val="24"/>
        </w:rPr>
        <w:t>samoocenę ucznia,</w:t>
      </w:r>
    </w:p>
    <w:p w14:paraId="28C20CD4" w14:textId="77777777" w:rsidR="00F8487D" w:rsidRDefault="00B80DAE" w:rsidP="00F8487D">
      <w:pPr>
        <w:pStyle w:val="Akapitzlist"/>
        <w:numPr>
          <w:ilvl w:val="0"/>
          <w:numId w:val="125"/>
        </w:numPr>
        <w:jc w:val="both"/>
        <w:rPr>
          <w:rFonts w:ascii="Times New Roman" w:hAnsi="Times New Roman" w:cs="Times New Roman"/>
          <w:sz w:val="24"/>
          <w:szCs w:val="24"/>
        </w:rPr>
      </w:pPr>
      <w:r w:rsidRPr="00F8487D">
        <w:rPr>
          <w:rFonts w:ascii="Times New Roman" w:hAnsi="Times New Roman" w:cs="Times New Roman"/>
          <w:sz w:val="24"/>
          <w:szCs w:val="24"/>
        </w:rPr>
        <w:t>opinię o uczniu wyrażoną przez nauczycieli uczących w danej klasie w ramach ustalania oceny zachowania, w tym także opinie wyrażane przez nauczycieli w czasie roku szkolnego poprzez wpisywanie na bieżąco do e-dziennika obserwacji dotyczących zachowania uczniów</w:t>
      </w:r>
      <w:r w:rsidR="009828CD" w:rsidRPr="00F8487D">
        <w:rPr>
          <w:rFonts w:ascii="Times New Roman" w:hAnsi="Times New Roman" w:cs="Times New Roman"/>
          <w:sz w:val="24"/>
          <w:szCs w:val="24"/>
        </w:rPr>
        <w:t>.</w:t>
      </w:r>
    </w:p>
    <w:p w14:paraId="78C967D9" w14:textId="7DBBCD5B" w:rsidR="00B80DAE" w:rsidRPr="00F8487D" w:rsidRDefault="00B80DAE" w:rsidP="00F8487D">
      <w:pPr>
        <w:pStyle w:val="Akapitzlist"/>
        <w:numPr>
          <w:ilvl w:val="0"/>
          <w:numId w:val="125"/>
        </w:numPr>
        <w:jc w:val="both"/>
        <w:rPr>
          <w:rFonts w:ascii="Times New Roman" w:hAnsi="Times New Roman" w:cs="Times New Roman"/>
          <w:sz w:val="24"/>
          <w:szCs w:val="24"/>
        </w:rPr>
      </w:pPr>
      <w:r w:rsidRPr="00F8487D">
        <w:rPr>
          <w:rFonts w:ascii="Times New Roman" w:hAnsi="Times New Roman" w:cs="Times New Roman"/>
          <w:sz w:val="24"/>
          <w:szCs w:val="24"/>
        </w:rPr>
        <w:t>opinię uczniów danej klasy.</w:t>
      </w:r>
    </w:p>
    <w:p w14:paraId="61A1DCDA" w14:textId="7A5CAB06" w:rsidR="00B80DAE" w:rsidRPr="001B51BA" w:rsidRDefault="001B51BA" w:rsidP="001B51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80DAE" w:rsidRPr="001B51BA">
        <w:rPr>
          <w:rFonts w:ascii="Times New Roman" w:eastAsia="Times New Roman" w:hAnsi="Times New Roman" w:cs="Times New Roman"/>
          <w:sz w:val="24"/>
          <w:szCs w:val="24"/>
        </w:rPr>
        <w:t>Ocena zachowania powinna uwzględniać w szczególności:</w:t>
      </w:r>
    </w:p>
    <w:p w14:paraId="46D89A74" w14:textId="77777777" w:rsidR="00F8487D" w:rsidRDefault="00B80DAE" w:rsidP="00F8487D">
      <w:pPr>
        <w:pStyle w:val="Akapitzlist"/>
        <w:numPr>
          <w:ilvl w:val="0"/>
          <w:numId w:val="126"/>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funkcjonowanie ucznia w środowisku szkolnym,</w:t>
      </w:r>
    </w:p>
    <w:p w14:paraId="1B6A4A12" w14:textId="77777777" w:rsidR="00F8487D" w:rsidRDefault="00B80DAE" w:rsidP="00F8487D">
      <w:pPr>
        <w:pStyle w:val="Akapitzlist"/>
        <w:numPr>
          <w:ilvl w:val="0"/>
          <w:numId w:val="126"/>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respektowanie zasad współżycia społecznego i ogólnie przyjętych norm etycznych,</w:t>
      </w:r>
    </w:p>
    <w:p w14:paraId="4B88DA89" w14:textId="77777777" w:rsidR="00F8487D" w:rsidRDefault="00B80DAE" w:rsidP="00F8487D">
      <w:pPr>
        <w:pStyle w:val="Akapitzlist"/>
        <w:numPr>
          <w:ilvl w:val="0"/>
          <w:numId w:val="126"/>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lastRenderedPageBreak/>
        <w:t>wywiązywanie się z obowiązków ucznia,</w:t>
      </w:r>
    </w:p>
    <w:p w14:paraId="39D66BE7" w14:textId="77777777" w:rsidR="00F8487D" w:rsidRDefault="00B80DAE" w:rsidP="00F8487D">
      <w:pPr>
        <w:pStyle w:val="Akapitzlist"/>
        <w:numPr>
          <w:ilvl w:val="0"/>
          <w:numId w:val="126"/>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postępowanie zgodnie z dobrem społeczności szkolnej,</w:t>
      </w:r>
    </w:p>
    <w:p w14:paraId="1BFEEC97" w14:textId="77777777" w:rsidR="00F8487D" w:rsidRDefault="00B80DAE" w:rsidP="00F8487D">
      <w:pPr>
        <w:pStyle w:val="Akapitzlist"/>
        <w:numPr>
          <w:ilvl w:val="0"/>
          <w:numId w:val="126"/>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dbałość o honor i tradycje Szkoły,</w:t>
      </w:r>
    </w:p>
    <w:p w14:paraId="5553C210" w14:textId="77777777" w:rsidR="00F8487D" w:rsidRDefault="00B80DAE" w:rsidP="00F8487D">
      <w:pPr>
        <w:pStyle w:val="Akapitzlist"/>
        <w:numPr>
          <w:ilvl w:val="0"/>
          <w:numId w:val="126"/>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dbałość o piękno mowy ojczystej,</w:t>
      </w:r>
    </w:p>
    <w:p w14:paraId="6DDF6250" w14:textId="77777777" w:rsidR="00F8487D" w:rsidRDefault="00B80DAE" w:rsidP="00F8487D">
      <w:pPr>
        <w:pStyle w:val="Akapitzlist"/>
        <w:numPr>
          <w:ilvl w:val="0"/>
          <w:numId w:val="126"/>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dbałość o bezpieczeństwo i zdrowie własne oraz innych osób,</w:t>
      </w:r>
    </w:p>
    <w:p w14:paraId="59C6D293" w14:textId="77777777" w:rsidR="00F8487D" w:rsidRDefault="00B80DAE" w:rsidP="00F8487D">
      <w:pPr>
        <w:pStyle w:val="Akapitzlist"/>
        <w:numPr>
          <w:ilvl w:val="0"/>
          <w:numId w:val="126"/>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godne kulturalne zachowanie się w Szkole i poza nią,</w:t>
      </w:r>
    </w:p>
    <w:p w14:paraId="15694D2B" w14:textId="6849296B" w:rsidR="00B80DAE" w:rsidRPr="00F8487D" w:rsidRDefault="00B80DAE" w:rsidP="00F8487D">
      <w:pPr>
        <w:pStyle w:val="Akapitzlist"/>
        <w:numPr>
          <w:ilvl w:val="0"/>
          <w:numId w:val="126"/>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okazywanie szacunku innym osobom.</w:t>
      </w:r>
    </w:p>
    <w:p w14:paraId="330851D0" w14:textId="77777777" w:rsidR="00F8487D" w:rsidRDefault="00F8487D" w:rsidP="00F8487D">
      <w:pPr>
        <w:jc w:val="both"/>
        <w:rPr>
          <w:rFonts w:ascii="Times New Roman" w:hAnsi="Times New Roman" w:cs="Times New Roman"/>
          <w:sz w:val="24"/>
          <w:szCs w:val="24"/>
        </w:rPr>
      </w:pPr>
    </w:p>
    <w:p w14:paraId="5F4ADCC9" w14:textId="4AC0BD3D" w:rsidR="00F8487D" w:rsidRDefault="00F8487D" w:rsidP="00F8487D">
      <w:pPr>
        <w:jc w:val="both"/>
        <w:rPr>
          <w:rFonts w:ascii="Times New Roman" w:hAnsi="Times New Roman" w:cs="Times New Roman"/>
          <w:sz w:val="24"/>
          <w:szCs w:val="24"/>
        </w:rPr>
      </w:pPr>
      <w:r>
        <w:rPr>
          <w:rFonts w:ascii="Times New Roman" w:hAnsi="Times New Roman" w:cs="Times New Roman"/>
          <w:sz w:val="24"/>
          <w:szCs w:val="24"/>
        </w:rPr>
        <w:t>4.</w:t>
      </w:r>
      <w:r w:rsidR="00B80DAE" w:rsidRPr="00F8487D">
        <w:rPr>
          <w:rFonts w:ascii="Times New Roman" w:hAnsi="Times New Roman" w:cs="Times New Roman"/>
          <w:sz w:val="24"/>
          <w:szCs w:val="24"/>
        </w:rPr>
        <w:t xml:space="preserve">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t>
      </w:r>
      <w:r w:rsidR="00B51744">
        <w:rPr>
          <w:rFonts w:ascii="Times New Roman" w:hAnsi="Times New Roman" w:cs="Times New Roman"/>
          <w:sz w:val="24"/>
          <w:szCs w:val="24"/>
        </w:rPr>
        <w:br/>
      </w:r>
      <w:r w:rsidR="00B80DAE" w:rsidRPr="00F8487D">
        <w:rPr>
          <w:rFonts w:ascii="Times New Roman" w:hAnsi="Times New Roman" w:cs="Times New Roman"/>
          <w:sz w:val="24"/>
          <w:szCs w:val="24"/>
        </w:rPr>
        <w:t>w tym poradni specjalistycznej.</w:t>
      </w:r>
    </w:p>
    <w:p w14:paraId="67E8B17F" w14:textId="4E213493" w:rsidR="00B80DAE" w:rsidRPr="00F8487D" w:rsidRDefault="00F8487D" w:rsidP="00F8487D">
      <w:pPr>
        <w:jc w:val="both"/>
        <w:rPr>
          <w:rFonts w:ascii="Times New Roman" w:hAnsi="Times New Roman" w:cs="Times New Roman"/>
          <w:sz w:val="24"/>
          <w:szCs w:val="24"/>
        </w:rPr>
      </w:pPr>
      <w:r>
        <w:rPr>
          <w:rFonts w:ascii="Times New Roman" w:hAnsi="Times New Roman" w:cs="Times New Roman"/>
          <w:sz w:val="24"/>
          <w:szCs w:val="24"/>
        </w:rPr>
        <w:t xml:space="preserve">5. </w:t>
      </w:r>
      <w:r w:rsidR="00B80DAE" w:rsidRPr="00F8487D">
        <w:rPr>
          <w:rFonts w:ascii="Times New Roman" w:hAnsi="Times New Roman" w:cs="Times New Roman"/>
          <w:sz w:val="24"/>
          <w:szCs w:val="24"/>
        </w:rPr>
        <w:t xml:space="preserve">Uczniowi, który spełnia obowiązek szkolny lub obowiązek nauki poza Szkołą, zdającemu egzamin klasyfikacyjny nie ustala się oceny zachowania. Ocena klasyfikacyjna zachowania nie może mieć wpływu na oceny z zajęć edukacyjnych, promocję do klasy programowo wyższej lub ukończenie Szkoły. </w:t>
      </w:r>
    </w:p>
    <w:p w14:paraId="64EE4022" w14:textId="34842F8E" w:rsidR="00B80DAE" w:rsidRPr="00F8487D" w:rsidRDefault="00F8487D" w:rsidP="00F8487D">
      <w:pPr>
        <w:jc w:val="both"/>
        <w:rPr>
          <w:rFonts w:ascii="Times New Roman" w:hAnsi="Times New Roman" w:cs="Times New Roman"/>
          <w:sz w:val="24"/>
          <w:szCs w:val="24"/>
        </w:rPr>
      </w:pPr>
      <w:r>
        <w:rPr>
          <w:rFonts w:ascii="Times New Roman" w:eastAsia="Times New Roman" w:hAnsi="Times New Roman" w:cs="Times New Roman"/>
          <w:sz w:val="24"/>
          <w:szCs w:val="24"/>
        </w:rPr>
        <w:t>6.</w:t>
      </w:r>
      <w:r w:rsidR="00B80DAE" w:rsidRPr="00F8487D">
        <w:rPr>
          <w:rFonts w:ascii="Times New Roman" w:eastAsia="Times New Roman" w:hAnsi="Times New Roman" w:cs="Times New Roman"/>
          <w:sz w:val="24"/>
          <w:szCs w:val="24"/>
        </w:rPr>
        <w:t>Śródroczną i roczną ocenę zachowania ustala się według następującej skali:</w:t>
      </w:r>
    </w:p>
    <w:p w14:paraId="231F40E1" w14:textId="77777777" w:rsidR="00B80DAE" w:rsidRPr="00B43167" w:rsidRDefault="00B80DAE">
      <w:pPr>
        <w:pStyle w:val="Akapitzlist"/>
        <w:numPr>
          <w:ilvl w:val="0"/>
          <w:numId w:val="70"/>
        </w:numPr>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wzorowe,</w:t>
      </w:r>
    </w:p>
    <w:p w14:paraId="0108BA21" w14:textId="77777777" w:rsidR="00B80DAE" w:rsidRPr="00B43167" w:rsidRDefault="00B80DAE">
      <w:pPr>
        <w:pStyle w:val="Akapitzlist"/>
        <w:numPr>
          <w:ilvl w:val="0"/>
          <w:numId w:val="70"/>
        </w:numPr>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bardzo dobre,</w:t>
      </w:r>
    </w:p>
    <w:p w14:paraId="46D934EB" w14:textId="77777777" w:rsidR="00B80DAE" w:rsidRPr="00B43167" w:rsidRDefault="00B80DAE">
      <w:pPr>
        <w:pStyle w:val="Akapitzlist"/>
        <w:numPr>
          <w:ilvl w:val="0"/>
          <w:numId w:val="70"/>
        </w:numPr>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dobre,</w:t>
      </w:r>
    </w:p>
    <w:p w14:paraId="15CFE64E" w14:textId="77777777" w:rsidR="00B80DAE" w:rsidRPr="00B43167" w:rsidRDefault="00B80DAE">
      <w:pPr>
        <w:pStyle w:val="Akapitzlist"/>
        <w:numPr>
          <w:ilvl w:val="0"/>
          <w:numId w:val="70"/>
        </w:numPr>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poprawne,</w:t>
      </w:r>
    </w:p>
    <w:p w14:paraId="63C2EF7D" w14:textId="77777777" w:rsidR="00B80DAE" w:rsidRPr="00B43167" w:rsidRDefault="00B80DAE">
      <w:pPr>
        <w:pStyle w:val="Akapitzlist"/>
        <w:numPr>
          <w:ilvl w:val="0"/>
          <w:numId w:val="70"/>
        </w:numPr>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nieodpowiednie,</w:t>
      </w:r>
    </w:p>
    <w:p w14:paraId="486A6E3E" w14:textId="77777777" w:rsidR="00B80DAE" w:rsidRPr="00B43167" w:rsidRDefault="00B80DAE">
      <w:pPr>
        <w:pStyle w:val="Akapitzlist"/>
        <w:numPr>
          <w:ilvl w:val="0"/>
          <w:numId w:val="70"/>
        </w:numPr>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naganne.</w:t>
      </w:r>
    </w:p>
    <w:p w14:paraId="36142694" w14:textId="77777777" w:rsidR="00B80DAE" w:rsidRPr="00B43167" w:rsidRDefault="00B80DAE" w:rsidP="00B43167">
      <w:pPr>
        <w:jc w:val="both"/>
        <w:rPr>
          <w:rFonts w:ascii="Times New Roman" w:eastAsia="Times New Roman" w:hAnsi="Times New Roman" w:cs="Times New Roman"/>
          <w:sz w:val="24"/>
          <w:szCs w:val="24"/>
        </w:rPr>
      </w:pPr>
    </w:p>
    <w:p w14:paraId="3E18BE61" w14:textId="59740E47" w:rsidR="00B80DAE" w:rsidRPr="00893323" w:rsidRDefault="00B80DAE" w:rsidP="00893323">
      <w:pPr>
        <w:jc w:val="center"/>
        <w:rPr>
          <w:rFonts w:ascii="Times New Roman" w:hAnsi="Times New Roman" w:cs="Times New Roman"/>
          <w:sz w:val="24"/>
          <w:szCs w:val="24"/>
        </w:rPr>
      </w:pPr>
      <w:r w:rsidRPr="00893323">
        <w:rPr>
          <w:rFonts w:ascii="Times New Roman" w:hAnsi="Times New Roman" w:cs="Times New Roman"/>
          <w:sz w:val="24"/>
          <w:szCs w:val="24"/>
        </w:rPr>
        <w:t>§ 5</w:t>
      </w:r>
      <w:r w:rsidR="00893323">
        <w:rPr>
          <w:rFonts w:ascii="Times New Roman" w:hAnsi="Times New Roman" w:cs="Times New Roman"/>
          <w:sz w:val="24"/>
          <w:szCs w:val="24"/>
        </w:rPr>
        <w:t>6</w:t>
      </w:r>
    </w:p>
    <w:p w14:paraId="47E260C5" w14:textId="77777777" w:rsidR="00B80DAE" w:rsidRPr="00B43167" w:rsidRDefault="00B80DAE">
      <w:pPr>
        <w:pStyle w:val="Akapitzlist"/>
        <w:numPr>
          <w:ilvl w:val="0"/>
          <w:numId w:val="13"/>
        </w:numPr>
        <w:ind w:left="426"/>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 xml:space="preserve">Wychowawca klasy wystawia oceny zachowania zgodnie z zasadami określonymi w Statucie, po zasięgnięciu opinii nauczycieli uczących w danej klasie oraz samego ucznia. Opinie nie są dla wychowawcy wiążące. </w:t>
      </w:r>
    </w:p>
    <w:p w14:paraId="52A742DA" w14:textId="77777777" w:rsidR="00B80DAE" w:rsidRPr="00B43167" w:rsidRDefault="00B80DAE" w:rsidP="00B43167">
      <w:pPr>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br w:type="page"/>
      </w:r>
    </w:p>
    <w:p w14:paraId="75BC8480" w14:textId="77777777" w:rsidR="00B80DAE" w:rsidRPr="00B43167" w:rsidRDefault="00B80DAE" w:rsidP="00B43167">
      <w:pPr>
        <w:ind w:left="66"/>
        <w:jc w:val="both"/>
        <w:rPr>
          <w:rFonts w:ascii="Times New Roman" w:eastAsia="Times New Roman" w:hAnsi="Times New Roman" w:cs="Times New Roman"/>
          <w:sz w:val="24"/>
          <w:szCs w:val="24"/>
        </w:rPr>
      </w:pPr>
    </w:p>
    <w:p w14:paraId="5768391B" w14:textId="77777777" w:rsidR="00893323" w:rsidRDefault="00B80DAE" w:rsidP="00893323">
      <w:pPr>
        <w:jc w:val="center"/>
        <w:rPr>
          <w:rFonts w:ascii="Times New Roman" w:hAnsi="Times New Roman" w:cs="Times New Roman"/>
          <w:sz w:val="24"/>
          <w:szCs w:val="24"/>
        </w:rPr>
      </w:pPr>
      <w:r w:rsidRPr="00893323">
        <w:rPr>
          <w:rFonts w:ascii="Times New Roman" w:hAnsi="Times New Roman" w:cs="Times New Roman"/>
          <w:sz w:val="24"/>
          <w:szCs w:val="24"/>
        </w:rPr>
        <w:t>§ 5</w:t>
      </w:r>
      <w:r w:rsidR="00893323">
        <w:rPr>
          <w:rFonts w:ascii="Times New Roman" w:hAnsi="Times New Roman" w:cs="Times New Roman"/>
          <w:sz w:val="24"/>
          <w:szCs w:val="24"/>
        </w:rPr>
        <w:t>7</w:t>
      </w:r>
    </w:p>
    <w:p w14:paraId="57692208" w14:textId="0B33AF5C" w:rsidR="00B80DAE" w:rsidRPr="00893323" w:rsidRDefault="00893323" w:rsidP="00893323">
      <w:pPr>
        <w:rPr>
          <w:rFonts w:ascii="Times New Roman" w:hAnsi="Times New Roman" w:cs="Times New Roman"/>
          <w:sz w:val="24"/>
          <w:szCs w:val="24"/>
        </w:rPr>
      </w:pPr>
      <w:r>
        <w:rPr>
          <w:rFonts w:ascii="Times New Roman" w:hAnsi="Times New Roman" w:cs="Times New Roman"/>
          <w:sz w:val="24"/>
          <w:szCs w:val="24"/>
        </w:rPr>
        <w:t>1.</w:t>
      </w:r>
      <w:r w:rsidR="00B80DAE" w:rsidRPr="00893323">
        <w:rPr>
          <w:rFonts w:ascii="Times New Roman" w:hAnsi="Times New Roman" w:cs="Times New Roman"/>
          <w:sz w:val="24"/>
          <w:szCs w:val="24"/>
        </w:rPr>
        <w:t>Kryteria oceniania zachowania:</w:t>
      </w:r>
      <w:bookmarkStart w:id="2" w:name="_Hlk168981328"/>
    </w:p>
    <w:tbl>
      <w:tblPr>
        <w:tblStyle w:val="Tabela-Siatka"/>
        <w:tblW w:w="10547" w:type="dxa"/>
        <w:tblInd w:w="-572" w:type="dxa"/>
        <w:tblLayout w:type="fixed"/>
        <w:tblLook w:val="04A0" w:firstRow="1" w:lastRow="0" w:firstColumn="1" w:lastColumn="0" w:noHBand="0" w:noVBand="1"/>
      </w:tblPr>
      <w:tblGrid>
        <w:gridCol w:w="3686"/>
        <w:gridCol w:w="1160"/>
        <w:gridCol w:w="1139"/>
        <w:gridCol w:w="1103"/>
        <w:gridCol w:w="1276"/>
        <w:gridCol w:w="1134"/>
        <w:gridCol w:w="1049"/>
      </w:tblGrid>
      <w:tr w:rsidR="00B80DAE" w:rsidRPr="00B43167" w14:paraId="7E487AAD" w14:textId="77777777" w:rsidTr="00893323">
        <w:trPr>
          <w:trHeight w:val="1016"/>
        </w:trPr>
        <w:tc>
          <w:tcPr>
            <w:tcW w:w="3686" w:type="dxa"/>
          </w:tcPr>
          <w:p w14:paraId="774B7D72" w14:textId="77777777" w:rsidR="00B80DAE" w:rsidRPr="00B43167" w:rsidRDefault="00B80DAE" w:rsidP="00893323">
            <w:pPr>
              <w:spacing w:line="276" w:lineRule="auto"/>
              <w:ind w:left="34" w:hanging="34"/>
              <w:jc w:val="both"/>
              <w:rPr>
                <w:rFonts w:ascii="Times New Roman" w:hAnsi="Times New Roman" w:cs="Times New Roman"/>
              </w:rPr>
            </w:pPr>
            <w:r w:rsidRPr="00B43167">
              <w:rPr>
                <w:rFonts w:ascii="Times New Roman" w:hAnsi="Times New Roman" w:cs="Times New Roman"/>
              </w:rPr>
              <w:t>KRYTERIUM</w:t>
            </w:r>
          </w:p>
        </w:tc>
        <w:tc>
          <w:tcPr>
            <w:tcW w:w="1160" w:type="dxa"/>
          </w:tcPr>
          <w:p w14:paraId="261877E0" w14:textId="77777777" w:rsidR="00B80DAE" w:rsidRPr="00B43167" w:rsidRDefault="00B80DAE" w:rsidP="00B43167">
            <w:pPr>
              <w:spacing w:line="276" w:lineRule="auto"/>
              <w:ind w:left="-109"/>
              <w:jc w:val="both"/>
              <w:rPr>
                <w:rFonts w:ascii="Times New Roman" w:hAnsi="Times New Roman" w:cs="Times New Roman"/>
              </w:rPr>
            </w:pPr>
            <w:r w:rsidRPr="00B43167">
              <w:rPr>
                <w:rFonts w:ascii="Times New Roman" w:hAnsi="Times New Roman" w:cs="Times New Roman"/>
              </w:rPr>
              <w:t>Wzorowe</w:t>
            </w:r>
          </w:p>
        </w:tc>
        <w:tc>
          <w:tcPr>
            <w:tcW w:w="1139" w:type="dxa"/>
          </w:tcPr>
          <w:p w14:paraId="13BB90CA" w14:textId="77777777" w:rsidR="00B80DAE" w:rsidRPr="00B43167" w:rsidRDefault="00B80DAE" w:rsidP="00B43167">
            <w:pPr>
              <w:spacing w:line="276" w:lineRule="auto"/>
              <w:ind w:left="35" w:hanging="35"/>
              <w:jc w:val="both"/>
              <w:rPr>
                <w:rFonts w:ascii="Times New Roman" w:hAnsi="Times New Roman" w:cs="Times New Roman"/>
              </w:rPr>
            </w:pPr>
            <w:r w:rsidRPr="00B43167">
              <w:rPr>
                <w:rFonts w:ascii="Times New Roman" w:hAnsi="Times New Roman" w:cs="Times New Roman"/>
              </w:rPr>
              <w:t>Bardzo dobre</w:t>
            </w:r>
          </w:p>
        </w:tc>
        <w:tc>
          <w:tcPr>
            <w:tcW w:w="1103" w:type="dxa"/>
          </w:tcPr>
          <w:p w14:paraId="1DAE42A4" w14:textId="77777777" w:rsidR="00B80DAE" w:rsidRPr="00B43167" w:rsidRDefault="00B80DAE" w:rsidP="00B43167">
            <w:pPr>
              <w:spacing w:line="276" w:lineRule="auto"/>
              <w:ind w:left="29"/>
              <w:jc w:val="both"/>
              <w:rPr>
                <w:rFonts w:ascii="Times New Roman" w:hAnsi="Times New Roman" w:cs="Times New Roman"/>
              </w:rPr>
            </w:pPr>
            <w:r w:rsidRPr="00B43167">
              <w:rPr>
                <w:rFonts w:ascii="Times New Roman" w:hAnsi="Times New Roman" w:cs="Times New Roman"/>
              </w:rPr>
              <w:t xml:space="preserve">Dobre </w:t>
            </w:r>
          </w:p>
        </w:tc>
        <w:tc>
          <w:tcPr>
            <w:tcW w:w="1276" w:type="dxa"/>
          </w:tcPr>
          <w:p w14:paraId="413F5C54" w14:textId="77777777" w:rsidR="00B80DAE" w:rsidRPr="00B43167" w:rsidRDefault="00B80DAE" w:rsidP="00B43167">
            <w:pPr>
              <w:spacing w:line="276" w:lineRule="auto"/>
              <w:ind w:left="34"/>
              <w:jc w:val="both"/>
              <w:rPr>
                <w:rFonts w:ascii="Times New Roman" w:hAnsi="Times New Roman" w:cs="Times New Roman"/>
              </w:rPr>
            </w:pPr>
            <w:r w:rsidRPr="00B43167">
              <w:rPr>
                <w:rFonts w:ascii="Times New Roman" w:hAnsi="Times New Roman" w:cs="Times New Roman"/>
              </w:rPr>
              <w:t xml:space="preserve">Poprawne </w:t>
            </w:r>
          </w:p>
        </w:tc>
        <w:tc>
          <w:tcPr>
            <w:tcW w:w="1134" w:type="dxa"/>
          </w:tcPr>
          <w:p w14:paraId="36C5D8AF" w14:textId="5D8AAB41" w:rsidR="00B80DAE" w:rsidRPr="00B43167" w:rsidRDefault="00B80DAE" w:rsidP="00B43167">
            <w:pPr>
              <w:spacing w:line="276" w:lineRule="auto"/>
              <w:ind w:left="30" w:hanging="30"/>
              <w:jc w:val="both"/>
              <w:rPr>
                <w:rFonts w:ascii="Times New Roman" w:hAnsi="Times New Roman" w:cs="Times New Roman"/>
              </w:rPr>
            </w:pPr>
            <w:proofErr w:type="spellStart"/>
            <w:r w:rsidRPr="00B43167">
              <w:rPr>
                <w:rFonts w:ascii="Times New Roman" w:hAnsi="Times New Roman" w:cs="Times New Roman"/>
              </w:rPr>
              <w:t>Nieodpo</w:t>
            </w:r>
            <w:r w:rsidR="00893323">
              <w:rPr>
                <w:rFonts w:ascii="Times New Roman" w:hAnsi="Times New Roman" w:cs="Times New Roman"/>
              </w:rPr>
              <w:t>-</w:t>
            </w:r>
            <w:r w:rsidRPr="00B43167">
              <w:rPr>
                <w:rFonts w:ascii="Times New Roman" w:hAnsi="Times New Roman" w:cs="Times New Roman"/>
              </w:rPr>
              <w:t>wiednie</w:t>
            </w:r>
            <w:proofErr w:type="spellEnd"/>
          </w:p>
        </w:tc>
        <w:tc>
          <w:tcPr>
            <w:tcW w:w="1049" w:type="dxa"/>
          </w:tcPr>
          <w:p w14:paraId="5F168711" w14:textId="77777777" w:rsidR="00B80DAE" w:rsidRPr="00B43167" w:rsidRDefault="00B80DAE" w:rsidP="00B43167">
            <w:pPr>
              <w:spacing w:line="276" w:lineRule="auto"/>
              <w:ind w:hanging="32"/>
              <w:jc w:val="both"/>
              <w:rPr>
                <w:rFonts w:ascii="Times New Roman" w:hAnsi="Times New Roman" w:cs="Times New Roman"/>
              </w:rPr>
            </w:pPr>
            <w:r w:rsidRPr="00B43167">
              <w:rPr>
                <w:rFonts w:ascii="Times New Roman" w:hAnsi="Times New Roman" w:cs="Times New Roman"/>
              </w:rPr>
              <w:t>Naganne</w:t>
            </w:r>
          </w:p>
        </w:tc>
      </w:tr>
      <w:tr w:rsidR="00B80DAE" w:rsidRPr="00B43167" w14:paraId="02A2D334" w14:textId="77777777" w:rsidTr="00893323">
        <w:trPr>
          <w:trHeight w:val="2377"/>
        </w:trPr>
        <w:tc>
          <w:tcPr>
            <w:tcW w:w="3686" w:type="dxa"/>
          </w:tcPr>
          <w:p w14:paraId="3D974771" w14:textId="77777777" w:rsidR="00B80DAE" w:rsidRPr="00B43167" w:rsidRDefault="00B80DAE" w:rsidP="00893323">
            <w:pPr>
              <w:spacing w:line="276" w:lineRule="auto"/>
              <w:ind w:left="34" w:hanging="34"/>
              <w:jc w:val="both"/>
              <w:rPr>
                <w:rFonts w:ascii="Times New Roman" w:eastAsia="Times New Roman" w:hAnsi="Times New Roman" w:cs="Times New Roman"/>
              </w:rPr>
            </w:pPr>
            <w:r w:rsidRPr="00B43167">
              <w:rPr>
                <w:rFonts w:ascii="Times New Roman" w:eastAsia="Times New Roman" w:hAnsi="Times New Roman" w:cs="Times New Roman"/>
              </w:rPr>
              <w:t>Uczeń wywiązuje się z obowiązków szkolnych:</w:t>
            </w:r>
            <w:r w:rsidRPr="00B43167">
              <w:rPr>
                <w:rFonts w:ascii="Times New Roman" w:eastAsia="Times New Roman" w:hAnsi="Times New Roman" w:cs="Times New Roman"/>
                <w:color w:val="000000"/>
              </w:rPr>
              <w:t xml:space="preserve"> przygotowywanie się do lekcji i praca podczas nich; punktualność i usprawiedliwianie nieobecności; zachowanie podczas lekcji, które nie utrudnia jej prowadzenia i uczestniczenia w niej</w:t>
            </w:r>
          </w:p>
        </w:tc>
        <w:tc>
          <w:tcPr>
            <w:tcW w:w="1160" w:type="dxa"/>
          </w:tcPr>
          <w:p w14:paraId="6F9C98FB" w14:textId="77777777" w:rsidR="00B80DAE" w:rsidRPr="00B43167" w:rsidRDefault="00B80DAE" w:rsidP="00B43167">
            <w:pPr>
              <w:spacing w:line="276" w:lineRule="auto"/>
              <w:ind w:left="-109" w:hanging="20"/>
              <w:jc w:val="both"/>
              <w:rPr>
                <w:rFonts w:ascii="Times New Roman" w:hAnsi="Times New Roman" w:cs="Times New Roman"/>
              </w:rPr>
            </w:pPr>
          </w:p>
          <w:p w14:paraId="65A5DAB4" w14:textId="77777777" w:rsidR="00B80DAE" w:rsidRPr="00B43167" w:rsidRDefault="00B80DAE" w:rsidP="00B43167">
            <w:pPr>
              <w:spacing w:line="276" w:lineRule="auto"/>
              <w:ind w:left="-109" w:hanging="20"/>
              <w:jc w:val="both"/>
              <w:rPr>
                <w:rFonts w:ascii="Times New Roman" w:hAnsi="Times New Roman" w:cs="Times New Roman"/>
              </w:rPr>
            </w:pPr>
            <w:r w:rsidRPr="00B43167">
              <w:rPr>
                <w:rFonts w:ascii="Times New Roman" w:hAnsi="Times New Roman" w:cs="Times New Roman"/>
              </w:rPr>
              <w:t>W bardzo wysokim stopniu</w:t>
            </w:r>
          </w:p>
        </w:tc>
        <w:tc>
          <w:tcPr>
            <w:tcW w:w="1139" w:type="dxa"/>
          </w:tcPr>
          <w:p w14:paraId="26C41F9B" w14:textId="77777777" w:rsidR="00B80DAE" w:rsidRPr="00B43167" w:rsidRDefault="00B80DAE" w:rsidP="00B43167">
            <w:pPr>
              <w:spacing w:line="276" w:lineRule="auto"/>
              <w:ind w:left="35" w:hanging="35"/>
              <w:jc w:val="both"/>
              <w:rPr>
                <w:rFonts w:ascii="Times New Roman" w:hAnsi="Times New Roman" w:cs="Times New Roman"/>
              </w:rPr>
            </w:pPr>
          </w:p>
          <w:p w14:paraId="4CFD4C95" w14:textId="77777777" w:rsidR="00B80DAE" w:rsidRPr="00B43167" w:rsidRDefault="00B80DAE" w:rsidP="00B43167">
            <w:pPr>
              <w:spacing w:line="276" w:lineRule="auto"/>
              <w:ind w:left="35" w:hanging="35"/>
              <w:jc w:val="both"/>
              <w:rPr>
                <w:rFonts w:ascii="Times New Roman" w:hAnsi="Times New Roman" w:cs="Times New Roman"/>
              </w:rPr>
            </w:pPr>
            <w:r w:rsidRPr="00B43167">
              <w:rPr>
                <w:rFonts w:ascii="Times New Roman" w:hAnsi="Times New Roman" w:cs="Times New Roman"/>
              </w:rPr>
              <w:t>W wysokim stopniu</w:t>
            </w:r>
          </w:p>
        </w:tc>
        <w:tc>
          <w:tcPr>
            <w:tcW w:w="1103" w:type="dxa"/>
          </w:tcPr>
          <w:p w14:paraId="2C6FD0B7" w14:textId="77777777" w:rsidR="00B80DAE" w:rsidRPr="00B43167" w:rsidRDefault="00B80DAE" w:rsidP="00B43167">
            <w:pPr>
              <w:spacing w:line="276" w:lineRule="auto"/>
              <w:ind w:left="29"/>
              <w:jc w:val="both"/>
              <w:rPr>
                <w:rFonts w:ascii="Times New Roman" w:hAnsi="Times New Roman" w:cs="Times New Roman"/>
              </w:rPr>
            </w:pPr>
          </w:p>
          <w:p w14:paraId="58A6B520" w14:textId="3543A1A6" w:rsidR="00B80DAE" w:rsidRPr="00B43167" w:rsidRDefault="00B80DAE" w:rsidP="00B43167">
            <w:pPr>
              <w:spacing w:line="276" w:lineRule="auto"/>
              <w:ind w:left="29"/>
              <w:jc w:val="both"/>
              <w:rPr>
                <w:rFonts w:ascii="Times New Roman" w:hAnsi="Times New Roman" w:cs="Times New Roman"/>
              </w:rPr>
            </w:pPr>
            <w:r w:rsidRPr="00B43167">
              <w:rPr>
                <w:rFonts w:ascii="Times New Roman" w:hAnsi="Times New Roman" w:cs="Times New Roman"/>
              </w:rPr>
              <w:t>W stopniu zadowalającym</w:t>
            </w:r>
          </w:p>
        </w:tc>
        <w:tc>
          <w:tcPr>
            <w:tcW w:w="1276" w:type="dxa"/>
          </w:tcPr>
          <w:p w14:paraId="0E7F72C1" w14:textId="77777777" w:rsidR="00B80DAE" w:rsidRPr="00B43167" w:rsidRDefault="00B80DAE" w:rsidP="00B43167">
            <w:pPr>
              <w:spacing w:line="276" w:lineRule="auto"/>
              <w:ind w:left="34"/>
              <w:jc w:val="both"/>
              <w:rPr>
                <w:rFonts w:ascii="Times New Roman" w:hAnsi="Times New Roman" w:cs="Times New Roman"/>
              </w:rPr>
            </w:pPr>
          </w:p>
          <w:p w14:paraId="4A621FB1" w14:textId="77777777" w:rsidR="00B80DAE" w:rsidRPr="00B43167" w:rsidRDefault="00B80DAE" w:rsidP="00B43167">
            <w:pPr>
              <w:spacing w:line="276" w:lineRule="auto"/>
              <w:ind w:left="34"/>
              <w:jc w:val="both"/>
              <w:rPr>
                <w:rFonts w:ascii="Times New Roman" w:hAnsi="Times New Roman" w:cs="Times New Roman"/>
              </w:rPr>
            </w:pPr>
            <w:r w:rsidRPr="00B43167">
              <w:rPr>
                <w:rFonts w:ascii="Times New Roman" w:hAnsi="Times New Roman" w:cs="Times New Roman"/>
              </w:rPr>
              <w:t>W umiarkowanym stopniu</w:t>
            </w:r>
          </w:p>
        </w:tc>
        <w:tc>
          <w:tcPr>
            <w:tcW w:w="1134" w:type="dxa"/>
          </w:tcPr>
          <w:p w14:paraId="3166B161" w14:textId="77777777" w:rsidR="00B80DAE" w:rsidRPr="00B43167" w:rsidRDefault="00B80DAE" w:rsidP="00B43167">
            <w:pPr>
              <w:spacing w:line="276" w:lineRule="auto"/>
              <w:ind w:left="30" w:hanging="30"/>
              <w:jc w:val="both"/>
              <w:rPr>
                <w:rFonts w:ascii="Times New Roman" w:hAnsi="Times New Roman" w:cs="Times New Roman"/>
              </w:rPr>
            </w:pPr>
          </w:p>
          <w:p w14:paraId="4BAF952D" w14:textId="77777777" w:rsidR="00B80DAE" w:rsidRPr="00B43167" w:rsidRDefault="00B80DAE" w:rsidP="00B43167">
            <w:pPr>
              <w:spacing w:line="276" w:lineRule="auto"/>
              <w:ind w:left="30" w:hanging="30"/>
              <w:jc w:val="both"/>
              <w:rPr>
                <w:rFonts w:ascii="Times New Roman" w:hAnsi="Times New Roman" w:cs="Times New Roman"/>
              </w:rPr>
            </w:pPr>
            <w:r w:rsidRPr="00B43167">
              <w:rPr>
                <w:rFonts w:ascii="Times New Roman" w:hAnsi="Times New Roman" w:cs="Times New Roman"/>
              </w:rPr>
              <w:t>W niskim stopniu</w:t>
            </w:r>
          </w:p>
        </w:tc>
        <w:tc>
          <w:tcPr>
            <w:tcW w:w="1049" w:type="dxa"/>
          </w:tcPr>
          <w:p w14:paraId="29FACF5E" w14:textId="77777777" w:rsidR="00B80DAE" w:rsidRPr="00B43167" w:rsidRDefault="00B80DAE" w:rsidP="00B43167">
            <w:pPr>
              <w:spacing w:line="276" w:lineRule="auto"/>
              <w:ind w:left="32" w:hanging="32"/>
              <w:jc w:val="both"/>
              <w:rPr>
                <w:rFonts w:ascii="Times New Roman" w:hAnsi="Times New Roman" w:cs="Times New Roman"/>
              </w:rPr>
            </w:pPr>
          </w:p>
          <w:p w14:paraId="15F211D5" w14:textId="77777777" w:rsidR="00B80DAE" w:rsidRPr="00B43167" w:rsidRDefault="00B80DAE" w:rsidP="00B43167">
            <w:pPr>
              <w:spacing w:line="276" w:lineRule="auto"/>
              <w:ind w:left="32" w:hanging="32"/>
              <w:jc w:val="both"/>
              <w:rPr>
                <w:rFonts w:ascii="Times New Roman" w:hAnsi="Times New Roman" w:cs="Times New Roman"/>
              </w:rPr>
            </w:pPr>
            <w:r w:rsidRPr="00B43167">
              <w:rPr>
                <w:rFonts w:ascii="Times New Roman" w:hAnsi="Times New Roman" w:cs="Times New Roman"/>
              </w:rPr>
              <w:t>W bardzo niskim stopniu</w:t>
            </w:r>
          </w:p>
        </w:tc>
      </w:tr>
      <w:tr w:rsidR="00B80DAE" w:rsidRPr="00B43167" w14:paraId="7CC8B55B" w14:textId="77777777" w:rsidTr="00893323">
        <w:trPr>
          <w:trHeight w:val="2377"/>
        </w:trPr>
        <w:tc>
          <w:tcPr>
            <w:tcW w:w="3686" w:type="dxa"/>
          </w:tcPr>
          <w:p w14:paraId="3B8D158F" w14:textId="77777777" w:rsidR="00B80DAE" w:rsidRPr="00B43167" w:rsidRDefault="00B80DAE" w:rsidP="00893323">
            <w:pPr>
              <w:spacing w:line="276" w:lineRule="auto"/>
              <w:ind w:left="34" w:hanging="34"/>
              <w:jc w:val="both"/>
              <w:rPr>
                <w:rFonts w:ascii="Times New Roman" w:eastAsia="Times New Roman" w:hAnsi="Times New Roman" w:cs="Times New Roman"/>
              </w:rPr>
            </w:pPr>
            <w:r w:rsidRPr="00B43167">
              <w:rPr>
                <w:rFonts w:ascii="Times New Roman" w:eastAsia="Times New Roman" w:hAnsi="Times New Roman" w:cs="Times New Roman"/>
              </w:rPr>
              <w:t>Uczeń angażuje się i reprezentuje Szkołę:</w:t>
            </w:r>
            <w:r w:rsidRPr="00B43167">
              <w:rPr>
                <w:rFonts w:ascii="Times New Roman" w:eastAsia="Times New Roman" w:hAnsi="Times New Roman" w:cs="Times New Roman"/>
                <w:color w:val="000000"/>
              </w:rPr>
              <w:t xml:space="preserve"> działania na rzecz klasy i Szkoły; inicjowanie, organizacja i udział w akcjach, projektach, konkursach, zbiórkach; dzielenie się swoimi pasjami z innymi; reprezentowanie Szkoły na zewnątrz</w:t>
            </w:r>
          </w:p>
        </w:tc>
        <w:tc>
          <w:tcPr>
            <w:tcW w:w="1160" w:type="dxa"/>
          </w:tcPr>
          <w:p w14:paraId="2E80D41D" w14:textId="77777777" w:rsidR="00B80DAE" w:rsidRPr="00B43167" w:rsidRDefault="00B80DAE" w:rsidP="00B43167">
            <w:pPr>
              <w:spacing w:line="276" w:lineRule="auto"/>
              <w:ind w:left="-109" w:hanging="20"/>
              <w:jc w:val="both"/>
              <w:rPr>
                <w:rFonts w:ascii="Times New Roman" w:hAnsi="Times New Roman" w:cs="Times New Roman"/>
              </w:rPr>
            </w:pPr>
            <w:r w:rsidRPr="00B43167">
              <w:rPr>
                <w:rFonts w:ascii="Times New Roman" w:hAnsi="Times New Roman" w:cs="Times New Roman"/>
              </w:rPr>
              <w:t>W bardzo wysokim stopniu</w:t>
            </w:r>
          </w:p>
        </w:tc>
        <w:tc>
          <w:tcPr>
            <w:tcW w:w="1139" w:type="dxa"/>
          </w:tcPr>
          <w:p w14:paraId="1F5619C1" w14:textId="77777777" w:rsidR="00B80DAE" w:rsidRPr="00B43167" w:rsidRDefault="00B80DAE" w:rsidP="00B43167">
            <w:pPr>
              <w:spacing w:line="276" w:lineRule="auto"/>
              <w:ind w:left="35" w:hanging="35"/>
              <w:jc w:val="both"/>
              <w:rPr>
                <w:rFonts w:ascii="Times New Roman" w:hAnsi="Times New Roman" w:cs="Times New Roman"/>
              </w:rPr>
            </w:pPr>
            <w:r w:rsidRPr="00B43167">
              <w:rPr>
                <w:rFonts w:ascii="Times New Roman" w:hAnsi="Times New Roman" w:cs="Times New Roman"/>
              </w:rPr>
              <w:t>W wysokim stopniu</w:t>
            </w:r>
          </w:p>
        </w:tc>
        <w:tc>
          <w:tcPr>
            <w:tcW w:w="1103" w:type="dxa"/>
          </w:tcPr>
          <w:p w14:paraId="4526C3F3" w14:textId="77777777" w:rsidR="00B80DAE" w:rsidRPr="00B43167" w:rsidRDefault="00B80DAE" w:rsidP="00B43167">
            <w:pPr>
              <w:spacing w:line="276" w:lineRule="auto"/>
              <w:ind w:left="29"/>
              <w:jc w:val="both"/>
              <w:rPr>
                <w:rFonts w:ascii="Times New Roman" w:hAnsi="Times New Roman" w:cs="Times New Roman"/>
              </w:rPr>
            </w:pPr>
            <w:r w:rsidRPr="00B43167">
              <w:rPr>
                <w:rFonts w:ascii="Times New Roman" w:hAnsi="Times New Roman" w:cs="Times New Roman"/>
              </w:rPr>
              <w:t>W stopniu zadowalającym</w:t>
            </w:r>
          </w:p>
        </w:tc>
        <w:tc>
          <w:tcPr>
            <w:tcW w:w="1276" w:type="dxa"/>
          </w:tcPr>
          <w:p w14:paraId="7B381C03" w14:textId="77777777" w:rsidR="00B80DAE" w:rsidRPr="00B43167" w:rsidRDefault="00B80DAE" w:rsidP="00B43167">
            <w:pPr>
              <w:spacing w:line="276" w:lineRule="auto"/>
              <w:ind w:left="34"/>
              <w:jc w:val="both"/>
              <w:rPr>
                <w:rFonts w:ascii="Times New Roman" w:hAnsi="Times New Roman" w:cs="Times New Roman"/>
              </w:rPr>
            </w:pPr>
            <w:r w:rsidRPr="00B43167">
              <w:rPr>
                <w:rFonts w:ascii="Times New Roman" w:hAnsi="Times New Roman" w:cs="Times New Roman"/>
              </w:rPr>
              <w:t>W umiarkowanym stopniu</w:t>
            </w:r>
          </w:p>
        </w:tc>
        <w:tc>
          <w:tcPr>
            <w:tcW w:w="1134" w:type="dxa"/>
          </w:tcPr>
          <w:p w14:paraId="32979E05" w14:textId="77777777" w:rsidR="00B80DAE" w:rsidRPr="00B43167" w:rsidRDefault="00B80DAE" w:rsidP="00B43167">
            <w:pPr>
              <w:spacing w:line="276" w:lineRule="auto"/>
              <w:ind w:left="30" w:hanging="30"/>
              <w:jc w:val="both"/>
              <w:rPr>
                <w:rFonts w:ascii="Times New Roman" w:hAnsi="Times New Roman" w:cs="Times New Roman"/>
              </w:rPr>
            </w:pPr>
            <w:r w:rsidRPr="00B43167">
              <w:rPr>
                <w:rFonts w:ascii="Times New Roman" w:hAnsi="Times New Roman" w:cs="Times New Roman"/>
              </w:rPr>
              <w:t>W niskim stopniu</w:t>
            </w:r>
          </w:p>
        </w:tc>
        <w:tc>
          <w:tcPr>
            <w:tcW w:w="1049" w:type="dxa"/>
          </w:tcPr>
          <w:p w14:paraId="7D95F443" w14:textId="77777777" w:rsidR="00B80DAE" w:rsidRPr="00B43167" w:rsidRDefault="00B80DAE" w:rsidP="00B43167">
            <w:pPr>
              <w:spacing w:line="276" w:lineRule="auto"/>
              <w:ind w:left="32" w:hanging="32"/>
              <w:jc w:val="both"/>
              <w:rPr>
                <w:rFonts w:ascii="Times New Roman" w:hAnsi="Times New Roman" w:cs="Times New Roman"/>
              </w:rPr>
            </w:pPr>
            <w:r w:rsidRPr="00B43167">
              <w:rPr>
                <w:rFonts w:ascii="Times New Roman" w:hAnsi="Times New Roman" w:cs="Times New Roman"/>
              </w:rPr>
              <w:t>W bardzo niskim stopniu</w:t>
            </w:r>
          </w:p>
        </w:tc>
      </w:tr>
      <w:tr w:rsidR="00B80DAE" w:rsidRPr="00B43167" w14:paraId="7C5EEBA5" w14:textId="77777777" w:rsidTr="00893323">
        <w:trPr>
          <w:trHeight w:val="1351"/>
        </w:trPr>
        <w:tc>
          <w:tcPr>
            <w:tcW w:w="3686" w:type="dxa"/>
          </w:tcPr>
          <w:p w14:paraId="3AE2708D" w14:textId="77777777" w:rsidR="00B80DAE" w:rsidRPr="00B43167" w:rsidRDefault="00B80DAE" w:rsidP="00893323">
            <w:pPr>
              <w:spacing w:line="276" w:lineRule="auto"/>
              <w:ind w:left="34" w:hanging="34"/>
              <w:jc w:val="both"/>
              <w:rPr>
                <w:rFonts w:ascii="Times New Roman" w:eastAsia="Times New Roman" w:hAnsi="Times New Roman" w:cs="Times New Roman"/>
              </w:rPr>
            </w:pPr>
            <w:r w:rsidRPr="00B43167">
              <w:rPr>
                <w:rFonts w:ascii="Times New Roman" w:eastAsia="Times New Roman" w:hAnsi="Times New Roman" w:cs="Times New Roman"/>
              </w:rPr>
              <w:t>Uczeń dba o kulturę języka:</w:t>
            </w:r>
            <w:r w:rsidRPr="00B43167">
              <w:rPr>
                <w:rFonts w:ascii="Times New Roman" w:eastAsia="Times New Roman" w:hAnsi="Times New Roman" w:cs="Times New Roman"/>
                <w:color w:val="000000"/>
              </w:rPr>
              <w:t xml:space="preserve"> komunikacja z dorosłymi i rówieśnikami oparta na szacunku; niestosowanie wulgaryzmów</w:t>
            </w:r>
          </w:p>
        </w:tc>
        <w:tc>
          <w:tcPr>
            <w:tcW w:w="1160" w:type="dxa"/>
          </w:tcPr>
          <w:p w14:paraId="1C049AE1" w14:textId="77777777" w:rsidR="00B80DAE" w:rsidRPr="00B43167" w:rsidRDefault="00B80DAE" w:rsidP="00B43167">
            <w:pPr>
              <w:spacing w:line="276" w:lineRule="auto"/>
              <w:ind w:left="-109" w:hanging="20"/>
              <w:jc w:val="both"/>
              <w:rPr>
                <w:rFonts w:ascii="Times New Roman" w:hAnsi="Times New Roman" w:cs="Times New Roman"/>
              </w:rPr>
            </w:pPr>
            <w:r w:rsidRPr="00B43167">
              <w:rPr>
                <w:rFonts w:ascii="Times New Roman" w:hAnsi="Times New Roman" w:cs="Times New Roman"/>
              </w:rPr>
              <w:t>W bardzo wysokim stopniu</w:t>
            </w:r>
          </w:p>
        </w:tc>
        <w:tc>
          <w:tcPr>
            <w:tcW w:w="1139" w:type="dxa"/>
          </w:tcPr>
          <w:p w14:paraId="77B6726A" w14:textId="77777777" w:rsidR="00B80DAE" w:rsidRPr="00B43167" w:rsidRDefault="00B80DAE" w:rsidP="00B43167">
            <w:pPr>
              <w:spacing w:line="276" w:lineRule="auto"/>
              <w:ind w:left="35" w:hanging="35"/>
              <w:jc w:val="both"/>
              <w:rPr>
                <w:rFonts w:ascii="Times New Roman" w:hAnsi="Times New Roman" w:cs="Times New Roman"/>
              </w:rPr>
            </w:pPr>
            <w:r w:rsidRPr="00B43167">
              <w:rPr>
                <w:rFonts w:ascii="Times New Roman" w:hAnsi="Times New Roman" w:cs="Times New Roman"/>
              </w:rPr>
              <w:t>W wysokim stopniu</w:t>
            </w:r>
          </w:p>
        </w:tc>
        <w:tc>
          <w:tcPr>
            <w:tcW w:w="1103" w:type="dxa"/>
          </w:tcPr>
          <w:p w14:paraId="2D50540E" w14:textId="77777777" w:rsidR="00B80DAE" w:rsidRPr="00B43167" w:rsidRDefault="00B80DAE" w:rsidP="00B43167">
            <w:pPr>
              <w:spacing w:line="276" w:lineRule="auto"/>
              <w:ind w:left="29"/>
              <w:jc w:val="both"/>
              <w:rPr>
                <w:rFonts w:ascii="Times New Roman" w:hAnsi="Times New Roman" w:cs="Times New Roman"/>
              </w:rPr>
            </w:pPr>
            <w:r w:rsidRPr="00B43167">
              <w:rPr>
                <w:rFonts w:ascii="Times New Roman" w:hAnsi="Times New Roman" w:cs="Times New Roman"/>
              </w:rPr>
              <w:t>W stopniu zadowalającym</w:t>
            </w:r>
          </w:p>
        </w:tc>
        <w:tc>
          <w:tcPr>
            <w:tcW w:w="1276" w:type="dxa"/>
          </w:tcPr>
          <w:p w14:paraId="7DB56730" w14:textId="77777777" w:rsidR="00B80DAE" w:rsidRPr="00B43167" w:rsidRDefault="00B80DAE" w:rsidP="00B43167">
            <w:pPr>
              <w:spacing w:line="276" w:lineRule="auto"/>
              <w:ind w:left="34"/>
              <w:jc w:val="both"/>
              <w:rPr>
                <w:rFonts w:ascii="Times New Roman" w:hAnsi="Times New Roman" w:cs="Times New Roman"/>
              </w:rPr>
            </w:pPr>
            <w:r w:rsidRPr="00B43167">
              <w:rPr>
                <w:rFonts w:ascii="Times New Roman" w:hAnsi="Times New Roman" w:cs="Times New Roman"/>
              </w:rPr>
              <w:t>W umiarkowanym stopniu</w:t>
            </w:r>
          </w:p>
        </w:tc>
        <w:tc>
          <w:tcPr>
            <w:tcW w:w="1134" w:type="dxa"/>
          </w:tcPr>
          <w:p w14:paraId="33448EEE" w14:textId="77777777" w:rsidR="00B80DAE" w:rsidRPr="00B43167" w:rsidRDefault="00B80DAE" w:rsidP="00B43167">
            <w:pPr>
              <w:spacing w:line="276" w:lineRule="auto"/>
              <w:ind w:left="30" w:hanging="30"/>
              <w:jc w:val="both"/>
              <w:rPr>
                <w:rFonts w:ascii="Times New Roman" w:hAnsi="Times New Roman" w:cs="Times New Roman"/>
              </w:rPr>
            </w:pPr>
            <w:r w:rsidRPr="00B43167">
              <w:rPr>
                <w:rFonts w:ascii="Times New Roman" w:hAnsi="Times New Roman" w:cs="Times New Roman"/>
              </w:rPr>
              <w:t>W niskim stopniu</w:t>
            </w:r>
          </w:p>
        </w:tc>
        <w:tc>
          <w:tcPr>
            <w:tcW w:w="1049" w:type="dxa"/>
          </w:tcPr>
          <w:p w14:paraId="682C08EA" w14:textId="77777777" w:rsidR="00B80DAE" w:rsidRPr="00B43167" w:rsidRDefault="00B80DAE" w:rsidP="00B43167">
            <w:pPr>
              <w:spacing w:line="276" w:lineRule="auto"/>
              <w:ind w:left="32" w:hanging="32"/>
              <w:jc w:val="both"/>
              <w:rPr>
                <w:rFonts w:ascii="Times New Roman" w:hAnsi="Times New Roman" w:cs="Times New Roman"/>
              </w:rPr>
            </w:pPr>
            <w:r w:rsidRPr="00B43167">
              <w:rPr>
                <w:rFonts w:ascii="Times New Roman" w:hAnsi="Times New Roman" w:cs="Times New Roman"/>
              </w:rPr>
              <w:t>W bardzo niskim stopniu</w:t>
            </w:r>
          </w:p>
        </w:tc>
      </w:tr>
      <w:tr w:rsidR="00B80DAE" w:rsidRPr="00B43167" w14:paraId="13C42A11" w14:textId="77777777" w:rsidTr="00893323">
        <w:trPr>
          <w:trHeight w:val="1361"/>
        </w:trPr>
        <w:tc>
          <w:tcPr>
            <w:tcW w:w="3686" w:type="dxa"/>
          </w:tcPr>
          <w:p w14:paraId="608315B2" w14:textId="6BC399A5" w:rsidR="00B80DAE" w:rsidRPr="00B43167" w:rsidRDefault="00B80DAE" w:rsidP="00893323">
            <w:pPr>
              <w:spacing w:line="276" w:lineRule="auto"/>
              <w:ind w:left="34" w:hanging="34"/>
              <w:jc w:val="both"/>
              <w:rPr>
                <w:rFonts w:ascii="Times New Roman" w:eastAsia="Times New Roman" w:hAnsi="Times New Roman" w:cs="Times New Roman"/>
              </w:rPr>
            </w:pPr>
            <w:r w:rsidRPr="00B43167">
              <w:rPr>
                <w:rFonts w:ascii="Times New Roman" w:eastAsia="Times New Roman" w:hAnsi="Times New Roman" w:cs="Times New Roman"/>
              </w:rPr>
              <w:t>Uczeń dba o bezpieczeństwo i zdrowie</w:t>
            </w:r>
            <w:r w:rsidRPr="00B43167">
              <w:rPr>
                <w:rFonts w:ascii="Times New Roman" w:hAnsi="Times New Roman" w:cs="Times New Roman"/>
              </w:rPr>
              <w:t xml:space="preserve"> własne oraz innych osób</w:t>
            </w:r>
            <w:r w:rsidRPr="00B43167">
              <w:rPr>
                <w:rFonts w:ascii="Times New Roman" w:eastAsia="Times New Roman" w:hAnsi="Times New Roman" w:cs="Times New Roman"/>
              </w:rPr>
              <w:t>: niestosowanie</w:t>
            </w:r>
            <w:r w:rsidR="00893323">
              <w:rPr>
                <w:rFonts w:ascii="Times New Roman" w:eastAsia="Times New Roman" w:hAnsi="Times New Roman" w:cs="Times New Roman"/>
              </w:rPr>
              <w:t xml:space="preserve"> </w:t>
            </w:r>
            <w:r w:rsidRPr="00B43167">
              <w:rPr>
                <w:rFonts w:ascii="Times New Roman" w:eastAsia="Times New Roman" w:hAnsi="Times New Roman" w:cs="Times New Roman"/>
              </w:rPr>
              <w:t>używek; przestrzeganie zasad</w:t>
            </w:r>
            <w:r w:rsidR="00893323">
              <w:rPr>
                <w:rFonts w:ascii="Times New Roman" w:eastAsia="Times New Roman" w:hAnsi="Times New Roman" w:cs="Times New Roman"/>
              </w:rPr>
              <w:t xml:space="preserve"> </w:t>
            </w:r>
            <w:r w:rsidRPr="00B43167">
              <w:rPr>
                <w:rFonts w:ascii="Times New Roman" w:eastAsia="Times New Roman" w:hAnsi="Times New Roman" w:cs="Times New Roman"/>
              </w:rPr>
              <w:t>bezpieczeństwa</w:t>
            </w:r>
          </w:p>
        </w:tc>
        <w:tc>
          <w:tcPr>
            <w:tcW w:w="1160" w:type="dxa"/>
          </w:tcPr>
          <w:p w14:paraId="1FE43824" w14:textId="77777777" w:rsidR="00B80DAE" w:rsidRPr="00B43167" w:rsidRDefault="00B80DAE" w:rsidP="00B43167">
            <w:pPr>
              <w:spacing w:line="276" w:lineRule="auto"/>
              <w:ind w:left="-109" w:hanging="20"/>
              <w:jc w:val="both"/>
              <w:rPr>
                <w:rFonts w:ascii="Times New Roman" w:hAnsi="Times New Roman" w:cs="Times New Roman"/>
              </w:rPr>
            </w:pPr>
            <w:r w:rsidRPr="00B43167">
              <w:rPr>
                <w:rFonts w:ascii="Times New Roman" w:hAnsi="Times New Roman" w:cs="Times New Roman"/>
              </w:rPr>
              <w:t>W bardzo wysokim stopniu</w:t>
            </w:r>
          </w:p>
        </w:tc>
        <w:tc>
          <w:tcPr>
            <w:tcW w:w="1139" w:type="dxa"/>
          </w:tcPr>
          <w:p w14:paraId="114A74D4" w14:textId="77777777" w:rsidR="00B80DAE" w:rsidRPr="00B43167" w:rsidRDefault="00B80DAE" w:rsidP="00B43167">
            <w:pPr>
              <w:spacing w:line="276" w:lineRule="auto"/>
              <w:ind w:left="35" w:hanging="35"/>
              <w:jc w:val="both"/>
              <w:rPr>
                <w:rFonts w:ascii="Times New Roman" w:hAnsi="Times New Roman" w:cs="Times New Roman"/>
              </w:rPr>
            </w:pPr>
            <w:r w:rsidRPr="00B43167">
              <w:rPr>
                <w:rFonts w:ascii="Times New Roman" w:hAnsi="Times New Roman" w:cs="Times New Roman"/>
              </w:rPr>
              <w:t>W wysokim stopniu</w:t>
            </w:r>
          </w:p>
        </w:tc>
        <w:tc>
          <w:tcPr>
            <w:tcW w:w="1103" w:type="dxa"/>
          </w:tcPr>
          <w:p w14:paraId="7070A1E2" w14:textId="77777777" w:rsidR="00B80DAE" w:rsidRPr="00B43167" w:rsidRDefault="00B80DAE" w:rsidP="00B43167">
            <w:pPr>
              <w:spacing w:line="276" w:lineRule="auto"/>
              <w:ind w:left="29"/>
              <w:jc w:val="both"/>
              <w:rPr>
                <w:rFonts w:ascii="Times New Roman" w:hAnsi="Times New Roman" w:cs="Times New Roman"/>
              </w:rPr>
            </w:pPr>
            <w:r w:rsidRPr="00B43167">
              <w:rPr>
                <w:rFonts w:ascii="Times New Roman" w:hAnsi="Times New Roman" w:cs="Times New Roman"/>
              </w:rPr>
              <w:t>W stopniu zadowalającym</w:t>
            </w:r>
          </w:p>
        </w:tc>
        <w:tc>
          <w:tcPr>
            <w:tcW w:w="1276" w:type="dxa"/>
          </w:tcPr>
          <w:p w14:paraId="2BFF5623" w14:textId="77777777" w:rsidR="00B80DAE" w:rsidRPr="00B43167" w:rsidRDefault="00B80DAE" w:rsidP="00B43167">
            <w:pPr>
              <w:spacing w:line="276" w:lineRule="auto"/>
              <w:ind w:left="34"/>
              <w:jc w:val="both"/>
              <w:rPr>
                <w:rFonts w:ascii="Times New Roman" w:hAnsi="Times New Roman" w:cs="Times New Roman"/>
              </w:rPr>
            </w:pPr>
            <w:r w:rsidRPr="00B43167">
              <w:rPr>
                <w:rFonts w:ascii="Times New Roman" w:hAnsi="Times New Roman" w:cs="Times New Roman"/>
              </w:rPr>
              <w:t>W umiarkowanym stopniu</w:t>
            </w:r>
          </w:p>
        </w:tc>
        <w:tc>
          <w:tcPr>
            <w:tcW w:w="1134" w:type="dxa"/>
          </w:tcPr>
          <w:p w14:paraId="7D983A14" w14:textId="77777777" w:rsidR="00B80DAE" w:rsidRPr="00B43167" w:rsidRDefault="00B80DAE" w:rsidP="00B43167">
            <w:pPr>
              <w:spacing w:line="276" w:lineRule="auto"/>
              <w:ind w:left="30" w:hanging="30"/>
              <w:jc w:val="both"/>
              <w:rPr>
                <w:rFonts w:ascii="Times New Roman" w:hAnsi="Times New Roman" w:cs="Times New Roman"/>
              </w:rPr>
            </w:pPr>
            <w:r w:rsidRPr="00B43167">
              <w:rPr>
                <w:rFonts w:ascii="Times New Roman" w:hAnsi="Times New Roman" w:cs="Times New Roman"/>
              </w:rPr>
              <w:t>W niskim stopniu</w:t>
            </w:r>
          </w:p>
        </w:tc>
        <w:tc>
          <w:tcPr>
            <w:tcW w:w="1049" w:type="dxa"/>
          </w:tcPr>
          <w:p w14:paraId="53F90867" w14:textId="77777777" w:rsidR="00B80DAE" w:rsidRPr="00B43167" w:rsidRDefault="00B80DAE" w:rsidP="00B43167">
            <w:pPr>
              <w:spacing w:line="276" w:lineRule="auto"/>
              <w:ind w:left="32" w:hanging="32"/>
              <w:jc w:val="both"/>
              <w:rPr>
                <w:rFonts w:ascii="Times New Roman" w:hAnsi="Times New Roman" w:cs="Times New Roman"/>
              </w:rPr>
            </w:pPr>
            <w:r w:rsidRPr="00B43167">
              <w:rPr>
                <w:rFonts w:ascii="Times New Roman" w:hAnsi="Times New Roman" w:cs="Times New Roman"/>
              </w:rPr>
              <w:t>W bardzo niskim stopniu</w:t>
            </w:r>
          </w:p>
        </w:tc>
      </w:tr>
      <w:tr w:rsidR="00B80DAE" w:rsidRPr="00B43167" w14:paraId="6465928B" w14:textId="77777777" w:rsidTr="00893323">
        <w:trPr>
          <w:trHeight w:val="3392"/>
        </w:trPr>
        <w:tc>
          <w:tcPr>
            <w:tcW w:w="3686" w:type="dxa"/>
          </w:tcPr>
          <w:p w14:paraId="678E8F10" w14:textId="77777777" w:rsidR="00B80DAE" w:rsidRPr="00B43167" w:rsidRDefault="00B80DAE" w:rsidP="00893323">
            <w:pPr>
              <w:spacing w:line="276" w:lineRule="auto"/>
              <w:ind w:left="34" w:hanging="34"/>
              <w:jc w:val="both"/>
              <w:rPr>
                <w:rFonts w:ascii="Times New Roman" w:eastAsia="Times New Roman" w:hAnsi="Times New Roman" w:cs="Times New Roman"/>
              </w:rPr>
            </w:pPr>
            <w:r w:rsidRPr="00B43167">
              <w:rPr>
                <w:rFonts w:ascii="Times New Roman" w:eastAsia="Times New Roman" w:hAnsi="Times New Roman" w:cs="Times New Roman"/>
              </w:rPr>
              <w:t xml:space="preserve">Uczeń zachowuje normy etyczne, porządek oraz respektuje zasady współżycia społecznego: kulturalne zachowanie na terenie Szkoły i poza nią; </w:t>
            </w:r>
            <w:r w:rsidRPr="00B43167">
              <w:rPr>
                <w:rFonts w:ascii="Times New Roman" w:eastAsia="Times New Roman" w:hAnsi="Times New Roman" w:cs="Times New Roman"/>
                <w:color w:val="000000"/>
              </w:rPr>
              <w:t>szacunek wobec innych osób; zachowywanie porządku na terenie Szkoły; dbanie o mienie Szkoły, jej honor i tradycje; dbałość o warunki pracy swojej i innych osób; dbałość o właściwy do okazji ubiór</w:t>
            </w:r>
          </w:p>
        </w:tc>
        <w:tc>
          <w:tcPr>
            <w:tcW w:w="1160" w:type="dxa"/>
          </w:tcPr>
          <w:p w14:paraId="63133E30" w14:textId="77777777" w:rsidR="00B80DAE" w:rsidRPr="00B43167" w:rsidRDefault="00B80DAE" w:rsidP="00B43167">
            <w:pPr>
              <w:spacing w:line="276" w:lineRule="auto"/>
              <w:ind w:left="-109" w:hanging="20"/>
              <w:jc w:val="both"/>
              <w:rPr>
                <w:rFonts w:ascii="Times New Roman" w:hAnsi="Times New Roman" w:cs="Times New Roman"/>
              </w:rPr>
            </w:pPr>
            <w:r w:rsidRPr="00B43167">
              <w:rPr>
                <w:rFonts w:ascii="Times New Roman" w:hAnsi="Times New Roman" w:cs="Times New Roman"/>
              </w:rPr>
              <w:t>W bardzo wysokim stopniu</w:t>
            </w:r>
          </w:p>
        </w:tc>
        <w:tc>
          <w:tcPr>
            <w:tcW w:w="1139" w:type="dxa"/>
          </w:tcPr>
          <w:p w14:paraId="7445AE6C" w14:textId="77777777" w:rsidR="00B80DAE" w:rsidRPr="00B43167" w:rsidRDefault="00B80DAE" w:rsidP="00B43167">
            <w:pPr>
              <w:spacing w:line="276" w:lineRule="auto"/>
              <w:ind w:left="35" w:hanging="35"/>
              <w:jc w:val="both"/>
              <w:rPr>
                <w:rFonts w:ascii="Times New Roman" w:hAnsi="Times New Roman" w:cs="Times New Roman"/>
              </w:rPr>
            </w:pPr>
            <w:r w:rsidRPr="00B43167">
              <w:rPr>
                <w:rFonts w:ascii="Times New Roman" w:hAnsi="Times New Roman" w:cs="Times New Roman"/>
              </w:rPr>
              <w:t>W wysokim stopniu</w:t>
            </w:r>
          </w:p>
        </w:tc>
        <w:tc>
          <w:tcPr>
            <w:tcW w:w="1103" w:type="dxa"/>
          </w:tcPr>
          <w:p w14:paraId="30415029" w14:textId="77777777" w:rsidR="00B80DAE" w:rsidRPr="00B43167" w:rsidRDefault="00B80DAE" w:rsidP="00B43167">
            <w:pPr>
              <w:spacing w:line="276" w:lineRule="auto"/>
              <w:ind w:left="29"/>
              <w:jc w:val="both"/>
              <w:rPr>
                <w:rFonts w:ascii="Times New Roman" w:hAnsi="Times New Roman" w:cs="Times New Roman"/>
              </w:rPr>
            </w:pPr>
            <w:r w:rsidRPr="00B43167">
              <w:rPr>
                <w:rFonts w:ascii="Times New Roman" w:hAnsi="Times New Roman" w:cs="Times New Roman"/>
              </w:rPr>
              <w:t>W stopniu zadowalającym</w:t>
            </w:r>
          </w:p>
        </w:tc>
        <w:tc>
          <w:tcPr>
            <w:tcW w:w="1276" w:type="dxa"/>
          </w:tcPr>
          <w:p w14:paraId="54ACF029" w14:textId="77777777" w:rsidR="00B80DAE" w:rsidRPr="00B43167" w:rsidRDefault="00B80DAE" w:rsidP="00B43167">
            <w:pPr>
              <w:spacing w:line="276" w:lineRule="auto"/>
              <w:ind w:left="34"/>
              <w:jc w:val="both"/>
              <w:rPr>
                <w:rFonts w:ascii="Times New Roman" w:hAnsi="Times New Roman" w:cs="Times New Roman"/>
              </w:rPr>
            </w:pPr>
            <w:r w:rsidRPr="00B43167">
              <w:rPr>
                <w:rFonts w:ascii="Times New Roman" w:hAnsi="Times New Roman" w:cs="Times New Roman"/>
              </w:rPr>
              <w:t>W umiarkowanym stopniu</w:t>
            </w:r>
          </w:p>
        </w:tc>
        <w:tc>
          <w:tcPr>
            <w:tcW w:w="1134" w:type="dxa"/>
          </w:tcPr>
          <w:p w14:paraId="098648BD" w14:textId="77777777" w:rsidR="00B80DAE" w:rsidRPr="00B43167" w:rsidRDefault="00B80DAE" w:rsidP="00B43167">
            <w:pPr>
              <w:spacing w:line="276" w:lineRule="auto"/>
              <w:ind w:left="30" w:hanging="30"/>
              <w:jc w:val="both"/>
              <w:rPr>
                <w:rFonts w:ascii="Times New Roman" w:hAnsi="Times New Roman" w:cs="Times New Roman"/>
              </w:rPr>
            </w:pPr>
            <w:r w:rsidRPr="00B43167">
              <w:rPr>
                <w:rFonts w:ascii="Times New Roman" w:hAnsi="Times New Roman" w:cs="Times New Roman"/>
              </w:rPr>
              <w:t>W niskim stopniu</w:t>
            </w:r>
          </w:p>
        </w:tc>
        <w:tc>
          <w:tcPr>
            <w:tcW w:w="1049" w:type="dxa"/>
          </w:tcPr>
          <w:p w14:paraId="7FA12717" w14:textId="77777777" w:rsidR="00B80DAE" w:rsidRPr="00B43167" w:rsidRDefault="00B80DAE" w:rsidP="00B43167">
            <w:pPr>
              <w:spacing w:line="276" w:lineRule="auto"/>
              <w:ind w:left="32" w:hanging="32"/>
              <w:jc w:val="both"/>
              <w:rPr>
                <w:rFonts w:ascii="Times New Roman" w:hAnsi="Times New Roman" w:cs="Times New Roman"/>
              </w:rPr>
            </w:pPr>
            <w:r w:rsidRPr="00B43167">
              <w:rPr>
                <w:rFonts w:ascii="Times New Roman" w:hAnsi="Times New Roman" w:cs="Times New Roman"/>
              </w:rPr>
              <w:t>W bardzo niskim stopniu</w:t>
            </w:r>
          </w:p>
        </w:tc>
      </w:tr>
    </w:tbl>
    <w:p w14:paraId="27B3BBA2" w14:textId="77777777" w:rsidR="00B80DAE" w:rsidRPr="00B43167" w:rsidRDefault="00B80DAE" w:rsidP="00B43167">
      <w:pPr>
        <w:ind w:left="720"/>
        <w:jc w:val="both"/>
        <w:rPr>
          <w:rFonts w:ascii="Times New Roman" w:eastAsia="Times New Roman" w:hAnsi="Times New Roman" w:cs="Times New Roman"/>
          <w:color w:val="000000"/>
          <w:sz w:val="24"/>
          <w:szCs w:val="24"/>
        </w:rPr>
      </w:pPr>
      <w:r w:rsidRPr="00B43167">
        <w:rPr>
          <w:rFonts w:ascii="Times New Roman" w:eastAsia="Times New Roman" w:hAnsi="Times New Roman" w:cs="Times New Roman"/>
          <w:color w:val="000000"/>
          <w:sz w:val="24"/>
          <w:szCs w:val="24"/>
        </w:rPr>
        <w:t xml:space="preserve"> </w:t>
      </w:r>
      <w:bookmarkEnd w:id="2"/>
    </w:p>
    <w:p w14:paraId="6F537DFD" w14:textId="73096EBC" w:rsidR="00893323" w:rsidRPr="00781219" w:rsidRDefault="00893323" w:rsidP="00893323">
      <w:pPr>
        <w:rPr>
          <w:rFonts w:ascii="Times New Roman" w:hAnsi="Times New Roman" w:cs="Times New Roman"/>
          <w:sz w:val="24"/>
          <w:szCs w:val="24"/>
          <w:highlight w:val="yellow"/>
        </w:rPr>
      </w:pPr>
      <w:r w:rsidRPr="008E5BB9">
        <w:rPr>
          <w:rFonts w:ascii="Times New Roman" w:hAnsi="Times New Roman" w:cs="Times New Roman"/>
          <w:sz w:val="24"/>
          <w:szCs w:val="24"/>
        </w:rPr>
        <w:lastRenderedPageBreak/>
        <w:t xml:space="preserve">2.Na zachowanie ma </w:t>
      </w:r>
      <w:r w:rsidR="00126C3D" w:rsidRPr="008E5BB9">
        <w:rPr>
          <w:rFonts w:ascii="Times New Roman" w:hAnsi="Times New Roman" w:cs="Times New Roman"/>
          <w:sz w:val="24"/>
          <w:szCs w:val="24"/>
        </w:rPr>
        <w:t xml:space="preserve">również </w:t>
      </w:r>
      <w:r w:rsidRPr="008E5BB9">
        <w:rPr>
          <w:rFonts w:ascii="Times New Roman" w:hAnsi="Times New Roman" w:cs="Times New Roman"/>
          <w:sz w:val="24"/>
          <w:szCs w:val="24"/>
        </w:rPr>
        <w:t>wpływ ilość godzin nieusprawiedliwionych oraz spóźnień na poszczególną ocenę</w:t>
      </w:r>
      <w:r w:rsidR="00300F1D" w:rsidRPr="008E5BB9">
        <w:rPr>
          <w:rFonts w:ascii="Times New Roman" w:hAnsi="Times New Roman" w:cs="Times New Roman"/>
          <w:sz w:val="24"/>
          <w:szCs w:val="24"/>
        </w:rPr>
        <w:t xml:space="preserve"> w semestrze:</w:t>
      </w:r>
    </w:p>
    <w:p w14:paraId="41E86EB1" w14:textId="7FD317C8" w:rsidR="00893323" w:rsidRPr="00D0513F" w:rsidRDefault="00893323">
      <w:pPr>
        <w:pStyle w:val="Akapitzlist"/>
        <w:numPr>
          <w:ilvl w:val="0"/>
          <w:numId w:val="71"/>
        </w:numPr>
        <w:rPr>
          <w:rFonts w:ascii="Times New Roman" w:hAnsi="Times New Roman" w:cs="Times New Roman"/>
          <w:sz w:val="24"/>
          <w:szCs w:val="24"/>
        </w:rPr>
      </w:pPr>
      <w:bookmarkStart w:id="3" w:name="_Hlk176884478"/>
      <w:r w:rsidRPr="00D0513F">
        <w:rPr>
          <w:rFonts w:ascii="Times New Roman" w:hAnsi="Times New Roman" w:cs="Times New Roman"/>
          <w:sz w:val="24"/>
          <w:szCs w:val="24"/>
        </w:rPr>
        <w:t xml:space="preserve">Wzorowe – </w:t>
      </w:r>
      <w:r w:rsidR="00781219" w:rsidRPr="00D0513F">
        <w:rPr>
          <w:rFonts w:ascii="Times New Roman" w:hAnsi="Times New Roman" w:cs="Times New Roman"/>
          <w:sz w:val="24"/>
          <w:szCs w:val="24"/>
        </w:rPr>
        <w:t xml:space="preserve"> </w:t>
      </w:r>
      <w:r w:rsidR="00D0513F" w:rsidRPr="00D0513F">
        <w:rPr>
          <w:rFonts w:ascii="Times New Roman" w:hAnsi="Times New Roman" w:cs="Times New Roman"/>
          <w:sz w:val="24"/>
          <w:szCs w:val="24"/>
        </w:rPr>
        <w:t xml:space="preserve">0-7 </w:t>
      </w:r>
      <w:r w:rsidR="00781219" w:rsidRPr="00D0513F">
        <w:rPr>
          <w:rFonts w:ascii="Times New Roman" w:hAnsi="Times New Roman" w:cs="Times New Roman"/>
          <w:sz w:val="24"/>
          <w:szCs w:val="24"/>
        </w:rPr>
        <w:t>godzin nie</w:t>
      </w:r>
      <w:r w:rsidR="001B51BA" w:rsidRPr="00D0513F">
        <w:rPr>
          <w:rFonts w:ascii="Times New Roman" w:hAnsi="Times New Roman" w:cs="Times New Roman"/>
          <w:sz w:val="24"/>
          <w:szCs w:val="24"/>
        </w:rPr>
        <w:t>u</w:t>
      </w:r>
      <w:r w:rsidR="00781219" w:rsidRPr="00D0513F">
        <w:rPr>
          <w:rFonts w:ascii="Times New Roman" w:hAnsi="Times New Roman" w:cs="Times New Roman"/>
          <w:sz w:val="24"/>
          <w:szCs w:val="24"/>
        </w:rPr>
        <w:t>sprawiedliw</w:t>
      </w:r>
      <w:r w:rsidR="008E5BB9" w:rsidRPr="00D0513F">
        <w:rPr>
          <w:rFonts w:ascii="Times New Roman" w:hAnsi="Times New Roman" w:cs="Times New Roman"/>
          <w:sz w:val="24"/>
          <w:szCs w:val="24"/>
        </w:rPr>
        <w:t>ionych</w:t>
      </w:r>
      <w:r w:rsidR="00781219" w:rsidRPr="00D0513F">
        <w:rPr>
          <w:rFonts w:ascii="Times New Roman" w:hAnsi="Times New Roman" w:cs="Times New Roman"/>
          <w:sz w:val="24"/>
          <w:szCs w:val="24"/>
        </w:rPr>
        <w:t xml:space="preserve"> </w:t>
      </w:r>
      <w:r w:rsidR="00C25DB9" w:rsidRPr="00D0513F">
        <w:rPr>
          <w:rFonts w:ascii="Times New Roman" w:hAnsi="Times New Roman" w:cs="Times New Roman"/>
          <w:sz w:val="24"/>
          <w:szCs w:val="24"/>
        </w:rPr>
        <w:t xml:space="preserve"> </w:t>
      </w:r>
    </w:p>
    <w:p w14:paraId="71105DF1" w14:textId="7EF5E499" w:rsidR="00C25DB9" w:rsidRPr="00D0513F" w:rsidRDefault="00893323" w:rsidP="00C25DB9">
      <w:pPr>
        <w:pStyle w:val="Akapitzlist"/>
        <w:numPr>
          <w:ilvl w:val="0"/>
          <w:numId w:val="71"/>
        </w:numPr>
        <w:rPr>
          <w:rFonts w:ascii="Times New Roman" w:hAnsi="Times New Roman" w:cs="Times New Roman"/>
          <w:sz w:val="24"/>
          <w:szCs w:val="24"/>
        </w:rPr>
      </w:pPr>
      <w:r w:rsidRPr="00D0513F">
        <w:rPr>
          <w:rFonts w:ascii="Times New Roman" w:hAnsi="Times New Roman" w:cs="Times New Roman"/>
          <w:sz w:val="24"/>
          <w:szCs w:val="24"/>
        </w:rPr>
        <w:t xml:space="preserve">Bardzo dobre – </w:t>
      </w:r>
      <w:r w:rsidR="00781219" w:rsidRPr="00D0513F">
        <w:rPr>
          <w:rFonts w:ascii="Times New Roman" w:hAnsi="Times New Roman" w:cs="Times New Roman"/>
          <w:sz w:val="24"/>
          <w:szCs w:val="24"/>
        </w:rPr>
        <w:t xml:space="preserve"> </w:t>
      </w:r>
      <w:r w:rsidR="00D0513F" w:rsidRPr="00D0513F">
        <w:rPr>
          <w:rFonts w:ascii="Times New Roman" w:hAnsi="Times New Roman" w:cs="Times New Roman"/>
          <w:sz w:val="24"/>
          <w:szCs w:val="24"/>
        </w:rPr>
        <w:t xml:space="preserve">8-15 </w:t>
      </w:r>
      <w:r w:rsidR="00781219" w:rsidRPr="00D0513F">
        <w:rPr>
          <w:rFonts w:ascii="Times New Roman" w:hAnsi="Times New Roman" w:cs="Times New Roman"/>
          <w:sz w:val="24"/>
          <w:szCs w:val="24"/>
        </w:rPr>
        <w:t xml:space="preserve">godzin </w:t>
      </w:r>
      <w:r w:rsidR="008E5BB9" w:rsidRPr="00D0513F">
        <w:rPr>
          <w:rFonts w:ascii="Times New Roman" w:hAnsi="Times New Roman" w:cs="Times New Roman"/>
          <w:sz w:val="24"/>
          <w:szCs w:val="24"/>
        </w:rPr>
        <w:t>nieusprawiedliwionych</w:t>
      </w:r>
      <w:r w:rsidR="00C25DB9" w:rsidRPr="00D0513F">
        <w:rPr>
          <w:rFonts w:ascii="Times New Roman" w:hAnsi="Times New Roman" w:cs="Times New Roman"/>
          <w:sz w:val="24"/>
          <w:szCs w:val="24"/>
        </w:rPr>
        <w:t xml:space="preserve"> </w:t>
      </w:r>
    </w:p>
    <w:p w14:paraId="26D4C343" w14:textId="05858C3C" w:rsidR="00893323" w:rsidRPr="00D0513F" w:rsidRDefault="00893323">
      <w:pPr>
        <w:pStyle w:val="Akapitzlist"/>
        <w:numPr>
          <w:ilvl w:val="0"/>
          <w:numId w:val="71"/>
        </w:numPr>
        <w:rPr>
          <w:rFonts w:ascii="Times New Roman" w:hAnsi="Times New Roman" w:cs="Times New Roman"/>
          <w:sz w:val="24"/>
          <w:szCs w:val="24"/>
        </w:rPr>
      </w:pPr>
      <w:r w:rsidRPr="00D0513F">
        <w:rPr>
          <w:rFonts w:ascii="Times New Roman" w:hAnsi="Times New Roman" w:cs="Times New Roman"/>
          <w:sz w:val="24"/>
          <w:szCs w:val="24"/>
        </w:rPr>
        <w:t xml:space="preserve">Dobre </w:t>
      </w:r>
      <w:r w:rsidR="00781219" w:rsidRPr="00D0513F">
        <w:rPr>
          <w:rFonts w:ascii="Times New Roman" w:hAnsi="Times New Roman" w:cs="Times New Roman"/>
          <w:sz w:val="24"/>
          <w:szCs w:val="24"/>
        </w:rPr>
        <w:t>–</w:t>
      </w:r>
      <w:r w:rsidRPr="00D0513F">
        <w:rPr>
          <w:rFonts w:ascii="Times New Roman" w:hAnsi="Times New Roman" w:cs="Times New Roman"/>
          <w:sz w:val="24"/>
          <w:szCs w:val="24"/>
        </w:rPr>
        <w:t xml:space="preserve"> </w:t>
      </w:r>
      <w:r w:rsidR="00D0513F" w:rsidRPr="00D0513F">
        <w:rPr>
          <w:rFonts w:ascii="Times New Roman" w:hAnsi="Times New Roman" w:cs="Times New Roman"/>
          <w:sz w:val="24"/>
          <w:szCs w:val="24"/>
        </w:rPr>
        <w:t xml:space="preserve">16-30 </w:t>
      </w:r>
      <w:r w:rsidR="00781219" w:rsidRPr="00D0513F">
        <w:rPr>
          <w:rFonts w:ascii="Times New Roman" w:hAnsi="Times New Roman" w:cs="Times New Roman"/>
          <w:sz w:val="24"/>
          <w:szCs w:val="24"/>
        </w:rPr>
        <w:t xml:space="preserve">godzin </w:t>
      </w:r>
      <w:r w:rsidR="008E5BB9" w:rsidRPr="00D0513F">
        <w:rPr>
          <w:rFonts w:ascii="Times New Roman" w:hAnsi="Times New Roman" w:cs="Times New Roman"/>
          <w:sz w:val="24"/>
          <w:szCs w:val="24"/>
        </w:rPr>
        <w:t>nieusprawiedliwionych</w:t>
      </w:r>
      <w:r w:rsidR="00C25DB9" w:rsidRPr="00D0513F">
        <w:rPr>
          <w:rFonts w:ascii="Times New Roman" w:hAnsi="Times New Roman" w:cs="Times New Roman"/>
          <w:sz w:val="24"/>
          <w:szCs w:val="24"/>
        </w:rPr>
        <w:t xml:space="preserve"> </w:t>
      </w:r>
    </w:p>
    <w:p w14:paraId="52B0D0B1" w14:textId="5D537E41" w:rsidR="00893323" w:rsidRPr="00D0513F" w:rsidRDefault="00893323">
      <w:pPr>
        <w:pStyle w:val="Akapitzlist"/>
        <w:numPr>
          <w:ilvl w:val="0"/>
          <w:numId w:val="71"/>
        </w:numPr>
        <w:rPr>
          <w:rFonts w:ascii="Times New Roman" w:hAnsi="Times New Roman" w:cs="Times New Roman"/>
          <w:sz w:val="24"/>
          <w:szCs w:val="24"/>
        </w:rPr>
      </w:pPr>
      <w:r w:rsidRPr="00D0513F">
        <w:rPr>
          <w:rFonts w:ascii="Times New Roman" w:hAnsi="Times New Roman" w:cs="Times New Roman"/>
          <w:sz w:val="24"/>
          <w:szCs w:val="24"/>
        </w:rPr>
        <w:t xml:space="preserve">Poprawne </w:t>
      </w:r>
      <w:r w:rsidR="00781219" w:rsidRPr="00D0513F">
        <w:rPr>
          <w:rFonts w:ascii="Times New Roman" w:hAnsi="Times New Roman" w:cs="Times New Roman"/>
          <w:sz w:val="24"/>
          <w:szCs w:val="24"/>
        </w:rPr>
        <w:t>–</w:t>
      </w:r>
      <w:r w:rsidRPr="00D0513F">
        <w:rPr>
          <w:rFonts w:ascii="Times New Roman" w:hAnsi="Times New Roman" w:cs="Times New Roman"/>
          <w:sz w:val="24"/>
          <w:szCs w:val="24"/>
        </w:rPr>
        <w:t xml:space="preserve"> </w:t>
      </w:r>
      <w:r w:rsidR="00781219" w:rsidRPr="00D0513F">
        <w:rPr>
          <w:rFonts w:ascii="Times New Roman" w:hAnsi="Times New Roman" w:cs="Times New Roman"/>
          <w:sz w:val="24"/>
          <w:szCs w:val="24"/>
        </w:rPr>
        <w:t xml:space="preserve"> </w:t>
      </w:r>
      <w:r w:rsidR="00D0513F" w:rsidRPr="00D0513F">
        <w:rPr>
          <w:rFonts w:ascii="Times New Roman" w:hAnsi="Times New Roman" w:cs="Times New Roman"/>
          <w:sz w:val="24"/>
          <w:szCs w:val="24"/>
        </w:rPr>
        <w:t xml:space="preserve">31-40 </w:t>
      </w:r>
      <w:r w:rsidR="00781219" w:rsidRPr="00D0513F">
        <w:rPr>
          <w:rFonts w:ascii="Times New Roman" w:hAnsi="Times New Roman" w:cs="Times New Roman"/>
          <w:sz w:val="24"/>
          <w:szCs w:val="24"/>
        </w:rPr>
        <w:t xml:space="preserve">godzin </w:t>
      </w:r>
      <w:r w:rsidR="008E5BB9" w:rsidRPr="00D0513F">
        <w:rPr>
          <w:rFonts w:ascii="Times New Roman" w:hAnsi="Times New Roman" w:cs="Times New Roman"/>
          <w:sz w:val="24"/>
          <w:szCs w:val="24"/>
        </w:rPr>
        <w:t>nieusprawiedliwionych</w:t>
      </w:r>
      <w:r w:rsidR="00C25DB9" w:rsidRPr="00D0513F">
        <w:rPr>
          <w:rFonts w:ascii="Times New Roman" w:hAnsi="Times New Roman" w:cs="Times New Roman"/>
          <w:sz w:val="24"/>
          <w:szCs w:val="24"/>
        </w:rPr>
        <w:t xml:space="preserve"> </w:t>
      </w:r>
    </w:p>
    <w:p w14:paraId="3BB12C4B" w14:textId="201DA017" w:rsidR="00893323" w:rsidRPr="00D0513F" w:rsidRDefault="00893323">
      <w:pPr>
        <w:pStyle w:val="Akapitzlist"/>
        <w:numPr>
          <w:ilvl w:val="0"/>
          <w:numId w:val="71"/>
        </w:numPr>
        <w:rPr>
          <w:rFonts w:ascii="Times New Roman" w:hAnsi="Times New Roman" w:cs="Times New Roman"/>
          <w:sz w:val="24"/>
          <w:szCs w:val="24"/>
        </w:rPr>
      </w:pPr>
      <w:r w:rsidRPr="00D0513F">
        <w:rPr>
          <w:rFonts w:ascii="Times New Roman" w:hAnsi="Times New Roman" w:cs="Times New Roman"/>
          <w:sz w:val="24"/>
          <w:szCs w:val="24"/>
        </w:rPr>
        <w:t xml:space="preserve">Nieodpowiednie – </w:t>
      </w:r>
      <w:r w:rsidR="00D0513F" w:rsidRPr="00D0513F">
        <w:rPr>
          <w:rFonts w:ascii="Times New Roman" w:hAnsi="Times New Roman" w:cs="Times New Roman"/>
          <w:sz w:val="24"/>
          <w:szCs w:val="24"/>
        </w:rPr>
        <w:t xml:space="preserve">41-50 </w:t>
      </w:r>
      <w:r w:rsidR="00781219" w:rsidRPr="00D0513F">
        <w:rPr>
          <w:rFonts w:ascii="Times New Roman" w:hAnsi="Times New Roman" w:cs="Times New Roman"/>
          <w:sz w:val="24"/>
          <w:szCs w:val="24"/>
        </w:rPr>
        <w:t xml:space="preserve">godzin </w:t>
      </w:r>
      <w:r w:rsidR="008E5BB9" w:rsidRPr="00D0513F">
        <w:rPr>
          <w:rFonts w:ascii="Times New Roman" w:hAnsi="Times New Roman" w:cs="Times New Roman"/>
          <w:sz w:val="24"/>
          <w:szCs w:val="24"/>
        </w:rPr>
        <w:t>nieusprawiedliwionych</w:t>
      </w:r>
      <w:r w:rsidR="00C25DB9" w:rsidRPr="00D0513F">
        <w:rPr>
          <w:rFonts w:ascii="Times New Roman" w:hAnsi="Times New Roman" w:cs="Times New Roman"/>
          <w:sz w:val="24"/>
          <w:szCs w:val="24"/>
        </w:rPr>
        <w:t xml:space="preserve"> </w:t>
      </w:r>
    </w:p>
    <w:p w14:paraId="7DE21F57" w14:textId="31D6C92C" w:rsidR="00893323" w:rsidRPr="00D0513F" w:rsidRDefault="00893323">
      <w:pPr>
        <w:pStyle w:val="Akapitzlist"/>
        <w:numPr>
          <w:ilvl w:val="0"/>
          <w:numId w:val="71"/>
        </w:numPr>
        <w:rPr>
          <w:rFonts w:ascii="Times New Roman" w:hAnsi="Times New Roman" w:cs="Times New Roman"/>
          <w:sz w:val="24"/>
          <w:szCs w:val="24"/>
        </w:rPr>
      </w:pPr>
      <w:r w:rsidRPr="00D0513F">
        <w:rPr>
          <w:rFonts w:ascii="Times New Roman" w:hAnsi="Times New Roman" w:cs="Times New Roman"/>
          <w:sz w:val="24"/>
          <w:szCs w:val="24"/>
        </w:rPr>
        <w:t xml:space="preserve">Naganne - </w:t>
      </w:r>
      <w:r w:rsidR="00781219" w:rsidRPr="00D0513F">
        <w:rPr>
          <w:rFonts w:ascii="Times New Roman" w:hAnsi="Times New Roman" w:cs="Times New Roman"/>
          <w:sz w:val="24"/>
          <w:szCs w:val="24"/>
        </w:rPr>
        <w:t xml:space="preserve"> </w:t>
      </w:r>
      <w:r w:rsidR="00D0513F" w:rsidRPr="00D0513F">
        <w:rPr>
          <w:rFonts w:ascii="Times New Roman" w:hAnsi="Times New Roman" w:cs="Times New Roman"/>
          <w:sz w:val="24"/>
          <w:szCs w:val="24"/>
        </w:rPr>
        <w:t xml:space="preserve">51 </w:t>
      </w:r>
      <w:r w:rsidR="00126C3D" w:rsidRPr="00D0513F">
        <w:rPr>
          <w:rFonts w:ascii="Times New Roman" w:hAnsi="Times New Roman" w:cs="Times New Roman"/>
          <w:sz w:val="24"/>
          <w:szCs w:val="24"/>
        </w:rPr>
        <w:t xml:space="preserve">i więcej </w:t>
      </w:r>
      <w:r w:rsidR="00781219" w:rsidRPr="00D0513F">
        <w:rPr>
          <w:rFonts w:ascii="Times New Roman" w:hAnsi="Times New Roman" w:cs="Times New Roman"/>
          <w:sz w:val="24"/>
          <w:szCs w:val="24"/>
        </w:rPr>
        <w:t xml:space="preserve">godzin </w:t>
      </w:r>
      <w:r w:rsidR="008E5BB9" w:rsidRPr="00D0513F">
        <w:rPr>
          <w:rFonts w:ascii="Times New Roman" w:hAnsi="Times New Roman" w:cs="Times New Roman"/>
          <w:sz w:val="24"/>
          <w:szCs w:val="24"/>
        </w:rPr>
        <w:t>nieusprawiedliwionych</w:t>
      </w:r>
      <w:r w:rsidR="00C25DB9" w:rsidRPr="00D0513F">
        <w:rPr>
          <w:rFonts w:ascii="Times New Roman" w:hAnsi="Times New Roman" w:cs="Times New Roman"/>
          <w:sz w:val="24"/>
          <w:szCs w:val="24"/>
        </w:rPr>
        <w:t xml:space="preserve"> </w:t>
      </w:r>
    </w:p>
    <w:bookmarkEnd w:id="3"/>
    <w:p w14:paraId="0D79876B" w14:textId="549D75BC" w:rsidR="00893323" w:rsidRPr="00893323" w:rsidRDefault="00893323" w:rsidP="00893323">
      <w:pPr>
        <w:pStyle w:val="Akapitzlist"/>
        <w:rPr>
          <w:rFonts w:ascii="Times New Roman" w:hAnsi="Times New Roman" w:cs="Times New Roman"/>
          <w:sz w:val="24"/>
          <w:szCs w:val="24"/>
        </w:rPr>
      </w:pPr>
    </w:p>
    <w:p w14:paraId="3532073A" w14:textId="0E97C454" w:rsidR="00B80DAE" w:rsidRPr="00893323" w:rsidRDefault="00B80DAE" w:rsidP="00893323">
      <w:pPr>
        <w:jc w:val="center"/>
        <w:rPr>
          <w:rFonts w:ascii="Times New Roman" w:hAnsi="Times New Roman" w:cs="Times New Roman"/>
          <w:sz w:val="24"/>
          <w:szCs w:val="24"/>
        </w:rPr>
      </w:pPr>
      <w:r w:rsidRPr="00893323">
        <w:rPr>
          <w:rFonts w:ascii="Times New Roman" w:hAnsi="Times New Roman" w:cs="Times New Roman"/>
          <w:sz w:val="24"/>
          <w:szCs w:val="24"/>
        </w:rPr>
        <w:t>§ 5</w:t>
      </w:r>
      <w:r w:rsidR="00893323">
        <w:rPr>
          <w:rFonts w:ascii="Times New Roman" w:hAnsi="Times New Roman" w:cs="Times New Roman"/>
          <w:sz w:val="24"/>
          <w:szCs w:val="24"/>
        </w:rPr>
        <w:t>8</w:t>
      </w:r>
    </w:p>
    <w:p w14:paraId="5B4BF996" w14:textId="77777777" w:rsidR="00B80DAE" w:rsidRPr="00B43167" w:rsidRDefault="00B80DAE">
      <w:pPr>
        <w:pStyle w:val="Akapitzlist"/>
        <w:numPr>
          <w:ilvl w:val="0"/>
          <w:numId w:val="14"/>
        </w:numPr>
        <w:ind w:left="426"/>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 xml:space="preserve">Oceniając zachowanie ucznia nauczyciel nie może stosować tzw. odpowiedzialności zbiorowej wobec uczniów. </w:t>
      </w:r>
    </w:p>
    <w:p w14:paraId="0CB2CE34" w14:textId="361CD6DA" w:rsidR="00B80DAE" w:rsidRPr="00B43167" w:rsidRDefault="00B80DAE">
      <w:pPr>
        <w:pStyle w:val="Akapitzlist"/>
        <w:numPr>
          <w:ilvl w:val="0"/>
          <w:numId w:val="14"/>
        </w:numPr>
        <w:ind w:left="426"/>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Ocena śródroczna zachowania jest oceną stopnia realizacji kryteriów, wskazanych w §</w:t>
      </w:r>
      <w:r w:rsidR="00B51744">
        <w:rPr>
          <w:rFonts w:ascii="Times New Roman" w:eastAsia="Times New Roman" w:hAnsi="Times New Roman" w:cs="Times New Roman"/>
          <w:sz w:val="24"/>
          <w:szCs w:val="24"/>
        </w:rPr>
        <w:t xml:space="preserve"> </w:t>
      </w:r>
      <w:r w:rsidRPr="00B43167">
        <w:rPr>
          <w:rFonts w:ascii="Times New Roman" w:eastAsia="Times New Roman" w:hAnsi="Times New Roman" w:cs="Times New Roman"/>
          <w:sz w:val="24"/>
          <w:szCs w:val="24"/>
        </w:rPr>
        <w:t>5</w:t>
      </w:r>
      <w:r w:rsidR="00893323">
        <w:rPr>
          <w:rFonts w:ascii="Times New Roman" w:eastAsia="Times New Roman" w:hAnsi="Times New Roman" w:cs="Times New Roman"/>
          <w:sz w:val="24"/>
          <w:szCs w:val="24"/>
        </w:rPr>
        <w:t>7</w:t>
      </w:r>
      <w:r w:rsidRPr="00B43167">
        <w:rPr>
          <w:rFonts w:ascii="Times New Roman" w:eastAsia="Times New Roman" w:hAnsi="Times New Roman" w:cs="Times New Roman"/>
          <w:sz w:val="24"/>
          <w:szCs w:val="24"/>
        </w:rPr>
        <w:t xml:space="preserve"> Statutu</w:t>
      </w:r>
      <w:r w:rsidR="005A4471" w:rsidRPr="00B43167">
        <w:rPr>
          <w:rFonts w:ascii="Times New Roman" w:eastAsia="Times New Roman" w:hAnsi="Times New Roman" w:cs="Times New Roman"/>
          <w:sz w:val="24"/>
          <w:szCs w:val="24"/>
        </w:rPr>
        <w:t>.</w:t>
      </w:r>
    </w:p>
    <w:p w14:paraId="429D6B25" w14:textId="7DE3288E" w:rsidR="00B80DAE" w:rsidRPr="00B43167" w:rsidRDefault="00B80DAE">
      <w:pPr>
        <w:pStyle w:val="Akapitzlist"/>
        <w:numPr>
          <w:ilvl w:val="0"/>
          <w:numId w:val="14"/>
        </w:numPr>
        <w:ind w:left="426"/>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Ocena roczna jest oceną stopnia realizacji kryteriów, wskazanych w § 5</w:t>
      </w:r>
      <w:r w:rsidR="00893323">
        <w:rPr>
          <w:rFonts w:ascii="Times New Roman" w:eastAsia="Times New Roman" w:hAnsi="Times New Roman" w:cs="Times New Roman"/>
          <w:sz w:val="24"/>
          <w:szCs w:val="24"/>
        </w:rPr>
        <w:t xml:space="preserve">7 </w:t>
      </w:r>
      <w:r w:rsidRPr="00B43167">
        <w:rPr>
          <w:rFonts w:ascii="Times New Roman" w:eastAsia="Times New Roman" w:hAnsi="Times New Roman" w:cs="Times New Roman"/>
          <w:sz w:val="24"/>
          <w:szCs w:val="24"/>
        </w:rPr>
        <w:t xml:space="preserve">Statutu, </w:t>
      </w:r>
    </w:p>
    <w:p w14:paraId="2C244482" w14:textId="77777777" w:rsidR="00B80DAE" w:rsidRPr="00B43167" w:rsidRDefault="00B80DAE">
      <w:pPr>
        <w:pStyle w:val="Akapitzlist"/>
        <w:numPr>
          <w:ilvl w:val="0"/>
          <w:numId w:val="14"/>
        </w:numPr>
        <w:ind w:left="426"/>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 xml:space="preserve">W przypadku rażącego naruszenia Statutu przez ucznia po otrzymaniu przez niego proponowanej śródrocznej lub rocznej oceny zachowania, ocena ta może zostać zmieniona przez wychowawcę przed klasyfikacją. </w:t>
      </w:r>
    </w:p>
    <w:p w14:paraId="60396D6A" w14:textId="77777777" w:rsidR="005A4471" w:rsidRPr="00B43167" w:rsidRDefault="005A4471" w:rsidP="00B43167">
      <w:pPr>
        <w:jc w:val="both"/>
        <w:rPr>
          <w:rFonts w:ascii="Times New Roman" w:hAnsi="Times New Roman" w:cs="Times New Roman"/>
          <w:b/>
          <w:bCs/>
          <w:sz w:val="24"/>
          <w:szCs w:val="24"/>
        </w:rPr>
      </w:pPr>
    </w:p>
    <w:p w14:paraId="0664EF72" w14:textId="12ECEFDB" w:rsidR="00B80DAE" w:rsidRPr="00893323" w:rsidRDefault="00B80DAE" w:rsidP="00893323">
      <w:pPr>
        <w:jc w:val="center"/>
        <w:rPr>
          <w:rFonts w:ascii="Times New Roman" w:hAnsi="Times New Roman" w:cs="Times New Roman"/>
          <w:sz w:val="24"/>
          <w:szCs w:val="24"/>
        </w:rPr>
      </w:pPr>
      <w:r w:rsidRPr="00893323">
        <w:rPr>
          <w:rFonts w:ascii="Times New Roman" w:hAnsi="Times New Roman" w:cs="Times New Roman"/>
          <w:sz w:val="24"/>
          <w:szCs w:val="24"/>
        </w:rPr>
        <w:t>§ 5</w:t>
      </w:r>
      <w:r w:rsidR="00893323">
        <w:rPr>
          <w:rFonts w:ascii="Times New Roman" w:hAnsi="Times New Roman" w:cs="Times New Roman"/>
          <w:sz w:val="24"/>
          <w:szCs w:val="24"/>
        </w:rPr>
        <w:t>9</w:t>
      </w:r>
    </w:p>
    <w:p w14:paraId="69428F13" w14:textId="1AD10364" w:rsidR="00B80DAE" w:rsidRPr="00893323" w:rsidRDefault="00893323" w:rsidP="00893323">
      <w:pPr>
        <w:jc w:val="center"/>
        <w:rPr>
          <w:rFonts w:ascii="Times New Roman" w:eastAsia="Times New Roman" w:hAnsi="Times New Roman" w:cs="Times New Roman"/>
          <w:bCs/>
          <w:sz w:val="24"/>
          <w:szCs w:val="24"/>
        </w:rPr>
      </w:pPr>
      <w:r w:rsidRPr="00893323">
        <w:rPr>
          <w:rFonts w:ascii="Times New Roman" w:eastAsia="Times New Roman" w:hAnsi="Times New Roman" w:cs="Times New Roman"/>
          <w:bCs/>
          <w:sz w:val="24"/>
          <w:szCs w:val="24"/>
        </w:rPr>
        <w:t>ZACHOWANIA POZYTYWNE UCZNIA, MAJĄCE WPŁYW NA JEGO OCENĘ ZACHOWANIA</w:t>
      </w:r>
    </w:p>
    <w:p w14:paraId="3977C19E" w14:textId="77777777" w:rsidR="00B80DAE" w:rsidRPr="00B43167" w:rsidRDefault="00B80DAE">
      <w:pPr>
        <w:pStyle w:val="Akapitzlist"/>
        <w:numPr>
          <w:ilvl w:val="0"/>
          <w:numId w:val="15"/>
        </w:numPr>
        <w:ind w:left="426"/>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Reprezentowanie Szkoły:</w:t>
      </w:r>
    </w:p>
    <w:p w14:paraId="3C7E970E" w14:textId="5F75BD70" w:rsidR="00F8487D" w:rsidRDefault="00B80DAE" w:rsidP="00F8487D">
      <w:pPr>
        <w:pStyle w:val="Akapitzlist"/>
        <w:numPr>
          <w:ilvl w:val="0"/>
          <w:numId w:val="128"/>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 xml:space="preserve">w konkursach przedmiotowych, sportowych, artystycznych, technicznych i innych na szczeblu szkolnym, gminnym, powiatowym, </w:t>
      </w:r>
    </w:p>
    <w:p w14:paraId="6736D461" w14:textId="72302815" w:rsidR="00B80DAE" w:rsidRPr="00F8487D" w:rsidRDefault="00B80DAE" w:rsidP="00F8487D">
      <w:pPr>
        <w:pStyle w:val="Akapitzlist"/>
        <w:numPr>
          <w:ilvl w:val="0"/>
          <w:numId w:val="128"/>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podczas uroczystości państwowych i samorządowych, działań promujących Szkołę i innej działalności na rzecz Szkoły.</w:t>
      </w:r>
    </w:p>
    <w:p w14:paraId="3D7E73BE" w14:textId="1CCB1D1D" w:rsidR="00B80DAE" w:rsidRPr="00B43167" w:rsidRDefault="00B80DAE">
      <w:pPr>
        <w:pStyle w:val="Akapitzlist"/>
        <w:numPr>
          <w:ilvl w:val="0"/>
          <w:numId w:val="15"/>
        </w:numPr>
        <w:ind w:left="426"/>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 xml:space="preserve">Uczęszczanie na zajęcia zorganizowane w kołach i organizacjach szkolnych, zajęcia wyrównawcze, przygotowujące do matury i inne zajęcia dodatkowe. </w:t>
      </w:r>
    </w:p>
    <w:p w14:paraId="372B0615" w14:textId="77777777" w:rsidR="00B80DAE" w:rsidRPr="00B43167" w:rsidRDefault="00B80DAE">
      <w:pPr>
        <w:pStyle w:val="Akapitzlist"/>
        <w:numPr>
          <w:ilvl w:val="0"/>
          <w:numId w:val="15"/>
        </w:numPr>
        <w:ind w:left="426"/>
        <w:jc w:val="both"/>
        <w:rPr>
          <w:rFonts w:ascii="Times New Roman" w:eastAsia="Times New Roman" w:hAnsi="Times New Roman" w:cs="Times New Roman"/>
          <w:sz w:val="24"/>
          <w:szCs w:val="24"/>
        </w:rPr>
      </w:pPr>
      <w:r w:rsidRPr="00B43167">
        <w:rPr>
          <w:rFonts w:ascii="Times New Roman" w:eastAsia="Times New Roman" w:hAnsi="Times New Roman" w:cs="Times New Roman"/>
          <w:sz w:val="24"/>
          <w:szCs w:val="24"/>
        </w:rPr>
        <w:t>Pozostałe zachowania:</w:t>
      </w:r>
    </w:p>
    <w:p w14:paraId="021C602D" w14:textId="77777777" w:rsidR="00F8487D" w:rsidRDefault="00B80DAE" w:rsidP="00F8487D">
      <w:pPr>
        <w:pStyle w:val="Akapitzlist"/>
        <w:numPr>
          <w:ilvl w:val="0"/>
          <w:numId w:val="129"/>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działalność w samorządzie szkolnym lub klasowym,</w:t>
      </w:r>
    </w:p>
    <w:p w14:paraId="59F047F5" w14:textId="77777777" w:rsidR="00F8487D" w:rsidRDefault="00B80DAE" w:rsidP="00F8487D">
      <w:pPr>
        <w:pStyle w:val="Akapitzlist"/>
        <w:numPr>
          <w:ilvl w:val="0"/>
          <w:numId w:val="129"/>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przygotowywanie gazetek szkolnych i klasowych, opracowywanie materiałów promocyjnych dla Szkoły lub zamieszczanych na szkolnej stronie,</w:t>
      </w:r>
    </w:p>
    <w:p w14:paraId="491F3D9B" w14:textId="77777777" w:rsidR="00F8487D" w:rsidRDefault="00B80DAE" w:rsidP="00F8487D">
      <w:pPr>
        <w:pStyle w:val="Akapitzlist"/>
        <w:numPr>
          <w:ilvl w:val="0"/>
          <w:numId w:val="129"/>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pomoc innym uczniom, praca na rzecz Szkoły po zajęciach lekcyjnych (na podstawie informacji od nauczycieli, pracowników obsługi,</w:t>
      </w:r>
    </w:p>
    <w:p w14:paraId="1E562F55" w14:textId="77777777" w:rsidR="00F8487D" w:rsidRDefault="00B80DAE" w:rsidP="00F8487D">
      <w:pPr>
        <w:pStyle w:val="Akapitzlist"/>
        <w:numPr>
          <w:ilvl w:val="0"/>
          <w:numId w:val="129"/>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praca na rzecz klasy</w:t>
      </w:r>
      <w:r w:rsidR="00E9551A" w:rsidRPr="00F8487D">
        <w:rPr>
          <w:rFonts w:ascii="Times New Roman" w:eastAsia="Times New Roman" w:hAnsi="Times New Roman" w:cs="Times New Roman"/>
          <w:sz w:val="24"/>
          <w:szCs w:val="24"/>
        </w:rPr>
        <w:t xml:space="preserve">, </w:t>
      </w:r>
      <w:r w:rsidRPr="00F8487D">
        <w:rPr>
          <w:rFonts w:ascii="Times New Roman" w:eastAsia="Times New Roman" w:hAnsi="Times New Roman" w:cs="Times New Roman"/>
          <w:sz w:val="24"/>
          <w:szCs w:val="24"/>
        </w:rPr>
        <w:t>przyniesienie czegoś dla klasy</w:t>
      </w:r>
      <w:r w:rsidR="00E9551A" w:rsidRPr="00F8487D">
        <w:rPr>
          <w:rFonts w:ascii="Times New Roman" w:eastAsia="Times New Roman" w:hAnsi="Times New Roman" w:cs="Times New Roman"/>
          <w:sz w:val="24"/>
          <w:szCs w:val="24"/>
        </w:rPr>
        <w:t>,</w:t>
      </w:r>
    </w:p>
    <w:p w14:paraId="6BE9B84A" w14:textId="77777777" w:rsidR="00F8487D" w:rsidRDefault="00B80DAE" w:rsidP="00F8487D">
      <w:pPr>
        <w:pStyle w:val="Akapitzlist"/>
        <w:numPr>
          <w:ilvl w:val="0"/>
          <w:numId w:val="129"/>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 xml:space="preserve">uczestnictwo w organizacjach, </w:t>
      </w:r>
    </w:p>
    <w:p w14:paraId="060D2F54" w14:textId="77777777" w:rsidR="00F8487D" w:rsidRDefault="00B80DAE" w:rsidP="00F8487D">
      <w:pPr>
        <w:pStyle w:val="Akapitzlist"/>
        <w:numPr>
          <w:ilvl w:val="0"/>
          <w:numId w:val="129"/>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wywiązywanie się z zadeklarowanych zadań, wypływających z inicjatywy ucznia</w:t>
      </w:r>
    </w:p>
    <w:p w14:paraId="7AD07424" w14:textId="77777777" w:rsidR="00F8487D" w:rsidRDefault="00B80DAE" w:rsidP="00F8487D">
      <w:pPr>
        <w:pStyle w:val="Akapitzlist"/>
        <w:numPr>
          <w:ilvl w:val="0"/>
          <w:numId w:val="129"/>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prowadzenie lekcji, godziny wychowawczej pod kierunkiem nauczyciela, wychowawcy, pedagoga lub psychologa,</w:t>
      </w:r>
    </w:p>
    <w:p w14:paraId="23304A9D" w14:textId="77777777" w:rsidR="00F8487D" w:rsidRDefault="00B80DAE" w:rsidP="00F8487D">
      <w:pPr>
        <w:pStyle w:val="Akapitzlist"/>
        <w:numPr>
          <w:ilvl w:val="0"/>
          <w:numId w:val="129"/>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przestrzeganie zasad odpowiedniego do sytuacji ubioru,</w:t>
      </w:r>
    </w:p>
    <w:p w14:paraId="3DF4B4E2" w14:textId="38B56D56" w:rsidR="00967574" w:rsidRPr="00F8487D" w:rsidRDefault="00B80DAE" w:rsidP="00F8487D">
      <w:pPr>
        <w:pStyle w:val="Akapitzlist"/>
        <w:numPr>
          <w:ilvl w:val="0"/>
          <w:numId w:val="129"/>
        </w:numPr>
        <w:jc w:val="both"/>
        <w:rPr>
          <w:rFonts w:ascii="Times New Roman" w:eastAsia="Times New Roman" w:hAnsi="Times New Roman" w:cs="Times New Roman"/>
          <w:sz w:val="24"/>
          <w:szCs w:val="24"/>
        </w:rPr>
      </w:pPr>
      <w:r w:rsidRPr="00F8487D">
        <w:rPr>
          <w:rFonts w:ascii="Times New Roman" w:eastAsia="Times New Roman" w:hAnsi="Times New Roman" w:cs="Times New Roman"/>
          <w:sz w:val="24"/>
          <w:szCs w:val="24"/>
        </w:rPr>
        <w:t>100% frekwencja na zajęciach lekcyjnych</w:t>
      </w:r>
      <w:r w:rsidR="00A90324" w:rsidRPr="00F8487D">
        <w:rPr>
          <w:rFonts w:ascii="Times New Roman" w:eastAsia="Times New Roman" w:hAnsi="Times New Roman" w:cs="Times New Roman"/>
          <w:sz w:val="24"/>
          <w:szCs w:val="24"/>
        </w:rPr>
        <w:t>.</w:t>
      </w:r>
    </w:p>
    <w:p w14:paraId="57B42D6D" w14:textId="6FCC199D" w:rsidR="00C44845" w:rsidRDefault="00C44845" w:rsidP="00A90324">
      <w:pPr>
        <w:pStyle w:val="Default"/>
        <w:jc w:val="center"/>
        <w:rPr>
          <w:color w:val="auto"/>
        </w:rPr>
      </w:pPr>
      <w:r w:rsidRPr="00B43167">
        <w:rPr>
          <w:color w:val="auto"/>
        </w:rPr>
        <w:lastRenderedPageBreak/>
        <w:t>§ 60</w:t>
      </w:r>
    </w:p>
    <w:p w14:paraId="247AA4DE" w14:textId="77777777" w:rsidR="00D377A3" w:rsidRPr="00B43167" w:rsidRDefault="00D377A3" w:rsidP="00A90324">
      <w:pPr>
        <w:pStyle w:val="Default"/>
        <w:jc w:val="center"/>
        <w:rPr>
          <w:color w:val="auto"/>
        </w:rPr>
      </w:pPr>
    </w:p>
    <w:p w14:paraId="363F8417" w14:textId="77777777" w:rsidR="00C44845" w:rsidRPr="00B43167" w:rsidRDefault="00C44845" w:rsidP="00B43167">
      <w:pPr>
        <w:pStyle w:val="Default"/>
        <w:jc w:val="both"/>
        <w:rPr>
          <w:color w:val="auto"/>
        </w:rPr>
      </w:pPr>
      <w:r w:rsidRPr="00B43167">
        <w:rPr>
          <w:color w:val="auto"/>
        </w:rPr>
        <w:t xml:space="preserve">1. O osiągnięciach ucznia powiadamiamy rodziców/opiekunów prawnych/ uczniów dorosłych w następujący sposób: zebrania z rodzicami, zapis w e-dzienniku i telefonicznie. </w:t>
      </w:r>
    </w:p>
    <w:p w14:paraId="3DBB49DC" w14:textId="644D3627" w:rsidR="00C44845" w:rsidRPr="00F8487D" w:rsidRDefault="00C44845" w:rsidP="00B43167">
      <w:pPr>
        <w:pStyle w:val="Default"/>
        <w:jc w:val="both"/>
        <w:rPr>
          <w:color w:val="auto"/>
        </w:rPr>
      </w:pPr>
      <w:r w:rsidRPr="00B43167">
        <w:rPr>
          <w:color w:val="auto"/>
        </w:rPr>
        <w:t xml:space="preserve">2. Nie później niż na </w:t>
      </w:r>
      <w:r w:rsidR="001B51BA" w:rsidRPr="00F8487D">
        <w:rPr>
          <w:color w:val="auto"/>
        </w:rPr>
        <w:t>14 dni</w:t>
      </w:r>
      <w:r w:rsidRPr="00F8487D">
        <w:rPr>
          <w:color w:val="auto"/>
        </w:rPr>
        <w:t xml:space="preserve"> przed rocznym klasyfikacyjnym posiedzeniem </w:t>
      </w:r>
      <w:r w:rsidR="005D6D5E" w:rsidRPr="00F8487D">
        <w:rPr>
          <w:color w:val="auto"/>
        </w:rPr>
        <w:t>R</w:t>
      </w:r>
      <w:r w:rsidRPr="00F8487D">
        <w:rPr>
          <w:color w:val="auto"/>
        </w:rPr>
        <w:t xml:space="preserve">ady </w:t>
      </w:r>
      <w:r w:rsidR="005D6D5E" w:rsidRPr="00F8487D">
        <w:rPr>
          <w:color w:val="auto"/>
        </w:rPr>
        <w:t>P</w:t>
      </w:r>
      <w:r w:rsidRPr="00F8487D">
        <w:rPr>
          <w:color w:val="auto"/>
        </w:rPr>
        <w:t xml:space="preserve">edagogicznej poszczególni nauczyciele są zobowiązani poinformować ucznia </w:t>
      </w:r>
      <w:r w:rsidR="005D6D5E" w:rsidRPr="00F8487D">
        <w:rPr>
          <w:color w:val="auto"/>
        </w:rPr>
        <w:t xml:space="preserve"> </w:t>
      </w:r>
      <w:r w:rsidRPr="00F8487D">
        <w:rPr>
          <w:color w:val="auto"/>
        </w:rPr>
        <w:t>o przewidywanych dla niego ocenach klasyfikacyjnych</w:t>
      </w:r>
      <w:r w:rsidR="005D6D5E" w:rsidRPr="00F8487D">
        <w:rPr>
          <w:color w:val="auto"/>
        </w:rPr>
        <w:t>;</w:t>
      </w:r>
      <w:r w:rsidRPr="00F8487D">
        <w:rPr>
          <w:color w:val="auto"/>
        </w:rPr>
        <w:t xml:space="preserve"> rodziców informuje się w następującym trybie: </w:t>
      </w:r>
    </w:p>
    <w:p w14:paraId="3FA6F6BC" w14:textId="43306A1F" w:rsidR="00C44845" w:rsidRPr="00B43167" w:rsidRDefault="00C44845" w:rsidP="00F8487D">
      <w:pPr>
        <w:pStyle w:val="Default"/>
        <w:numPr>
          <w:ilvl w:val="0"/>
          <w:numId w:val="130"/>
        </w:numPr>
        <w:jc w:val="both"/>
        <w:rPr>
          <w:color w:val="auto"/>
        </w:rPr>
      </w:pPr>
      <w:r w:rsidRPr="00F8487D">
        <w:rPr>
          <w:color w:val="auto"/>
        </w:rPr>
        <w:t>nie później niż na</w:t>
      </w:r>
      <w:r w:rsidR="001B51BA" w:rsidRPr="00F8487D">
        <w:rPr>
          <w:color w:val="auto"/>
        </w:rPr>
        <w:t xml:space="preserve"> 14 dni</w:t>
      </w:r>
      <w:r w:rsidRPr="00F8487D">
        <w:rPr>
          <w:color w:val="auto"/>
        </w:rPr>
        <w:t xml:space="preserve"> prze</w:t>
      </w:r>
      <w:r w:rsidR="00C25DB9" w:rsidRPr="00F8487D">
        <w:rPr>
          <w:color w:val="auto"/>
        </w:rPr>
        <w:t>d</w:t>
      </w:r>
      <w:r w:rsidRPr="00F8487D">
        <w:rPr>
          <w:color w:val="auto"/>
        </w:rPr>
        <w:t xml:space="preserve"> posiedzeniem klasyfikacyjnym wychowawcy przedstawiają propozycje ocen z zajęć edukacyjnych</w:t>
      </w:r>
      <w:r w:rsidRPr="00B43167">
        <w:rPr>
          <w:color w:val="auto"/>
        </w:rPr>
        <w:t xml:space="preserve"> i zachowania</w:t>
      </w:r>
      <w:r w:rsidR="00C25DB9">
        <w:rPr>
          <w:color w:val="auto"/>
        </w:rPr>
        <w:t xml:space="preserve"> poprzez e-dziennik</w:t>
      </w:r>
      <w:r w:rsidR="001B51BA">
        <w:rPr>
          <w:color w:val="auto"/>
        </w:rPr>
        <w:t>;</w:t>
      </w:r>
      <w:r w:rsidRPr="00B43167">
        <w:rPr>
          <w:color w:val="auto"/>
        </w:rPr>
        <w:t xml:space="preserve"> </w:t>
      </w:r>
    </w:p>
    <w:p w14:paraId="03545C33" w14:textId="0B6B48F5" w:rsidR="00C44845" w:rsidRPr="00B43167" w:rsidRDefault="00F8487D" w:rsidP="00B43167">
      <w:pPr>
        <w:pStyle w:val="Default"/>
        <w:jc w:val="both"/>
        <w:rPr>
          <w:color w:val="auto"/>
        </w:rPr>
      </w:pPr>
      <w:r>
        <w:rPr>
          <w:color w:val="auto"/>
        </w:rPr>
        <w:t>3</w:t>
      </w:r>
      <w:r w:rsidR="00C44845" w:rsidRPr="00B43167">
        <w:rPr>
          <w:color w:val="auto"/>
        </w:rPr>
        <w:t xml:space="preserve">. W przypadku nieobecności nauczyciela przedmiotu ocenę klasyfikacyjną śródroczną lub roczną wystawia </w:t>
      </w:r>
      <w:r w:rsidR="005D6D5E" w:rsidRPr="00B43167">
        <w:rPr>
          <w:color w:val="auto"/>
        </w:rPr>
        <w:t>D</w:t>
      </w:r>
      <w:r w:rsidR="00C44845" w:rsidRPr="00B43167">
        <w:rPr>
          <w:color w:val="auto"/>
        </w:rPr>
        <w:t xml:space="preserve">yrektor. </w:t>
      </w:r>
    </w:p>
    <w:p w14:paraId="5661B218" w14:textId="240EF3FD" w:rsidR="00C44845" w:rsidRPr="00B43167" w:rsidRDefault="00F8487D" w:rsidP="00B43167">
      <w:pPr>
        <w:pStyle w:val="Default"/>
        <w:jc w:val="both"/>
        <w:rPr>
          <w:color w:val="auto"/>
        </w:rPr>
      </w:pPr>
      <w:r>
        <w:rPr>
          <w:color w:val="auto"/>
        </w:rPr>
        <w:t>4</w:t>
      </w:r>
      <w:r w:rsidR="00C44845" w:rsidRPr="00B43167">
        <w:rPr>
          <w:color w:val="auto"/>
        </w:rPr>
        <w:t xml:space="preserve">. Tryb ustalania oceny z zachowania: </w:t>
      </w:r>
    </w:p>
    <w:p w14:paraId="2762C20A" w14:textId="77777777" w:rsidR="00F8487D" w:rsidRDefault="00C44845" w:rsidP="00F8487D">
      <w:pPr>
        <w:pStyle w:val="Default"/>
        <w:numPr>
          <w:ilvl w:val="0"/>
          <w:numId w:val="131"/>
        </w:numPr>
        <w:jc w:val="both"/>
        <w:rPr>
          <w:color w:val="auto"/>
        </w:rPr>
      </w:pPr>
      <w:r w:rsidRPr="00B43167">
        <w:rPr>
          <w:color w:val="auto"/>
        </w:rPr>
        <w:t>na tydzień przed terminem wystawienia ocen nauczyciele uczący w danej szkole przedstawiają swoje propozycje ocen z zachowania dla uczniów danej klasy</w:t>
      </w:r>
      <w:r w:rsidR="005D6D5E" w:rsidRPr="00B43167">
        <w:rPr>
          <w:color w:val="auto"/>
        </w:rPr>
        <w:t>;</w:t>
      </w:r>
      <w:r w:rsidRPr="00B43167">
        <w:rPr>
          <w:color w:val="auto"/>
        </w:rPr>
        <w:t xml:space="preserve"> </w:t>
      </w:r>
    </w:p>
    <w:p w14:paraId="244E69CC" w14:textId="12BAB547" w:rsidR="00C44845" w:rsidRPr="00F8487D" w:rsidRDefault="00C44845" w:rsidP="00F8487D">
      <w:pPr>
        <w:pStyle w:val="Default"/>
        <w:numPr>
          <w:ilvl w:val="0"/>
          <w:numId w:val="131"/>
        </w:numPr>
        <w:jc w:val="both"/>
        <w:rPr>
          <w:color w:val="auto"/>
        </w:rPr>
      </w:pPr>
      <w:r w:rsidRPr="00F8487D">
        <w:rPr>
          <w:color w:val="auto"/>
        </w:rPr>
        <w:t xml:space="preserve">ocenę z zachowania ustala wychowawca klasy po uwzględnieniu propozycji uczniów </w:t>
      </w:r>
      <w:r w:rsidR="00F8487D">
        <w:rPr>
          <w:color w:val="auto"/>
        </w:rPr>
        <w:br/>
      </w:r>
      <w:r w:rsidRPr="00F8487D">
        <w:rPr>
          <w:color w:val="auto"/>
        </w:rPr>
        <w:t xml:space="preserve">i opinii nauczycieli. </w:t>
      </w:r>
    </w:p>
    <w:p w14:paraId="7B546527" w14:textId="77777777" w:rsidR="00967574" w:rsidRPr="00B43167" w:rsidRDefault="00967574" w:rsidP="00B43167">
      <w:pPr>
        <w:pStyle w:val="Default"/>
        <w:jc w:val="both"/>
        <w:rPr>
          <w:color w:val="auto"/>
        </w:rPr>
      </w:pPr>
    </w:p>
    <w:p w14:paraId="39E96981" w14:textId="4A814637" w:rsidR="00967574" w:rsidRDefault="00C44845" w:rsidP="00A90324">
      <w:pPr>
        <w:pStyle w:val="Default"/>
        <w:jc w:val="center"/>
        <w:rPr>
          <w:color w:val="auto"/>
        </w:rPr>
      </w:pPr>
      <w:r w:rsidRPr="00B43167">
        <w:rPr>
          <w:color w:val="auto"/>
        </w:rPr>
        <w:t>§ 61</w:t>
      </w:r>
    </w:p>
    <w:p w14:paraId="438C6790" w14:textId="77777777" w:rsidR="00A90324" w:rsidRPr="00B43167" w:rsidRDefault="00A90324" w:rsidP="00A90324">
      <w:pPr>
        <w:pStyle w:val="Default"/>
        <w:jc w:val="center"/>
        <w:rPr>
          <w:color w:val="auto"/>
        </w:rPr>
      </w:pPr>
    </w:p>
    <w:p w14:paraId="6F3D6F87" w14:textId="1F9FD481" w:rsidR="00C44845" w:rsidRPr="00B43167" w:rsidRDefault="005D6D5E" w:rsidP="00B43167">
      <w:pPr>
        <w:pStyle w:val="Default"/>
        <w:jc w:val="both"/>
        <w:rPr>
          <w:color w:val="auto"/>
        </w:rPr>
      </w:pPr>
      <w:r w:rsidRPr="00B43167">
        <w:rPr>
          <w:color w:val="auto"/>
        </w:rPr>
        <w:t xml:space="preserve">1. </w:t>
      </w:r>
      <w:r w:rsidR="00C44845" w:rsidRPr="00B43167">
        <w:rPr>
          <w:color w:val="auto"/>
        </w:rPr>
        <w:t xml:space="preserve">Ustalanie warunków i trybu uzyskania wyższej niż przewidywana rocznej oceny klasyfikacyjnej z zajęć edukacyjnych: </w:t>
      </w:r>
    </w:p>
    <w:p w14:paraId="43E2DDB1" w14:textId="0408BBE6" w:rsidR="00F8487D" w:rsidRDefault="00C44845" w:rsidP="00F8487D">
      <w:pPr>
        <w:pStyle w:val="Default"/>
        <w:numPr>
          <w:ilvl w:val="0"/>
          <w:numId w:val="132"/>
        </w:numPr>
        <w:jc w:val="both"/>
        <w:rPr>
          <w:color w:val="auto"/>
        </w:rPr>
      </w:pPr>
      <w:r w:rsidRPr="00B43167">
        <w:rPr>
          <w:color w:val="auto"/>
        </w:rPr>
        <w:t xml:space="preserve">uczeń może uzyskać wyższą niż przewidywana roczną ocenę klasyfikacyjną z zajęć edukacyjnych po złożeniu osobiście lub przez rodzica pisemnego wniosku </w:t>
      </w:r>
      <w:r w:rsidR="00F8487D">
        <w:rPr>
          <w:color w:val="auto"/>
        </w:rPr>
        <w:br/>
      </w:r>
      <w:r w:rsidRPr="00B43167">
        <w:rPr>
          <w:color w:val="auto"/>
        </w:rPr>
        <w:t xml:space="preserve">z uzasadnieniem </w:t>
      </w:r>
      <w:r w:rsidR="005D6D5E" w:rsidRPr="00B43167">
        <w:rPr>
          <w:color w:val="auto"/>
        </w:rPr>
        <w:t xml:space="preserve"> </w:t>
      </w:r>
      <w:r w:rsidRPr="00B43167">
        <w:rPr>
          <w:color w:val="auto"/>
        </w:rPr>
        <w:t>w tej sprawie nie później niż dzień po radzie klasyfikacyjnej</w:t>
      </w:r>
      <w:r w:rsidR="005D6D5E" w:rsidRPr="00B43167">
        <w:rPr>
          <w:color w:val="auto"/>
        </w:rPr>
        <w:t>;</w:t>
      </w:r>
    </w:p>
    <w:p w14:paraId="28EF6BD6" w14:textId="77777777" w:rsidR="00F8487D" w:rsidRDefault="00C44845" w:rsidP="00F8487D">
      <w:pPr>
        <w:pStyle w:val="Default"/>
        <w:numPr>
          <w:ilvl w:val="0"/>
          <w:numId w:val="132"/>
        </w:numPr>
        <w:jc w:val="both"/>
        <w:rPr>
          <w:color w:val="auto"/>
        </w:rPr>
      </w:pPr>
      <w:r w:rsidRPr="00F8487D">
        <w:rPr>
          <w:color w:val="auto"/>
        </w:rPr>
        <w:t xml:space="preserve">wniosek należy złożyć na ręce </w:t>
      </w:r>
      <w:r w:rsidR="005D6D5E" w:rsidRPr="00F8487D">
        <w:rPr>
          <w:color w:val="auto"/>
        </w:rPr>
        <w:t>D</w:t>
      </w:r>
      <w:r w:rsidRPr="00F8487D">
        <w:rPr>
          <w:color w:val="auto"/>
        </w:rPr>
        <w:t>yrektora szkoły, który przekazuje go do rozpatrzenia nauczycielowi klasyfikującemu ucznia z danych zajęć edukacyjnych</w:t>
      </w:r>
      <w:r w:rsidR="005D6D5E" w:rsidRPr="00F8487D">
        <w:rPr>
          <w:color w:val="auto"/>
        </w:rPr>
        <w:t>;</w:t>
      </w:r>
    </w:p>
    <w:p w14:paraId="38F42DEA" w14:textId="6CBCFAD3" w:rsidR="00C44845" w:rsidRPr="00F8487D" w:rsidRDefault="005D6D5E" w:rsidP="00F8487D">
      <w:pPr>
        <w:pStyle w:val="Default"/>
        <w:numPr>
          <w:ilvl w:val="0"/>
          <w:numId w:val="132"/>
        </w:numPr>
        <w:jc w:val="both"/>
        <w:rPr>
          <w:color w:val="auto"/>
        </w:rPr>
      </w:pPr>
      <w:r w:rsidRPr="00F8487D">
        <w:rPr>
          <w:color w:val="auto"/>
        </w:rPr>
        <w:t>D</w:t>
      </w:r>
      <w:r w:rsidR="00C44845" w:rsidRPr="00F8487D">
        <w:rPr>
          <w:color w:val="auto"/>
        </w:rPr>
        <w:t xml:space="preserve">yrektor szkoły po rozpatrzeniu wniosku wyznacza termin egzaminu klasyfikacyjnego. </w:t>
      </w:r>
    </w:p>
    <w:p w14:paraId="0A923384" w14:textId="44AC019E" w:rsidR="00C44845" w:rsidRPr="00B43167" w:rsidRDefault="005D6D5E" w:rsidP="00B43167">
      <w:pPr>
        <w:pStyle w:val="Default"/>
        <w:jc w:val="both"/>
        <w:rPr>
          <w:color w:val="auto"/>
        </w:rPr>
      </w:pPr>
      <w:r w:rsidRPr="00B43167">
        <w:rPr>
          <w:color w:val="auto"/>
        </w:rPr>
        <w:t>2</w:t>
      </w:r>
      <w:r w:rsidR="00C44845" w:rsidRPr="00B43167">
        <w:rPr>
          <w:color w:val="auto"/>
        </w:rPr>
        <w:t xml:space="preserve">. Uczeń może uzyskać wyższą niż przewidywana roczną ocenę klasyfikacyjną z zachowania po złożeniu przez siebie lub rodzica pisemnego wniosku z uzasadnieniem w tej sprawie po uzyskaniu informacji o ocenie przewidywanej. Wniosek należy złożyć na ręce </w:t>
      </w:r>
      <w:r w:rsidRPr="00B43167">
        <w:rPr>
          <w:color w:val="auto"/>
        </w:rPr>
        <w:t>D</w:t>
      </w:r>
      <w:r w:rsidR="00C44845" w:rsidRPr="00B43167">
        <w:rPr>
          <w:color w:val="auto"/>
        </w:rPr>
        <w:t xml:space="preserve">yrektora szkoły. Dyrektor szkoły powołuje komisję, która stwierdza czy ocena została wystawiona zgodnie z kryteriami. </w:t>
      </w:r>
    </w:p>
    <w:p w14:paraId="25CF09B3" w14:textId="4051DD66" w:rsidR="00C44845" w:rsidRPr="00B43167" w:rsidRDefault="005D6D5E" w:rsidP="00B43167">
      <w:pPr>
        <w:pStyle w:val="Default"/>
        <w:jc w:val="both"/>
        <w:rPr>
          <w:color w:val="auto"/>
        </w:rPr>
      </w:pPr>
      <w:r w:rsidRPr="00B43167">
        <w:rPr>
          <w:color w:val="auto"/>
        </w:rPr>
        <w:t>3</w:t>
      </w:r>
      <w:r w:rsidR="00C44845" w:rsidRPr="00B43167">
        <w:rPr>
          <w:color w:val="auto"/>
        </w:rPr>
        <w:t xml:space="preserve">. Roczne oceny klasyfikacyjne ustalają nauczyciele najpóźniej na 3 dni przed rocznym klasyfikacyjnym posiedzeniem Rady </w:t>
      </w:r>
      <w:r w:rsidRPr="00B43167">
        <w:rPr>
          <w:color w:val="auto"/>
        </w:rPr>
        <w:t>P</w:t>
      </w:r>
      <w:r w:rsidR="00C44845" w:rsidRPr="00B43167">
        <w:rPr>
          <w:color w:val="auto"/>
        </w:rPr>
        <w:t xml:space="preserve">edagogicznej. </w:t>
      </w:r>
    </w:p>
    <w:p w14:paraId="301D0CDD" w14:textId="77777777" w:rsidR="00967574" w:rsidRPr="00B43167" w:rsidRDefault="00967574" w:rsidP="00B43167">
      <w:pPr>
        <w:pStyle w:val="Default"/>
        <w:jc w:val="both"/>
        <w:rPr>
          <w:color w:val="auto"/>
        </w:rPr>
      </w:pPr>
    </w:p>
    <w:p w14:paraId="12B3DB17" w14:textId="6583352D" w:rsidR="00C44845" w:rsidRDefault="00C44845" w:rsidP="00A90324">
      <w:pPr>
        <w:pStyle w:val="Default"/>
        <w:jc w:val="center"/>
        <w:rPr>
          <w:color w:val="auto"/>
        </w:rPr>
      </w:pPr>
      <w:r w:rsidRPr="00B43167">
        <w:rPr>
          <w:color w:val="auto"/>
        </w:rPr>
        <w:t>§ 62</w:t>
      </w:r>
    </w:p>
    <w:p w14:paraId="1B9E10F3" w14:textId="77777777" w:rsidR="00A90324" w:rsidRPr="00B43167" w:rsidRDefault="00A90324" w:rsidP="00A90324">
      <w:pPr>
        <w:pStyle w:val="Default"/>
        <w:jc w:val="center"/>
        <w:rPr>
          <w:color w:val="auto"/>
        </w:rPr>
      </w:pPr>
    </w:p>
    <w:p w14:paraId="18E8CAA3" w14:textId="77777777" w:rsidR="00C44845" w:rsidRPr="00B43167" w:rsidRDefault="00C44845" w:rsidP="00B43167">
      <w:pPr>
        <w:pStyle w:val="Default"/>
        <w:jc w:val="both"/>
        <w:rPr>
          <w:color w:val="auto"/>
        </w:rPr>
      </w:pPr>
      <w:r w:rsidRPr="00B43167">
        <w:rPr>
          <w:color w:val="auto"/>
        </w:rPr>
        <w:t xml:space="preserve">1. Uczeń może nie być klasyfikowany z jednego, kilku albo wszystkich zajęć edukacyjnych, jeżeli brak jest podstaw do ustalenia śródrocznej lub rocznej oceny klasyfikacyjnej z powodu nieobecności ucznia na tych zajęciach edukacyjnych przekraczającej połowę czasu przeznaczonego na te zajęcia w okresie, za który przeprowadzana jest klasyfikacja. </w:t>
      </w:r>
    </w:p>
    <w:p w14:paraId="35B29B6B" w14:textId="7998424A" w:rsidR="00C44845" w:rsidRPr="00B43167" w:rsidRDefault="00C44845" w:rsidP="00B43167">
      <w:pPr>
        <w:pStyle w:val="Default"/>
        <w:jc w:val="both"/>
        <w:rPr>
          <w:color w:val="auto"/>
        </w:rPr>
      </w:pPr>
      <w:r w:rsidRPr="00B43167">
        <w:rPr>
          <w:color w:val="auto"/>
        </w:rPr>
        <w:t xml:space="preserve">2. Uczeń nieklasyfikowany z powodu braku klasyfikacji może zdawać egzamin klasyfikacyjny za zgodą </w:t>
      </w:r>
      <w:r w:rsidR="004369B3" w:rsidRPr="00B43167">
        <w:rPr>
          <w:color w:val="auto"/>
        </w:rPr>
        <w:t>R</w:t>
      </w:r>
      <w:r w:rsidRPr="00B43167">
        <w:rPr>
          <w:color w:val="auto"/>
        </w:rPr>
        <w:t xml:space="preserve">ady </w:t>
      </w:r>
      <w:r w:rsidR="004369B3" w:rsidRPr="00B43167">
        <w:rPr>
          <w:color w:val="auto"/>
        </w:rPr>
        <w:t>P</w:t>
      </w:r>
      <w:r w:rsidRPr="00B43167">
        <w:rPr>
          <w:color w:val="auto"/>
        </w:rPr>
        <w:t xml:space="preserve">edagogicznej oraz </w:t>
      </w:r>
      <w:r w:rsidR="00A90655" w:rsidRPr="00B43167">
        <w:rPr>
          <w:color w:val="auto"/>
        </w:rPr>
        <w:t>D</w:t>
      </w:r>
      <w:r w:rsidRPr="00B43167">
        <w:rPr>
          <w:color w:val="auto"/>
        </w:rPr>
        <w:t xml:space="preserve">yrektora szkoły. </w:t>
      </w:r>
    </w:p>
    <w:p w14:paraId="2001274C" w14:textId="25A888EE" w:rsidR="00C44845" w:rsidRPr="00B43167" w:rsidRDefault="00C44845" w:rsidP="00B43167">
      <w:pPr>
        <w:pStyle w:val="Default"/>
        <w:jc w:val="both"/>
        <w:rPr>
          <w:color w:val="auto"/>
        </w:rPr>
      </w:pPr>
      <w:r w:rsidRPr="00B43167">
        <w:rPr>
          <w:color w:val="auto"/>
        </w:rPr>
        <w:t xml:space="preserve">3. Na zawierający uzasadnienie pisemny wniosek ucznia nieklasyfikowanego lub jego rodziców/opiekunów prawnych złożony do Dyrektora szkoły najpóźniej w dniu posiedzenia klasyfikacyjnego, Rada </w:t>
      </w:r>
      <w:r w:rsidR="00A90655" w:rsidRPr="00B43167">
        <w:rPr>
          <w:color w:val="auto"/>
        </w:rPr>
        <w:t>P</w:t>
      </w:r>
      <w:r w:rsidRPr="00B43167">
        <w:rPr>
          <w:color w:val="auto"/>
        </w:rPr>
        <w:t xml:space="preserve">edagogiczna może wyrazić zgodę na egzamin klasyfikacyjny. </w:t>
      </w:r>
    </w:p>
    <w:p w14:paraId="674D56C3" w14:textId="1BB7AABE" w:rsidR="00C44845" w:rsidRPr="00B43167" w:rsidRDefault="00C44845" w:rsidP="00B43167">
      <w:pPr>
        <w:pStyle w:val="Default"/>
        <w:jc w:val="both"/>
        <w:rPr>
          <w:color w:val="auto"/>
        </w:rPr>
      </w:pPr>
      <w:r w:rsidRPr="00B43167">
        <w:rPr>
          <w:color w:val="auto"/>
        </w:rPr>
        <w:t xml:space="preserve">4. Egzaminy klasyfikacyjne przeprowadza się w trybie i formie określonej przez </w:t>
      </w:r>
      <w:r w:rsidR="001D782F">
        <w:rPr>
          <w:color w:val="auto"/>
        </w:rPr>
        <w:t>M</w:t>
      </w:r>
      <w:r w:rsidRPr="00B43167">
        <w:rPr>
          <w:color w:val="auto"/>
        </w:rPr>
        <w:t xml:space="preserve">inistra </w:t>
      </w:r>
      <w:r w:rsidR="001D782F">
        <w:rPr>
          <w:color w:val="auto"/>
        </w:rPr>
        <w:t>Edukacji Narodowej.</w:t>
      </w:r>
      <w:r w:rsidRPr="00B43167">
        <w:rPr>
          <w:color w:val="auto"/>
        </w:rPr>
        <w:t xml:space="preserve"> </w:t>
      </w:r>
    </w:p>
    <w:p w14:paraId="5B66AF96" w14:textId="77777777" w:rsidR="005B6BE0" w:rsidRPr="00B43167" w:rsidRDefault="005B6BE0" w:rsidP="00B43167">
      <w:pPr>
        <w:pStyle w:val="Default"/>
        <w:jc w:val="both"/>
        <w:rPr>
          <w:color w:val="auto"/>
        </w:rPr>
      </w:pPr>
    </w:p>
    <w:p w14:paraId="698AA8EA" w14:textId="77777777" w:rsidR="00344B87" w:rsidRPr="00B43167" w:rsidRDefault="00344B87" w:rsidP="00B43167">
      <w:pPr>
        <w:pStyle w:val="Default"/>
        <w:jc w:val="both"/>
        <w:rPr>
          <w:color w:val="auto"/>
        </w:rPr>
      </w:pPr>
    </w:p>
    <w:p w14:paraId="1D0673F9" w14:textId="077EFE64" w:rsidR="00C44845" w:rsidRDefault="00C44845" w:rsidP="00A90324">
      <w:pPr>
        <w:pStyle w:val="Default"/>
        <w:jc w:val="center"/>
        <w:rPr>
          <w:color w:val="auto"/>
        </w:rPr>
      </w:pPr>
      <w:r w:rsidRPr="00B43167">
        <w:rPr>
          <w:color w:val="auto"/>
        </w:rPr>
        <w:lastRenderedPageBreak/>
        <w:t>§ 63</w:t>
      </w:r>
    </w:p>
    <w:p w14:paraId="1767D4B8" w14:textId="77777777" w:rsidR="00A90324" w:rsidRPr="00B43167" w:rsidRDefault="00A90324" w:rsidP="00A90324">
      <w:pPr>
        <w:pStyle w:val="Default"/>
        <w:jc w:val="center"/>
        <w:rPr>
          <w:color w:val="auto"/>
        </w:rPr>
      </w:pPr>
    </w:p>
    <w:p w14:paraId="1B9BD7F9" w14:textId="77777777" w:rsidR="00C44845" w:rsidRPr="00B43167" w:rsidRDefault="00C44845" w:rsidP="00B43167">
      <w:pPr>
        <w:pStyle w:val="Default"/>
        <w:jc w:val="both"/>
        <w:rPr>
          <w:color w:val="auto"/>
        </w:rPr>
      </w:pPr>
      <w:r w:rsidRPr="00B43167">
        <w:rPr>
          <w:color w:val="auto"/>
        </w:rPr>
        <w:t xml:space="preserve">1. Uczeń lub jego rodzice mogą zgłosić uzasadnione pisemne zastrzeżenia do Dyrektora szkoły, jeżeli uznają, że roczna ocena klasyfikacyjna z zajęć edukacyjnych lub roczna ocena klasyfikacyjna zachowania została ustalona niezgodnie z przepisami prawa dotyczącymi trybu ustalania tej oceny. Zastrzeżenia mogą być zgłaszane od dnia ustalenia tej oceny, nie później jednak niż w terminie 2 dni od dnia zakończenia zajęć dydaktyczno-wychowawczych. </w:t>
      </w:r>
    </w:p>
    <w:p w14:paraId="44B92DFE" w14:textId="1E3357BE" w:rsidR="00C44845" w:rsidRPr="00B43167" w:rsidRDefault="00C44845" w:rsidP="00B43167">
      <w:pPr>
        <w:pStyle w:val="Default"/>
        <w:jc w:val="both"/>
        <w:rPr>
          <w:color w:val="auto"/>
        </w:rPr>
      </w:pPr>
      <w:r w:rsidRPr="00B43167">
        <w:rPr>
          <w:color w:val="auto"/>
        </w:rPr>
        <w:t xml:space="preserve">2. W przypadku stwierdzenia, że roczna ocena klasyfikacyjna z zajęć edukacyjnych </w:t>
      </w:r>
      <w:r w:rsidR="00A90655" w:rsidRPr="00B43167">
        <w:rPr>
          <w:color w:val="auto"/>
        </w:rPr>
        <w:t xml:space="preserve"> </w:t>
      </w:r>
      <w:r w:rsidRPr="00B43167">
        <w:rPr>
          <w:color w:val="auto"/>
        </w:rPr>
        <w:t>lub roczna ocena klasyfikacyjna zachowania została ustalona niezgodnie z przepisami prawa dotyczącymi trybu ustalania tej oceny, Dyrektor szkoły powołuje komisję w składzie określonym przez</w:t>
      </w:r>
      <w:r w:rsidR="001D782F">
        <w:rPr>
          <w:color w:val="auto"/>
        </w:rPr>
        <w:t xml:space="preserve"> Ministra Edukacji Narodowej</w:t>
      </w:r>
      <w:r w:rsidRPr="00B43167">
        <w:rPr>
          <w:color w:val="auto"/>
        </w:rPr>
        <w:t xml:space="preserve">, która: </w:t>
      </w:r>
    </w:p>
    <w:p w14:paraId="63343E65" w14:textId="77777777" w:rsidR="00F8487D" w:rsidRDefault="00C44845" w:rsidP="00F8487D">
      <w:pPr>
        <w:pStyle w:val="Default"/>
        <w:numPr>
          <w:ilvl w:val="0"/>
          <w:numId w:val="133"/>
        </w:numPr>
        <w:jc w:val="both"/>
        <w:rPr>
          <w:color w:val="auto"/>
        </w:rPr>
      </w:pPr>
      <w:r w:rsidRPr="00B43167">
        <w:rPr>
          <w:color w:val="auto"/>
        </w:rPr>
        <w:t>w przypadku rocznej oceny klasyfikacyjnej z zajęć edukacyjnych – przeprowadza sprawdzian wiadomości i umiejętności ucznia, w formie pisemnej i ustnej, oraz ustala roczną ocenę klasyfikacyjną z danych zajęć edukacyjnych</w:t>
      </w:r>
      <w:r w:rsidR="00A90655" w:rsidRPr="00B43167">
        <w:rPr>
          <w:color w:val="auto"/>
        </w:rPr>
        <w:t>;</w:t>
      </w:r>
    </w:p>
    <w:p w14:paraId="4B9E6D8D" w14:textId="2DDA97BA" w:rsidR="00C44845" w:rsidRPr="00F8487D" w:rsidRDefault="00C44845" w:rsidP="00F8487D">
      <w:pPr>
        <w:pStyle w:val="Default"/>
        <w:numPr>
          <w:ilvl w:val="0"/>
          <w:numId w:val="133"/>
        </w:numPr>
        <w:jc w:val="both"/>
        <w:rPr>
          <w:color w:val="auto"/>
        </w:rPr>
      </w:pPr>
      <w:r w:rsidRPr="00F8487D">
        <w:rPr>
          <w:color w:val="auto"/>
        </w:rPr>
        <w:t xml:space="preserve">w przypadku rocznej oceny klasyfikacyjnej zachowania – ustala roczną ocenę klasyfikacyjną zachowania w drodze głosowania zwykłą większością głosów; </w:t>
      </w:r>
      <w:r w:rsidR="00B51744">
        <w:rPr>
          <w:color w:val="auto"/>
        </w:rPr>
        <w:br/>
      </w:r>
      <w:r w:rsidRPr="00F8487D">
        <w:rPr>
          <w:color w:val="auto"/>
        </w:rPr>
        <w:t xml:space="preserve">w przypadku równej liczby głosów decyduje głos przewodniczącego komisji. </w:t>
      </w:r>
    </w:p>
    <w:p w14:paraId="746C6084" w14:textId="4B302878" w:rsidR="001D782F" w:rsidRDefault="00C44845" w:rsidP="00B43167">
      <w:pPr>
        <w:pStyle w:val="Default"/>
        <w:jc w:val="both"/>
        <w:rPr>
          <w:color w:val="auto"/>
        </w:rPr>
      </w:pPr>
      <w:r w:rsidRPr="00B43167">
        <w:rPr>
          <w:color w:val="auto"/>
        </w:rPr>
        <w:t>3. Sprawdzian, a także pracę komisji przeprowadza się w trybie i formie określonej</w:t>
      </w:r>
      <w:r w:rsidR="00A90655" w:rsidRPr="00B43167">
        <w:rPr>
          <w:color w:val="auto"/>
        </w:rPr>
        <w:t xml:space="preserve"> </w:t>
      </w:r>
      <w:r w:rsidRPr="00B43167">
        <w:rPr>
          <w:color w:val="auto"/>
        </w:rPr>
        <w:t xml:space="preserve">przez </w:t>
      </w:r>
      <w:r w:rsidR="001D782F">
        <w:rPr>
          <w:color w:val="auto"/>
        </w:rPr>
        <w:t>Ministra Edukacji Narodowej</w:t>
      </w:r>
      <w:r w:rsidR="001D782F" w:rsidRPr="00B43167">
        <w:rPr>
          <w:color w:val="auto"/>
        </w:rPr>
        <w:t xml:space="preserve"> </w:t>
      </w:r>
      <w:r w:rsidR="001D782F">
        <w:rPr>
          <w:color w:val="auto"/>
        </w:rPr>
        <w:t>.</w:t>
      </w:r>
    </w:p>
    <w:p w14:paraId="2891D1FD" w14:textId="35FB814E" w:rsidR="00C44845" w:rsidRPr="00B43167" w:rsidRDefault="00C44845" w:rsidP="00B43167">
      <w:pPr>
        <w:pStyle w:val="Default"/>
        <w:jc w:val="both"/>
        <w:rPr>
          <w:color w:val="auto"/>
        </w:rPr>
      </w:pPr>
      <w:r w:rsidRPr="00B43167">
        <w:rPr>
          <w:color w:val="auto"/>
        </w:rPr>
        <w:t xml:space="preserve">4. Ustalona przez komisję roczna ocena klasyfikacyjna z zajęć edukacyjnych oraz roczna ocena klasyfikacyjna zachowania nie może być niższa od ustalonej wcześniej oceny. Ocena ustalona przez komisję jest ostateczna, z wyjątkiem niedostatecznej rocznej </w:t>
      </w:r>
      <w:r w:rsidR="001D782F">
        <w:rPr>
          <w:color w:val="auto"/>
        </w:rPr>
        <w:t xml:space="preserve">oceny </w:t>
      </w:r>
      <w:r w:rsidRPr="00B43167">
        <w:rPr>
          <w:color w:val="auto"/>
        </w:rPr>
        <w:t>klasyfikacyjnej</w:t>
      </w:r>
      <w:r w:rsidR="001D782F">
        <w:rPr>
          <w:color w:val="auto"/>
        </w:rPr>
        <w:t xml:space="preserve"> </w:t>
      </w:r>
      <w:r w:rsidR="00B51744">
        <w:rPr>
          <w:color w:val="auto"/>
        </w:rPr>
        <w:br/>
      </w:r>
      <w:r w:rsidRPr="00B43167">
        <w:rPr>
          <w:color w:val="auto"/>
        </w:rPr>
        <w:t xml:space="preserve">z zajęć edukacyjnych, która może być zmieniona w wyniku egzaminu poprawkowego. </w:t>
      </w:r>
    </w:p>
    <w:p w14:paraId="7D31A475" w14:textId="0C9C52CC" w:rsidR="00C44845" w:rsidRPr="00B43167" w:rsidRDefault="00C44845" w:rsidP="00B43167">
      <w:pPr>
        <w:pStyle w:val="Default"/>
        <w:jc w:val="both"/>
        <w:rPr>
          <w:color w:val="auto"/>
        </w:rPr>
      </w:pPr>
      <w:r w:rsidRPr="00B43167">
        <w:rPr>
          <w:color w:val="auto"/>
        </w:rPr>
        <w:t xml:space="preserve">5. </w:t>
      </w:r>
      <w:r w:rsidR="00AB6BD1">
        <w:rPr>
          <w:color w:val="auto"/>
        </w:rPr>
        <w:t>Na podstawie art. 44m. Ustawy o Systemie Oświaty, p</w:t>
      </w:r>
      <w:r w:rsidRPr="00B43167">
        <w:rPr>
          <w:color w:val="auto"/>
        </w:rPr>
        <w:t xml:space="preserve">owyższe przepisy stosuje się odpowiednio w przypadku rocznej oceny klasyfikacyjnej </w:t>
      </w:r>
      <w:r w:rsidRPr="00AB6BD1">
        <w:rPr>
          <w:color w:val="auto"/>
        </w:rPr>
        <w:t xml:space="preserve">z zajęć edukacyjnych uzyskanej </w:t>
      </w:r>
      <w:r w:rsidR="00B51744">
        <w:rPr>
          <w:color w:val="auto"/>
        </w:rPr>
        <w:br/>
      </w:r>
      <w:r w:rsidRPr="00AB6BD1">
        <w:rPr>
          <w:color w:val="auto"/>
        </w:rPr>
        <w:t>w wyniku egzaminu poprawkowego, z tym że termin do zgłoszenia zastrzeżeń wynosi 5 dni od dnia przeprowadzenia egzaminu poprawkowego. W tym przypadku ocena ustalona przez komisję jest ostateczna.</w:t>
      </w:r>
      <w:r w:rsidRPr="00B43167">
        <w:rPr>
          <w:color w:val="auto"/>
        </w:rPr>
        <w:t xml:space="preserve"> </w:t>
      </w:r>
    </w:p>
    <w:p w14:paraId="46F1B785" w14:textId="77777777" w:rsidR="00344B87" w:rsidRPr="00B43167" w:rsidRDefault="00344B87" w:rsidP="00B43167">
      <w:pPr>
        <w:pStyle w:val="Default"/>
        <w:jc w:val="both"/>
        <w:rPr>
          <w:color w:val="auto"/>
        </w:rPr>
      </w:pPr>
    </w:p>
    <w:p w14:paraId="747F1CA1" w14:textId="421A3871" w:rsidR="00C44845" w:rsidRDefault="00C44845" w:rsidP="00A90324">
      <w:pPr>
        <w:pStyle w:val="Default"/>
        <w:jc w:val="center"/>
        <w:rPr>
          <w:color w:val="auto"/>
        </w:rPr>
      </w:pPr>
      <w:r w:rsidRPr="00B43167">
        <w:rPr>
          <w:color w:val="auto"/>
        </w:rPr>
        <w:t>§ 64</w:t>
      </w:r>
    </w:p>
    <w:p w14:paraId="28B4AB9E" w14:textId="77777777" w:rsidR="00A90324" w:rsidRPr="00B43167" w:rsidRDefault="00A90324" w:rsidP="00A90324">
      <w:pPr>
        <w:pStyle w:val="Default"/>
        <w:jc w:val="center"/>
        <w:rPr>
          <w:color w:val="auto"/>
        </w:rPr>
      </w:pPr>
    </w:p>
    <w:p w14:paraId="4B7A3DB4" w14:textId="77777777" w:rsidR="00C44845" w:rsidRPr="00B43167" w:rsidRDefault="00C44845" w:rsidP="00B43167">
      <w:pPr>
        <w:pStyle w:val="Default"/>
        <w:jc w:val="both"/>
        <w:rPr>
          <w:color w:val="auto"/>
        </w:rPr>
      </w:pPr>
      <w:r w:rsidRPr="00B43167">
        <w:rPr>
          <w:color w:val="auto"/>
        </w:rPr>
        <w:t xml:space="preserve">1. Uczeń otrzymuje promocję do klasy programowo wyższej, jeżeli ze wszystkich obowiązkowych zajęć edukacyjnych, określonych w szkolnym planie nauczania, uzyskał roczne oceny klasyfikacyjne wyższe od oceny niedostatecznej. </w:t>
      </w:r>
    </w:p>
    <w:p w14:paraId="2B9E0DEA" w14:textId="372F12D9" w:rsidR="00C44845" w:rsidRPr="00B43167" w:rsidRDefault="00C44845" w:rsidP="00B43167">
      <w:pPr>
        <w:pStyle w:val="Default"/>
        <w:jc w:val="both"/>
        <w:rPr>
          <w:color w:val="auto"/>
        </w:rPr>
      </w:pPr>
      <w:r w:rsidRPr="00B43167">
        <w:rPr>
          <w:color w:val="auto"/>
        </w:rPr>
        <w:t xml:space="preserve">2. Uczeń, który w wyniku klasyfikacji rocznej uzyskał z obowiązkowych zajęć edukacyjnych średnią ocen co najmniej 4,75 oraz co najmniej bardzo dobrą ocenę zachowania, otrzymuje promocję do klasy programowo wyższej z wyróżnieniem. </w:t>
      </w:r>
    </w:p>
    <w:p w14:paraId="69889695" w14:textId="659045F2" w:rsidR="00C44845" w:rsidRPr="00B43167" w:rsidRDefault="00C44845" w:rsidP="00B43167">
      <w:pPr>
        <w:pStyle w:val="Default"/>
        <w:jc w:val="both"/>
        <w:rPr>
          <w:color w:val="auto"/>
        </w:rPr>
      </w:pPr>
      <w:r w:rsidRPr="00B43167">
        <w:rPr>
          <w:color w:val="auto"/>
        </w:rPr>
        <w:t>3. Uczeń, który w wyniku klasyfikacji rocznej uzyskał ocenę niedostateczną z jedn</w:t>
      </w:r>
      <w:r w:rsidR="00A90655" w:rsidRPr="00B43167">
        <w:rPr>
          <w:color w:val="auto"/>
        </w:rPr>
        <w:t>ego</w:t>
      </w:r>
      <w:r w:rsidR="00B51744">
        <w:rPr>
          <w:color w:val="auto"/>
        </w:rPr>
        <w:t xml:space="preserve"> </w:t>
      </w:r>
      <w:r w:rsidRPr="00B43167">
        <w:rPr>
          <w:color w:val="auto"/>
        </w:rPr>
        <w:t xml:space="preserve">albo dwóch obowiązkowych zajęć edukacyjnych, może zdawać egzamin poprawkowy z tych zajęć. </w:t>
      </w:r>
    </w:p>
    <w:p w14:paraId="3805C465" w14:textId="4DCC11A6" w:rsidR="00C44845" w:rsidRPr="00B43167" w:rsidRDefault="00C44845" w:rsidP="00B43167">
      <w:pPr>
        <w:pStyle w:val="Default"/>
        <w:jc w:val="both"/>
        <w:rPr>
          <w:color w:val="auto"/>
        </w:rPr>
      </w:pPr>
      <w:r w:rsidRPr="00B43167">
        <w:rPr>
          <w:color w:val="auto"/>
        </w:rPr>
        <w:t xml:space="preserve">4. Egzamin poprawkowy przeprowadza w trybie i formie określonej przez </w:t>
      </w:r>
      <w:r w:rsidR="00AB6BD1">
        <w:rPr>
          <w:color w:val="auto"/>
        </w:rPr>
        <w:t>Ministra Edukacji Narodowej,</w:t>
      </w:r>
      <w:r w:rsidR="00AB6BD1" w:rsidRPr="00B43167">
        <w:rPr>
          <w:color w:val="auto"/>
        </w:rPr>
        <w:t xml:space="preserve"> </w:t>
      </w:r>
      <w:r w:rsidRPr="00B43167">
        <w:rPr>
          <w:color w:val="auto"/>
        </w:rPr>
        <w:t>komisja powołana przez Dyrektora szkoły</w:t>
      </w:r>
      <w:r w:rsidR="00AB6BD1">
        <w:rPr>
          <w:color w:val="auto"/>
        </w:rPr>
        <w:t>,</w:t>
      </w:r>
      <w:r w:rsidR="00A90655" w:rsidRPr="00B43167">
        <w:rPr>
          <w:color w:val="auto"/>
        </w:rPr>
        <w:t xml:space="preserve"> </w:t>
      </w:r>
      <w:r w:rsidRPr="00B43167">
        <w:rPr>
          <w:color w:val="auto"/>
        </w:rPr>
        <w:t xml:space="preserve">w ostatnim tygodniu sierpnia. </w:t>
      </w:r>
    </w:p>
    <w:p w14:paraId="504C309B" w14:textId="77777777" w:rsidR="00C44845" w:rsidRPr="00B43167" w:rsidRDefault="00C44845" w:rsidP="00B43167">
      <w:pPr>
        <w:pStyle w:val="Default"/>
        <w:jc w:val="both"/>
        <w:rPr>
          <w:color w:val="auto"/>
        </w:rPr>
      </w:pPr>
      <w:r w:rsidRPr="00B43167">
        <w:rPr>
          <w:color w:val="auto"/>
        </w:rPr>
        <w:t xml:space="preserve">5. Uczeń, który nie zdał egzaminu poprawkowego, nie otrzymuje promocji do klasy programowo wyższej i powtarza klasę. </w:t>
      </w:r>
    </w:p>
    <w:p w14:paraId="15F182F4" w14:textId="2B456181" w:rsidR="00C44845" w:rsidRPr="00B43167" w:rsidRDefault="00C44845" w:rsidP="00B43167">
      <w:pPr>
        <w:pStyle w:val="Default"/>
        <w:jc w:val="both"/>
        <w:rPr>
          <w:color w:val="auto"/>
        </w:rPr>
      </w:pPr>
      <w:r w:rsidRPr="00B43167">
        <w:rPr>
          <w:color w:val="auto"/>
        </w:rPr>
        <w:t xml:space="preserve">6. Uwzględniając możliwości edukacyjne ucznia, Rada </w:t>
      </w:r>
      <w:r w:rsidR="00A90655" w:rsidRPr="00B43167">
        <w:rPr>
          <w:color w:val="auto"/>
        </w:rPr>
        <w:t>P</w:t>
      </w:r>
      <w:r w:rsidRPr="00B43167">
        <w:rPr>
          <w:color w:val="auto"/>
        </w:rPr>
        <w:t>edagogiczna może jeden raz w ciągu danego etapu edukacyjnego promować do klasy programowo wyższej ucznia, który nie zdał egzaminu poprawkowego z jednych obowiązkowych zajęć edukacyjnych, pod warunkiem</w:t>
      </w:r>
      <w:r w:rsidR="00A90655" w:rsidRPr="00B43167">
        <w:rPr>
          <w:color w:val="auto"/>
        </w:rPr>
        <w:t>,</w:t>
      </w:r>
      <w:r w:rsidR="00B51744">
        <w:rPr>
          <w:color w:val="auto"/>
        </w:rPr>
        <w:t xml:space="preserve"> </w:t>
      </w:r>
      <w:r w:rsidRPr="00B43167">
        <w:rPr>
          <w:color w:val="auto"/>
        </w:rPr>
        <w:t xml:space="preserve">że te obowiązkowe zajęcia edukacyjne są, zgodnie ze szkolnym planem nauczania, realizowane </w:t>
      </w:r>
      <w:r w:rsidR="00B51744">
        <w:rPr>
          <w:color w:val="auto"/>
        </w:rPr>
        <w:br/>
      </w:r>
      <w:r w:rsidRPr="00B43167">
        <w:rPr>
          <w:color w:val="auto"/>
        </w:rPr>
        <w:t xml:space="preserve">w klasie programowo wyższej. </w:t>
      </w:r>
    </w:p>
    <w:p w14:paraId="6D39798B" w14:textId="77777777" w:rsidR="00C44845" w:rsidRPr="00B43167" w:rsidRDefault="00C44845" w:rsidP="00B43167">
      <w:pPr>
        <w:pStyle w:val="Default"/>
        <w:jc w:val="both"/>
        <w:rPr>
          <w:color w:val="auto"/>
        </w:rPr>
      </w:pPr>
      <w:r w:rsidRPr="00B43167">
        <w:rPr>
          <w:color w:val="auto"/>
        </w:rPr>
        <w:t xml:space="preserve">7. Uczeń kończy szkołę, jeżeli w wyniku klasyfikacji końcowej, na którą składają się roczne oceny klasyfikacyjne z obowiązkowych zajęć edukacyjnych uzyskane w klasie programowo </w:t>
      </w:r>
      <w:r w:rsidRPr="00B43167">
        <w:rPr>
          <w:color w:val="auto"/>
        </w:rPr>
        <w:lastRenderedPageBreak/>
        <w:t xml:space="preserve">najwyższej i roczne oceny klasyfikacyjne z obowiązkowych zajęć edukacyjnych, których realizacja zakończyła się w klasach programowo niższych w szkole, uzyskał oceny klasyfikacyjne z zajęć edukacyjnych wyższe od oceny niedostatecznej (także w wyniku egzaminu poprawkowego). </w:t>
      </w:r>
    </w:p>
    <w:p w14:paraId="50F8BE75" w14:textId="1FBA4CE6" w:rsidR="00C44845" w:rsidRPr="00B43167" w:rsidRDefault="00C44845" w:rsidP="00B43167">
      <w:pPr>
        <w:pStyle w:val="Default"/>
        <w:jc w:val="both"/>
        <w:rPr>
          <w:color w:val="auto"/>
        </w:rPr>
      </w:pPr>
      <w:r w:rsidRPr="00B43167">
        <w:rPr>
          <w:color w:val="auto"/>
        </w:rPr>
        <w:t xml:space="preserve">8. Uczeń kończy szkołę z wyróżnieniem, jeżeli w wyniku klasyfikacji końcowej uzyskał </w:t>
      </w:r>
      <w:r w:rsidR="00B51744">
        <w:rPr>
          <w:color w:val="auto"/>
        </w:rPr>
        <w:br/>
      </w:r>
      <w:r w:rsidRPr="00B43167">
        <w:rPr>
          <w:color w:val="auto"/>
        </w:rPr>
        <w:t xml:space="preserve">z obowiązkowych zajęć edukacyjnych średnią ocen co najmniej 4,75 oraz co najmniej bardzo dobrą ocenę zachowania. </w:t>
      </w:r>
    </w:p>
    <w:p w14:paraId="1E16922C" w14:textId="77777777" w:rsidR="00344B87" w:rsidRPr="00B43167" w:rsidRDefault="00344B87" w:rsidP="00B43167">
      <w:pPr>
        <w:pStyle w:val="Default"/>
        <w:jc w:val="both"/>
        <w:rPr>
          <w:color w:val="auto"/>
        </w:rPr>
      </w:pPr>
    </w:p>
    <w:p w14:paraId="087182C3" w14:textId="77777777" w:rsidR="00344B87" w:rsidRPr="00B43167" w:rsidRDefault="00344B87" w:rsidP="00B43167">
      <w:pPr>
        <w:pStyle w:val="Default"/>
        <w:jc w:val="both"/>
        <w:rPr>
          <w:color w:val="auto"/>
        </w:rPr>
      </w:pPr>
    </w:p>
    <w:p w14:paraId="71AF7D2C" w14:textId="34C07664" w:rsidR="00C44845" w:rsidRPr="00B43167" w:rsidRDefault="00C44845" w:rsidP="00A90324">
      <w:pPr>
        <w:pStyle w:val="Default"/>
        <w:jc w:val="center"/>
        <w:rPr>
          <w:color w:val="auto"/>
        </w:rPr>
      </w:pPr>
      <w:r w:rsidRPr="00B43167">
        <w:rPr>
          <w:color w:val="auto"/>
        </w:rPr>
        <w:t>ROZDZIAŁ XVII</w:t>
      </w:r>
    </w:p>
    <w:p w14:paraId="7461E5AF" w14:textId="20E1A72A" w:rsidR="00C44845" w:rsidRPr="00B43167" w:rsidRDefault="00C44845" w:rsidP="00A90324">
      <w:pPr>
        <w:pStyle w:val="Default"/>
        <w:jc w:val="center"/>
        <w:rPr>
          <w:color w:val="auto"/>
        </w:rPr>
      </w:pPr>
      <w:r w:rsidRPr="00B43167">
        <w:rPr>
          <w:color w:val="auto"/>
        </w:rPr>
        <w:t>PROCEDURY ZAPEWNIAJĄCE BEZPIECZEŃSTWO W SZKOLE</w:t>
      </w:r>
    </w:p>
    <w:p w14:paraId="49BDEEFB" w14:textId="77777777" w:rsidR="00344B87" w:rsidRPr="00B43167" w:rsidRDefault="00344B87" w:rsidP="00B43167">
      <w:pPr>
        <w:pStyle w:val="Default"/>
        <w:jc w:val="both"/>
        <w:rPr>
          <w:color w:val="auto"/>
        </w:rPr>
      </w:pPr>
    </w:p>
    <w:p w14:paraId="6AB56F92" w14:textId="1685E588" w:rsidR="00C44845" w:rsidRDefault="00C44845" w:rsidP="00A90324">
      <w:pPr>
        <w:pStyle w:val="Default"/>
        <w:jc w:val="center"/>
        <w:rPr>
          <w:color w:val="auto"/>
        </w:rPr>
      </w:pPr>
      <w:r w:rsidRPr="00B43167">
        <w:rPr>
          <w:color w:val="auto"/>
        </w:rPr>
        <w:t>§65</w:t>
      </w:r>
    </w:p>
    <w:p w14:paraId="4BAFFB2F" w14:textId="77777777" w:rsidR="00A90324" w:rsidRPr="00B43167" w:rsidRDefault="00A90324" w:rsidP="00A90324">
      <w:pPr>
        <w:pStyle w:val="Default"/>
        <w:jc w:val="center"/>
        <w:rPr>
          <w:color w:val="auto"/>
        </w:rPr>
      </w:pPr>
    </w:p>
    <w:p w14:paraId="4D861DC3" w14:textId="77777777" w:rsidR="00C44845" w:rsidRPr="00B43167" w:rsidRDefault="00C44845" w:rsidP="00B43167">
      <w:pPr>
        <w:pStyle w:val="Default"/>
        <w:jc w:val="both"/>
        <w:rPr>
          <w:color w:val="auto"/>
        </w:rPr>
      </w:pPr>
      <w:r w:rsidRPr="00B43167">
        <w:rPr>
          <w:color w:val="auto"/>
        </w:rPr>
        <w:t xml:space="preserve">1. Aby zapewnić bezpieczeństwo w szkole, ochronę przed przemocą, uzależnieniem, demoralizacją oraz innymi przejawami patologii społecznej uczniowi zabrania się: </w:t>
      </w:r>
    </w:p>
    <w:p w14:paraId="53C2BBCC" w14:textId="77777777" w:rsidR="00F8487D" w:rsidRDefault="00C44845" w:rsidP="00F8487D">
      <w:pPr>
        <w:pStyle w:val="Default"/>
        <w:numPr>
          <w:ilvl w:val="0"/>
          <w:numId w:val="134"/>
        </w:numPr>
        <w:jc w:val="both"/>
        <w:rPr>
          <w:color w:val="auto"/>
        </w:rPr>
      </w:pPr>
      <w:r w:rsidRPr="00B43167">
        <w:rPr>
          <w:color w:val="auto"/>
        </w:rPr>
        <w:t>opuszczania terenu szkolnego w czasie zajęć</w:t>
      </w:r>
      <w:r w:rsidR="00A90655" w:rsidRPr="00B43167">
        <w:rPr>
          <w:color w:val="auto"/>
        </w:rPr>
        <w:t>;</w:t>
      </w:r>
      <w:r w:rsidRPr="00B43167">
        <w:rPr>
          <w:color w:val="auto"/>
        </w:rPr>
        <w:t xml:space="preserve"> </w:t>
      </w:r>
    </w:p>
    <w:p w14:paraId="3E83405B" w14:textId="3ADD3839" w:rsidR="00C44845" w:rsidRPr="00F8487D" w:rsidRDefault="00C44845" w:rsidP="00F8487D">
      <w:pPr>
        <w:pStyle w:val="Default"/>
        <w:numPr>
          <w:ilvl w:val="0"/>
          <w:numId w:val="134"/>
        </w:numPr>
        <w:jc w:val="both"/>
        <w:rPr>
          <w:color w:val="auto"/>
        </w:rPr>
      </w:pPr>
      <w:r w:rsidRPr="00F8487D">
        <w:rPr>
          <w:color w:val="auto"/>
        </w:rPr>
        <w:t xml:space="preserve">wprowadzania na teren szkoły osób trzecich spoza szkoły bez wcześniejszej zgody </w:t>
      </w:r>
    </w:p>
    <w:p w14:paraId="0A31EF01" w14:textId="77777777" w:rsidR="00F8487D" w:rsidRDefault="00A90655" w:rsidP="00F8487D">
      <w:pPr>
        <w:pStyle w:val="Default"/>
        <w:jc w:val="both"/>
        <w:rPr>
          <w:color w:val="auto"/>
        </w:rPr>
      </w:pPr>
      <w:r w:rsidRPr="00B43167">
        <w:rPr>
          <w:color w:val="auto"/>
        </w:rPr>
        <w:t>D</w:t>
      </w:r>
      <w:r w:rsidR="00C44845" w:rsidRPr="00B43167">
        <w:rPr>
          <w:color w:val="auto"/>
        </w:rPr>
        <w:t>yrektora lub wychowawcy</w:t>
      </w:r>
      <w:r w:rsidRPr="00B43167">
        <w:rPr>
          <w:color w:val="auto"/>
        </w:rPr>
        <w:t>;</w:t>
      </w:r>
      <w:r w:rsidR="00C44845" w:rsidRPr="00B43167">
        <w:rPr>
          <w:color w:val="auto"/>
        </w:rPr>
        <w:t xml:space="preserve"> </w:t>
      </w:r>
    </w:p>
    <w:p w14:paraId="0A57DC61" w14:textId="77777777" w:rsidR="00F8487D" w:rsidRDefault="00C44845" w:rsidP="00F8487D">
      <w:pPr>
        <w:pStyle w:val="Default"/>
        <w:numPr>
          <w:ilvl w:val="0"/>
          <w:numId w:val="134"/>
        </w:numPr>
        <w:jc w:val="both"/>
        <w:rPr>
          <w:color w:val="auto"/>
        </w:rPr>
      </w:pPr>
      <w:r w:rsidRPr="00B43167">
        <w:rPr>
          <w:color w:val="auto"/>
        </w:rPr>
        <w:t xml:space="preserve">nagrywania dźwięku, filmowania, fotografowania na terenie szkoły bez zgody </w:t>
      </w:r>
      <w:r w:rsidR="00A90655" w:rsidRPr="00B43167">
        <w:rPr>
          <w:color w:val="auto"/>
        </w:rPr>
        <w:t>D</w:t>
      </w:r>
      <w:r w:rsidRPr="00B43167">
        <w:rPr>
          <w:color w:val="auto"/>
        </w:rPr>
        <w:t>yrektora lub nauczyciela</w:t>
      </w:r>
      <w:r w:rsidR="00A90655" w:rsidRPr="00B43167">
        <w:rPr>
          <w:color w:val="auto"/>
        </w:rPr>
        <w:t>;</w:t>
      </w:r>
    </w:p>
    <w:p w14:paraId="38A2562D" w14:textId="77777777" w:rsidR="00F8487D" w:rsidRDefault="00C44845" w:rsidP="00F8487D">
      <w:pPr>
        <w:pStyle w:val="Default"/>
        <w:numPr>
          <w:ilvl w:val="0"/>
          <w:numId w:val="134"/>
        </w:numPr>
        <w:jc w:val="both"/>
        <w:rPr>
          <w:color w:val="auto"/>
        </w:rPr>
      </w:pPr>
      <w:r w:rsidRPr="00F8487D">
        <w:rPr>
          <w:color w:val="auto"/>
        </w:rPr>
        <w:t>rozwiązywania konfliktów drogą przemocy fizycznej</w:t>
      </w:r>
      <w:r w:rsidR="00A90655" w:rsidRPr="00F8487D">
        <w:rPr>
          <w:color w:val="auto"/>
        </w:rPr>
        <w:t>;</w:t>
      </w:r>
      <w:r w:rsidRPr="00F8487D">
        <w:rPr>
          <w:color w:val="auto"/>
        </w:rPr>
        <w:t xml:space="preserve"> </w:t>
      </w:r>
    </w:p>
    <w:p w14:paraId="6547586A" w14:textId="77777777" w:rsidR="00F8487D" w:rsidRDefault="00C44845" w:rsidP="00F8487D">
      <w:pPr>
        <w:pStyle w:val="Default"/>
        <w:numPr>
          <w:ilvl w:val="0"/>
          <w:numId w:val="134"/>
        </w:numPr>
        <w:jc w:val="both"/>
        <w:rPr>
          <w:color w:val="auto"/>
        </w:rPr>
      </w:pPr>
      <w:r w:rsidRPr="00F8487D">
        <w:rPr>
          <w:color w:val="auto"/>
        </w:rPr>
        <w:t>posiadania, używania i przekazywania na teren szkoły alkoholu, papierosów (również e-papierosów), narkotyków, środków odurzających, lekarstw (z wyjątkiem przepisanych przez lekarza), ostrych i niebezpiecznych narzędzi (noży, petard, rac, gazu, broni palnej itp.) i innych przedmiotów, które mogłyby być użyte w celu zastraszenia, uszkodzenia ciała lub zdrowia</w:t>
      </w:r>
      <w:r w:rsidR="00A90655" w:rsidRPr="00F8487D">
        <w:rPr>
          <w:color w:val="auto"/>
        </w:rPr>
        <w:t>;</w:t>
      </w:r>
    </w:p>
    <w:p w14:paraId="2786FA98" w14:textId="77777777" w:rsidR="00F8487D" w:rsidRDefault="00C44845" w:rsidP="00F8487D">
      <w:pPr>
        <w:pStyle w:val="Default"/>
        <w:numPr>
          <w:ilvl w:val="0"/>
          <w:numId w:val="134"/>
        </w:numPr>
        <w:jc w:val="both"/>
        <w:rPr>
          <w:color w:val="auto"/>
        </w:rPr>
      </w:pPr>
      <w:r w:rsidRPr="00F8487D">
        <w:rPr>
          <w:color w:val="auto"/>
        </w:rPr>
        <w:t>używania wulgarnego języka, ośmieszania i zastraszania innych, wywierania presji na innych</w:t>
      </w:r>
      <w:r w:rsidR="00DF78D8" w:rsidRPr="00F8487D">
        <w:rPr>
          <w:color w:val="auto"/>
        </w:rPr>
        <w:t>;</w:t>
      </w:r>
    </w:p>
    <w:p w14:paraId="59CCD8FB" w14:textId="77777777" w:rsidR="00F8487D" w:rsidRDefault="00C44845" w:rsidP="00F8487D">
      <w:pPr>
        <w:pStyle w:val="Default"/>
        <w:numPr>
          <w:ilvl w:val="0"/>
          <w:numId w:val="134"/>
        </w:numPr>
        <w:jc w:val="both"/>
        <w:rPr>
          <w:color w:val="auto"/>
        </w:rPr>
      </w:pPr>
      <w:r w:rsidRPr="00F8487D">
        <w:rPr>
          <w:color w:val="auto"/>
        </w:rPr>
        <w:t>kradzieży i wyłudzania czegokolwiek od drugiego człowieka</w:t>
      </w:r>
      <w:r w:rsidR="00DF78D8" w:rsidRPr="00F8487D">
        <w:rPr>
          <w:color w:val="auto"/>
        </w:rPr>
        <w:t>;</w:t>
      </w:r>
    </w:p>
    <w:p w14:paraId="2E4AB31E" w14:textId="4846A8F7" w:rsidR="00DF78D8" w:rsidRPr="00F8487D" w:rsidRDefault="00C44845" w:rsidP="00F8487D">
      <w:pPr>
        <w:pStyle w:val="Default"/>
        <w:numPr>
          <w:ilvl w:val="0"/>
          <w:numId w:val="134"/>
        </w:numPr>
        <w:jc w:val="both"/>
        <w:rPr>
          <w:color w:val="auto"/>
        </w:rPr>
      </w:pPr>
      <w:r w:rsidRPr="00F8487D">
        <w:rPr>
          <w:color w:val="auto"/>
        </w:rPr>
        <w:t>niszczenia sprzętu i wyposażenia szkolnego</w:t>
      </w:r>
      <w:r w:rsidR="00DF78D8" w:rsidRPr="00F8487D">
        <w:rPr>
          <w:color w:val="auto"/>
        </w:rPr>
        <w:t>.</w:t>
      </w:r>
    </w:p>
    <w:p w14:paraId="668CC693" w14:textId="77777777" w:rsidR="00DF78D8" w:rsidRPr="00B43167" w:rsidRDefault="00DF78D8" w:rsidP="00B43167">
      <w:pPr>
        <w:pStyle w:val="Default"/>
        <w:jc w:val="both"/>
        <w:rPr>
          <w:color w:val="auto"/>
        </w:rPr>
      </w:pPr>
      <w:r w:rsidRPr="00B43167">
        <w:rPr>
          <w:color w:val="auto"/>
        </w:rPr>
        <w:t>2</w:t>
      </w:r>
      <w:r w:rsidR="00C44845" w:rsidRPr="00B43167">
        <w:rPr>
          <w:color w:val="auto"/>
        </w:rPr>
        <w:t xml:space="preserve">. Procedury postępowania w przypadku zagrożenia: </w:t>
      </w:r>
    </w:p>
    <w:p w14:paraId="1CE4F9F3" w14:textId="77DE6EA8" w:rsidR="00DF78D8" w:rsidRPr="00B43167" w:rsidRDefault="00DF78D8" w:rsidP="00F8487D">
      <w:pPr>
        <w:pStyle w:val="Default"/>
        <w:numPr>
          <w:ilvl w:val="0"/>
          <w:numId w:val="136"/>
        </w:numPr>
        <w:jc w:val="both"/>
        <w:rPr>
          <w:color w:val="auto"/>
        </w:rPr>
      </w:pPr>
      <w:r w:rsidRPr="00B43167">
        <w:rPr>
          <w:color w:val="auto"/>
        </w:rPr>
        <w:t>w</w:t>
      </w:r>
      <w:r w:rsidR="00C44845" w:rsidRPr="00B43167">
        <w:rPr>
          <w:color w:val="auto"/>
        </w:rPr>
        <w:t xml:space="preserve"> przypadku uzyskania informacji, że uczeń, który nie ukończył 18 lat, używa alkoholu lub innych środków w celu wprowadzenia się w stan odurzenia, uprawia </w:t>
      </w:r>
      <w:r w:rsidRPr="00B43167">
        <w:rPr>
          <w:color w:val="auto"/>
        </w:rPr>
        <w:t>n</w:t>
      </w:r>
      <w:r w:rsidR="00C44845" w:rsidRPr="00B43167">
        <w:rPr>
          <w:color w:val="auto"/>
        </w:rPr>
        <w:t>ierząd</w:t>
      </w:r>
      <w:r w:rsidRPr="00B43167">
        <w:rPr>
          <w:color w:val="auto"/>
        </w:rPr>
        <w:t xml:space="preserve"> </w:t>
      </w:r>
      <w:r w:rsidR="00C44845" w:rsidRPr="00B43167">
        <w:rPr>
          <w:color w:val="auto"/>
        </w:rPr>
        <w:t xml:space="preserve">bądź przejawia inne zachowania świadczące o demoralizacji, nauczyciel powinien podjąć następujące kroki: </w:t>
      </w:r>
    </w:p>
    <w:p w14:paraId="30B45E85" w14:textId="77777777" w:rsidR="00F8487D" w:rsidRDefault="00DF78D8" w:rsidP="00F8487D">
      <w:pPr>
        <w:pStyle w:val="Default"/>
        <w:numPr>
          <w:ilvl w:val="0"/>
          <w:numId w:val="137"/>
        </w:numPr>
        <w:jc w:val="both"/>
        <w:rPr>
          <w:color w:val="auto"/>
        </w:rPr>
      </w:pPr>
      <w:r w:rsidRPr="00B43167">
        <w:rPr>
          <w:color w:val="auto"/>
        </w:rPr>
        <w:t>p</w:t>
      </w:r>
      <w:r w:rsidR="00C44845" w:rsidRPr="00B43167">
        <w:rPr>
          <w:color w:val="auto"/>
        </w:rPr>
        <w:t xml:space="preserve">rzekazać uzyskaną informację wychowawcy klasy, </w:t>
      </w:r>
    </w:p>
    <w:p w14:paraId="1876C701" w14:textId="77777777" w:rsidR="00F8487D" w:rsidRDefault="00C44845" w:rsidP="00F8487D">
      <w:pPr>
        <w:pStyle w:val="Default"/>
        <w:numPr>
          <w:ilvl w:val="0"/>
          <w:numId w:val="137"/>
        </w:numPr>
        <w:jc w:val="both"/>
        <w:rPr>
          <w:color w:val="auto"/>
        </w:rPr>
      </w:pPr>
      <w:r w:rsidRPr="00F8487D">
        <w:rPr>
          <w:color w:val="auto"/>
        </w:rPr>
        <w:t xml:space="preserve">wychowawca informuje o fakcie pedagoga/ psychologa szkolnego i </w:t>
      </w:r>
      <w:r w:rsidR="00DF78D8" w:rsidRPr="00F8487D">
        <w:rPr>
          <w:color w:val="auto"/>
        </w:rPr>
        <w:t>D</w:t>
      </w:r>
      <w:r w:rsidRPr="00F8487D">
        <w:rPr>
          <w:color w:val="auto"/>
        </w:rPr>
        <w:t xml:space="preserve">yrektora szkoły, </w:t>
      </w:r>
    </w:p>
    <w:p w14:paraId="1EFE25D5" w14:textId="4924E33E" w:rsidR="00F8487D" w:rsidRDefault="00C44845" w:rsidP="00F8487D">
      <w:pPr>
        <w:pStyle w:val="Default"/>
        <w:numPr>
          <w:ilvl w:val="0"/>
          <w:numId w:val="137"/>
        </w:numPr>
        <w:jc w:val="both"/>
        <w:rPr>
          <w:color w:val="auto"/>
        </w:rPr>
      </w:pPr>
      <w:r w:rsidRPr="00F8487D">
        <w:rPr>
          <w:color w:val="auto"/>
        </w:rPr>
        <w:t xml:space="preserve">wychowawca/ pedagog/ psycholog wzywa do szkoły rodziców/ prawnych opiekunów ucznia i przekazuje im uzyskaną informację. Przeprowadza rozmowę z rodzicami </w:t>
      </w:r>
      <w:r w:rsidR="00B51744">
        <w:rPr>
          <w:color w:val="auto"/>
        </w:rPr>
        <w:br/>
      </w:r>
      <w:r w:rsidRPr="00F8487D">
        <w:rPr>
          <w:color w:val="auto"/>
        </w:rPr>
        <w:t xml:space="preserve">i uczniem. W przypadku potwierdzenia informacji, zobowiązuje ucznia </w:t>
      </w:r>
      <w:r w:rsidR="00DF78D8" w:rsidRPr="00F8487D">
        <w:rPr>
          <w:color w:val="auto"/>
        </w:rPr>
        <w:t xml:space="preserve"> </w:t>
      </w:r>
      <w:r w:rsidRPr="00F8487D">
        <w:rPr>
          <w:color w:val="auto"/>
        </w:rPr>
        <w:t>do zaniechania negatywnego postępowania, rodziców zaś bezwzględnie do szczególnego nadzoru nad dzieckiem. W toku interwencji profilaktycznej może zaproponować rodzicom skierowanie dziecka do specjalistycznej placówki i udział dziecka w programie terapeutycznym</w:t>
      </w:r>
      <w:r w:rsidR="00DF78D8" w:rsidRPr="00F8487D">
        <w:rPr>
          <w:color w:val="auto"/>
        </w:rPr>
        <w:t>,</w:t>
      </w:r>
      <w:r w:rsidRPr="00F8487D">
        <w:rPr>
          <w:color w:val="auto"/>
        </w:rPr>
        <w:t xml:space="preserve"> </w:t>
      </w:r>
    </w:p>
    <w:p w14:paraId="5DE024E9" w14:textId="77777777" w:rsidR="00F8487D" w:rsidRDefault="00DF78D8" w:rsidP="00F8487D">
      <w:pPr>
        <w:pStyle w:val="Default"/>
        <w:numPr>
          <w:ilvl w:val="0"/>
          <w:numId w:val="137"/>
        </w:numPr>
        <w:jc w:val="both"/>
        <w:rPr>
          <w:color w:val="auto"/>
        </w:rPr>
      </w:pPr>
      <w:r w:rsidRPr="00F8487D">
        <w:rPr>
          <w:color w:val="auto"/>
        </w:rPr>
        <w:t>j</w:t>
      </w:r>
      <w:r w:rsidR="00C44845" w:rsidRPr="00F8487D">
        <w:rPr>
          <w:color w:val="auto"/>
        </w:rPr>
        <w:t xml:space="preserve">eśli rodzice odmawiają współpracy, a nadal z wiarygodnych źródeł napływają informacje o przejawach demoralizacji ich dziecka, </w:t>
      </w:r>
      <w:r w:rsidRPr="00F8487D">
        <w:rPr>
          <w:color w:val="auto"/>
        </w:rPr>
        <w:t>D</w:t>
      </w:r>
      <w:r w:rsidR="00C44845" w:rsidRPr="00F8487D">
        <w:rPr>
          <w:color w:val="auto"/>
        </w:rPr>
        <w:t>yrektor szkoły pisemnie powiadamia o zaistniałej sytuacji Sąd Rodzinny lub policję</w:t>
      </w:r>
      <w:r w:rsidRPr="00F8487D">
        <w:rPr>
          <w:color w:val="auto"/>
        </w:rPr>
        <w:t>,</w:t>
      </w:r>
      <w:r w:rsidR="00C44845" w:rsidRPr="00F8487D">
        <w:rPr>
          <w:color w:val="auto"/>
        </w:rPr>
        <w:t xml:space="preserve"> </w:t>
      </w:r>
    </w:p>
    <w:p w14:paraId="54B55BF0" w14:textId="6E76C7E9" w:rsidR="00DF78D8" w:rsidRPr="00F8487D" w:rsidRDefault="00DF78D8" w:rsidP="00F8487D">
      <w:pPr>
        <w:pStyle w:val="Default"/>
        <w:numPr>
          <w:ilvl w:val="0"/>
          <w:numId w:val="137"/>
        </w:numPr>
        <w:jc w:val="both"/>
        <w:rPr>
          <w:color w:val="auto"/>
        </w:rPr>
      </w:pPr>
      <w:r w:rsidRPr="00F8487D">
        <w:rPr>
          <w:color w:val="auto"/>
        </w:rPr>
        <w:lastRenderedPageBreak/>
        <w:t>w</w:t>
      </w:r>
      <w:r w:rsidR="00C44845" w:rsidRPr="00F8487D">
        <w:rPr>
          <w:color w:val="auto"/>
        </w:rPr>
        <w:t xml:space="preserve"> przypadku uzyskania informacji o popełnienia przez ucznia, który ukończył 17 lat, przestępstwa ściganego z urzędu lub jego udział w działalności grup przestępczych, </w:t>
      </w:r>
      <w:r w:rsidRPr="00F8487D">
        <w:rPr>
          <w:color w:val="auto"/>
        </w:rPr>
        <w:t>D</w:t>
      </w:r>
      <w:r w:rsidR="00C44845" w:rsidRPr="00F8487D">
        <w:rPr>
          <w:color w:val="auto"/>
        </w:rPr>
        <w:t xml:space="preserve">yrektor jest obowiązany niezwłocznie zawiadomić o tym prokuraturę lub policję. </w:t>
      </w:r>
    </w:p>
    <w:p w14:paraId="7C922D0C" w14:textId="68626CE7" w:rsidR="00DF78D8" w:rsidRPr="00B43167" w:rsidRDefault="00DF78D8" w:rsidP="00F8487D">
      <w:pPr>
        <w:pStyle w:val="Default"/>
        <w:numPr>
          <w:ilvl w:val="0"/>
          <w:numId w:val="136"/>
        </w:numPr>
        <w:jc w:val="both"/>
        <w:rPr>
          <w:color w:val="auto"/>
        </w:rPr>
      </w:pPr>
      <w:r w:rsidRPr="00B43167">
        <w:rPr>
          <w:color w:val="auto"/>
        </w:rPr>
        <w:t>w</w:t>
      </w:r>
      <w:r w:rsidR="00C44845" w:rsidRPr="00B43167">
        <w:rPr>
          <w:color w:val="auto"/>
        </w:rPr>
        <w:t xml:space="preserve"> przypadku, gdy nauczyciel podejrzewa, że na terenie szkoły znajduje się uczeń będący pod wpływem alkoholu lub narkotyków powinien podjąć następujące kroki:</w:t>
      </w:r>
    </w:p>
    <w:p w14:paraId="3E7BF814" w14:textId="77777777" w:rsidR="00F8487D" w:rsidRDefault="00DF78D8" w:rsidP="00F8487D">
      <w:pPr>
        <w:pStyle w:val="Default"/>
        <w:numPr>
          <w:ilvl w:val="0"/>
          <w:numId w:val="138"/>
        </w:numPr>
        <w:jc w:val="both"/>
        <w:rPr>
          <w:color w:val="auto"/>
        </w:rPr>
      </w:pPr>
      <w:r w:rsidRPr="00B43167">
        <w:rPr>
          <w:color w:val="auto"/>
        </w:rPr>
        <w:t>p</w:t>
      </w:r>
      <w:r w:rsidR="00C44845" w:rsidRPr="00B43167">
        <w:rPr>
          <w:color w:val="auto"/>
        </w:rPr>
        <w:t xml:space="preserve">owiadamia o swoich przypuszczeniach wychowawcę klasy, </w:t>
      </w:r>
    </w:p>
    <w:p w14:paraId="12414414" w14:textId="77777777" w:rsidR="00F8487D" w:rsidRDefault="00C44845" w:rsidP="00F8487D">
      <w:pPr>
        <w:pStyle w:val="Default"/>
        <w:numPr>
          <w:ilvl w:val="0"/>
          <w:numId w:val="138"/>
        </w:numPr>
        <w:jc w:val="both"/>
        <w:rPr>
          <w:color w:val="auto"/>
        </w:rPr>
      </w:pPr>
      <w:r w:rsidRPr="00F8487D">
        <w:rPr>
          <w:color w:val="auto"/>
        </w:rPr>
        <w:t>odizolowuje ucznia od reszty klasy, ale ze względów bezpieczeństwa nie pozostawia go samego, stwarza jednocześnie warunki, w których nie będzie zagrożone jego życie ani zdrowie</w:t>
      </w:r>
      <w:r w:rsidR="004C45E4" w:rsidRPr="00F8487D">
        <w:rPr>
          <w:color w:val="auto"/>
        </w:rPr>
        <w:t>,</w:t>
      </w:r>
      <w:r w:rsidRPr="00F8487D">
        <w:rPr>
          <w:color w:val="auto"/>
        </w:rPr>
        <w:t xml:space="preserve"> </w:t>
      </w:r>
    </w:p>
    <w:p w14:paraId="3193ED69" w14:textId="77777777" w:rsidR="00F8487D" w:rsidRDefault="00C44845" w:rsidP="00F8487D">
      <w:pPr>
        <w:pStyle w:val="Default"/>
        <w:numPr>
          <w:ilvl w:val="0"/>
          <w:numId w:val="138"/>
        </w:numPr>
        <w:jc w:val="both"/>
        <w:rPr>
          <w:color w:val="auto"/>
        </w:rPr>
      </w:pPr>
      <w:r w:rsidRPr="00F8487D">
        <w:rPr>
          <w:color w:val="auto"/>
        </w:rPr>
        <w:t xml:space="preserve">wzywa lekarza w celu stwierdzenia stanu trzeźwości i ewentualnie udzielenia pomocy medycznej, </w:t>
      </w:r>
    </w:p>
    <w:p w14:paraId="44DF0282" w14:textId="10327FD9" w:rsidR="00F8487D" w:rsidRDefault="00C44845" w:rsidP="00F8487D">
      <w:pPr>
        <w:pStyle w:val="Default"/>
        <w:numPr>
          <w:ilvl w:val="0"/>
          <w:numId w:val="138"/>
        </w:numPr>
        <w:jc w:val="both"/>
        <w:rPr>
          <w:color w:val="auto"/>
        </w:rPr>
      </w:pPr>
      <w:r w:rsidRPr="00F8487D">
        <w:rPr>
          <w:color w:val="auto"/>
        </w:rPr>
        <w:t xml:space="preserve">zawiadamia o tym fakcie </w:t>
      </w:r>
      <w:r w:rsidR="004C45E4" w:rsidRPr="00F8487D">
        <w:rPr>
          <w:color w:val="auto"/>
        </w:rPr>
        <w:t>D</w:t>
      </w:r>
      <w:r w:rsidRPr="00F8487D">
        <w:rPr>
          <w:color w:val="auto"/>
        </w:rPr>
        <w:t xml:space="preserve">yrektora szkoły oraz rodziców/ opiekunów, których zobowiązuje do niezwłocznego odebrania ucznia ze szkoły. Gdy rodzice/ opiekunowie odmówią odebrania dziecka, o pozostaniu ucznia w szkole, czy przewiezieniu do placówki służby zdrowia albo przekazaniu go do dyspozycji funkcjonariuszom policji- decyduje lekarz, po ustaleniu aktualnego stanu zdrowia ucznia i w porozumieniu </w:t>
      </w:r>
      <w:r w:rsidR="00F8487D">
        <w:rPr>
          <w:color w:val="auto"/>
        </w:rPr>
        <w:br/>
      </w:r>
      <w:r w:rsidRPr="00F8487D">
        <w:rPr>
          <w:color w:val="auto"/>
        </w:rPr>
        <w:t xml:space="preserve">z </w:t>
      </w:r>
      <w:r w:rsidR="004C45E4" w:rsidRPr="00F8487D">
        <w:rPr>
          <w:color w:val="auto"/>
        </w:rPr>
        <w:t>D</w:t>
      </w:r>
      <w:r w:rsidRPr="00F8487D">
        <w:rPr>
          <w:color w:val="auto"/>
        </w:rPr>
        <w:t>yrektorem szkoły</w:t>
      </w:r>
      <w:r w:rsidR="004C45E4" w:rsidRPr="00F8487D">
        <w:rPr>
          <w:color w:val="auto"/>
        </w:rPr>
        <w:t>,</w:t>
      </w:r>
      <w:r w:rsidRPr="00F8487D">
        <w:rPr>
          <w:color w:val="auto"/>
        </w:rPr>
        <w:t xml:space="preserve"> </w:t>
      </w:r>
    </w:p>
    <w:p w14:paraId="15F98E59" w14:textId="5F185E1A" w:rsidR="004C45E4" w:rsidRPr="00F8487D" w:rsidRDefault="004C45E4" w:rsidP="00F8487D">
      <w:pPr>
        <w:pStyle w:val="Default"/>
        <w:numPr>
          <w:ilvl w:val="0"/>
          <w:numId w:val="138"/>
        </w:numPr>
        <w:jc w:val="both"/>
        <w:rPr>
          <w:color w:val="auto"/>
        </w:rPr>
      </w:pPr>
      <w:r w:rsidRPr="00F8487D">
        <w:rPr>
          <w:color w:val="auto"/>
        </w:rPr>
        <w:t>D</w:t>
      </w:r>
      <w:r w:rsidR="00C44845" w:rsidRPr="00F8487D">
        <w:rPr>
          <w:color w:val="auto"/>
        </w:rPr>
        <w:t xml:space="preserve">yrektor szkoły zawiadamia najbliższą jednostkę policji, gdy rodzice ucznia będącego pod wpływem alkoholu- odmawiają przyjścia do szkoły, a jest on agresywny, bądź swoim zachowaniem daje powód do zgorszenia lub zagraża życiu/ zdrowiu innych osób. O fakcie informowani są rodzice/ opiekunowie prawni ucznia. </w:t>
      </w:r>
    </w:p>
    <w:p w14:paraId="4DD72386" w14:textId="3F15ED1B" w:rsidR="004C45E4" w:rsidRPr="00B43167" w:rsidRDefault="004C45E4" w:rsidP="00F8487D">
      <w:pPr>
        <w:pStyle w:val="Default"/>
        <w:numPr>
          <w:ilvl w:val="0"/>
          <w:numId w:val="136"/>
        </w:numPr>
        <w:jc w:val="both"/>
        <w:rPr>
          <w:color w:val="auto"/>
        </w:rPr>
      </w:pPr>
      <w:r w:rsidRPr="00B43167">
        <w:rPr>
          <w:color w:val="auto"/>
        </w:rPr>
        <w:t>w</w:t>
      </w:r>
      <w:r w:rsidR="00C44845" w:rsidRPr="00B43167">
        <w:rPr>
          <w:color w:val="auto"/>
        </w:rPr>
        <w:t xml:space="preserve"> przypadku, gdy nauczyciel znajduje na terenie szkoły substancję przypominającą wyglądem narkotyk powinien podjąć następujące kroki:</w:t>
      </w:r>
    </w:p>
    <w:p w14:paraId="676851FA" w14:textId="77777777" w:rsidR="00F8487D" w:rsidRDefault="002770C8" w:rsidP="00F8487D">
      <w:pPr>
        <w:pStyle w:val="Default"/>
        <w:numPr>
          <w:ilvl w:val="0"/>
          <w:numId w:val="139"/>
        </w:numPr>
        <w:jc w:val="both"/>
        <w:rPr>
          <w:color w:val="auto"/>
        </w:rPr>
      </w:pPr>
      <w:r w:rsidRPr="00B43167">
        <w:rPr>
          <w:color w:val="auto"/>
        </w:rPr>
        <w:t>n</w:t>
      </w:r>
      <w:r w:rsidR="00C44845" w:rsidRPr="00B43167">
        <w:rPr>
          <w:color w:val="auto"/>
        </w:rPr>
        <w:t>auczyciel zachowując środki ostrożności zabezpiecza substancję</w:t>
      </w:r>
      <w:r w:rsidR="00AB6BD1">
        <w:rPr>
          <w:color w:val="auto"/>
        </w:rPr>
        <w:t xml:space="preserve"> </w:t>
      </w:r>
      <w:r w:rsidR="00C44845" w:rsidRPr="00B43167">
        <w:rPr>
          <w:color w:val="auto"/>
        </w:rPr>
        <w:t xml:space="preserve">przed dostępem do niej osób niepowołanych oraz ewentualnym jej zniszczeniem do czasu przyjazdu policji, próbuje (o ile to jest możliwe) ustalić, do kogo znaleziona substancja należy, następnie powiadamia </w:t>
      </w:r>
      <w:r w:rsidRPr="00B43167">
        <w:rPr>
          <w:color w:val="auto"/>
        </w:rPr>
        <w:t>D</w:t>
      </w:r>
      <w:r w:rsidR="00C44845" w:rsidRPr="00B43167">
        <w:rPr>
          <w:color w:val="auto"/>
        </w:rPr>
        <w:t>yrektora szkoły i policję</w:t>
      </w:r>
      <w:r w:rsidRPr="00B43167">
        <w:rPr>
          <w:color w:val="auto"/>
        </w:rPr>
        <w:t>,</w:t>
      </w:r>
    </w:p>
    <w:p w14:paraId="52383846" w14:textId="33E73885" w:rsidR="002770C8" w:rsidRPr="00F8487D" w:rsidRDefault="002770C8" w:rsidP="00F8487D">
      <w:pPr>
        <w:pStyle w:val="Default"/>
        <w:numPr>
          <w:ilvl w:val="0"/>
          <w:numId w:val="139"/>
        </w:numPr>
        <w:jc w:val="both"/>
        <w:rPr>
          <w:color w:val="auto"/>
        </w:rPr>
      </w:pPr>
      <w:r w:rsidRPr="00F8487D">
        <w:rPr>
          <w:color w:val="auto"/>
        </w:rPr>
        <w:t>p</w:t>
      </w:r>
      <w:r w:rsidR="00C44845" w:rsidRPr="00F8487D">
        <w:rPr>
          <w:color w:val="auto"/>
        </w:rPr>
        <w:t>o przyjeździe policji przekazuje zabezpieczoną substancję i opowiada</w:t>
      </w:r>
      <w:r w:rsidR="00F8487D">
        <w:rPr>
          <w:color w:val="auto"/>
        </w:rPr>
        <w:t xml:space="preserve"> </w:t>
      </w:r>
      <w:r w:rsidR="00F8487D">
        <w:rPr>
          <w:color w:val="auto"/>
        </w:rPr>
        <w:br/>
      </w:r>
      <w:r w:rsidR="00C44845" w:rsidRPr="00F8487D">
        <w:rPr>
          <w:color w:val="auto"/>
        </w:rPr>
        <w:t>o okolicznościach zdarzenia</w:t>
      </w:r>
      <w:r w:rsidRPr="00F8487D">
        <w:rPr>
          <w:color w:val="auto"/>
        </w:rPr>
        <w:t>;</w:t>
      </w:r>
    </w:p>
    <w:p w14:paraId="7CA2D95A" w14:textId="64A805FA" w:rsidR="002770C8" w:rsidRPr="00B43167" w:rsidRDefault="002770C8" w:rsidP="00F8487D">
      <w:pPr>
        <w:pStyle w:val="Default"/>
        <w:numPr>
          <w:ilvl w:val="0"/>
          <w:numId w:val="136"/>
        </w:numPr>
        <w:jc w:val="both"/>
        <w:rPr>
          <w:color w:val="auto"/>
        </w:rPr>
      </w:pPr>
      <w:r w:rsidRPr="00B43167">
        <w:rPr>
          <w:color w:val="auto"/>
        </w:rPr>
        <w:t>w</w:t>
      </w:r>
      <w:r w:rsidR="00C44845" w:rsidRPr="00B43167">
        <w:rPr>
          <w:color w:val="auto"/>
        </w:rPr>
        <w:t xml:space="preserve"> przypadku, gdy nauczyciel podejrzewa, że uczeń posiada przy sobie substancję przypominającą narkotyk, powinien podjąć następujące kroki: </w:t>
      </w:r>
    </w:p>
    <w:p w14:paraId="66A2B737" w14:textId="77777777" w:rsidR="00F8487D" w:rsidRDefault="002770C8" w:rsidP="00F8487D">
      <w:pPr>
        <w:pStyle w:val="Default"/>
        <w:numPr>
          <w:ilvl w:val="0"/>
          <w:numId w:val="140"/>
        </w:numPr>
        <w:jc w:val="both"/>
        <w:rPr>
          <w:color w:val="auto"/>
        </w:rPr>
      </w:pPr>
      <w:r w:rsidRPr="00B43167">
        <w:rPr>
          <w:color w:val="auto"/>
        </w:rPr>
        <w:t>n</w:t>
      </w:r>
      <w:r w:rsidR="00C44845" w:rsidRPr="00B43167">
        <w:rPr>
          <w:color w:val="auto"/>
        </w:rPr>
        <w:t xml:space="preserve">auczyciel w obecności innej osoby dorosłej ma prawo żądać, by uczeń przekazał mu tę substancję, pokazał zawartość torby lub kieszeni. Nauczyciel nie ma prawa samodzielnie wykonać przeszukania, jest to czynność zastrzeżona wyłącznie dla policji, </w:t>
      </w:r>
    </w:p>
    <w:p w14:paraId="4197395F" w14:textId="48701DC2" w:rsidR="00F8487D" w:rsidRDefault="002770C8" w:rsidP="00F8487D">
      <w:pPr>
        <w:pStyle w:val="Default"/>
        <w:numPr>
          <w:ilvl w:val="0"/>
          <w:numId w:val="140"/>
        </w:numPr>
        <w:jc w:val="both"/>
        <w:rPr>
          <w:color w:val="auto"/>
        </w:rPr>
      </w:pPr>
      <w:r w:rsidRPr="00F8487D">
        <w:rPr>
          <w:color w:val="auto"/>
        </w:rPr>
        <w:t>o</w:t>
      </w:r>
      <w:r w:rsidR="00C44845" w:rsidRPr="00F8487D">
        <w:rPr>
          <w:color w:val="auto"/>
        </w:rPr>
        <w:t xml:space="preserve"> swoich spostrzeżeniach powiadamia </w:t>
      </w:r>
      <w:r w:rsidRPr="00F8487D">
        <w:rPr>
          <w:color w:val="auto"/>
        </w:rPr>
        <w:t>D</w:t>
      </w:r>
      <w:r w:rsidR="00C44845" w:rsidRPr="00F8487D">
        <w:rPr>
          <w:color w:val="auto"/>
        </w:rPr>
        <w:t xml:space="preserve">yrektora oraz rodziców/ opiekunów ucznia </w:t>
      </w:r>
      <w:r w:rsidR="00F8487D">
        <w:rPr>
          <w:color w:val="auto"/>
        </w:rPr>
        <w:br/>
      </w:r>
      <w:r w:rsidR="00C44845" w:rsidRPr="00F8487D">
        <w:rPr>
          <w:color w:val="auto"/>
        </w:rPr>
        <w:t>i wzywa ich do osobistego stawiennictwa</w:t>
      </w:r>
      <w:r w:rsidRPr="00F8487D">
        <w:rPr>
          <w:color w:val="auto"/>
        </w:rPr>
        <w:t>,</w:t>
      </w:r>
    </w:p>
    <w:p w14:paraId="235DB0F5" w14:textId="77777777" w:rsidR="00F8487D" w:rsidRDefault="002770C8" w:rsidP="00F8487D">
      <w:pPr>
        <w:pStyle w:val="Default"/>
        <w:numPr>
          <w:ilvl w:val="0"/>
          <w:numId w:val="140"/>
        </w:numPr>
        <w:jc w:val="both"/>
        <w:rPr>
          <w:color w:val="auto"/>
        </w:rPr>
      </w:pPr>
      <w:r w:rsidRPr="00F8487D">
        <w:rPr>
          <w:color w:val="auto"/>
        </w:rPr>
        <w:t>w</w:t>
      </w:r>
      <w:r w:rsidR="00C44845" w:rsidRPr="00F8487D">
        <w:rPr>
          <w:color w:val="auto"/>
        </w:rPr>
        <w:t xml:space="preserve"> przypadku, gdy uczeń odmawia przekazania podejrzanej substancji, </w:t>
      </w:r>
      <w:r w:rsidRPr="00F8487D">
        <w:rPr>
          <w:color w:val="auto"/>
        </w:rPr>
        <w:t>D</w:t>
      </w:r>
      <w:r w:rsidR="00C44845" w:rsidRPr="00F8487D">
        <w:rPr>
          <w:color w:val="auto"/>
        </w:rPr>
        <w:t xml:space="preserve">yrektor wzywa policję, </w:t>
      </w:r>
    </w:p>
    <w:p w14:paraId="388099B6" w14:textId="6E3C88EC" w:rsidR="00344B87" w:rsidRPr="00F8487D" w:rsidRDefault="008B6257" w:rsidP="00F8487D">
      <w:pPr>
        <w:pStyle w:val="Default"/>
        <w:numPr>
          <w:ilvl w:val="0"/>
          <w:numId w:val="140"/>
        </w:numPr>
        <w:jc w:val="both"/>
        <w:rPr>
          <w:color w:val="auto"/>
        </w:rPr>
      </w:pPr>
      <w:r w:rsidRPr="00F8487D">
        <w:rPr>
          <w:color w:val="auto"/>
        </w:rPr>
        <w:t>j</w:t>
      </w:r>
      <w:r w:rsidR="00C44845" w:rsidRPr="00F8487D">
        <w:rPr>
          <w:color w:val="auto"/>
        </w:rPr>
        <w:t xml:space="preserve">eżeli uczeń wyda substancję dobrowolnie, nauczyciel, po odpowiednim zabezpieczeniu, bezzwłocznie powinien ją przekazać policji. Całe zdarzenie dokumentuje, sporządzając notatkę służbową. </w:t>
      </w:r>
    </w:p>
    <w:p w14:paraId="2358AADF" w14:textId="77777777" w:rsidR="008B6257" w:rsidRPr="00B43167" w:rsidRDefault="008B6257" w:rsidP="00B43167">
      <w:pPr>
        <w:pStyle w:val="Default"/>
        <w:ind w:left="708" w:firstLine="708"/>
        <w:jc w:val="both"/>
        <w:rPr>
          <w:color w:val="auto"/>
        </w:rPr>
      </w:pPr>
    </w:p>
    <w:p w14:paraId="27B6AF7E" w14:textId="77777777" w:rsidR="00EF67F7" w:rsidRPr="00B43167" w:rsidRDefault="00EF67F7" w:rsidP="00B43167">
      <w:pPr>
        <w:pStyle w:val="Default"/>
        <w:ind w:left="708" w:firstLine="708"/>
        <w:jc w:val="both"/>
        <w:rPr>
          <w:color w:val="auto"/>
        </w:rPr>
      </w:pPr>
    </w:p>
    <w:p w14:paraId="6184D549" w14:textId="77777777" w:rsidR="008B6257" w:rsidRPr="00B43167" w:rsidRDefault="008B6257" w:rsidP="00B43167">
      <w:pPr>
        <w:pStyle w:val="Default"/>
        <w:ind w:left="708" w:firstLine="708"/>
        <w:jc w:val="both"/>
        <w:rPr>
          <w:color w:val="auto"/>
        </w:rPr>
      </w:pPr>
    </w:p>
    <w:p w14:paraId="5BC6C5FE" w14:textId="568ABBF5" w:rsidR="00A90324" w:rsidRDefault="00C44845" w:rsidP="00A90324">
      <w:pPr>
        <w:pStyle w:val="Default"/>
        <w:jc w:val="center"/>
        <w:rPr>
          <w:color w:val="auto"/>
        </w:rPr>
      </w:pPr>
      <w:r w:rsidRPr="00B43167">
        <w:rPr>
          <w:color w:val="auto"/>
        </w:rPr>
        <w:t>ROZDZIAŁ X</w:t>
      </w:r>
      <w:r w:rsidR="00A90324">
        <w:rPr>
          <w:color w:val="auto"/>
        </w:rPr>
        <w:t>VIII</w:t>
      </w:r>
      <w:r w:rsidR="00344B87" w:rsidRPr="00B43167">
        <w:rPr>
          <w:color w:val="auto"/>
        </w:rPr>
        <w:t xml:space="preserve">                </w:t>
      </w:r>
    </w:p>
    <w:p w14:paraId="75684F77" w14:textId="25FC5147" w:rsidR="00344B87" w:rsidRDefault="00C44845" w:rsidP="00A90324">
      <w:pPr>
        <w:pStyle w:val="Default"/>
        <w:jc w:val="center"/>
        <w:rPr>
          <w:color w:val="auto"/>
        </w:rPr>
      </w:pPr>
      <w:r w:rsidRPr="00B43167">
        <w:rPr>
          <w:color w:val="auto"/>
        </w:rPr>
        <w:t>PRZEPISY KOŃCOWE</w:t>
      </w:r>
    </w:p>
    <w:p w14:paraId="3CC39751" w14:textId="77777777" w:rsidR="00A90324" w:rsidRPr="00B43167" w:rsidRDefault="00A90324" w:rsidP="00A90324">
      <w:pPr>
        <w:pStyle w:val="Default"/>
        <w:jc w:val="center"/>
        <w:rPr>
          <w:color w:val="auto"/>
        </w:rPr>
      </w:pPr>
    </w:p>
    <w:p w14:paraId="3B9E7F92" w14:textId="2FDC9219" w:rsidR="00A90324" w:rsidRPr="00B43167" w:rsidRDefault="00A90324" w:rsidP="00A90324">
      <w:pPr>
        <w:pStyle w:val="Default"/>
        <w:jc w:val="center"/>
        <w:rPr>
          <w:color w:val="auto"/>
        </w:rPr>
      </w:pPr>
      <w:r w:rsidRPr="00B43167">
        <w:rPr>
          <w:color w:val="auto"/>
        </w:rPr>
        <w:t>§ 6</w:t>
      </w:r>
      <w:r>
        <w:rPr>
          <w:color w:val="auto"/>
        </w:rPr>
        <w:t>6</w:t>
      </w:r>
    </w:p>
    <w:p w14:paraId="4674C81B" w14:textId="77777777" w:rsidR="000941C5" w:rsidRPr="00B43167" w:rsidRDefault="000941C5" w:rsidP="00B43167">
      <w:pPr>
        <w:pStyle w:val="Default"/>
        <w:jc w:val="both"/>
        <w:rPr>
          <w:color w:val="auto"/>
        </w:rPr>
      </w:pPr>
    </w:p>
    <w:p w14:paraId="212AED8C" w14:textId="2D4F4FBA" w:rsidR="00F335D9" w:rsidRPr="00A90324" w:rsidRDefault="00A90324" w:rsidP="00B43167">
      <w:pPr>
        <w:pStyle w:val="Default"/>
        <w:jc w:val="both"/>
        <w:rPr>
          <w:color w:val="auto"/>
          <w:highlight w:val="yellow"/>
        </w:rPr>
      </w:pPr>
      <w:r>
        <w:rPr>
          <w:color w:val="auto"/>
        </w:rPr>
        <w:t xml:space="preserve">1. </w:t>
      </w:r>
      <w:r w:rsidR="00C44845" w:rsidRPr="00B43167">
        <w:rPr>
          <w:color w:val="auto"/>
        </w:rPr>
        <w:t xml:space="preserve">Tablice: </w:t>
      </w:r>
    </w:p>
    <w:p w14:paraId="057AD88C" w14:textId="5844E5E4" w:rsidR="00F335D9" w:rsidRPr="008164DF" w:rsidRDefault="00C44845" w:rsidP="00B43167">
      <w:pPr>
        <w:pStyle w:val="Default"/>
        <w:ind w:firstLine="708"/>
        <w:jc w:val="both"/>
        <w:rPr>
          <w:color w:val="auto"/>
        </w:rPr>
      </w:pPr>
      <w:r w:rsidRPr="008164DF">
        <w:rPr>
          <w:color w:val="auto"/>
        </w:rPr>
        <w:lastRenderedPageBreak/>
        <w:t xml:space="preserve">1) </w:t>
      </w:r>
      <w:r w:rsidR="00F8487D" w:rsidRPr="008164DF">
        <w:rPr>
          <w:color w:val="auto"/>
        </w:rPr>
        <w:t>Zespół Szkół Centrum Kształcenia Rolniczego w Gorzowie Wielkopolskim.</w:t>
      </w:r>
    </w:p>
    <w:p w14:paraId="35379B7B" w14:textId="169B852A" w:rsidR="00C25DB9" w:rsidRPr="008164DF" w:rsidRDefault="00C25DB9" w:rsidP="00B43167">
      <w:pPr>
        <w:pStyle w:val="Default"/>
        <w:ind w:firstLine="708"/>
        <w:jc w:val="both"/>
        <w:rPr>
          <w:color w:val="auto"/>
        </w:rPr>
      </w:pPr>
      <w:r w:rsidRPr="008164DF">
        <w:rPr>
          <w:color w:val="auto"/>
        </w:rPr>
        <w:t xml:space="preserve">2) </w:t>
      </w:r>
      <w:r w:rsidR="008164DF" w:rsidRPr="008164DF">
        <w:rPr>
          <w:color w:val="auto"/>
        </w:rPr>
        <w:t>Zespół Szkół Centrum Kształcenia Rolniczego TECHNIKUM w Gorzowie Wielkopolskim</w:t>
      </w:r>
    </w:p>
    <w:p w14:paraId="1C4F2BD7" w14:textId="64B095D3" w:rsidR="00F335D9" w:rsidRPr="00B43167" w:rsidRDefault="00C25DB9" w:rsidP="008164DF">
      <w:pPr>
        <w:pStyle w:val="Default"/>
        <w:ind w:firstLine="708"/>
        <w:jc w:val="both"/>
        <w:rPr>
          <w:color w:val="auto"/>
        </w:rPr>
      </w:pPr>
      <w:r w:rsidRPr="008164DF">
        <w:rPr>
          <w:color w:val="auto"/>
        </w:rPr>
        <w:t xml:space="preserve">3) </w:t>
      </w:r>
      <w:r w:rsidR="008164DF" w:rsidRPr="008164DF">
        <w:rPr>
          <w:color w:val="auto"/>
        </w:rPr>
        <w:t>Zespół</w:t>
      </w:r>
      <w:r w:rsidR="008164DF">
        <w:rPr>
          <w:color w:val="auto"/>
        </w:rPr>
        <w:t xml:space="preserve"> Szkół Centrum Kształcenia Rolniczego CENTRUM KSZTAŁCENIA USTAWICZNEGO w Gorzowie Wielkopolskim</w:t>
      </w:r>
    </w:p>
    <w:p w14:paraId="6A7A5A03" w14:textId="65640E9E" w:rsidR="003C1D88" w:rsidRPr="00B43167" w:rsidRDefault="00A90324" w:rsidP="00B43167">
      <w:pPr>
        <w:pStyle w:val="Default"/>
        <w:jc w:val="both"/>
        <w:rPr>
          <w:color w:val="auto"/>
        </w:rPr>
      </w:pPr>
      <w:r>
        <w:rPr>
          <w:color w:val="auto"/>
        </w:rPr>
        <w:t xml:space="preserve">2. </w:t>
      </w:r>
      <w:r w:rsidR="00C44845" w:rsidRPr="00B43167">
        <w:rPr>
          <w:color w:val="auto"/>
        </w:rPr>
        <w:t>Szkoła prowadzi i przechowuje dokumentację zgodnie z odrębnymi przepisami. Dokumenty z zakresu działania szkoły udostępnia się w siedzibie szkoły w godzinach jej urzędowania.</w:t>
      </w:r>
    </w:p>
    <w:p w14:paraId="7D933956" w14:textId="37DD02C8" w:rsidR="003C1D88" w:rsidRPr="00B43167" w:rsidRDefault="00A90324" w:rsidP="00B43167">
      <w:pPr>
        <w:pStyle w:val="Default"/>
        <w:jc w:val="both"/>
        <w:rPr>
          <w:color w:val="auto"/>
        </w:rPr>
      </w:pPr>
      <w:r>
        <w:rPr>
          <w:color w:val="auto"/>
        </w:rPr>
        <w:t xml:space="preserve">3. </w:t>
      </w:r>
      <w:r w:rsidR="00C44845" w:rsidRPr="00B43167">
        <w:rPr>
          <w:color w:val="auto"/>
        </w:rPr>
        <w:t xml:space="preserve">Szkoła jest jednostką budżetową. Zasady gospodarki finansowej szkoły określają odrębne przepisy. </w:t>
      </w:r>
    </w:p>
    <w:p w14:paraId="1A1833DB" w14:textId="77777777" w:rsidR="003C1D88" w:rsidRPr="00B43167" w:rsidRDefault="003C1D88" w:rsidP="00B43167">
      <w:pPr>
        <w:pStyle w:val="Default"/>
        <w:jc w:val="both"/>
        <w:rPr>
          <w:color w:val="auto"/>
        </w:rPr>
      </w:pPr>
    </w:p>
    <w:p w14:paraId="2B03E556" w14:textId="77777777" w:rsidR="004466E2" w:rsidRPr="00B43167" w:rsidRDefault="004466E2" w:rsidP="00B43167">
      <w:pPr>
        <w:pStyle w:val="Default"/>
        <w:jc w:val="both"/>
        <w:rPr>
          <w:color w:val="auto"/>
        </w:rPr>
      </w:pPr>
    </w:p>
    <w:p w14:paraId="260A8F47" w14:textId="77777777" w:rsidR="003C1D88" w:rsidRPr="00B43167" w:rsidRDefault="00C44845" w:rsidP="00A90324">
      <w:pPr>
        <w:pStyle w:val="Default"/>
        <w:jc w:val="center"/>
        <w:rPr>
          <w:color w:val="auto"/>
        </w:rPr>
      </w:pPr>
      <w:r w:rsidRPr="00B43167">
        <w:rPr>
          <w:color w:val="auto"/>
        </w:rPr>
        <w:t>§ 67</w:t>
      </w:r>
    </w:p>
    <w:p w14:paraId="1FDCBA7C" w14:textId="77777777" w:rsidR="003C1D88" w:rsidRPr="00B43167" w:rsidRDefault="00C44845" w:rsidP="00B43167">
      <w:pPr>
        <w:pStyle w:val="Default"/>
        <w:jc w:val="both"/>
        <w:rPr>
          <w:color w:val="auto"/>
        </w:rPr>
      </w:pPr>
      <w:r w:rsidRPr="00B43167">
        <w:rPr>
          <w:color w:val="auto"/>
        </w:rPr>
        <w:t xml:space="preserve">1. Rada </w:t>
      </w:r>
      <w:r w:rsidR="003C1D88" w:rsidRPr="00B43167">
        <w:rPr>
          <w:color w:val="auto"/>
        </w:rPr>
        <w:t>P</w:t>
      </w:r>
      <w:r w:rsidRPr="00B43167">
        <w:rPr>
          <w:color w:val="auto"/>
        </w:rPr>
        <w:t xml:space="preserve">edagogiczna przygotowuje projekt zmian Statutu szkoły i uchwala jego zmiany </w:t>
      </w:r>
      <w:r w:rsidR="003C1D88" w:rsidRPr="00B43167">
        <w:rPr>
          <w:color w:val="auto"/>
        </w:rPr>
        <w:t xml:space="preserve">          </w:t>
      </w:r>
      <w:r w:rsidRPr="00B43167">
        <w:rPr>
          <w:color w:val="auto"/>
        </w:rPr>
        <w:t xml:space="preserve">lub uchwala Statut. </w:t>
      </w:r>
    </w:p>
    <w:p w14:paraId="5D886D6A" w14:textId="77777777" w:rsidR="003C1D88" w:rsidRPr="00B43167" w:rsidRDefault="00C44845" w:rsidP="00B43167">
      <w:pPr>
        <w:pStyle w:val="Default"/>
        <w:jc w:val="both"/>
        <w:rPr>
          <w:color w:val="auto"/>
        </w:rPr>
      </w:pPr>
      <w:r w:rsidRPr="00B43167">
        <w:rPr>
          <w:color w:val="auto"/>
        </w:rPr>
        <w:t>2. Wniosek o zmianę Statutu może wnieść Dyrektor szkoły oraz każdy kolegialny organ szkoły, a także organ nadzoru pedagogicznego i organ prowadzący.</w:t>
      </w:r>
    </w:p>
    <w:p w14:paraId="35EBF347" w14:textId="77777777" w:rsidR="003C1D88" w:rsidRPr="00B43167" w:rsidRDefault="00C44845" w:rsidP="00B43167">
      <w:pPr>
        <w:pStyle w:val="Default"/>
        <w:jc w:val="both"/>
        <w:rPr>
          <w:color w:val="auto"/>
        </w:rPr>
      </w:pPr>
      <w:r w:rsidRPr="00B43167">
        <w:rPr>
          <w:color w:val="auto"/>
        </w:rPr>
        <w:t xml:space="preserve">3. Dyrektor zapewnia możliwość zapoznania się ze Statutem wszystkim członkom społeczności szkolnej. </w:t>
      </w:r>
    </w:p>
    <w:p w14:paraId="448E1067" w14:textId="77777777" w:rsidR="003C1D88" w:rsidRPr="00B43167" w:rsidRDefault="00C44845" w:rsidP="00B43167">
      <w:pPr>
        <w:pStyle w:val="Default"/>
        <w:jc w:val="both"/>
        <w:rPr>
          <w:color w:val="auto"/>
        </w:rPr>
      </w:pPr>
      <w:r w:rsidRPr="00B43167">
        <w:rPr>
          <w:color w:val="auto"/>
        </w:rPr>
        <w:t xml:space="preserve">4. Statut szkoły udostępnia się do wglądu w sekretariacie oraz na stronie szkoły. </w:t>
      </w:r>
    </w:p>
    <w:p w14:paraId="4DC43CAE" w14:textId="1A40C8FC" w:rsidR="003C1D88" w:rsidRPr="00B43167" w:rsidRDefault="00C44845" w:rsidP="00B43167">
      <w:pPr>
        <w:pStyle w:val="Default"/>
        <w:jc w:val="both"/>
        <w:rPr>
          <w:color w:val="auto"/>
        </w:rPr>
      </w:pPr>
      <w:r w:rsidRPr="00B43167">
        <w:rPr>
          <w:color w:val="auto"/>
        </w:rPr>
        <w:t>5. Dyrektor szkoły jest upoważniony, po zatwierdzonych zmianach do Statutu,</w:t>
      </w:r>
      <w:r w:rsidR="00D377A3">
        <w:rPr>
          <w:color w:val="auto"/>
        </w:rPr>
        <w:t xml:space="preserve"> </w:t>
      </w:r>
      <w:r w:rsidRPr="00B43167">
        <w:rPr>
          <w:color w:val="auto"/>
        </w:rPr>
        <w:t xml:space="preserve">do przygotowania tekstu jednolitego Statutu. </w:t>
      </w:r>
    </w:p>
    <w:p w14:paraId="4A7F352C" w14:textId="1918215A" w:rsidR="00E178B5" w:rsidRDefault="00C44845" w:rsidP="00B43167">
      <w:pPr>
        <w:pStyle w:val="Default"/>
        <w:jc w:val="both"/>
        <w:rPr>
          <w:color w:val="auto"/>
        </w:rPr>
      </w:pPr>
      <w:r w:rsidRPr="00B43167">
        <w:rPr>
          <w:color w:val="auto"/>
        </w:rPr>
        <w:t>6. Dyrektor szkoły, po przygotowaniu tekstu jednolitego Statutu, jest odpowiedzialny za jego upublicznienie społeczności szkolnej.</w:t>
      </w:r>
    </w:p>
    <w:p w14:paraId="3A82411A" w14:textId="108FB06D" w:rsidR="00D377A3" w:rsidRPr="00B43167" w:rsidRDefault="00D377A3" w:rsidP="00B43167">
      <w:pPr>
        <w:pStyle w:val="Default"/>
        <w:jc w:val="both"/>
        <w:rPr>
          <w:color w:val="auto"/>
        </w:rPr>
      </w:pPr>
    </w:p>
    <w:sectPr w:rsidR="00D377A3" w:rsidRPr="00B43167" w:rsidSect="00C448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67FB" w14:textId="77777777" w:rsidR="009E73ED" w:rsidRDefault="009E73ED">
      <w:pPr>
        <w:spacing w:after="0" w:line="240" w:lineRule="auto"/>
      </w:pPr>
      <w:r>
        <w:separator/>
      </w:r>
    </w:p>
  </w:endnote>
  <w:endnote w:type="continuationSeparator" w:id="0">
    <w:p w14:paraId="55EE6904" w14:textId="77777777" w:rsidR="009E73ED" w:rsidRDefault="009E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0"/>
        <w:szCs w:val="20"/>
      </w:rPr>
      <w:id w:val="-1022465881"/>
      <w:docPartObj>
        <w:docPartGallery w:val="Page Numbers (Bottom of Page)"/>
        <w:docPartUnique/>
      </w:docPartObj>
    </w:sdtPr>
    <w:sdtContent>
      <w:p w14:paraId="1C2D849E" w14:textId="77777777" w:rsidR="008512C0" w:rsidRPr="009C544C" w:rsidRDefault="00000000">
        <w:pPr>
          <w:pStyle w:val="Stopka"/>
          <w:jc w:val="right"/>
          <w:rPr>
            <w:rFonts w:asciiTheme="majorHAnsi" w:eastAsiaTheme="majorEastAsia" w:hAnsiTheme="majorHAnsi" w:cstheme="majorBidi"/>
            <w:sz w:val="20"/>
            <w:szCs w:val="20"/>
          </w:rPr>
        </w:pPr>
        <w:r w:rsidRPr="009C544C">
          <w:rPr>
            <w:rFonts w:asciiTheme="majorHAnsi" w:eastAsiaTheme="majorEastAsia" w:hAnsiTheme="majorHAnsi" w:cstheme="majorBidi"/>
            <w:sz w:val="20"/>
            <w:szCs w:val="20"/>
          </w:rPr>
          <w:t xml:space="preserve">str. </w:t>
        </w:r>
        <w:r w:rsidRPr="009C544C">
          <w:rPr>
            <w:rFonts w:eastAsiaTheme="minorEastAsia" w:cs="Times New Roman"/>
            <w:sz w:val="20"/>
            <w:szCs w:val="20"/>
          </w:rPr>
          <w:fldChar w:fldCharType="begin"/>
        </w:r>
        <w:r w:rsidRPr="009C544C">
          <w:rPr>
            <w:sz w:val="20"/>
            <w:szCs w:val="20"/>
          </w:rPr>
          <w:instrText>PAGE    \* MERGEFORMAT</w:instrText>
        </w:r>
        <w:r w:rsidRPr="009C544C">
          <w:rPr>
            <w:rFonts w:eastAsiaTheme="minorEastAsia" w:cs="Times New Roman"/>
            <w:sz w:val="20"/>
            <w:szCs w:val="20"/>
          </w:rPr>
          <w:fldChar w:fldCharType="separate"/>
        </w:r>
        <w:r w:rsidRPr="009C544C">
          <w:rPr>
            <w:rFonts w:asciiTheme="majorHAnsi" w:eastAsiaTheme="majorEastAsia" w:hAnsiTheme="majorHAnsi" w:cstheme="majorBidi"/>
            <w:sz w:val="20"/>
            <w:szCs w:val="20"/>
          </w:rPr>
          <w:t>2</w:t>
        </w:r>
        <w:r w:rsidRPr="009C544C">
          <w:rPr>
            <w:rFonts w:asciiTheme="majorHAnsi" w:eastAsiaTheme="majorEastAsia" w:hAnsiTheme="majorHAnsi" w:cstheme="majorBidi"/>
            <w:sz w:val="20"/>
            <w:szCs w:val="20"/>
          </w:rPr>
          <w:fldChar w:fldCharType="end"/>
        </w:r>
      </w:p>
    </w:sdtContent>
  </w:sdt>
  <w:p w14:paraId="19457279" w14:textId="77777777" w:rsidR="008512C0" w:rsidRDefault="008512C0" w:rsidP="00821D2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F3BD" w14:textId="77777777" w:rsidR="009E73ED" w:rsidRDefault="009E73ED">
      <w:pPr>
        <w:spacing w:after="0" w:line="240" w:lineRule="auto"/>
      </w:pPr>
      <w:r>
        <w:separator/>
      </w:r>
    </w:p>
  </w:footnote>
  <w:footnote w:type="continuationSeparator" w:id="0">
    <w:p w14:paraId="5208A90E" w14:textId="77777777" w:rsidR="009E73ED" w:rsidRDefault="009E7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7F9"/>
    <w:multiLevelType w:val="hybridMultilevel"/>
    <w:tmpl w:val="01487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F2446"/>
    <w:multiLevelType w:val="hybridMultilevel"/>
    <w:tmpl w:val="79BC7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00F86"/>
    <w:multiLevelType w:val="hybridMultilevel"/>
    <w:tmpl w:val="7EC259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43646A6"/>
    <w:multiLevelType w:val="hybridMultilevel"/>
    <w:tmpl w:val="2EAE3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427A5"/>
    <w:multiLevelType w:val="hybridMultilevel"/>
    <w:tmpl w:val="46C08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434CE3"/>
    <w:multiLevelType w:val="hybridMultilevel"/>
    <w:tmpl w:val="AD4253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431C21"/>
    <w:multiLevelType w:val="hybridMultilevel"/>
    <w:tmpl w:val="911204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623F8C"/>
    <w:multiLevelType w:val="hybridMultilevel"/>
    <w:tmpl w:val="29F4F5B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A517585"/>
    <w:multiLevelType w:val="hybridMultilevel"/>
    <w:tmpl w:val="592EB6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B146E1"/>
    <w:multiLevelType w:val="hybridMultilevel"/>
    <w:tmpl w:val="E0A48B8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CD02DC"/>
    <w:multiLevelType w:val="hybridMultilevel"/>
    <w:tmpl w:val="DE342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4D41DD"/>
    <w:multiLevelType w:val="hybridMultilevel"/>
    <w:tmpl w:val="299ED980"/>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0BCF4466"/>
    <w:multiLevelType w:val="hybridMultilevel"/>
    <w:tmpl w:val="6AEA0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BFF5E50"/>
    <w:multiLevelType w:val="hybridMultilevel"/>
    <w:tmpl w:val="F06C06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0718B5"/>
    <w:multiLevelType w:val="hybridMultilevel"/>
    <w:tmpl w:val="612A1446"/>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584999"/>
    <w:multiLevelType w:val="hybridMultilevel"/>
    <w:tmpl w:val="FB28B4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670DB4"/>
    <w:multiLevelType w:val="hybridMultilevel"/>
    <w:tmpl w:val="9CB44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B122F1"/>
    <w:multiLevelType w:val="hybridMultilevel"/>
    <w:tmpl w:val="6ABC2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63302D"/>
    <w:multiLevelType w:val="hybridMultilevel"/>
    <w:tmpl w:val="F18E5E0A"/>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DE66220"/>
    <w:multiLevelType w:val="hybridMultilevel"/>
    <w:tmpl w:val="7EFAA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40A3F"/>
    <w:multiLevelType w:val="hybridMultilevel"/>
    <w:tmpl w:val="90E64A92"/>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F376DE7"/>
    <w:multiLevelType w:val="hybridMultilevel"/>
    <w:tmpl w:val="F2B00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A85691"/>
    <w:multiLevelType w:val="hybridMultilevel"/>
    <w:tmpl w:val="9AE862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A20A2B"/>
    <w:multiLevelType w:val="hybridMultilevel"/>
    <w:tmpl w:val="9376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5B02F7D"/>
    <w:multiLevelType w:val="hybridMultilevel"/>
    <w:tmpl w:val="B43AB6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B15D68"/>
    <w:multiLevelType w:val="hybridMultilevel"/>
    <w:tmpl w:val="8960AE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FE766B"/>
    <w:multiLevelType w:val="hybridMultilevel"/>
    <w:tmpl w:val="59A2355A"/>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6945FC2"/>
    <w:multiLevelType w:val="hybridMultilevel"/>
    <w:tmpl w:val="922E89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7D3C34"/>
    <w:multiLevelType w:val="hybridMultilevel"/>
    <w:tmpl w:val="B008BA0A"/>
    <w:lvl w:ilvl="0" w:tplc="9CD62E74">
      <w:start w:val="1"/>
      <w:numFmt w:val="decimal"/>
      <w:lvlText w:val="%1."/>
      <w:lvlJc w:val="left"/>
      <w:pPr>
        <w:ind w:left="720" w:hanging="360"/>
      </w:pPr>
      <w:rPr>
        <w:rFonts w:ascii="Times New Roman" w:hAnsi="Times New Roman" w:cs="Times New Roman" w:hint="default"/>
        <w:color w:val="000000"/>
        <w:sz w:val="22"/>
      </w:rPr>
    </w:lvl>
    <w:lvl w:ilvl="1" w:tplc="47D424DC">
      <w:numFmt w:val="bullet"/>
      <w:lvlText w:val="-"/>
      <w:lvlJc w:val="left"/>
      <w:pPr>
        <w:ind w:left="1440" w:hanging="360"/>
      </w:pPr>
      <w:rPr>
        <w:rFonts w:ascii="Arial" w:eastAsia="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7D87252"/>
    <w:multiLevelType w:val="hybridMultilevel"/>
    <w:tmpl w:val="E2FC8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216A20"/>
    <w:multiLevelType w:val="hybridMultilevel"/>
    <w:tmpl w:val="3FCCDC86"/>
    <w:lvl w:ilvl="0" w:tplc="CE8A1F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C8570C"/>
    <w:multiLevelType w:val="hybridMultilevel"/>
    <w:tmpl w:val="6DDE35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074E54"/>
    <w:multiLevelType w:val="hybridMultilevel"/>
    <w:tmpl w:val="50A07D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93F40CF"/>
    <w:multiLevelType w:val="hybridMultilevel"/>
    <w:tmpl w:val="129C3D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EF142F"/>
    <w:multiLevelType w:val="hybridMultilevel"/>
    <w:tmpl w:val="7004AB9A"/>
    <w:lvl w:ilvl="0" w:tplc="B78611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A1F4D79"/>
    <w:multiLevelType w:val="hybridMultilevel"/>
    <w:tmpl w:val="A3240F9E"/>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CFE7009"/>
    <w:multiLevelType w:val="hybridMultilevel"/>
    <w:tmpl w:val="0024C3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05464F4"/>
    <w:multiLevelType w:val="hybridMultilevel"/>
    <w:tmpl w:val="433E2BBE"/>
    <w:lvl w:ilvl="0" w:tplc="47D424DC">
      <w:numFmt w:val="bullet"/>
      <w:lvlText w:val="-"/>
      <w:lvlJc w:val="left"/>
      <w:pPr>
        <w:ind w:left="1428" w:hanging="360"/>
      </w:pPr>
      <w:rPr>
        <w:rFonts w:ascii="Arial" w:eastAsia="Arial" w:hAnsi="Arial" w:cs="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24FD3B7C"/>
    <w:multiLevelType w:val="hybridMultilevel"/>
    <w:tmpl w:val="80AE046E"/>
    <w:lvl w:ilvl="0" w:tplc="47D424DC">
      <w:numFmt w:val="bullet"/>
      <w:lvlText w:val="-"/>
      <w:lvlJc w:val="left"/>
      <w:pPr>
        <w:ind w:left="1429" w:hanging="360"/>
      </w:pPr>
      <w:rPr>
        <w:rFonts w:ascii="Arial" w:eastAsia="Arial" w:hAnsi="Arial" w:cs="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25142064"/>
    <w:multiLevelType w:val="hybridMultilevel"/>
    <w:tmpl w:val="B530A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6442EF1"/>
    <w:multiLevelType w:val="hybridMultilevel"/>
    <w:tmpl w:val="8200C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4D7FCD"/>
    <w:multiLevelType w:val="hybridMultilevel"/>
    <w:tmpl w:val="FCF293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CA5E7D"/>
    <w:multiLevelType w:val="hybridMultilevel"/>
    <w:tmpl w:val="5BDEB5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6F76C4"/>
    <w:multiLevelType w:val="hybridMultilevel"/>
    <w:tmpl w:val="33E661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A35AF5"/>
    <w:multiLevelType w:val="hybridMultilevel"/>
    <w:tmpl w:val="24202B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C6B2D43"/>
    <w:multiLevelType w:val="hybridMultilevel"/>
    <w:tmpl w:val="26B0B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3223AA"/>
    <w:multiLevelType w:val="hybridMultilevel"/>
    <w:tmpl w:val="B922E2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D5D1729"/>
    <w:multiLevelType w:val="hybridMultilevel"/>
    <w:tmpl w:val="F4306678"/>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0197CD6"/>
    <w:multiLevelType w:val="hybridMultilevel"/>
    <w:tmpl w:val="D9D8C2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12649A0"/>
    <w:multiLevelType w:val="hybridMultilevel"/>
    <w:tmpl w:val="D8E2164E"/>
    <w:lvl w:ilvl="0" w:tplc="059692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292BB1"/>
    <w:multiLevelType w:val="hybridMultilevel"/>
    <w:tmpl w:val="C776A01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1" w15:restartNumberingAfterBreak="0">
    <w:nsid w:val="31D449C9"/>
    <w:multiLevelType w:val="hybridMultilevel"/>
    <w:tmpl w:val="E4F05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2337F6E"/>
    <w:multiLevelType w:val="hybridMultilevel"/>
    <w:tmpl w:val="58D0A8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4DB0479"/>
    <w:multiLevelType w:val="hybridMultilevel"/>
    <w:tmpl w:val="AAD43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5EB431A"/>
    <w:multiLevelType w:val="hybridMultilevel"/>
    <w:tmpl w:val="FAD0B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68D751B"/>
    <w:multiLevelType w:val="hybridMultilevel"/>
    <w:tmpl w:val="9F68E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9913214"/>
    <w:multiLevelType w:val="hybridMultilevel"/>
    <w:tmpl w:val="EB7A4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9D26447"/>
    <w:multiLevelType w:val="hybridMultilevel"/>
    <w:tmpl w:val="0E0C634E"/>
    <w:lvl w:ilvl="0" w:tplc="CE8A1F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A3F413C"/>
    <w:multiLevelType w:val="hybridMultilevel"/>
    <w:tmpl w:val="C2863352"/>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B113FB9"/>
    <w:multiLevelType w:val="hybridMultilevel"/>
    <w:tmpl w:val="D3A054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E533DDE"/>
    <w:multiLevelType w:val="hybridMultilevel"/>
    <w:tmpl w:val="5D62D0A6"/>
    <w:lvl w:ilvl="0" w:tplc="04150017">
      <w:start w:val="1"/>
      <w:numFmt w:val="lowerLetter"/>
      <w:lvlText w:val="%1)"/>
      <w:lvlJc w:val="left"/>
      <w:pPr>
        <w:ind w:left="720" w:hanging="360"/>
      </w:pPr>
    </w:lvl>
    <w:lvl w:ilvl="1" w:tplc="ED2EBF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7B4101"/>
    <w:multiLevelType w:val="hybridMultilevel"/>
    <w:tmpl w:val="24DA4560"/>
    <w:lvl w:ilvl="0" w:tplc="47D424DC">
      <w:numFmt w:val="bullet"/>
      <w:lvlText w:val="-"/>
      <w:lvlJc w:val="left"/>
      <w:pPr>
        <w:ind w:left="1080" w:hanging="360"/>
      </w:pPr>
      <w:rPr>
        <w:rFonts w:ascii="Arial" w:eastAsia="Arial"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3EB60900"/>
    <w:multiLevelType w:val="hybridMultilevel"/>
    <w:tmpl w:val="17184E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4B518C"/>
    <w:multiLevelType w:val="hybridMultilevel"/>
    <w:tmpl w:val="5AD057D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464A2F"/>
    <w:multiLevelType w:val="hybridMultilevel"/>
    <w:tmpl w:val="01E889D2"/>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39451A4"/>
    <w:multiLevelType w:val="hybridMultilevel"/>
    <w:tmpl w:val="897E2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AA06EA"/>
    <w:multiLevelType w:val="hybridMultilevel"/>
    <w:tmpl w:val="8278BD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60D1711"/>
    <w:multiLevelType w:val="hybridMultilevel"/>
    <w:tmpl w:val="1D50C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6207864"/>
    <w:multiLevelType w:val="hybridMultilevel"/>
    <w:tmpl w:val="B1BE59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6270DEC"/>
    <w:multiLevelType w:val="hybridMultilevel"/>
    <w:tmpl w:val="A838F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66C6005"/>
    <w:multiLevelType w:val="hybridMultilevel"/>
    <w:tmpl w:val="F29AC250"/>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6D63F1B"/>
    <w:multiLevelType w:val="hybridMultilevel"/>
    <w:tmpl w:val="627CC4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77F0B5C"/>
    <w:multiLevelType w:val="hybridMultilevel"/>
    <w:tmpl w:val="EF2E7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296FDF"/>
    <w:multiLevelType w:val="hybridMultilevel"/>
    <w:tmpl w:val="ECCE4D0E"/>
    <w:lvl w:ilvl="0" w:tplc="C66CA1C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037DC9"/>
    <w:multiLevelType w:val="hybridMultilevel"/>
    <w:tmpl w:val="B73C21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26366D"/>
    <w:multiLevelType w:val="hybridMultilevel"/>
    <w:tmpl w:val="6CCAF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B291E13"/>
    <w:multiLevelType w:val="hybridMultilevel"/>
    <w:tmpl w:val="E89C6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B8155A3"/>
    <w:multiLevelType w:val="hybridMultilevel"/>
    <w:tmpl w:val="D17868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C2F6167"/>
    <w:multiLevelType w:val="hybridMultilevel"/>
    <w:tmpl w:val="E982DEF2"/>
    <w:lvl w:ilvl="0" w:tplc="47D424DC">
      <w:numFmt w:val="bullet"/>
      <w:lvlText w:val="-"/>
      <w:lvlJc w:val="left"/>
      <w:pPr>
        <w:ind w:left="1494" w:hanging="360"/>
      </w:pPr>
      <w:rPr>
        <w:rFonts w:ascii="Arial" w:eastAsia="Arial" w:hAnsi="Arial" w:cs="Aria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79" w15:restartNumberingAfterBreak="0">
    <w:nsid w:val="4C3023B2"/>
    <w:multiLevelType w:val="hybridMultilevel"/>
    <w:tmpl w:val="497EC284"/>
    <w:lvl w:ilvl="0" w:tplc="47D424DC">
      <w:numFmt w:val="bullet"/>
      <w:lvlText w:val="-"/>
      <w:lvlJc w:val="left"/>
      <w:pPr>
        <w:ind w:left="1428" w:hanging="360"/>
      </w:pPr>
      <w:rPr>
        <w:rFonts w:ascii="Arial" w:eastAsia="Arial" w:hAnsi="Arial" w:cs="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0" w15:restartNumberingAfterBreak="0">
    <w:nsid w:val="4F1935C3"/>
    <w:multiLevelType w:val="hybridMultilevel"/>
    <w:tmpl w:val="6D167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FA70B87"/>
    <w:multiLevelType w:val="hybridMultilevel"/>
    <w:tmpl w:val="E6E2067C"/>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0A916E2"/>
    <w:multiLevelType w:val="hybridMultilevel"/>
    <w:tmpl w:val="21BA26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0B57A9B"/>
    <w:multiLevelType w:val="hybridMultilevel"/>
    <w:tmpl w:val="DEB464E2"/>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1B02553"/>
    <w:multiLevelType w:val="hybridMultilevel"/>
    <w:tmpl w:val="1EB6A900"/>
    <w:lvl w:ilvl="0" w:tplc="47D424DC">
      <w:numFmt w:val="bullet"/>
      <w:lvlText w:val="-"/>
      <w:lvlJc w:val="left"/>
      <w:pPr>
        <w:ind w:left="1080" w:hanging="360"/>
      </w:pPr>
      <w:rPr>
        <w:rFonts w:ascii="Arial" w:eastAsia="Arial"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52B3743C"/>
    <w:multiLevelType w:val="hybridMultilevel"/>
    <w:tmpl w:val="045A29EE"/>
    <w:lvl w:ilvl="0" w:tplc="47D424DC">
      <w:numFmt w:val="bullet"/>
      <w:lvlText w:val="-"/>
      <w:lvlJc w:val="left"/>
      <w:pPr>
        <w:ind w:left="1080" w:hanging="360"/>
      </w:pPr>
      <w:rPr>
        <w:rFonts w:ascii="Arial" w:eastAsia="Arial"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52DD240C"/>
    <w:multiLevelType w:val="hybridMultilevel"/>
    <w:tmpl w:val="35E85E96"/>
    <w:lvl w:ilvl="0" w:tplc="47D424DC">
      <w:numFmt w:val="bullet"/>
      <w:lvlText w:val="-"/>
      <w:lvlJc w:val="left"/>
      <w:pPr>
        <w:ind w:left="1636" w:hanging="360"/>
      </w:pPr>
      <w:rPr>
        <w:rFonts w:ascii="Arial" w:eastAsia="Arial" w:hAnsi="Arial" w:cs="Aria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87" w15:restartNumberingAfterBreak="0">
    <w:nsid w:val="533610D6"/>
    <w:multiLevelType w:val="hybridMultilevel"/>
    <w:tmpl w:val="3528B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35C476A"/>
    <w:multiLevelType w:val="hybridMultilevel"/>
    <w:tmpl w:val="D312F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4CB47B6"/>
    <w:multiLevelType w:val="hybridMultilevel"/>
    <w:tmpl w:val="92544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62C298E"/>
    <w:multiLevelType w:val="hybridMultilevel"/>
    <w:tmpl w:val="C91E2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9D04113"/>
    <w:multiLevelType w:val="hybridMultilevel"/>
    <w:tmpl w:val="1DD03B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AFC4B93"/>
    <w:multiLevelType w:val="hybridMultilevel"/>
    <w:tmpl w:val="1DD27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BA627D6"/>
    <w:multiLevelType w:val="hybridMultilevel"/>
    <w:tmpl w:val="DFDA65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BDC51EB"/>
    <w:multiLevelType w:val="hybridMultilevel"/>
    <w:tmpl w:val="FBBC25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9B02F6"/>
    <w:multiLevelType w:val="hybridMultilevel"/>
    <w:tmpl w:val="752472EA"/>
    <w:lvl w:ilvl="0" w:tplc="E79843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D095D2A"/>
    <w:multiLevelType w:val="hybridMultilevel"/>
    <w:tmpl w:val="DFA207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D526D41"/>
    <w:multiLevelType w:val="hybridMultilevel"/>
    <w:tmpl w:val="2B1C3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D543832"/>
    <w:multiLevelType w:val="hybridMultilevel"/>
    <w:tmpl w:val="113A336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E1770CF"/>
    <w:multiLevelType w:val="hybridMultilevel"/>
    <w:tmpl w:val="2E3E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ED1475F"/>
    <w:multiLevelType w:val="hybridMultilevel"/>
    <w:tmpl w:val="7692354C"/>
    <w:lvl w:ilvl="0" w:tplc="580C2B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F7F6395"/>
    <w:multiLevelType w:val="hybridMultilevel"/>
    <w:tmpl w:val="42C01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FBE5811"/>
    <w:multiLevelType w:val="hybridMultilevel"/>
    <w:tmpl w:val="7C52B1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04802B4"/>
    <w:multiLevelType w:val="hybridMultilevel"/>
    <w:tmpl w:val="C6A68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16C2979"/>
    <w:multiLevelType w:val="hybridMultilevel"/>
    <w:tmpl w:val="312235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2D54B08"/>
    <w:multiLevelType w:val="hybridMultilevel"/>
    <w:tmpl w:val="745EC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6D9501B"/>
    <w:multiLevelType w:val="hybridMultilevel"/>
    <w:tmpl w:val="906E7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7322838"/>
    <w:multiLevelType w:val="hybridMultilevel"/>
    <w:tmpl w:val="35DEDA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735211F"/>
    <w:multiLevelType w:val="hybridMultilevel"/>
    <w:tmpl w:val="CC78C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9A24626"/>
    <w:multiLevelType w:val="hybridMultilevel"/>
    <w:tmpl w:val="E3CC8F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A242BD5"/>
    <w:multiLevelType w:val="hybridMultilevel"/>
    <w:tmpl w:val="689805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A7F4F64"/>
    <w:multiLevelType w:val="hybridMultilevel"/>
    <w:tmpl w:val="C68C7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B4763FC"/>
    <w:multiLevelType w:val="hybridMultilevel"/>
    <w:tmpl w:val="6538B0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C7F2392"/>
    <w:multiLevelType w:val="hybridMultilevel"/>
    <w:tmpl w:val="7A3CD0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D854CEB"/>
    <w:multiLevelType w:val="hybridMultilevel"/>
    <w:tmpl w:val="130E49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0652939"/>
    <w:multiLevelType w:val="hybridMultilevel"/>
    <w:tmpl w:val="2FA89654"/>
    <w:lvl w:ilvl="0" w:tplc="47D424DC">
      <w:numFmt w:val="bullet"/>
      <w:lvlText w:val="-"/>
      <w:lvlJc w:val="left"/>
      <w:pPr>
        <w:ind w:left="1080" w:hanging="360"/>
      </w:pPr>
      <w:rPr>
        <w:rFonts w:ascii="Arial" w:eastAsia="Arial"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6" w15:restartNumberingAfterBreak="0">
    <w:nsid w:val="71146DCB"/>
    <w:multiLevelType w:val="hybridMultilevel"/>
    <w:tmpl w:val="99FCDA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2A32C4A"/>
    <w:multiLevelType w:val="hybridMultilevel"/>
    <w:tmpl w:val="91500E52"/>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2C8302F"/>
    <w:multiLevelType w:val="hybridMultilevel"/>
    <w:tmpl w:val="788C38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40829F3"/>
    <w:multiLevelType w:val="hybridMultilevel"/>
    <w:tmpl w:val="695A1E20"/>
    <w:lvl w:ilvl="0" w:tplc="21E21F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47320A4"/>
    <w:multiLevelType w:val="hybridMultilevel"/>
    <w:tmpl w:val="0B88B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51165AB"/>
    <w:multiLevelType w:val="hybridMultilevel"/>
    <w:tmpl w:val="4F9A4032"/>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75255DA1"/>
    <w:multiLevelType w:val="hybridMultilevel"/>
    <w:tmpl w:val="72B29CC2"/>
    <w:lvl w:ilvl="0" w:tplc="47D424DC">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7485CAC"/>
    <w:multiLevelType w:val="hybridMultilevel"/>
    <w:tmpl w:val="E7C616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8180028"/>
    <w:multiLevelType w:val="hybridMultilevel"/>
    <w:tmpl w:val="60425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8732775"/>
    <w:multiLevelType w:val="hybridMultilevel"/>
    <w:tmpl w:val="E110C8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90166F4"/>
    <w:multiLevelType w:val="hybridMultilevel"/>
    <w:tmpl w:val="D018B01C"/>
    <w:lvl w:ilvl="0" w:tplc="47D424DC">
      <w:numFmt w:val="bullet"/>
      <w:lvlText w:val="-"/>
      <w:lvlJc w:val="left"/>
      <w:pPr>
        <w:ind w:left="1428" w:hanging="360"/>
      </w:pPr>
      <w:rPr>
        <w:rFonts w:ascii="Arial" w:eastAsia="Arial" w:hAnsi="Arial" w:cs="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7" w15:restartNumberingAfterBreak="0">
    <w:nsid w:val="792722F1"/>
    <w:multiLevelType w:val="hybridMultilevel"/>
    <w:tmpl w:val="507C2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9366504"/>
    <w:multiLevelType w:val="hybridMultilevel"/>
    <w:tmpl w:val="9A681ED2"/>
    <w:lvl w:ilvl="0" w:tplc="BECAFED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9BA304B"/>
    <w:multiLevelType w:val="hybridMultilevel"/>
    <w:tmpl w:val="12C69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A432543"/>
    <w:multiLevelType w:val="hybridMultilevel"/>
    <w:tmpl w:val="F8B4CE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B3B491F"/>
    <w:multiLevelType w:val="hybridMultilevel"/>
    <w:tmpl w:val="2F5072B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C8C5B04"/>
    <w:multiLevelType w:val="hybridMultilevel"/>
    <w:tmpl w:val="06624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CCD053D"/>
    <w:multiLevelType w:val="hybridMultilevel"/>
    <w:tmpl w:val="2C82C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CFC12F7"/>
    <w:multiLevelType w:val="hybridMultilevel"/>
    <w:tmpl w:val="B0449E1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E793868"/>
    <w:multiLevelType w:val="hybridMultilevel"/>
    <w:tmpl w:val="61E027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E926C37"/>
    <w:multiLevelType w:val="hybridMultilevel"/>
    <w:tmpl w:val="921CC0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EDA3EF4"/>
    <w:multiLevelType w:val="hybridMultilevel"/>
    <w:tmpl w:val="81DC6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F286F8C"/>
    <w:multiLevelType w:val="hybridMultilevel"/>
    <w:tmpl w:val="22E2A6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F802820"/>
    <w:multiLevelType w:val="hybridMultilevel"/>
    <w:tmpl w:val="39C6F304"/>
    <w:lvl w:ilvl="0" w:tplc="6ADAC2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4600412">
    <w:abstractNumId w:val="33"/>
  </w:num>
  <w:num w:numId="2" w16cid:durableId="853153551">
    <w:abstractNumId w:val="63"/>
  </w:num>
  <w:num w:numId="3" w16cid:durableId="587496704">
    <w:abstractNumId w:val="98"/>
  </w:num>
  <w:num w:numId="4" w16cid:durableId="886648963">
    <w:abstractNumId w:val="9"/>
  </w:num>
  <w:num w:numId="5" w16cid:durableId="1317033118">
    <w:abstractNumId w:val="95"/>
  </w:num>
  <w:num w:numId="6" w16cid:durableId="193424195">
    <w:abstractNumId w:val="49"/>
  </w:num>
  <w:num w:numId="7" w16cid:durableId="1527794966">
    <w:abstractNumId w:val="60"/>
  </w:num>
  <w:num w:numId="8" w16cid:durableId="1889410443">
    <w:abstractNumId w:val="75"/>
  </w:num>
  <w:num w:numId="9" w16cid:durableId="1700930063">
    <w:abstractNumId w:val="39"/>
  </w:num>
  <w:num w:numId="10" w16cid:durableId="2137486574">
    <w:abstractNumId w:val="105"/>
  </w:num>
  <w:num w:numId="11" w16cid:durableId="2103141765">
    <w:abstractNumId w:val="55"/>
  </w:num>
  <w:num w:numId="12" w16cid:durableId="2016421911">
    <w:abstractNumId w:val="102"/>
  </w:num>
  <w:num w:numId="13" w16cid:durableId="574434315">
    <w:abstractNumId w:val="119"/>
  </w:num>
  <w:num w:numId="14" w16cid:durableId="112478006">
    <w:abstractNumId w:val="57"/>
  </w:num>
  <w:num w:numId="15" w16cid:durableId="1539856920">
    <w:abstractNumId w:val="30"/>
  </w:num>
  <w:num w:numId="16" w16cid:durableId="1834449022">
    <w:abstractNumId w:val="114"/>
  </w:num>
  <w:num w:numId="17" w16cid:durableId="89589972">
    <w:abstractNumId w:val="2"/>
  </w:num>
  <w:num w:numId="18" w16cid:durableId="301929841">
    <w:abstractNumId w:val="28"/>
  </w:num>
  <w:num w:numId="19" w16cid:durableId="173763775">
    <w:abstractNumId w:val="11"/>
  </w:num>
  <w:num w:numId="20" w16cid:durableId="391931311">
    <w:abstractNumId w:val="34"/>
  </w:num>
  <w:num w:numId="21" w16cid:durableId="1915164065">
    <w:abstractNumId w:val="128"/>
  </w:num>
  <w:num w:numId="22" w16cid:durableId="346059037">
    <w:abstractNumId w:val="100"/>
  </w:num>
  <w:num w:numId="23" w16cid:durableId="180360214">
    <w:abstractNumId w:val="139"/>
  </w:num>
  <w:num w:numId="24" w16cid:durableId="363409440">
    <w:abstractNumId w:val="1"/>
  </w:num>
  <w:num w:numId="25" w16cid:durableId="138807692">
    <w:abstractNumId w:val="136"/>
  </w:num>
  <w:num w:numId="26" w16cid:durableId="1048191243">
    <w:abstractNumId w:val="134"/>
  </w:num>
  <w:num w:numId="27" w16cid:durableId="588199741">
    <w:abstractNumId w:val="96"/>
  </w:num>
  <w:num w:numId="28" w16cid:durableId="1090736603">
    <w:abstractNumId w:val="22"/>
  </w:num>
  <w:num w:numId="29" w16cid:durableId="229534650">
    <w:abstractNumId w:val="135"/>
  </w:num>
  <w:num w:numId="30" w16cid:durableId="993802021">
    <w:abstractNumId w:val="88"/>
  </w:num>
  <w:num w:numId="31" w16cid:durableId="1369992043">
    <w:abstractNumId w:val="43"/>
  </w:num>
  <w:num w:numId="32" w16cid:durableId="341707580">
    <w:abstractNumId w:val="45"/>
  </w:num>
  <w:num w:numId="33" w16cid:durableId="375591846">
    <w:abstractNumId w:val="13"/>
  </w:num>
  <w:num w:numId="34" w16cid:durableId="95296727">
    <w:abstractNumId w:val="7"/>
  </w:num>
  <w:num w:numId="35" w16cid:durableId="925959846">
    <w:abstractNumId w:val="53"/>
  </w:num>
  <w:num w:numId="36" w16cid:durableId="629673947">
    <w:abstractNumId w:val="138"/>
  </w:num>
  <w:num w:numId="37" w16cid:durableId="1444232007">
    <w:abstractNumId w:val="103"/>
  </w:num>
  <w:num w:numId="38" w16cid:durableId="652367645">
    <w:abstractNumId w:val="72"/>
  </w:num>
  <w:num w:numId="39" w16cid:durableId="232350254">
    <w:abstractNumId w:val="89"/>
  </w:num>
  <w:num w:numId="40" w16cid:durableId="105396526">
    <w:abstractNumId w:val="68"/>
  </w:num>
  <w:num w:numId="41" w16cid:durableId="1187982736">
    <w:abstractNumId w:val="31"/>
  </w:num>
  <w:num w:numId="42" w16cid:durableId="943922455">
    <w:abstractNumId w:val="54"/>
  </w:num>
  <w:num w:numId="43" w16cid:durableId="1530680116">
    <w:abstractNumId w:val="42"/>
  </w:num>
  <w:num w:numId="44" w16cid:durableId="1857229122">
    <w:abstractNumId w:val="69"/>
  </w:num>
  <w:num w:numId="45" w16cid:durableId="1216745358">
    <w:abstractNumId w:val="111"/>
  </w:num>
  <w:num w:numId="46" w16cid:durableId="546375502">
    <w:abstractNumId w:val="125"/>
  </w:num>
  <w:num w:numId="47" w16cid:durableId="1342466111">
    <w:abstractNumId w:val="3"/>
  </w:num>
  <w:num w:numId="48" w16cid:durableId="1661739567">
    <w:abstractNumId w:val="29"/>
  </w:num>
  <w:num w:numId="49" w16cid:durableId="1901819199">
    <w:abstractNumId w:val="71"/>
  </w:num>
  <w:num w:numId="50" w16cid:durableId="1097747454">
    <w:abstractNumId w:val="23"/>
  </w:num>
  <w:num w:numId="51" w16cid:durableId="1533417566">
    <w:abstractNumId w:val="21"/>
  </w:num>
  <w:num w:numId="52" w16cid:durableId="1783528369">
    <w:abstractNumId w:val="41"/>
  </w:num>
  <w:num w:numId="53" w16cid:durableId="1483694219">
    <w:abstractNumId w:val="10"/>
  </w:num>
  <w:num w:numId="54" w16cid:durableId="924846146">
    <w:abstractNumId w:val="132"/>
  </w:num>
  <w:num w:numId="55" w16cid:durableId="1652830399">
    <w:abstractNumId w:val="67"/>
  </w:num>
  <w:num w:numId="56" w16cid:durableId="2088651826">
    <w:abstractNumId w:val="82"/>
  </w:num>
  <w:num w:numId="57" w16cid:durableId="774836234">
    <w:abstractNumId w:val="17"/>
  </w:num>
  <w:num w:numId="58" w16cid:durableId="301154160">
    <w:abstractNumId w:val="118"/>
  </w:num>
  <w:num w:numId="59" w16cid:durableId="373970120">
    <w:abstractNumId w:val="51"/>
  </w:num>
  <w:num w:numId="60" w16cid:durableId="1635401211">
    <w:abstractNumId w:val="123"/>
  </w:num>
  <w:num w:numId="61" w16cid:durableId="449399050">
    <w:abstractNumId w:val="87"/>
  </w:num>
  <w:num w:numId="62" w16cid:durableId="1079444678">
    <w:abstractNumId w:val="94"/>
  </w:num>
  <w:num w:numId="63" w16cid:durableId="806433430">
    <w:abstractNumId w:val="90"/>
  </w:num>
  <w:num w:numId="64" w16cid:durableId="284971503">
    <w:abstractNumId w:val="4"/>
  </w:num>
  <w:num w:numId="65" w16cid:durableId="2097021704">
    <w:abstractNumId w:val="6"/>
  </w:num>
  <w:num w:numId="66" w16cid:durableId="459543361">
    <w:abstractNumId w:val="80"/>
  </w:num>
  <w:num w:numId="67" w16cid:durableId="1586302985">
    <w:abstractNumId w:val="109"/>
  </w:num>
  <w:num w:numId="68" w16cid:durableId="1632902496">
    <w:abstractNumId w:val="46"/>
  </w:num>
  <w:num w:numId="69" w16cid:durableId="1521091517">
    <w:abstractNumId w:val="12"/>
  </w:num>
  <w:num w:numId="70" w16cid:durableId="2044401972">
    <w:abstractNumId w:val="131"/>
  </w:num>
  <w:num w:numId="71" w16cid:durableId="2146465318">
    <w:abstractNumId w:val="93"/>
  </w:num>
  <w:num w:numId="72" w16cid:durableId="2035423506">
    <w:abstractNumId w:val="110"/>
  </w:num>
  <w:num w:numId="73" w16cid:durableId="145512790">
    <w:abstractNumId w:val="15"/>
  </w:num>
  <w:num w:numId="74" w16cid:durableId="1566838245">
    <w:abstractNumId w:val="56"/>
  </w:num>
  <w:num w:numId="75" w16cid:durableId="208687185">
    <w:abstractNumId w:val="106"/>
  </w:num>
  <w:num w:numId="76" w16cid:durableId="1095637635">
    <w:abstractNumId w:val="59"/>
  </w:num>
  <w:num w:numId="77" w16cid:durableId="97339543">
    <w:abstractNumId w:val="24"/>
  </w:num>
  <w:num w:numId="78" w16cid:durableId="43718482">
    <w:abstractNumId w:val="77"/>
  </w:num>
  <w:num w:numId="79" w16cid:durableId="1996179079">
    <w:abstractNumId w:val="130"/>
  </w:num>
  <w:num w:numId="80" w16cid:durableId="537623139">
    <w:abstractNumId w:val="19"/>
  </w:num>
  <w:num w:numId="81" w16cid:durableId="1998026901">
    <w:abstractNumId w:val="48"/>
  </w:num>
  <w:num w:numId="82" w16cid:durableId="2003047348">
    <w:abstractNumId w:val="32"/>
  </w:num>
  <w:num w:numId="83" w16cid:durableId="1911577359">
    <w:abstractNumId w:val="137"/>
  </w:num>
  <w:num w:numId="84" w16cid:durableId="1685211058">
    <w:abstractNumId w:val="66"/>
  </w:num>
  <w:num w:numId="85" w16cid:durableId="971599766">
    <w:abstractNumId w:val="16"/>
  </w:num>
  <w:num w:numId="86" w16cid:durableId="1796828143">
    <w:abstractNumId w:val="129"/>
  </w:num>
  <w:num w:numId="87" w16cid:durableId="1411467052">
    <w:abstractNumId w:val="25"/>
  </w:num>
  <w:num w:numId="88" w16cid:durableId="1169446492">
    <w:abstractNumId w:val="104"/>
  </w:num>
  <w:num w:numId="89" w16cid:durableId="1157301670">
    <w:abstractNumId w:val="91"/>
  </w:num>
  <w:num w:numId="90" w16cid:durableId="1367219391">
    <w:abstractNumId w:val="8"/>
  </w:num>
  <w:num w:numId="91" w16cid:durableId="528221660">
    <w:abstractNumId w:val="112"/>
  </w:num>
  <w:num w:numId="92" w16cid:durableId="1026978812">
    <w:abstractNumId w:val="108"/>
  </w:num>
  <w:num w:numId="93" w16cid:durableId="1929923618">
    <w:abstractNumId w:val="0"/>
  </w:num>
  <w:num w:numId="94" w16cid:durableId="1078939328">
    <w:abstractNumId w:val="113"/>
  </w:num>
  <w:num w:numId="95" w16cid:durableId="609166034">
    <w:abstractNumId w:val="27"/>
  </w:num>
  <w:num w:numId="96" w16cid:durableId="1517504932">
    <w:abstractNumId w:val="79"/>
  </w:num>
  <w:num w:numId="97" w16cid:durableId="633029454">
    <w:abstractNumId w:val="78"/>
  </w:num>
  <w:num w:numId="98" w16cid:durableId="874200496">
    <w:abstractNumId w:val="86"/>
  </w:num>
  <w:num w:numId="99" w16cid:durableId="1292443497">
    <w:abstractNumId w:val="44"/>
  </w:num>
  <w:num w:numId="100" w16cid:durableId="1953514887">
    <w:abstractNumId w:val="36"/>
  </w:num>
  <w:num w:numId="101" w16cid:durableId="1240940015">
    <w:abstractNumId w:val="50"/>
  </w:num>
  <w:num w:numId="102" w16cid:durableId="947348182">
    <w:abstractNumId w:val="127"/>
  </w:num>
  <w:num w:numId="103" w16cid:durableId="318189994">
    <w:abstractNumId w:val="120"/>
  </w:num>
  <w:num w:numId="104" w16cid:durableId="108859252">
    <w:abstractNumId w:val="126"/>
  </w:num>
  <w:num w:numId="105" w16cid:durableId="944268638">
    <w:abstractNumId w:val="38"/>
  </w:num>
  <w:num w:numId="106" w16cid:durableId="2129856609">
    <w:abstractNumId w:val="37"/>
  </w:num>
  <w:num w:numId="107" w16cid:durableId="61804379">
    <w:abstractNumId w:val="74"/>
  </w:num>
  <w:num w:numId="108" w16cid:durableId="1166702993">
    <w:abstractNumId w:val="5"/>
  </w:num>
  <w:num w:numId="109" w16cid:durableId="550849863">
    <w:abstractNumId w:val="97"/>
  </w:num>
  <w:num w:numId="110" w16cid:durableId="611203060">
    <w:abstractNumId w:val="92"/>
  </w:num>
  <w:num w:numId="111" w16cid:durableId="1936862283">
    <w:abstractNumId w:val="117"/>
  </w:num>
  <w:num w:numId="112" w16cid:durableId="543564566">
    <w:abstractNumId w:val="61"/>
  </w:num>
  <w:num w:numId="113" w16cid:durableId="621693936">
    <w:abstractNumId w:val="20"/>
  </w:num>
  <w:num w:numId="114" w16cid:durableId="1202934962">
    <w:abstractNumId w:val="115"/>
  </w:num>
  <w:num w:numId="115" w16cid:durableId="1302467474">
    <w:abstractNumId w:val="122"/>
  </w:num>
  <w:num w:numId="116" w16cid:durableId="1364283138">
    <w:abstractNumId w:val="85"/>
  </w:num>
  <w:num w:numId="117" w16cid:durableId="1939563372">
    <w:abstractNumId w:val="121"/>
  </w:num>
  <w:num w:numId="118" w16cid:durableId="1965842379">
    <w:abstractNumId w:val="70"/>
  </w:num>
  <w:num w:numId="119" w16cid:durableId="1107889087">
    <w:abstractNumId w:val="84"/>
  </w:num>
  <w:num w:numId="120" w16cid:durableId="1756170050">
    <w:abstractNumId w:val="35"/>
  </w:num>
  <w:num w:numId="121" w16cid:durableId="1964186400">
    <w:abstractNumId w:val="64"/>
  </w:num>
  <w:num w:numId="122" w16cid:durableId="1564756881">
    <w:abstractNumId w:val="47"/>
  </w:num>
  <w:num w:numId="123" w16cid:durableId="1959096504">
    <w:abstractNumId w:val="14"/>
  </w:num>
  <w:num w:numId="124" w16cid:durableId="1535389365">
    <w:abstractNumId w:val="26"/>
  </w:num>
  <w:num w:numId="125" w16cid:durableId="1753234515">
    <w:abstractNumId w:val="62"/>
  </w:num>
  <w:num w:numId="126" w16cid:durableId="569120971">
    <w:abstractNumId w:val="76"/>
  </w:num>
  <w:num w:numId="127" w16cid:durableId="10029625">
    <w:abstractNumId w:val="73"/>
  </w:num>
  <w:num w:numId="128" w16cid:durableId="781844885">
    <w:abstractNumId w:val="107"/>
  </w:num>
  <w:num w:numId="129" w16cid:durableId="876966014">
    <w:abstractNumId w:val="99"/>
  </w:num>
  <w:num w:numId="130" w16cid:durableId="1472139597">
    <w:abstractNumId w:val="116"/>
  </w:num>
  <w:num w:numId="131" w16cid:durableId="355428563">
    <w:abstractNumId w:val="52"/>
  </w:num>
  <w:num w:numId="132" w16cid:durableId="1227835222">
    <w:abstractNumId w:val="101"/>
  </w:num>
  <w:num w:numId="133" w16cid:durableId="621034172">
    <w:abstractNumId w:val="133"/>
  </w:num>
  <w:num w:numId="134" w16cid:durableId="512452512">
    <w:abstractNumId w:val="65"/>
  </w:num>
  <w:num w:numId="135" w16cid:durableId="545335131">
    <w:abstractNumId w:val="124"/>
  </w:num>
  <w:num w:numId="136" w16cid:durableId="1957522920">
    <w:abstractNumId w:val="40"/>
  </w:num>
  <w:num w:numId="137" w16cid:durableId="859508120">
    <w:abstractNumId w:val="58"/>
  </w:num>
  <w:num w:numId="138" w16cid:durableId="138115081">
    <w:abstractNumId w:val="81"/>
  </w:num>
  <w:num w:numId="139" w16cid:durableId="703290873">
    <w:abstractNumId w:val="83"/>
  </w:num>
  <w:num w:numId="140" w16cid:durableId="396628652">
    <w:abstractNumId w:val="1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45"/>
    <w:rsid w:val="000350C1"/>
    <w:rsid w:val="000501C8"/>
    <w:rsid w:val="00072117"/>
    <w:rsid w:val="00085ADF"/>
    <w:rsid w:val="000941C5"/>
    <w:rsid w:val="000A07BB"/>
    <w:rsid w:val="000A0F4E"/>
    <w:rsid w:val="000A20B2"/>
    <w:rsid w:val="000B0E28"/>
    <w:rsid w:val="000D0E31"/>
    <w:rsid w:val="000F0833"/>
    <w:rsid w:val="00100432"/>
    <w:rsid w:val="00125C3B"/>
    <w:rsid w:val="00126C3D"/>
    <w:rsid w:val="00132C28"/>
    <w:rsid w:val="0013770C"/>
    <w:rsid w:val="00137998"/>
    <w:rsid w:val="001601F9"/>
    <w:rsid w:val="00171049"/>
    <w:rsid w:val="001711FB"/>
    <w:rsid w:val="001815A8"/>
    <w:rsid w:val="001A0CE7"/>
    <w:rsid w:val="001A1C6C"/>
    <w:rsid w:val="001B51BA"/>
    <w:rsid w:val="001C0E10"/>
    <w:rsid w:val="001D782F"/>
    <w:rsid w:val="001F15DB"/>
    <w:rsid w:val="00204DD2"/>
    <w:rsid w:val="00236F0E"/>
    <w:rsid w:val="0024522D"/>
    <w:rsid w:val="00270FFA"/>
    <w:rsid w:val="002770C8"/>
    <w:rsid w:val="002969BA"/>
    <w:rsid w:val="002A5470"/>
    <w:rsid w:val="002A7E3C"/>
    <w:rsid w:val="002B6272"/>
    <w:rsid w:val="002D39E6"/>
    <w:rsid w:val="002E0E15"/>
    <w:rsid w:val="002E16BC"/>
    <w:rsid w:val="002E330B"/>
    <w:rsid w:val="002E554E"/>
    <w:rsid w:val="002F1C41"/>
    <w:rsid w:val="002F38F3"/>
    <w:rsid w:val="00300361"/>
    <w:rsid w:val="00300F1D"/>
    <w:rsid w:val="0030108A"/>
    <w:rsid w:val="0030135C"/>
    <w:rsid w:val="00304393"/>
    <w:rsid w:val="003102E9"/>
    <w:rsid w:val="00311FD5"/>
    <w:rsid w:val="003243AC"/>
    <w:rsid w:val="00332283"/>
    <w:rsid w:val="003328B0"/>
    <w:rsid w:val="003349D9"/>
    <w:rsid w:val="00344B87"/>
    <w:rsid w:val="00393B94"/>
    <w:rsid w:val="00396D6E"/>
    <w:rsid w:val="003A5657"/>
    <w:rsid w:val="003B0E27"/>
    <w:rsid w:val="003C0E97"/>
    <w:rsid w:val="003C1D88"/>
    <w:rsid w:val="003D6D5A"/>
    <w:rsid w:val="003E0E11"/>
    <w:rsid w:val="00406830"/>
    <w:rsid w:val="00420965"/>
    <w:rsid w:val="00420A62"/>
    <w:rsid w:val="004301ED"/>
    <w:rsid w:val="00432191"/>
    <w:rsid w:val="004369B3"/>
    <w:rsid w:val="0044059F"/>
    <w:rsid w:val="0044316B"/>
    <w:rsid w:val="004466E2"/>
    <w:rsid w:val="004961F8"/>
    <w:rsid w:val="004C45E4"/>
    <w:rsid w:val="004C7377"/>
    <w:rsid w:val="004E0817"/>
    <w:rsid w:val="004E12E5"/>
    <w:rsid w:val="004F0E73"/>
    <w:rsid w:val="00500B95"/>
    <w:rsid w:val="00517A7A"/>
    <w:rsid w:val="005372C9"/>
    <w:rsid w:val="00543FFD"/>
    <w:rsid w:val="00544112"/>
    <w:rsid w:val="005813BA"/>
    <w:rsid w:val="00582F55"/>
    <w:rsid w:val="005A1DB5"/>
    <w:rsid w:val="005A4471"/>
    <w:rsid w:val="005B6BE0"/>
    <w:rsid w:val="005D6D5E"/>
    <w:rsid w:val="00612C29"/>
    <w:rsid w:val="00625EEB"/>
    <w:rsid w:val="00684A22"/>
    <w:rsid w:val="006A3630"/>
    <w:rsid w:val="006B0044"/>
    <w:rsid w:val="006D5D34"/>
    <w:rsid w:val="006E2689"/>
    <w:rsid w:val="007013D4"/>
    <w:rsid w:val="0072142E"/>
    <w:rsid w:val="007225EB"/>
    <w:rsid w:val="00724055"/>
    <w:rsid w:val="00724483"/>
    <w:rsid w:val="00781219"/>
    <w:rsid w:val="007906ED"/>
    <w:rsid w:val="007A1932"/>
    <w:rsid w:val="007A2838"/>
    <w:rsid w:val="007B3893"/>
    <w:rsid w:val="007B4BE2"/>
    <w:rsid w:val="007D6228"/>
    <w:rsid w:val="007E4AA1"/>
    <w:rsid w:val="007F252A"/>
    <w:rsid w:val="007F5CFF"/>
    <w:rsid w:val="007F7DAB"/>
    <w:rsid w:val="0080787D"/>
    <w:rsid w:val="008164DF"/>
    <w:rsid w:val="00837AB2"/>
    <w:rsid w:val="00846252"/>
    <w:rsid w:val="008512C0"/>
    <w:rsid w:val="00863B69"/>
    <w:rsid w:val="00866E23"/>
    <w:rsid w:val="0089166B"/>
    <w:rsid w:val="00893323"/>
    <w:rsid w:val="008B6257"/>
    <w:rsid w:val="008C1C79"/>
    <w:rsid w:val="008E5BB9"/>
    <w:rsid w:val="00937EFB"/>
    <w:rsid w:val="00950DEC"/>
    <w:rsid w:val="00967574"/>
    <w:rsid w:val="009828CD"/>
    <w:rsid w:val="00982B96"/>
    <w:rsid w:val="00983245"/>
    <w:rsid w:val="009A5F96"/>
    <w:rsid w:val="009B3D42"/>
    <w:rsid w:val="009C0DE1"/>
    <w:rsid w:val="009E73ED"/>
    <w:rsid w:val="009F33DD"/>
    <w:rsid w:val="00A00D09"/>
    <w:rsid w:val="00A25113"/>
    <w:rsid w:val="00A265DF"/>
    <w:rsid w:val="00A36BAA"/>
    <w:rsid w:val="00A43777"/>
    <w:rsid w:val="00A47451"/>
    <w:rsid w:val="00A67980"/>
    <w:rsid w:val="00A74A86"/>
    <w:rsid w:val="00A90324"/>
    <w:rsid w:val="00A90655"/>
    <w:rsid w:val="00AB3AAB"/>
    <w:rsid w:val="00AB57C0"/>
    <w:rsid w:val="00AB6BD1"/>
    <w:rsid w:val="00AC7138"/>
    <w:rsid w:val="00AD321F"/>
    <w:rsid w:val="00AE2D47"/>
    <w:rsid w:val="00AE45BB"/>
    <w:rsid w:val="00AE508F"/>
    <w:rsid w:val="00AF094D"/>
    <w:rsid w:val="00AF522B"/>
    <w:rsid w:val="00B06B88"/>
    <w:rsid w:val="00B07E18"/>
    <w:rsid w:val="00B11439"/>
    <w:rsid w:val="00B13BD1"/>
    <w:rsid w:val="00B27046"/>
    <w:rsid w:val="00B43167"/>
    <w:rsid w:val="00B51744"/>
    <w:rsid w:val="00B5531A"/>
    <w:rsid w:val="00B80DAE"/>
    <w:rsid w:val="00BA09F8"/>
    <w:rsid w:val="00BA27AD"/>
    <w:rsid w:val="00BB4033"/>
    <w:rsid w:val="00BC7D2F"/>
    <w:rsid w:val="00BD3844"/>
    <w:rsid w:val="00C06865"/>
    <w:rsid w:val="00C25DB9"/>
    <w:rsid w:val="00C32B4A"/>
    <w:rsid w:val="00C44845"/>
    <w:rsid w:val="00C55301"/>
    <w:rsid w:val="00C56CB4"/>
    <w:rsid w:val="00C86033"/>
    <w:rsid w:val="00C91D98"/>
    <w:rsid w:val="00CA6DE8"/>
    <w:rsid w:val="00CB60E8"/>
    <w:rsid w:val="00CC01A7"/>
    <w:rsid w:val="00CC3171"/>
    <w:rsid w:val="00CE283C"/>
    <w:rsid w:val="00CE4740"/>
    <w:rsid w:val="00D01C03"/>
    <w:rsid w:val="00D0513F"/>
    <w:rsid w:val="00D24426"/>
    <w:rsid w:val="00D24F57"/>
    <w:rsid w:val="00D377A3"/>
    <w:rsid w:val="00D53344"/>
    <w:rsid w:val="00D63D62"/>
    <w:rsid w:val="00D75E2E"/>
    <w:rsid w:val="00DA67EF"/>
    <w:rsid w:val="00DB0922"/>
    <w:rsid w:val="00DD6FFE"/>
    <w:rsid w:val="00DF78D8"/>
    <w:rsid w:val="00E04D59"/>
    <w:rsid w:val="00E178B5"/>
    <w:rsid w:val="00E30464"/>
    <w:rsid w:val="00E36C86"/>
    <w:rsid w:val="00E74EFD"/>
    <w:rsid w:val="00E84AE8"/>
    <w:rsid w:val="00E93899"/>
    <w:rsid w:val="00E9551A"/>
    <w:rsid w:val="00E96694"/>
    <w:rsid w:val="00E97E13"/>
    <w:rsid w:val="00EB694E"/>
    <w:rsid w:val="00EC7BBC"/>
    <w:rsid w:val="00EF67F7"/>
    <w:rsid w:val="00F059BA"/>
    <w:rsid w:val="00F2540C"/>
    <w:rsid w:val="00F335D9"/>
    <w:rsid w:val="00F5790F"/>
    <w:rsid w:val="00F623E5"/>
    <w:rsid w:val="00F63247"/>
    <w:rsid w:val="00F6503A"/>
    <w:rsid w:val="00F7568F"/>
    <w:rsid w:val="00F8487D"/>
    <w:rsid w:val="00F95014"/>
    <w:rsid w:val="00FD3274"/>
    <w:rsid w:val="00FE3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FDD8"/>
  <w15:chartTrackingRefBased/>
  <w15:docId w15:val="{C71FE4A7-096A-4F88-817F-7EB176E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484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4484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agwek">
    <w:name w:val="header"/>
    <w:basedOn w:val="Normalny"/>
    <w:link w:val="NagwekZnak"/>
    <w:uiPriority w:val="99"/>
    <w:unhideWhenUsed/>
    <w:rsid w:val="00C448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4845"/>
  </w:style>
  <w:style w:type="paragraph" w:styleId="Stopka">
    <w:name w:val="footer"/>
    <w:basedOn w:val="Normalny"/>
    <w:link w:val="StopkaZnak"/>
    <w:uiPriority w:val="99"/>
    <w:unhideWhenUsed/>
    <w:rsid w:val="00C448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4845"/>
  </w:style>
  <w:style w:type="paragraph" w:styleId="Tekstkomentarza">
    <w:name w:val="annotation text"/>
    <w:basedOn w:val="Normalny"/>
    <w:link w:val="TekstkomentarzaZnak"/>
    <w:uiPriority w:val="99"/>
    <w:unhideWhenUsed/>
    <w:rsid w:val="00B80DAE"/>
    <w:pPr>
      <w:spacing w:after="0" w:line="240" w:lineRule="auto"/>
    </w:pPr>
    <w:rPr>
      <w:rFonts w:ascii="Arial" w:eastAsia="Arial" w:hAnsi="Arial" w:cs="Arial"/>
      <w:kern w:val="0"/>
      <w:sz w:val="20"/>
      <w:szCs w:val="20"/>
      <w:lang w:val="pl" w:eastAsia="pl-PL"/>
      <w14:ligatures w14:val="none"/>
    </w:rPr>
  </w:style>
  <w:style w:type="character" w:customStyle="1" w:styleId="TekstkomentarzaZnak">
    <w:name w:val="Tekst komentarza Znak"/>
    <w:basedOn w:val="Domylnaczcionkaakapitu"/>
    <w:link w:val="Tekstkomentarza"/>
    <w:uiPriority w:val="99"/>
    <w:rsid w:val="00B80DAE"/>
    <w:rPr>
      <w:rFonts w:ascii="Arial" w:eastAsia="Arial" w:hAnsi="Arial" w:cs="Arial"/>
      <w:kern w:val="0"/>
      <w:sz w:val="20"/>
      <w:szCs w:val="20"/>
      <w:lang w:val="pl" w:eastAsia="pl-PL"/>
      <w14:ligatures w14:val="none"/>
    </w:rPr>
  </w:style>
  <w:style w:type="character" w:styleId="Odwoaniedokomentarza">
    <w:name w:val="annotation reference"/>
    <w:basedOn w:val="Domylnaczcionkaakapitu"/>
    <w:uiPriority w:val="99"/>
    <w:semiHidden/>
    <w:unhideWhenUsed/>
    <w:rsid w:val="00B80DAE"/>
    <w:rPr>
      <w:sz w:val="16"/>
      <w:szCs w:val="16"/>
    </w:rPr>
  </w:style>
  <w:style w:type="paragraph" w:styleId="Akapitzlist">
    <w:name w:val="List Paragraph"/>
    <w:basedOn w:val="Normalny"/>
    <w:link w:val="AkapitzlistZnak"/>
    <w:uiPriority w:val="34"/>
    <w:qFormat/>
    <w:rsid w:val="00B80DAE"/>
    <w:pPr>
      <w:spacing w:after="0" w:line="276" w:lineRule="auto"/>
      <w:ind w:left="720"/>
      <w:contextualSpacing/>
    </w:pPr>
    <w:rPr>
      <w:rFonts w:ascii="Arial" w:eastAsia="Arial" w:hAnsi="Arial" w:cs="Arial"/>
      <w:kern w:val="0"/>
      <w:lang w:val="pl" w:eastAsia="pl-PL"/>
      <w14:ligatures w14:val="none"/>
    </w:rPr>
  </w:style>
  <w:style w:type="character" w:customStyle="1" w:styleId="AkapitzlistZnak">
    <w:name w:val="Akapit z listą Znak"/>
    <w:link w:val="Akapitzlist"/>
    <w:uiPriority w:val="34"/>
    <w:locked/>
    <w:rsid w:val="00B80DAE"/>
    <w:rPr>
      <w:rFonts w:ascii="Arial" w:eastAsia="Arial" w:hAnsi="Arial" w:cs="Arial"/>
      <w:kern w:val="0"/>
      <w:lang w:val="pl" w:eastAsia="pl-PL"/>
      <w14:ligatures w14:val="none"/>
    </w:rPr>
  </w:style>
  <w:style w:type="table" w:styleId="Tabela-Siatka">
    <w:name w:val="Table Grid"/>
    <w:basedOn w:val="Standardowy"/>
    <w:uiPriority w:val="39"/>
    <w:rsid w:val="00B80D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0544">
      <w:bodyDiv w:val="1"/>
      <w:marLeft w:val="0"/>
      <w:marRight w:val="0"/>
      <w:marTop w:val="0"/>
      <w:marBottom w:val="0"/>
      <w:divBdr>
        <w:top w:val="none" w:sz="0" w:space="0" w:color="auto"/>
        <w:left w:val="none" w:sz="0" w:space="0" w:color="auto"/>
        <w:bottom w:val="none" w:sz="0" w:space="0" w:color="auto"/>
        <w:right w:val="none" w:sz="0" w:space="0" w:color="auto"/>
      </w:divBdr>
      <w:divsChild>
        <w:div w:id="1950548155">
          <w:marLeft w:val="0"/>
          <w:marRight w:val="0"/>
          <w:marTop w:val="0"/>
          <w:marBottom w:val="0"/>
          <w:divBdr>
            <w:top w:val="none" w:sz="0" w:space="0" w:color="auto"/>
            <w:left w:val="none" w:sz="0" w:space="0" w:color="auto"/>
            <w:bottom w:val="none" w:sz="0" w:space="0" w:color="auto"/>
            <w:right w:val="none" w:sz="0" w:space="0" w:color="auto"/>
          </w:divBdr>
        </w:div>
        <w:div w:id="469441497">
          <w:marLeft w:val="0"/>
          <w:marRight w:val="0"/>
          <w:marTop w:val="0"/>
          <w:marBottom w:val="0"/>
          <w:divBdr>
            <w:top w:val="none" w:sz="0" w:space="0" w:color="auto"/>
            <w:left w:val="none" w:sz="0" w:space="0" w:color="auto"/>
            <w:bottom w:val="none" w:sz="0" w:space="0" w:color="auto"/>
            <w:right w:val="none" w:sz="0" w:space="0" w:color="auto"/>
          </w:divBdr>
        </w:div>
        <w:div w:id="1657807791">
          <w:marLeft w:val="0"/>
          <w:marRight w:val="0"/>
          <w:marTop w:val="0"/>
          <w:marBottom w:val="0"/>
          <w:divBdr>
            <w:top w:val="none" w:sz="0" w:space="0" w:color="auto"/>
            <w:left w:val="none" w:sz="0" w:space="0" w:color="auto"/>
            <w:bottom w:val="none" w:sz="0" w:space="0" w:color="auto"/>
            <w:right w:val="none" w:sz="0" w:space="0" w:color="auto"/>
          </w:divBdr>
        </w:div>
        <w:div w:id="184294647">
          <w:marLeft w:val="0"/>
          <w:marRight w:val="0"/>
          <w:marTop w:val="0"/>
          <w:marBottom w:val="0"/>
          <w:divBdr>
            <w:top w:val="none" w:sz="0" w:space="0" w:color="auto"/>
            <w:left w:val="none" w:sz="0" w:space="0" w:color="auto"/>
            <w:bottom w:val="none" w:sz="0" w:space="0" w:color="auto"/>
            <w:right w:val="none" w:sz="0" w:space="0" w:color="auto"/>
          </w:divBdr>
        </w:div>
        <w:div w:id="787967771">
          <w:marLeft w:val="0"/>
          <w:marRight w:val="0"/>
          <w:marTop w:val="0"/>
          <w:marBottom w:val="0"/>
          <w:divBdr>
            <w:top w:val="none" w:sz="0" w:space="0" w:color="auto"/>
            <w:left w:val="none" w:sz="0" w:space="0" w:color="auto"/>
            <w:bottom w:val="none" w:sz="0" w:space="0" w:color="auto"/>
            <w:right w:val="none" w:sz="0" w:space="0" w:color="auto"/>
          </w:divBdr>
        </w:div>
        <w:div w:id="454368890">
          <w:marLeft w:val="0"/>
          <w:marRight w:val="0"/>
          <w:marTop w:val="0"/>
          <w:marBottom w:val="0"/>
          <w:divBdr>
            <w:top w:val="none" w:sz="0" w:space="0" w:color="auto"/>
            <w:left w:val="none" w:sz="0" w:space="0" w:color="auto"/>
            <w:bottom w:val="none" w:sz="0" w:space="0" w:color="auto"/>
            <w:right w:val="none" w:sz="0" w:space="0" w:color="auto"/>
          </w:divBdr>
        </w:div>
        <w:div w:id="1058472905">
          <w:marLeft w:val="0"/>
          <w:marRight w:val="0"/>
          <w:marTop w:val="0"/>
          <w:marBottom w:val="0"/>
          <w:divBdr>
            <w:top w:val="none" w:sz="0" w:space="0" w:color="auto"/>
            <w:left w:val="none" w:sz="0" w:space="0" w:color="auto"/>
            <w:bottom w:val="none" w:sz="0" w:space="0" w:color="auto"/>
            <w:right w:val="none" w:sz="0" w:space="0" w:color="auto"/>
          </w:divBdr>
        </w:div>
        <w:div w:id="1157839776">
          <w:marLeft w:val="0"/>
          <w:marRight w:val="0"/>
          <w:marTop w:val="0"/>
          <w:marBottom w:val="0"/>
          <w:divBdr>
            <w:top w:val="none" w:sz="0" w:space="0" w:color="auto"/>
            <w:left w:val="none" w:sz="0" w:space="0" w:color="auto"/>
            <w:bottom w:val="none" w:sz="0" w:space="0" w:color="auto"/>
            <w:right w:val="none" w:sz="0" w:space="0" w:color="auto"/>
          </w:divBdr>
        </w:div>
        <w:div w:id="297734017">
          <w:marLeft w:val="0"/>
          <w:marRight w:val="0"/>
          <w:marTop w:val="0"/>
          <w:marBottom w:val="0"/>
          <w:divBdr>
            <w:top w:val="none" w:sz="0" w:space="0" w:color="auto"/>
            <w:left w:val="none" w:sz="0" w:space="0" w:color="auto"/>
            <w:bottom w:val="none" w:sz="0" w:space="0" w:color="auto"/>
            <w:right w:val="none" w:sz="0" w:space="0" w:color="auto"/>
          </w:divBdr>
        </w:div>
        <w:div w:id="1226720488">
          <w:marLeft w:val="0"/>
          <w:marRight w:val="0"/>
          <w:marTop w:val="0"/>
          <w:marBottom w:val="0"/>
          <w:divBdr>
            <w:top w:val="none" w:sz="0" w:space="0" w:color="auto"/>
            <w:left w:val="none" w:sz="0" w:space="0" w:color="auto"/>
            <w:bottom w:val="none" w:sz="0" w:space="0" w:color="auto"/>
            <w:right w:val="none" w:sz="0" w:space="0" w:color="auto"/>
          </w:divBdr>
        </w:div>
        <w:div w:id="165488210">
          <w:marLeft w:val="0"/>
          <w:marRight w:val="0"/>
          <w:marTop w:val="0"/>
          <w:marBottom w:val="0"/>
          <w:divBdr>
            <w:top w:val="none" w:sz="0" w:space="0" w:color="auto"/>
            <w:left w:val="none" w:sz="0" w:space="0" w:color="auto"/>
            <w:bottom w:val="none" w:sz="0" w:space="0" w:color="auto"/>
            <w:right w:val="none" w:sz="0" w:space="0" w:color="auto"/>
          </w:divBdr>
        </w:div>
        <w:div w:id="693075263">
          <w:marLeft w:val="0"/>
          <w:marRight w:val="0"/>
          <w:marTop w:val="0"/>
          <w:marBottom w:val="0"/>
          <w:divBdr>
            <w:top w:val="none" w:sz="0" w:space="0" w:color="auto"/>
            <w:left w:val="none" w:sz="0" w:space="0" w:color="auto"/>
            <w:bottom w:val="none" w:sz="0" w:space="0" w:color="auto"/>
            <w:right w:val="none" w:sz="0" w:space="0" w:color="auto"/>
          </w:divBdr>
        </w:div>
        <w:div w:id="2080518546">
          <w:marLeft w:val="0"/>
          <w:marRight w:val="0"/>
          <w:marTop w:val="0"/>
          <w:marBottom w:val="0"/>
          <w:divBdr>
            <w:top w:val="none" w:sz="0" w:space="0" w:color="auto"/>
            <w:left w:val="none" w:sz="0" w:space="0" w:color="auto"/>
            <w:bottom w:val="none" w:sz="0" w:space="0" w:color="auto"/>
            <w:right w:val="none" w:sz="0" w:space="0" w:color="auto"/>
          </w:divBdr>
        </w:div>
        <w:div w:id="844513269">
          <w:marLeft w:val="0"/>
          <w:marRight w:val="0"/>
          <w:marTop w:val="0"/>
          <w:marBottom w:val="0"/>
          <w:divBdr>
            <w:top w:val="none" w:sz="0" w:space="0" w:color="auto"/>
            <w:left w:val="none" w:sz="0" w:space="0" w:color="auto"/>
            <w:bottom w:val="none" w:sz="0" w:space="0" w:color="auto"/>
            <w:right w:val="none" w:sz="0" w:space="0" w:color="auto"/>
          </w:divBdr>
        </w:div>
        <w:div w:id="1193112116">
          <w:marLeft w:val="0"/>
          <w:marRight w:val="0"/>
          <w:marTop w:val="0"/>
          <w:marBottom w:val="0"/>
          <w:divBdr>
            <w:top w:val="none" w:sz="0" w:space="0" w:color="auto"/>
            <w:left w:val="none" w:sz="0" w:space="0" w:color="auto"/>
            <w:bottom w:val="none" w:sz="0" w:space="0" w:color="auto"/>
            <w:right w:val="none" w:sz="0" w:space="0" w:color="auto"/>
          </w:divBdr>
        </w:div>
        <w:div w:id="1832943549">
          <w:marLeft w:val="0"/>
          <w:marRight w:val="0"/>
          <w:marTop w:val="0"/>
          <w:marBottom w:val="0"/>
          <w:divBdr>
            <w:top w:val="none" w:sz="0" w:space="0" w:color="auto"/>
            <w:left w:val="none" w:sz="0" w:space="0" w:color="auto"/>
            <w:bottom w:val="none" w:sz="0" w:space="0" w:color="auto"/>
            <w:right w:val="none" w:sz="0" w:space="0" w:color="auto"/>
          </w:divBdr>
        </w:div>
        <w:div w:id="673608562">
          <w:marLeft w:val="0"/>
          <w:marRight w:val="0"/>
          <w:marTop w:val="0"/>
          <w:marBottom w:val="0"/>
          <w:divBdr>
            <w:top w:val="none" w:sz="0" w:space="0" w:color="auto"/>
            <w:left w:val="none" w:sz="0" w:space="0" w:color="auto"/>
            <w:bottom w:val="none" w:sz="0" w:space="0" w:color="auto"/>
            <w:right w:val="none" w:sz="0" w:space="0" w:color="auto"/>
          </w:divBdr>
        </w:div>
        <w:div w:id="349070629">
          <w:marLeft w:val="0"/>
          <w:marRight w:val="0"/>
          <w:marTop w:val="0"/>
          <w:marBottom w:val="0"/>
          <w:divBdr>
            <w:top w:val="none" w:sz="0" w:space="0" w:color="auto"/>
            <w:left w:val="none" w:sz="0" w:space="0" w:color="auto"/>
            <w:bottom w:val="none" w:sz="0" w:space="0" w:color="auto"/>
            <w:right w:val="none" w:sz="0" w:space="0" w:color="auto"/>
          </w:divBdr>
        </w:div>
        <w:div w:id="1803377228">
          <w:marLeft w:val="0"/>
          <w:marRight w:val="0"/>
          <w:marTop w:val="0"/>
          <w:marBottom w:val="0"/>
          <w:divBdr>
            <w:top w:val="none" w:sz="0" w:space="0" w:color="auto"/>
            <w:left w:val="none" w:sz="0" w:space="0" w:color="auto"/>
            <w:bottom w:val="none" w:sz="0" w:space="0" w:color="auto"/>
            <w:right w:val="none" w:sz="0" w:space="0" w:color="auto"/>
          </w:divBdr>
        </w:div>
        <w:div w:id="630063796">
          <w:marLeft w:val="0"/>
          <w:marRight w:val="0"/>
          <w:marTop w:val="0"/>
          <w:marBottom w:val="0"/>
          <w:divBdr>
            <w:top w:val="none" w:sz="0" w:space="0" w:color="auto"/>
            <w:left w:val="none" w:sz="0" w:space="0" w:color="auto"/>
            <w:bottom w:val="none" w:sz="0" w:space="0" w:color="auto"/>
            <w:right w:val="none" w:sz="0" w:space="0" w:color="auto"/>
          </w:divBdr>
        </w:div>
        <w:div w:id="833375198">
          <w:marLeft w:val="0"/>
          <w:marRight w:val="0"/>
          <w:marTop w:val="0"/>
          <w:marBottom w:val="0"/>
          <w:divBdr>
            <w:top w:val="none" w:sz="0" w:space="0" w:color="auto"/>
            <w:left w:val="none" w:sz="0" w:space="0" w:color="auto"/>
            <w:bottom w:val="none" w:sz="0" w:space="0" w:color="auto"/>
            <w:right w:val="none" w:sz="0" w:space="0" w:color="auto"/>
          </w:divBdr>
        </w:div>
        <w:div w:id="353310913">
          <w:marLeft w:val="0"/>
          <w:marRight w:val="0"/>
          <w:marTop w:val="0"/>
          <w:marBottom w:val="0"/>
          <w:divBdr>
            <w:top w:val="none" w:sz="0" w:space="0" w:color="auto"/>
            <w:left w:val="none" w:sz="0" w:space="0" w:color="auto"/>
            <w:bottom w:val="none" w:sz="0" w:space="0" w:color="auto"/>
            <w:right w:val="none" w:sz="0" w:space="0" w:color="auto"/>
          </w:divBdr>
        </w:div>
        <w:div w:id="1013455337">
          <w:marLeft w:val="0"/>
          <w:marRight w:val="0"/>
          <w:marTop w:val="0"/>
          <w:marBottom w:val="0"/>
          <w:divBdr>
            <w:top w:val="none" w:sz="0" w:space="0" w:color="auto"/>
            <w:left w:val="none" w:sz="0" w:space="0" w:color="auto"/>
            <w:bottom w:val="none" w:sz="0" w:space="0" w:color="auto"/>
            <w:right w:val="none" w:sz="0" w:space="0" w:color="auto"/>
          </w:divBdr>
        </w:div>
      </w:divsChild>
    </w:div>
    <w:div w:id="434787702">
      <w:bodyDiv w:val="1"/>
      <w:marLeft w:val="0"/>
      <w:marRight w:val="0"/>
      <w:marTop w:val="0"/>
      <w:marBottom w:val="0"/>
      <w:divBdr>
        <w:top w:val="none" w:sz="0" w:space="0" w:color="auto"/>
        <w:left w:val="none" w:sz="0" w:space="0" w:color="auto"/>
        <w:bottom w:val="none" w:sz="0" w:space="0" w:color="auto"/>
        <w:right w:val="none" w:sz="0" w:space="0" w:color="auto"/>
      </w:divBdr>
      <w:divsChild>
        <w:div w:id="1712806827">
          <w:marLeft w:val="0"/>
          <w:marRight w:val="0"/>
          <w:marTop w:val="0"/>
          <w:marBottom w:val="0"/>
          <w:divBdr>
            <w:top w:val="none" w:sz="0" w:space="0" w:color="auto"/>
            <w:left w:val="none" w:sz="0" w:space="0" w:color="auto"/>
            <w:bottom w:val="none" w:sz="0" w:space="0" w:color="auto"/>
            <w:right w:val="none" w:sz="0" w:space="0" w:color="auto"/>
          </w:divBdr>
        </w:div>
        <w:div w:id="1112168151">
          <w:marLeft w:val="0"/>
          <w:marRight w:val="0"/>
          <w:marTop w:val="0"/>
          <w:marBottom w:val="0"/>
          <w:divBdr>
            <w:top w:val="none" w:sz="0" w:space="0" w:color="auto"/>
            <w:left w:val="none" w:sz="0" w:space="0" w:color="auto"/>
            <w:bottom w:val="none" w:sz="0" w:space="0" w:color="auto"/>
            <w:right w:val="none" w:sz="0" w:space="0" w:color="auto"/>
          </w:divBdr>
        </w:div>
        <w:div w:id="201600440">
          <w:marLeft w:val="0"/>
          <w:marRight w:val="0"/>
          <w:marTop w:val="0"/>
          <w:marBottom w:val="0"/>
          <w:divBdr>
            <w:top w:val="none" w:sz="0" w:space="0" w:color="auto"/>
            <w:left w:val="none" w:sz="0" w:space="0" w:color="auto"/>
            <w:bottom w:val="none" w:sz="0" w:space="0" w:color="auto"/>
            <w:right w:val="none" w:sz="0" w:space="0" w:color="auto"/>
          </w:divBdr>
        </w:div>
        <w:div w:id="1994947381">
          <w:marLeft w:val="0"/>
          <w:marRight w:val="0"/>
          <w:marTop w:val="0"/>
          <w:marBottom w:val="0"/>
          <w:divBdr>
            <w:top w:val="none" w:sz="0" w:space="0" w:color="auto"/>
            <w:left w:val="none" w:sz="0" w:space="0" w:color="auto"/>
            <w:bottom w:val="none" w:sz="0" w:space="0" w:color="auto"/>
            <w:right w:val="none" w:sz="0" w:space="0" w:color="auto"/>
          </w:divBdr>
        </w:div>
        <w:div w:id="1608150477">
          <w:marLeft w:val="0"/>
          <w:marRight w:val="0"/>
          <w:marTop w:val="0"/>
          <w:marBottom w:val="0"/>
          <w:divBdr>
            <w:top w:val="none" w:sz="0" w:space="0" w:color="auto"/>
            <w:left w:val="none" w:sz="0" w:space="0" w:color="auto"/>
            <w:bottom w:val="none" w:sz="0" w:space="0" w:color="auto"/>
            <w:right w:val="none" w:sz="0" w:space="0" w:color="auto"/>
          </w:divBdr>
        </w:div>
        <w:div w:id="192151630">
          <w:marLeft w:val="0"/>
          <w:marRight w:val="0"/>
          <w:marTop w:val="0"/>
          <w:marBottom w:val="0"/>
          <w:divBdr>
            <w:top w:val="none" w:sz="0" w:space="0" w:color="auto"/>
            <w:left w:val="none" w:sz="0" w:space="0" w:color="auto"/>
            <w:bottom w:val="none" w:sz="0" w:space="0" w:color="auto"/>
            <w:right w:val="none" w:sz="0" w:space="0" w:color="auto"/>
          </w:divBdr>
        </w:div>
        <w:div w:id="860584719">
          <w:marLeft w:val="0"/>
          <w:marRight w:val="0"/>
          <w:marTop w:val="0"/>
          <w:marBottom w:val="0"/>
          <w:divBdr>
            <w:top w:val="none" w:sz="0" w:space="0" w:color="auto"/>
            <w:left w:val="none" w:sz="0" w:space="0" w:color="auto"/>
            <w:bottom w:val="none" w:sz="0" w:space="0" w:color="auto"/>
            <w:right w:val="none" w:sz="0" w:space="0" w:color="auto"/>
          </w:divBdr>
        </w:div>
      </w:divsChild>
    </w:div>
    <w:div w:id="1066299412">
      <w:bodyDiv w:val="1"/>
      <w:marLeft w:val="0"/>
      <w:marRight w:val="0"/>
      <w:marTop w:val="0"/>
      <w:marBottom w:val="0"/>
      <w:divBdr>
        <w:top w:val="none" w:sz="0" w:space="0" w:color="auto"/>
        <w:left w:val="none" w:sz="0" w:space="0" w:color="auto"/>
        <w:bottom w:val="none" w:sz="0" w:space="0" w:color="auto"/>
        <w:right w:val="none" w:sz="0" w:space="0" w:color="auto"/>
      </w:divBdr>
      <w:divsChild>
        <w:div w:id="633874045">
          <w:marLeft w:val="0"/>
          <w:marRight w:val="0"/>
          <w:marTop w:val="0"/>
          <w:marBottom w:val="0"/>
          <w:divBdr>
            <w:top w:val="none" w:sz="0" w:space="0" w:color="auto"/>
            <w:left w:val="none" w:sz="0" w:space="0" w:color="auto"/>
            <w:bottom w:val="none" w:sz="0" w:space="0" w:color="auto"/>
            <w:right w:val="none" w:sz="0" w:space="0" w:color="auto"/>
          </w:divBdr>
        </w:div>
        <w:div w:id="211382101">
          <w:marLeft w:val="0"/>
          <w:marRight w:val="0"/>
          <w:marTop w:val="0"/>
          <w:marBottom w:val="0"/>
          <w:divBdr>
            <w:top w:val="none" w:sz="0" w:space="0" w:color="auto"/>
            <w:left w:val="none" w:sz="0" w:space="0" w:color="auto"/>
            <w:bottom w:val="none" w:sz="0" w:space="0" w:color="auto"/>
            <w:right w:val="none" w:sz="0" w:space="0" w:color="auto"/>
          </w:divBdr>
        </w:div>
        <w:div w:id="1274827346">
          <w:marLeft w:val="0"/>
          <w:marRight w:val="0"/>
          <w:marTop w:val="0"/>
          <w:marBottom w:val="0"/>
          <w:divBdr>
            <w:top w:val="none" w:sz="0" w:space="0" w:color="auto"/>
            <w:left w:val="none" w:sz="0" w:space="0" w:color="auto"/>
            <w:bottom w:val="none" w:sz="0" w:space="0" w:color="auto"/>
            <w:right w:val="none" w:sz="0" w:space="0" w:color="auto"/>
          </w:divBdr>
        </w:div>
        <w:div w:id="942495034">
          <w:marLeft w:val="0"/>
          <w:marRight w:val="0"/>
          <w:marTop w:val="0"/>
          <w:marBottom w:val="0"/>
          <w:divBdr>
            <w:top w:val="none" w:sz="0" w:space="0" w:color="auto"/>
            <w:left w:val="none" w:sz="0" w:space="0" w:color="auto"/>
            <w:bottom w:val="none" w:sz="0" w:space="0" w:color="auto"/>
            <w:right w:val="none" w:sz="0" w:space="0" w:color="auto"/>
          </w:divBdr>
        </w:div>
        <w:div w:id="755132576">
          <w:marLeft w:val="0"/>
          <w:marRight w:val="0"/>
          <w:marTop w:val="0"/>
          <w:marBottom w:val="0"/>
          <w:divBdr>
            <w:top w:val="none" w:sz="0" w:space="0" w:color="auto"/>
            <w:left w:val="none" w:sz="0" w:space="0" w:color="auto"/>
            <w:bottom w:val="none" w:sz="0" w:space="0" w:color="auto"/>
            <w:right w:val="none" w:sz="0" w:space="0" w:color="auto"/>
          </w:divBdr>
        </w:div>
        <w:div w:id="2045132527">
          <w:marLeft w:val="0"/>
          <w:marRight w:val="0"/>
          <w:marTop w:val="0"/>
          <w:marBottom w:val="0"/>
          <w:divBdr>
            <w:top w:val="none" w:sz="0" w:space="0" w:color="auto"/>
            <w:left w:val="none" w:sz="0" w:space="0" w:color="auto"/>
            <w:bottom w:val="none" w:sz="0" w:space="0" w:color="auto"/>
            <w:right w:val="none" w:sz="0" w:space="0" w:color="auto"/>
          </w:divBdr>
        </w:div>
        <w:div w:id="1591964749">
          <w:marLeft w:val="0"/>
          <w:marRight w:val="0"/>
          <w:marTop w:val="0"/>
          <w:marBottom w:val="0"/>
          <w:divBdr>
            <w:top w:val="none" w:sz="0" w:space="0" w:color="auto"/>
            <w:left w:val="none" w:sz="0" w:space="0" w:color="auto"/>
            <w:bottom w:val="none" w:sz="0" w:space="0" w:color="auto"/>
            <w:right w:val="none" w:sz="0" w:space="0" w:color="auto"/>
          </w:divBdr>
        </w:div>
        <w:div w:id="1753575682">
          <w:marLeft w:val="0"/>
          <w:marRight w:val="0"/>
          <w:marTop w:val="0"/>
          <w:marBottom w:val="0"/>
          <w:divBdr>
            <w:top w:val="none" w:sz="0" w:space="0" w:color="auto"/>
            <w:left w:val="none" w:sz="0" w:space="0" w:color="auto"/>
            <w:bottom w:val="none" w:sz="0" w:space="0" w:color="auto"/>
            <w:right w:val="none" w:sz="0" w:space="0" w:color="auto"/>
          </w:divBdr>
        </w:div>
        <w:div w:id="126630913">
          <w:marLeft w:val="0"/>
          <w:marRight w:val="0"/>
          <w:marTop w:val="0"/>
          <w:marBottom w:val="0"/>
          <w:divBdr>
            <w:top w:val="none" w:sz="0" w:space="0" w:color="auto"/>
            <w:left w:val="none" w:sz="0" w:space="0" w:color="auto"/>
            <w:bottom w:val="none" w:sz="0" w:space="0" w:color="auto"/>
            <w:right w:val="none" w:sz="0" w:space="0" w:color="auto"/>
          </w:divBdr>
        </w:div>
        <w:div w:id="297077491">
          <w:marLeft w:val="0"/>
          <w:marRight w:val="0"/>
          <w:marTop w:val="0"/>
          <w:marBottom w:val="0"/>
          <w:divBdr>
            <w:top w:val="none" w:sz="0" w:space="0" w:color="auto"/>
            <w:left w:val="none" w:sz="0" w:space="0" w:color="auto"/>
            <w:bottom w:val="none" w:sz="0" w:space="0" w:color="auto"/>
            <w:right w:val="none" w:sz="0" w:space="0" w:color="auto"/>
          </w:divBdr>
        </w:div>
        <w:div w:id="523252710">
          <w:marLeft w:val="0"/>
          <w:marRight w:val="0"/>
          <w:marTop w:val="0"/>
          <w:marBottom w:val="0"/>
          <w:divBdr>
            <w:top w:val="none" w:sz="0" w:space="0" w:color="auto"/>
            <w:left w:val="none" w:sz="0" w:space="0" w:color="auto"/>
            <w:bottom w:val="none" w:sz="0" w:space="0" w:color="auto"/>
            <w:right w:val="none" w:sz="0" w:space="0" w:color="auto"/>
          </w:divBdr>
        </w:div>
        <w:div w:id="638071069">
          <w:marLeft w:val="0"/>
          <w:marRight w:val="0"/>
          <w:marTop w:val="0"/>
          <w:marBottom w:val="0"/>
          <w:divBdr>
            <w:top w:val="none" w:sz="0" w:space="0" w:color="auto"/>
            <w:left w:val="none" w:sz="0" w:space="0" w:color="auto"/>
            <w:bottom w:val="none" w:sz="0" w:space="0" w:color="auto"/>
            <w:right w:val="none" w:sz="0" w:space="0" w:color="auto"/>
          </w:divBdr>
        </w:div>
        <w:div w:id="694158869">
          <w:marLeft w:val="0"/>
          <w:marRight w:val="0"/>
          <w:marTop w:val="0"/>
          <w:marBottom w:val="0"/>
          <w:divBdr>
            <w:top w:val="none" w:sz="0" w:space="0" w:color="auto"/>
            <w:left w:val="none" w:sz="0" w:space="0" w:color="auto"/>
            <w:bottom w:val="none" w:sz="0" w:space="0" w:color="auto"/>
            <w:right w:val="none" w:sz="0" w:space="0" w:color="auto"/>
          </w:divBdr>
        </w:div>
        <w:div w:id="1709062408">
          <w:marLeft w:val="0"/>
          <w:marRight w:val="0"/>
          <w:marTop w:val="0"/>
          <w:marBottom w:val="0"/>
          <w:divBdr>
            <w:top w:val="none" w:sz="0" w:space="0" w:color="auto"/>
            <w:left w:val="none" w:sz="0" w:space="0" w:color="auto"/>
            <w:bottom w:val="none" w:sz="0" w:space="0" w:color="auto"/>
            <w:right w:val="none" w:sz="0" w:space="0" w:color="auto"/>
          </w:divBdr>
        </w:div>
        <w:div w:id="222495913">
          <w:marLeft w:val="0"/>
          <w:marRight w:val="0"/>
          <w:marTop w:val="0"/>
          <w:marBottom w:val="0"/>
          <w:divBdr>
            <w:top w:val="none" w:sz="0" w:space="0" w:color="auto"/>
            <w:left w:val="none" w:sz="0" w:space="0" w:color="auto"/>
            <w:bottom w:val="none" w:sz="0" w:space="0" w:color="auto"/>
            <w:right w:val="none" w:sz="0" w:space="0" w:color="auto"/>
          </w:divBdr>
        </w:div>
      </w:divsChild>
    </w:div>
    <w:div w:id="1375808810">
      <w:bodyDiv w:val="1"/>
      <w:marLeft w:val="0"/>
      <w:marRight w:val="0"/>
      <w:marTop w:val="0"/>
      <w:marBottom w:val="0"/>
      <w:divBdr>
        <w:top w:val="none" w:sz="0" w:space="0" w:color="auto"/>
        <w:left w:val="none" w:sz="0" w:space="0" w:color="auto"/>
        <w:bottom w:val="none" w:sz="0" w:space="0" w:color="auto"/>
        <w:right w:val="none" w:sz="0" w:space="0" w:color="auto"/>
      </w:divBdr>
      <w:divsChild>
        <w:div w:id="426074919">
          <w:marLeft w:val="0"/>
          <w:marRight w:val="0"/>
          <w:marTop w:val="0"/>
          <w:marBottom w:val="0"/>
          <w:divBdr>
            <w:top w:val="none" w:sz="0" w:space="0" w:color="auto"/>
            <w:left w:val="none" w:sz="0" w:space="0" w:color="auto"/>
            <w:bottom w:val="none" w:sz="0" w:space="0" w:color="auto"/>
            <w:right w:val="none" w:sz="0" w:space="0" w:color="auto"/>
          </w:divBdr>
        </w:div>
        <w:div w:id="1727677789">
          <w:marLeft w:val="0"/>
          <w:marRight w:val="0"/>
          <w:marTop w:val="0"/>
          <w:marBottom w:val="0"/>
          <w:divBdr>
            <w:top w:val="none" w:sz="0" w:space="0" w:color="auto"/>
            <w:left w:val="none" w:sz="0" w:space="0" w:color="auto"/>
            <w:bottom w:val="none" w:sz="0" w:space="0" w:color="auto"/>
            <w:right w:val="none" w:sz="0" w:space="0" w:color="auto"/>
          </w:divBdr>
        </w:div>
        <w:div w:id="307518140">
          <w:marLeft w:val="0"/>
          <w:marRight w:val="0"/>
          <w:marTop w:val="0"/>
          <w:marBottom w:val="0"/>
          <w:divBdr>
            <w:top w:val="none" w:sz="0" w:space="0" w:color="auto"/>
            <w:left w:val="none" w:sz="0" w:space="0" w:color="auto"/>
            <w:bottom w:val="none" w:sz="0" w:space="0" w:color="auto"/>
            <w:right w:val="none" w:sz="0" w:space="0" w:color="auto"/>
          </w:divBdr>
        </w:div>
        <w:div w:id="70592491">
          <w:marLeft w:val="0"/>
          <w:marRight w:val="0"/>
          <w:marTop w:val="0"/>
          <w:marBottom w:val="0"/>
          <w:divBdr>
            <w:top w:val="none" w:sz="0" w:space="0" w:color="auto"/>
            <w:left w:val="none" w:sz="0" w:space="0" w:color="auto"/>
            <w:bottom w:val="none" w:sz="0" w:space="0" w:color="auto"/>
            <w:right w:val="none" w:sz="0" w:space="0" w:color="auto"/>
          </w:divBdr>
        </w:div>
        <w:div w:id="1662536582">
          <w:marLeft w:val="0"/>
          <w:marRight w:val="0"/>
          <w:marTop w:val="0"/>
          <w:marBottom w:val="0"/>
          <w:divBdr>
            <w:top w:val="none" w:sz="0" w:space="0" w:color="auto"/>
            <w:left w:val="none" w:sz="0" w:space="0" w:color="auto"/>
            <w:bottom w:val="none" w:sz="0" w:space="0" w:color="auto"/>
            <w:right w:val="none" w:sz="0" w:space="0" w:color="auto"/>
          </w:divBdr>
        </w:div>
        <w:div w:id="1759673305">
          <w:marLeft w:val="0"/>
          <w:marRight w:val="0"/>
          <w:marTop w:val="0"/>
          <w:marBottom w:val="0"/>
          <w:divBdr>
            <w:top w:val="none" w:sz="0" w:space="0" w:color="auto"/>
            <w:left w:val="none" w:sz="0" w:space="0" w:color="auto"/>
            <w:bottom w:val="none" w:sz="0" w:space="0" w:color="auto"/>
            <w:right w:val="none" w:sz="0" w:space="0" w:color="auto"/>
          </w:divBdr>
        </w:div>
        <w:div w:id="1347253018">
          <w:marLeft w:val="0"/>
          <w:marRight w:val="0"/>
          <w:marTop w:val="0"/>
          <w:marBottom w:val="0"/>
          <w:divBdr>
            <w:top w:val="none" w:sz="0" w:space="0" w:color="auto"/>
            <w:left w:val="none" w:sz="0" w:space="0" w:color="auto"/>
            <w:bottom w:val="none" w:sz="0" w:space="0" w:color="auto"/>
            <w:right w:val="none" w:sz="0" w:space="0" w:color="auto"/>
          </w:divBdr>
        </w:div>
        <w:div w:id="1382170382">
          <w:marLeft w:val="0"/>
          <w:marRight w:val="0"/>
          <w:marTop w:val="0"/>
          <w:marBottom w:val="0"/>
          <w:divBdr>
            <w:top w:val="none" w:sz="0" w:space="0" w:color="auto"/>
            <w:left w:val="none" w:sz="0" w:space="0" w:color="auto"/>
            <w:bottom w:val="none" w:sz="0" w:space="0" w:color="auto"/>
            <w:right w:val="none" w:sz="0" w:space="0" w:color="auto"/>
          </w:divBdr>
        </w:div>
        <w:div w:id="698167647">
          <w:marLeft w:val="0"/>
          <w:marRight w:val="0"/>
          <w:marTop w:val="0"/>
          <w:marBottom w:val="0"/>
          <w:divBdr>
            <w:top w:val="none" w:sz="0" w:space="0" w:color="auto"/>
            <w:left w:val="none" w:sz="0" w:space="0" w:color="auto"/>
            <w:bottom w:val="none" w:sz="0" w:space="0" w:color="auto"/>
            <w:right w:val="none" w:sz="0" w:space="0" w:color="auto"/>
          </w:divBdr>
        </w:div>
        <w:div w:id="856385330">
          <w:marLeft w:val="0"/>
          <w:marRight w:val="0"/>
          <w:marTop w:val="0"/>
          <w:marBottom w:val="0"/>
          <w:divBdr>
            <w:top w:val="none" w:sz="0" w:space="0" w:color="auto"/>
            <w:left w:val="none" w:sz="0" w:space="0" w:color="auto"/>
            <w:bottom w:val="none" w:sz="0" w:space="0" w:color="auto"/>
            <w:right w:val="none" w:sz="0" w:space="0" w:color="auto"/>
          </w:divBdr>
        </w:div>
        <w:div w:id="277834511">
          <w:marLeft w:val="0"/>
          <w:marRight w:val="0"/>
          <w:marTop w:val="0"/>
          <w:marBottom w:val="0"/>
          <w:divBdr>
            <w:top w:val="none" w:sz="0" w:space="0" w:color="auto"/>
            <w:left w:val="none" w:sz="0" w:space="0" w:color="auto"/>
            <w:bottom w:val="none" w:sz="0" w:space="0" w:color="auto"/>
            <w:right w:val="none" w:sz="0" w:space="0" w:color="auto"/>
          </w:divBdr>
        </w:div>
        <w:div w:id="1466701021">
          <w:marLeft w:val="0"/>
          <w:marRight w:val="0"/>
          <w:marTop w:val="0"/>
          <w:marBottom w:val="0"/>
          <w:divBdr>
            <w:top w:val="none" w:sz="0" w:space="0" w:color="auto"/>
            <w:left w:val="none" w:sz="0" w:space="0" w:color="auto"/>
            <w:bottom w:val="none" w:sz="0" w:space="0" w:color="auto"/>
            <w:right w:val="none" w:sz="0" w:space="0" w:color="auto"/>
          </w:divBdr>
        </w:div>
        <w:div w:id="1602836700">
          <w:marLeft w:val="0"/>
          <w:marRight w:val="0"/>
          <w:marTop w:val="0"/>
          <w:marBottom w:val="0"/>
          <w:divBdr>
            <w:top w:val="none" w:sz="0" w:space="0" w:color="auto"/>
            <w:left w:val="none" w:sz="0" w:space="0" w:color="auto"/>
            <w:bottom w:val="none" w:sz="0" w:space="0" w:color="auto"/>
            <w:right w:val="none" w:sz="0" w:space="0" w:color="auto"/>
          </w:divBdr>
        </w:div>
        <w:div w:id="544367937">
          <w:marLeft w:val="0"/>
          <w:marRight w:val="0"/>
          <w:marTop w:val="0"/>
          <w:marBottom w:val="0"/>
          <w:divBdr>
            <w:top w:val="none" w:sz="0" w:space="0" w:color="auto"/>
            <w:left w:val="none" w:sz="0" w:space="0" w:color="auto"/>
            <w:bottom w:val="none" w:sz="0" w:space="0" w:color="auto"/>
            <w:right w:val="none" w:sz="0" w:space="0" w:color="auto"/>
          </w:divBdr>
        </w:div>
        <w:div w:id="327026497">
          <w:marLeft w:val="0"/>
          <w:marRight w:val="0"/>
          <w:marTop w:val="0"/>
          <w:marBottom w:val="0"/>
          <w:divBdr>
            <w:top w:val="none" w:sz="0" w:space="0" w:color="auto"/>
            <w:left w:val="none" w:sz="0" w:space="0" w:color="auto"/>
            <w:bottom w:val="none" w:sz="0" w:space="0" w:color="auto"/>
            <w:right w:val="none" w:sz="0" w:space="0" w:color="auto"/>
          </w:divBdr>
        </w:div>
      </w:divsChild>
    </w:div>
    <w:div w:id="1654217342">
      <w:bodyDiv w:val="1"/>
      <w:marLeft w:val="0"/>
      <w:marRight w:val="0"/>
      <w:marTop w:val="0"/>
      <w:marBottom w:val="0"/>
      <w:divBdr>
        <w:top w:val="none" w:sz="0" w:space="0" w:color="auto"/>
        <w:left w:val="none" w:sz="0" w:space="0" w:color="auto"/>
        <w:bottom w:val="none" w:sz="0" w:space="0" w:color="auto"/>
        <w:right w:val="none" w:sz="0" w:space="0" w:color="auto"/>
      </w:divBdr>
      <w:divsChild>
        <w:div w:id="201750450">
          <w:marLeft w:val="0"/>
          <w:marRight w:val="0"/>
          <w:marTop w:val="0"/>
          <w:marBottom w:val="0"/>
          <w:divBdr>
            <w:top w:val="none" w:sz="0" w:space="0" w:color="auto"/>
            <w:left w:val="none" w:sz="0" w:space="0" w:color="auto"/>
            <w:bottom w:val="none" w:sz="0" w:space="0" w:color="auto"/>
            <w:right w:val="none" w:sz="0" w:space="0" w:color="auto"/>
          </w:divBdr>
        </w:div>
        <w:div w:id="363945914">
          <w:marLeft w:val="0"/>
          <w:marRight w:val="0"/>
          <w:marTop w:val="0"/>
          <w:marBottom w:val="0"/>
          <w:divBdr>
            <w:top w:val="none" w:sz="0" w:space="0" w:color="auto"/>
            <w:left w:val="none" w:sz="0" w:space="0" w:color="auto"/>
            <w:bottom w:val="none" w:sz="0" w:space="0" w:color="auto"/>
            <w:right w:val="none" w:sz="0" w:space="0" w:color="auto"/>
          </w:divBdr>
        </w:div>
        <w:div w:id="60711835">
          <w:marLeft w:val="0"/>
          <w:marRight w:val="0"/>
          <w:marTop w:val="0"/>
          <w:marBottom w:val="0"/>
          <w:divBdr>
            <w:top w:val="none" w:sz="0" w:space="0" w:color="auto"/>
            <w:left w:val="none" w:sz="0" w:space="0" w:color="auto"/>
            <w:bottom w:val="none" w:sz="0" w:space="0" w:color="auto"/>
            <w:right w:val="none" w:sz="0" w:space="0" w:color="auto"/>
          </w:divBdr>
        </w:div>
        <w:div w:id="1215433595">
          <w:marLeft w:val="0"/>
          <w:marRight w:val="0"/>
          <w:marTop w:val="0"/>
          <w:marBottom w:val="0"/>
          <w:divBdr>
            <w:top w:val="none" w:sz="0" w:space="0" w:color="auto"/>
            <w:left w:val="none" w:sz="0" w:space="0" w:color="auto"/>
            <w:bottom w:val="none" w:sz="0" w:space="0" w:color="auto"/>
            <w:right w:val="none" w:sz="0" w:space="0" w:color="auto"/>
          </w:divBdr>
        </w:div>
        <w:div w:id="1901398042">
          <w:marLeft w:val="0"/>
          <w:marRight w:val="0"/>
          <w:marTop w:val="0"/>
          <w:marBottom w:val="0"/>
          <w:divBdr>
            <w:top w:val="none" w:sz="0" w:space="0" w:color="auto"/>
            <w:left w:val="none" w:sz="0" w:space="0" w:color="auto"/>
            <w:bottom w:val="none" w:sz="0" w:space="0" w:color="auto"/>
            <w:right w:val="none" w:sz="0" w:space="0" w:color="auto"/>
          </w:divBdr>
        </w:div>
        <w:div w:id="1652294777">
          <w:marLeft w:val="0"/>
          <w:marRight w:val="0"/>
          <w:marTop w:val="0"/>
          <w:marBottom w:val="0"/>
          <w:divBdr>
            <w:top w:val="none" w:sz="0" w:space="0" w:color="auto"/>
            <w:left w:val="none" w:sz="0" w:space="0" w:color="auto"/>
            <w:bottom w:val="none" w:sz="0" w:space="0" w:color="auto"/>
            <w:right w:val="none" w:sz="0" w:space="0" w:color="auto"/>
          </w:divBdr>
        </w:div>
        <w:div w:id="367485184">
          <w:marLeft w:val="0"/>
          <w:marRight w:val="0"/>
          <w:marTop w:val="0"/>
          <w:marBottom w:val="0"/>
          <w:divBdr>
            <w:top w:val="none" w:sz="0" w:space="0" w:color="auto"/>
            <w:left w:val="none" w:sz="0" w:space="0" w:color="auto"/>
            <w:bottom w:val="none" w:sz="0" w:space="0" w:color="auto"/>
            <w:right w:val="none" w:sz="0" w:space="0" w:color="auto"/>
          </w:divBdr>
        </w:div>
        <w:div w:id="1945720465">
          <w:marLeft w:val="0"/>
          <w:marRight w:val="0"/>
          <w:marTop w:val="0"/>
          <w:marBottom w:val="0"/>
          <w:divBdr>
            <w:top w:val="none" w:sz="0" w:space="0" w:color="auto"/>
            <w:left w:val="none" w:sz="0" w:space="0" w:color="auto"/>
            <w:bottom w:val="none" w:sz="0" w:space="0" w:color="auto"/>
            <w:right w:val="none" w:sz="0" w:space="0" w:color="auto"/>
          </w:divBdr>
        </w:div>
        <w:div w:id="379867356">
          <w:marLeft w:val="0"/>
          <w:marRight w:val="0"/>
          <w:marTop w:val="0"/>
          <w:marBottom w:val="0"/>
          <w:divBdr>
            <w:top w:val="none" w:sz="0" w:space="0" w:color="auto"/>
            <w:left w:val="none" w:sz="0" w:space="0" w:color="auto"/>
            <w:bottom w:val="none" w:sz="0" w:space="0" w:color="auto"/>
            <w:right w:val="none" w:sz="0" w:space="0" w:color="auto"/>
          </w:divBdr>
        </w:div>
        <w:div w:id="837888600">
          <w:marLeft w:val="0"/>
          <w:marRight w:val="0"/>
          <w:marTop w:val="0"/>
          <w:marBottom w:val="0"/>
          <w:divBdr>
            <w:top w:val="none" w:sz="0" w:space="0" w:color="auto"/>
            <w:left w:val="none" w:sz="0" w:space="0" w:color="auto"/>
            <w:bottom w:val="none" w:sz="0" w:space="0" w:color="auto"/>
            <w:right w:val="none" w:sz="0" w:space="0" w:color="auto"/>
          </w:divBdr>
        </w:div>
        <w:div w:id="22637852">
          <w:marLeft w:val="0"/>
          <w:marRight w:val="0"/>
          <w:marTop w:val="0"/>
          <w:marBottom w:val="0"/>
          <w:divBdr>
            <w:top w:val="none" w:sz="0" w:space="0" w:color="auto"/>
            <w:left w:val="none" w:sz="0" w:space="0" w:color="auto"/>
            <w:bottom w:val="none" w:sz="0" w:space="0" w:color="auto"/>
            <w:right w:val="none" w:sz="0" w:space="0" w:color="auto"/>
          </w:divBdr>
        </w:div>
        <w:div w:id="1717849523">
          <w:marLeft w:val="0"/>
          <w:marRight w:val="0"/>
          <w:marTop w:val="0"/>
          <w:marBottom w:val="0"/>
          <w:divBdr>
            <w:top w:val="none" w:sz="0" w:space="0" w:color="auto"/>
            <w:left w:val="none" w:sz="0" w:space="0" w:color="auto"/>
            <w:bottom w:val="none" w:sz="0" w:space="0" w:color="auto"/>
            <w:right w:val="none" w:sz="0" w:space="0" w:color="auto"/>
          </w:divBdr>
        </w:div>
        <w:div w:id="1649749864">
          <w:marLeft w:val="0"/>
          <w:marRight w:val="0"/>
          <w:marTop w:val="0"/>
          <w:marBottom w:val="0"/>
          <w:divBdr>
            <w:top w:val="none" w:sz="0" w:space="0" w:color="auto"/>
            <w:left w:val="none" w:sz="0" w:space="0" w:color="auto"/>
            <w:bottom w:val="none" w:sz="0" w:space="0" w:color="auto"/>
            <w:right w:val="none" w:sz="0" w:space="0" w:color="auto"/>
          </w:divBdr>
        </w:div>
        <w:div w:id="1174224460">
          <w:marLeft w:val="0"/>
          <w:marRight w:val="0"/>
          <w:marTop w:val="0"/>
          <w:marBottom w:val="0"/>
          <w:divBdr>
            <w:top w:val="none" w:sz="0" w:space="0" w:color="auto"/>
            <w:left w:val="none" w:sz="0" w:space="0" w:color="auto"/>
            <w:bottom w:val="none" w:sz="0" w:space="0" w:color="auto"/>
            <w:right w:val="none" w:sz="0" w:space="0" w:color="auto"/>
          </w:divBdr>
        </w:div>
        <w:div w:id="29108437">
          <w:marLeft w:val="0"/>
          <w:marRight w:val="0"/>
          <w:marTop w:val="0"/>
          <w:marBottom w:val="0"/>
          <w:divBdr>
            <w:top w:val="none" w:sz="0" w:space="0" w:color="auto"/>
            <w:left w:val="none" w:sz="0" w:space="0" w:color="auto"/>
            <w:bottom w:val="none" w:sz="0" w:space="0" w:color="auto"/>
            <w:right w:val="none" w:sz="0" w:space="0" w:color="auto"/>
          </w:divBdr>
        </w:div>
        <w:div w:id="117646051">
          <w:marLeft w:val="0"/>
          <w:marRight w:val="0"/>
          <w:marTop w:val="0"/>
          <w:marBottom w:val="0"/>
          <w:divBdr>
            <w:top w:val="none" w:sz="0" w:space="0" w:color="auto"/>
            <w:left w:val="none" w:sz="0" w:space="0" w:color="auto"/>
            <w:bottom w:val="none" w:sz="0" w:space="0" w:color="auto"/>
            <w:right w:val="none" w:sz="0" w:space="0" w:color="auto"/>
          </w:divBdr>
        </w:div>
        <w:div w:id="1590969006">
          <w:marLeft w:val="0"/>
          <w:marRight w:val="0"/>
          <w:marTop w:val="0"/>
          <w:marBottom w:val="0"/>
          <w:divBdr>
            <w:top w:val="none" w:sz="0" w:space="0" w:color="auto"/>
            <w:left w:val="none" w:sz="0" w:space="0" w:color="auto"/>
            <w:bottom w:val="none" w:sz="0" w:space="0" w:color="auto"/>
            <w:right w:val="none" w:sz="0" w:space="0" w:color="auto"/>
          </w:divBdr>
        </w:div>
        <w:div w:id="762844518">
          <w:marLeft w:val="0"/>
          <w:marRight w:val="0"/>
          <w:marTop w:val="0"/>
          <w:marBottom w:val="0"/>
          <w:divBdr>
            <w:top w:val="none" w:sz="0" w:space="0" w:color="auto"/>
            <w:left w:val="none" w:sz="0" w:space="0" w:color="auto"/>
            <w:bottom w:val="none" w:sz="0" w:space="0" w:color="auto"/>
            <w:right w:val="none" w:sz="0" w:space="0" w:color="auto"/>
          </w:divBdr>
        </w:div>
        <w:div w:id="190262224">
          <w:marLeft w:val="0"/>
          <w:marRight w:val="0"/>
          <w:marTop w:val="0"/>
          <w:marBottom w:val="0"/>
          <w:divBdr>
            <w:top w:val="none" w:sz="0" w:space="0" w:color="auto"/>
            <w:left w:val="none" w:sz="0" w:space="0" w:color="auto"/>
            <w:bottom w:val="none" w:sz="0" w:space="0" w:color="auto"/>
            <w:right w:val="none" w:sz="0" w:space="0" w:color="auto"/>
          </w:divBdr>
        </w:div>
        <w:div w:id="1902521776">
          <w:marLeft w:val="0"/>
          <w:marRight w:val="0"/>
          <w:marTop w:val="0"/>
          <w:marBottom w:val="0"/>
          <w:divBdr>
            <w:top w:val="none" w:sz="0" w:space="0" w:color="auto"/>
            <w:left w:val="none" w:sz="0" w:space="0" w:color="auto"/>
            <w:bottom w:val="none" w:sz="0" w:space="0" w:color="auto"/>
            <w:right w:val="none" w:sz="0" w:space="0" w:color="auto"/>
          </w:divBdr>
        </w:div>
        <w:div w:id="1447235700">
          <w:marLeft w:val="0"/>
          <w:marRight w:val="0"/>
          <w:marTop w:val="0"/>
          <w:marBottom w:val="0"/>
          <w:divBdr>
            <w:top w:val="none" w:sz="0" w:space="0" w:color="auto"/>
            <w:left w:val="none" w:sz="0" w:space="0" w:color="auto"/>
            <w:bottom w:val="none" w:sz="0" w:space="0" w:color="auto"/>
            <w:right w:val="none" w:sz="0" w:space="0" w:color="auto"/>
          </w:divBdr>
        </w:div>
        <w:div w:id="1331177125">
          <w:marLeft w:val="0"/>
          <w:marRight w:val="0"/>
          <w:marTop w:val="0"/>
          <w:marBottom w:val="0"/>
          <w:divBdr>
            <w:top w:val="none" w:sz="0" w:space="0" w:color="auto"/>
            <w:left w:val="none" w:sz="0" w:space="0" w:color="auto"/>
            <w:bottom w:val="none" w:sz="0" w:space="0" w:color="auto"/>
            <w:right w:val="none" w:sz="0" w:space="0" w:color="auto"/>
          </w:divBdr>
        </w:div>
        <w:div w:id="272828359">
          <w:marLeft w:val="0"/>
          <w:marRight w:val="0"/>
          <w:marTop w:val="0"/>
          <w:marBottom w:val="0"/>
          <w:divBdr>
            <w:top w:val="none" w:sz="0" w:space="0" w:color="auto"/>
            <w:left w:val="none" w:sz="0" w:space="0" w:color="auto"/>
            <w:bottom w:val="none" w:sz="0" w:space="0" w:color="auto"/>
            <w:right w:val="none" w:sz="0" w:space="0" w:color="auto"/>
          </w:divBdr>
        </w:div>
      </w:divsChild>
    </w:div>
    <w:div w:id="2142307113">
      <w:bodyDiv w:val="1"/>
      <w:marLeft w:val="0"/>
      <w:marRight w:val="0"/>
      <w:marTop w:val="0"/>
      <w:marBottom w:val="0"/>
      <w:divBdr>
        <w:top w:val="none" w:sz="0" w:space="0" w:color="auto"/>
        <w:left w:val="none" w:sz="0" w:space="0" w:color="auto"/>
        <w:bottom w:val="none" w:sz="0" w:space="0" w:color="auto"/>
        <w:right w:val="none" w:sz="0" w:space="0" w:color="auto"/>
      </w:divBdr>
      <w:divsChild>
        <w:div w:id="398092947">
          <w:marLeft w:val="0"/>
          <w:marRight w:val="0"/>
          <w:marTop w:val="0"/>
          <w:marBottom w:val="0"/>
          <w:divBdr>
            <w:top w:val="none" w:sz="0" w:space="0" w:color="auto"/>
            <w:left w:val="none" w:sz="0" w:space="0" w:color="auto"/>
            <w:bottom w:val="none" w:sz="0" w:space="0" w:color="auto"/>
            <w:right w:val="none" w:sz="0" w:space="0" w:color="auto"/>
          </w:divBdr>
        </w:div>
        <w:div w:id="711878306">
          <w:marLeft w:val="0"/>
          <w:marRight w:val="0"/>
          <w:marTop w:val="0"/>
          <w:marBottom w:val="0"/>
          <w:divBdr>
            <w:top w:val="none" w:sz="0" w:space="0" w:color="auto"/>
            <w:left w:val="none" w:sz="0" w:space="0" w:color="auto"/>
            <w:bottom w:val="none" w:sz="0" w:space="0" w:color="auto"/>
            <w:right w:val="none" w:sz="0" w:space="0" w:color="auto"/>
          </w:divBdr>
        </w:div>
        <w:div w:id="1943108739">
          <w:marLeft w:val="0"/>
          <w:marRight w:val="0"/>
          <w:marTop w:val="0"/>
          <w:marBottom w:val="0"/>
          <w:divBdr>
            <w:top w:val="none" w:sz="0" w:space="0" w:color="auto"/>
            <w:left w:val="none" w:sz="0" w:space="0" w:color="auto"/>
            <w:bottom w:val="none" w:sz="0" w:space="0" w:color="auto"/>
            <w:right w:val="none" w:sz="0" w:space="0" w:color="auto"/>
          </w:divBdr>
        </w:div>
        <w:div w:id="1557860378">
          <w:marLeft w:val="0"/>
          <w:marRight w:val="0"/>
          <w:marTop w:val="0"/>
          <w:marBottom w:val="0"/>
          <w:divBdr>
            <w:top w:val="none" w:sz="0" w:space="0" w:color="auto"/>
            <w:left w:val="none" w:sz="0" w:space="0" w:color="auto"/>
            <w:bottom w:val="none" w:sz="0" w:space="0" w:color="auto"/>
            <w:right w:val="none" w:sz="0" w:space="0" w:color="auto"/>
          </w:divBdr>
        </w:div>
        <w:div w:id="926232087">
          <w:marLeft w:val="0"/>
          <w:marRight w:val="0"/>
          <w:marTop w:val="0"/>
          <w:marBottom w:val="0"/>
          <w:divBdr>
            <w:top w:val="none" w:sz="0" w:space="0" w:color="auto"/>
            <w:left w:val="none" w:sz="0" w:space="0" w:color="auto"/>
            <w:bottom w:val="none" w:sz="0" w:space="0" w:color="auto"/>
            <w:right w:val="none" w:sz="0" w:space="0" w:color="auto"/>
          </w:divBdr>
        </w:div>
        <w:div w:id="1347441473">
          <w:marLeft w:val="0"/>
          <w:marRight w:val="0"/>
          <w:marTop w:val="0"/>
          <w:marBottom w:val="0"/>
          <w:divBdr>
            <w:top w:val="none" w:sz="0" w:space="0" w:color="auto"/>
            <w:left w:val="none" w:sz="0" w:space="0" w:color="auto"/>
            <w:bottom w:val="none" w:sz="0" w:space="0" w:color="auto"/>
            <w:right w:val="none" w:sz="0" w:space="0" w:color="auto"/>
          </w:divBdr>
        </w:div>
        <w:div w:id="64112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16099</Words>
  <Characters>96596</Characters>
  <Application>Microsoft Office Word</Application>
  <DocSecurity>0</DocSecurity>
  <Lines>804</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Wieczorek</dc:creator>
  <cp:keywords/>
  <dc:description/>
  <cp:lastModifiedBy>Damian Bystrzycki</cp:lastModifiedBy>
  <cp:revision>3</cp:revision>
  <cp:lastPrinted>2024-09-07T20:56:00Z</cp:lastPrinted>
  <dcterms:created xsi:type="dcterms:W3CDTF">2024-10-13T12:36:00Z</dcterms:created>
  <dcterms:modified xsi:type="dcterms:W3CDTF">2025-03-05T16:44:00Z</dcterms:modified>
</cp:coreProperties>
</file>