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44A" w:rsidRPr="00E1644A" w:rsidRDefault="005448CD" w:rsidP="00E1644A">
      <w:pPr>
        <w:jc w:val="right"/>
        <w:rPr>
          <w:rFonts w:cs="Arial"/>
        </w:rPr>
      </w:pPr>
      <w:bookmarkStart w:id="0" w:name="_GoBack"/>
      <w:bookmarkEnd w:id="0"/>
      <w:r>
        <w:rPr>
          <w:rFonts w:cs="Arial"/>
        </w:rPr>
        <w:t>Warszawa, 22</w:t>
      </w:r>
      <w:r w:rsidR="00693DB3">
        <w:rPr>
          <w:rFonts w:cs="Arial"/>
        </w:rPr>
        <w:t>-08</w:t>
      </w:r>
      <w:r w:rsidR="00E1644A" w:rsidRPr="00E1644A">
        <w:rPr>
          <w:rFonts w:cs="Arial"/>
        </w:rPr>
        <w:t>-2019</w:t>
      </w:r>
    </w:p>
    <w:p w:rsidR="00792606" w:rsidRPr="006A754C" w:rsidRDefault="005448CD" w:rsidP="00792606">
      <w:pPr>
        <w:jc w:val="center"/>
        <w:rPr>
          <w:rFonts w:cs="Arial"/>
          <w:b/>
        </w:rPr>
      </w:pPr>
      <w:r w:rsidRPr="006A754C">
        <w:rPr>
          <w:rFonts w:cs="Arial"/>
          <w:b/>
        </w:rPr>
        <w:t xml:space="preserve">OGŁOSZENIE </w:t>
      </w:r>
    </w:p>
    <w:p w:rsidR="005448CD" w:rsidRDefault="005448CD" w:rsidP="005448CD">
      <w:pPr>
        <w:spacing w:before="120" w:after="120" w:line="360" w:lineRule="auto"/>
        <w:jc w:val="both"/>
        <w:rPr>
          <w:rFonts w:cs="Arial"/>
        </w:rPr>
      </w:pPr>
    </w:p>
    <w:p w:rsidR="002418D3" w:rsidRDefault="00792606" w:rsidP="005448CD">
      <w:p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W sprawie konkursu</w:t>
      </w:r>
      <w:r w:rsidR="002418D3">
        <w:rPr>
          <w:rFonts w:cs="Arial"/>
        </w:rPr>
        <w:t xml:space="preserve"> </w:t>
      </w:r>
      <w:r w:rsidR="005448CD">
        <w:rPr>
          <w:rFonts w:cs="Arial"/>
        </w:rPr>
        <w:t xml:space="preserve">ofert </w:t>
      </w:r>
      <w:r w:rsidR="002418D3">
        <w:rPr>
          <w:rFonts w:cs="Arial"/>
        </w:rPr>
        <w:t>na wybór r</w:t>
      </w:r>
      <w:r w:rsidR="002418D3" w:rsidRPr="002418D3">
        <w:rPr>
          <w:rFonts w:cs="Arial"/>
        </w:rPr>
        <w:t xml:space="preserve">ealizatora zadania z zakresu zdrowia publicznego pn.: </w:t>
      </w:r>
      <w:r w:rsidR="002418D3" w:rsidRPr="005448CD">
        <w:rPr>
          <w:rFonts w:cs="Arial"/>
          <w:b/>
          <w:i/>
        </w:rPr>
        <w:t>Prowadzenie działań ograniczających problem używania wyrobów tytoniowych i wyrobów powiązanych w zakładach pracy</w:t>
      </w:r>
      <w:r w:rsidR="005448CD">
        <w:rPr>
          <w:rFonts w:cs="Arial"/>
        </w:rPr>
        <w:t xml:space="preserve">, </w:t>
      </w:r>
      <w:r w:rsidR="002418D3" w:rsidRPr="002418D3">
        <w:rPr>
          <w:rFonts w:cs="Arial"/>
        </w:rPr>
        <w:t>w ramach Zadania 4. Program zwalczania następstw zdrowotnych używania wyrobów tytoniowych i wyrobów powiązanych Celu Operacyjnego 2. Profilaktyka i rozwiązywanie problemów związanych z używaniem</w:t>
      </w:r>
      <w:r w:rsidR="002418D3">
        <w:rPr>
          <w:rFonts w:cs="Arial"/>
        </w:rPr>
        <w:t xml:space="preserve"> </w:t>
      </w:r>
      <w:r w:rsidR="002418D3" w:rsidRPr="002418D3">
        <w:rPr>
          <w:rFonts w:cs="Arial"/>
        </w:rPr>
        <w:t xml:space="preserve">substancji psychoaktywnych, uzależnieniami behawioralnymi i innymi </w:t>
      </w:r>
      <w:r w:rsidR="002418D3">
        <w:rPr>
          <w:rFonts w:cs="Arial"/>
        </w:rPr>
        <w:t>zachowania</w:t>
      </w:r>
      <w:r w:rsidR="002418D3" w:rsidRPr="002418D3">
        <w:rPr>
          <w:rFonts w:cs="Arial"/>
        </w:rPr>
        <w:t>mi ryzykownymi</w:t>
      </w:r>
      <w:r w:rsidR="005448CD">
        <w:rPr>
          <w:rFonts w:cs="Arial"/>
        </w:rPr>
        <w:t>, Narodowego Programu Zdrowia na lata 2016-2020</w:t>
      </w:r>
      <w:r w:rsidR="002418D3" w:rsidRPr="002418D3">
        <w:rPr>
          <w:rFonts w:cs="Arial"/>
        </w:rPr>
        <w:t>.</w:t>
      </w:r>
    </w:p>
    <w:p w:rsidR="005448CD" w:rsidRDefault="005448CD" w:rsidP="005448CD">
      <w:pPr>
        <w:spacing w:before="120" w:after="120" w:line="360" w:lineRule="auto"/>
        <w:jc w:val="both"/>
        <w:rPr>
          <w:rFonts w:cs="Arial"/>
        </w:rPr>
      </w:pPr>
    </w:p>
    <w:p w:rsidR="00792606" w:rsidRDefault="00792606" w:rsidP="002418D3">
      <w:pPr>
        <w:spacing w:line="360" w:lineRule="auto"/>
        <w:jc w:val="both"/>
        <w:rPr>
          <w:rFonts w:cs="Arial"/>
        </w:rPr>
      </w:pPr>
      <w:r w:rsidRPr="006A754C">
        <w:rPr>
          <w:rFonts w:cs="Arial"/>
        </w:rPr>
        <w:t xml:space="preserve">W związku ze </w:t>
      </w:r>
      <w:r w:rsidR="00693DB3">
        <w:rPr>
          <w:rFonts w:cs="Arial"/>
        </w:rPr>
        <w:t xml:space="preserve">zmianą formy przekazywania </w:t>
      </w:r>
      <w:r w:rsidR="002418D3">
        <w:rPr>
          <w:rFonts w:cs="Arial"/>
        </w:rPr>
        <w:t>ofert</w:t>
      </w:r>
      <w:r w:rsidRPr="006A754C">
        <w:rPr>
          <w:rFonts w:cs="Arial"/>
        </w:rPr>
        <w:t xml:space="preserve"> w roku 2019 </w:t>
      </w:r>
      <w:r w:rsidR="005448CD">
        <w:rPr>
          <w:rFonts w:cs="Arial"/>
        </w:rPr>
        <w:t>w ramach</w:t>
      </w:r>
      <w:r w:rsidRPr="006A754C">
        <w:rPr>
          <w:rFonts w:cs="Arial"/>
        </w:rPr>
        <w:t xml:space="preserve"> ww. konkurs</w:t>
      </w:r>
      <w:r w:rsidR="005448CD">
        <w:rPr>
          <w:rFonts w:cs="Arial"/>
        </w:rPr>
        <w:t>u</w:t>
      </w:r>
      <w:r w:rsidRPr="006A754C">
        <w:rPr>
          <w:rFonts w:cs="Arial"/>
        </w:rPr>
        <w:t>, Departament Ocen</w:t>
      </w:r>
      <w:r w:rsidR="00693DB3">
        <w:rPr>
          <w:rFonts w:cs="Arial"/>
        </w:rPr>
        <w:t xml:space="preserve">y Inwestycji informuje, że </w:t>
      </w:r>
      <w:r w:rsidR="005448CD">
        <w:rPr>
          <w:rFonts w:cs="Arial"/>
        </w:rPr>
        <w:t>za pośrednictwem</w:t>
      </w:r>
      <w:r w:rsidR="005448CD" w:rsidRPr="006A754C">
        <w:rPr>
          <w:rFonts w:cs="Arial"/>
        </w:rPr>
        <w:t xml:space="preserve"> e-PUAP</w:t>
      </w:r>
      <w:r w:rsidR="005448CD">
        <w:rPr>
          <w:rFonts w:cs="Arial"/>
        </w:rPr>
        <w:t xml:space="preserve"> </w:t>
      </w:r>
      <w:r>
        <w:rPr>
          <w:rFonts w:cs="Arial"/>
        </w:rPr>
        <w:t>wpłynęły</w:t>
      </w:r>
      <w:r w:rsidR="00693DB3">
        <w:rPr>
          <w:rFonts w:cs="Arial"/>
        </w:rPr>
        <w:t xml:space="preserve"> </w:t>
      </w:r>
      <w:r w:rsidR="002418D3">
        <w:rPr>
          <w:rFonts w:cs="Arial"/>
        </w:rPr>
        <w:t>oferty</w:t>
      </w:r>
      <w:r w:rsidRPr="006A754C">
        <w:rPr>
          <w:rFonts w:cs="Arial"/>
        </w:rPr>
        <w:t xml:space="preserve"> od następujących</w:t>
      </w:r>
      <w:r w:rsidR="00693DB3">
        <w:rPr>
          <w:rFonts w:cs="Arial"/>
        </w:rPr>
        <w:t xml:space="preserve"> podmiotów</w:t>
      </w:r>
      <w:r>
        <w:rPr>
          <w:rFonts w:cs="Arial"/>
        </w:rPr>
        <w:t>:</w:t>
      </w:r>
    </w:p>
    <w:tbl>
      <w:tblPr>
        <w:tblW w:w="92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5904"/>
        <w:gridCol w:w="2865"/>
      </w:tblGrid>
      <w:tr w:rsidR="004F60A8" w:rsidRPr="005448CD" w:rsidTr="004F60A8">
        <w:trPr>
          <w:trHeight w:val="253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4F60A8" w:rsidRPr="005448CD" w:rsidRDefault="004F60A8" w:rsidP="004F60A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lang w:eastAsia="pl-PL"/>
              </w:rPr>
            </w:pPr>
            <w:r w:rsidRPr="005448CD">
              <w:rPr>
                <w:rFonts w:eastAsia="Times New Roman" w:cs="Arial"/>
                <w:b/>
                <w:bCs/>
                <w:i/>
                <w:lang w:eastAsia="pl-PL"/>
              </w:rPr>
              <w:t>Lp.</w:t>
            </w:r>
          </w:p>
        </w:tc>
        <w:tc>
          <w:tcPr>
            <w:tcW w:w="5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4F60A8" w:rsidRPr="005448CD" w:rsidRDefault="004F60A8" w:rsidP="004F60A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lang w:eastAsia="pl-PL"/>
              </w:rPr>
            </w:pPr>
            <w:r w:rsidRPr="005448CD">
              <w:rPr>
                <w:rFonts w:eastAsia="Times New Roman" w:cs="Arial"/>
                <w:b/>
                <w:bCs/>
                <w:i/>
                <w:lang w:eastAsia="pl-PL"/>
              </w:rPr>
              <w:t>Nazwa oferenta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4F60A8" w:rsidRPr="005448CD" w:rsidRDefault="004F60A8" w:rsidP="004F60A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lang w:eastAsia="pl-PL"/>
              </w:rPr>
            </w:pPr>
            <w:r w:rsidRPr="005448CD">
              <w:rPr>
                <w:rFonts w:eastAsia="Times New Roman" w:cs="Arial"/>
                <w:b/>
                <w:bCs/>
                <w:i/>
                <w:lang w:eastAsia="pl-PL"/>
              </w:rPr>
              <w:t>Adres</w:t>
            </w:r>
          </w:p>
        </w:tc>
      </w:tr>
      <w:tr w:rsidR="004F60A8" w:rsidRPr="005448CD" w:rsidTr="004F60A8">
        <w:trPr>
          <w:trHeight w:val="433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0A8" w:rsidRPr="005448CD" w:rsidRDefault="004F60A8" w:rsidP="004F60A8">
            <w:pPr>
              <w:spacing w:after="0" w:line="240" w:lineRule="auto"/>
              <w:rPr>
                <w:rFonts w:eastAsia="Times New Roman" w:cs="Arial"/>
                <w:b/>
                <w:bCs/>
                <w:i/>
                <w:lang w:eastAsia="pl-PL"/>
              </w:rPr>
            </w:pPr>
          </w:p>
        </w:tc>
        <w:tc>
          <w:tcPr>
            <w:tcW w:w="5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0A8" w:rsidRPr="005448CD" w:rsidRDefault="004F60A8" w:rsidP="004F60A8">
            <w:pPr>
              <w:spacing w:after="0" w:line="240" w:lineRule="auto"/>
              <w:rPr>
                <w:rFonts w:eastAsia="Times New Roman" w:cs="Arial"/>
                <w:b/>
                <w:bCs/>
                <w:i/>
                <w:lang w:eastAsia="pl-PL"/>
              </w:rPr>
            </w:pPr>
          </w:p>
        </w:tc>
        <w:tc>
          <w:tcPr>
            <w:tcW w:w="2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0A8" w:rsidRPr="005448CD" w:rsidRDefault="004F60A8" w:rsidP="004F60A8">
            <w:pPr>
              <w:spacing w:after="0" w:line="240" w:lineRule="auto"/>
              <w:rPr>
                <w:rFonts w:eastAsia="Times New Roman" w:cs="Arial"/>
                <w:b/>
                <w:bCs/>
                <w:i/>
                <w:lang w:eastAsia="pl-PL"/>
              </w:rPr>
            </w:pPr>
          </w:p>
        </w:tc>
      </w:tr>
      <w:tr w:rsidR="004F60A8" w:rsidRPr="004F60A8" w:rsidTr="004F60A8">
        <w:trPr>
          <w:trHeight w:val="558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0A8" w:rsidRPr="004F60A8" w:rsidRDefault="004F60A8" w:rsidP="004F60A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lang w:eastAsia="pl-PL"/>
              </w:rPr>
            </w:pPr>
            <w:r w:rsidRPr="004F60A8">
              <w:rPr>
                <w:rFonts w:eastAsia="Times New Roman" w:cs="Arial"/>
                <w:color w:val="000000"/>
                <w:sz w:val="20"/>
                <w:lang w:eastAsia="pl-PL"/>
              </w:rPr>
              <w:t>1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0A8" w:rsidRPr="00693DB3" w:rsidRDefault="0066275D" w:rsidP="003860E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66275D">
              <w:rPr>
                <w:rFonts w:ascii="CIDFont+F3" w:eastAsiaTheme="minorHAnsi" w:hAnsi="CIDFont+F3" w:cs="CIDFont+F3"/>
                <w:szCs w:val="20"/>
              </w:rPr>
              <w:t>Pracodawcy Rzeczypospolitej Polskiej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0A8" w:rsidRPr="004F60A8" w:rsidRDefault="0066275D" w:rsidP="0066275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66275D">
              <w:rPr>
                <w:rFonts w:ascii="CIDFont+F3" w:eastAsiaTheme="minorHAnsi" w:hAnsi="CIDFont+F3" w:cs="CIDFont+F3"/>
                <w:szCs w:val="20"/>
              </w:rPr>
              <w:t>ul. Brukselska 7,</w:t>
            </w:r>
            <w:r w:rsidRPr="0066275D">
              <w:rPr>
                <w:rFonts w:ascii="CIDFont+F3" w:eastAsiaTheme="minorHAnsi" w:hAnsi="CIDFont+F3" w:cs="CIDFont+F3"/>
                <w:szCs w:val="20"/>
              </w:rPr>
              <w:br/>
              <w:t xml:space="preserve"> 03-973 Warszawa</w:t>
            </w:r>
          </w:p>
        </w:tc>
      </w:tr>
    </w:tbl>
    <w:p w:rsidR="00792606" w:rsidRPr="006A754C" w:rsidRDefault="00792606" w:rsidP="00792606">
      <w:pPr>
        <w:spacing w:after="0" w:line="360" w:lineRule="auto"/>
        <w:jc w:val="both"/>
        <w:rPr>
          <w:rFonts w:cs="Arial"/>
        </w:rPr>
      </w:pPr>
    </w:p>
    <w:p w:rsidR="00792606" w:rsidRDefault="00792606" w:rsidP="00792606">
      <w:pPr>
        <w:spacing w:after="0" w:line="360" w:lineRule="auto"/>
        <w:jc w:val="both"/>
        <w:rPr>
          <w:rFonts w:cs="Arial"/>
          <w:b/>
        </w:rPr>
      </w:pPr>
      <w:r w:rsidRPr="006A754C">
        <w:rPr>
          <w:rFonts w:cs="Arial"/>
          <w:b/>
        </w:rPr>
        <w:t>W przypadku jakichkolwiek wątpliwości, w odniesieniu do wyżej wskazan</w:t>
      </w:r>
      <w:r>
        <w:rPr>
          <w:rFonts w:cs="Arial"/>
          <w:b/>
        </w:rPr>
        <w:t>ej</w:t>
      </w:r>
      <w:r w:rsidRPr="006A754C">
        <w:rPr>
          <w:rFonts w:cs="Arial"/>
          <w:b/>
        </w:rPr>
        <w:t xml:space="preserve"> list</w:t>
      </w:r>
      <w:r>
        <w:rPr>
          <w:rFonts w:cs="Arial"/>
          <w:b/>
        </w:rPr>
        <w:t>y</w:t>
      </w:r>
      <w:r w:rsidRPr="006A754C">
        <w:rPr>
          <w:rFonts w:cs="Arial"/>
          <w:b/>
        </w:rPr>
        <w:t xml:space="preserve"> oferentów prosimy o kontakt pod nr tel. </w:t>
      </w:r>
      <w:r w:rsidR="00090DB5">
        <w:rPr>
          <w:rFonts w:cs="Arial"/>
          <w:b/>
        </w:rPr>
        <w:t>880 340</w:t>
      </w:r>
      <w:r w:rsidR="005448CD">
        <w:rPr>
          <w:rFonts w:cs="Arial"/>
          <w:b/>
        </w:rPr>
        <w:t> </w:t>
      </w:r>
      <w:r w:rsidR="00090DB5">
        <w:rPr>
          <w:rFonts w:cs="Arial"/>
          <w:b/>
        </w:rPr>
        <w:t>013</w:t>
      </w:r>
      <w:r>
        <w:rPr>
          <w:rFonts w:cs="Arial"/>
          <w:b/>
        </w:rPr>
        <w:t>.</w:t>
      </w:r>
    </w:p>
    <w:p w:rsidR="005448CD" w:rsidRPr="006A754C" w:rsidRDefault="005448CD" w:rsidP="00792606">
      <w:pPr>
        <w:spacing w:after="0" w:line="360" w:lineRule="auto"/>
        <w:jc w:val="both"/>
        <w:rPr>
          <w:rFonts w:cs="Arial"/>
          <w:b/>
        </w:rPr>
      </w:pPr>
    </w:p>
    <w:p w:rsidR="00792606" w:rsidRPr="006A754C" w:rsidRDefault="00792606" w:rsidP="00792606">
      <w:pPr>
        <w:spacing w:line="360" w:lineRule="auto"/>
        <w:jc w:val="both"/>
        <w:rPr>
          <w:rFonts w:cs="Arial"/>
        </w:rPr>
      </w:pPr>
      <w:r w:rsidRPr="006A754C">
        <w:rPr>
          <w:rFonts w:cs="Arial"/>
        </w:rPr>
        <w:t>Kolejnym etapem konkursu będzie zamieszczenie listy ofert spełniających i niespełniających</w:t>
      </w:r>
      <w:r w:rsidR="005448CD">
        <w:rPr>
          <w:rFonts w:cs="Arial"/>
        </w:rPr>
        <w:t xml:space="preserve"> warunków formalnych zawierającej</w:t>
      </w:r>
      <w:r w:rsidRPr="006A754C">
        <w:rPr>
          <w:rFonts w:cs="Arial"/>
        </w:rPr>
        <w:t xml:space="preserve"> wskazanie </w:t>
      </w:r>
      <w:r>
        <w:rPr>
          <w:rFonts w:cs="Arial"/>
        </w:rPr>
        <w:t xml:space="preserve">ewentualnych </w:t>
      </w:r>
      <w:r w:rsidRPr="006A754C">
        <w:rPr>
          <w:rFonts w:cs="Arial"/>
        </w:rPr>
        <w:t>braków formalnych.</w:t>
      </w:r>
    </w:p>
    <w:p w:rsidR="00945F3B" w:rsidRDefault="00945F3B"/>
    <w:sectPr w:rsidR="00945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6F03"/>
    <w:multiLevelType w:val="hybridMultilevel"/>
    <w:tmpl w:val="695661E2"/>
    <w:lvl w:ilvl="0" w:tplc="8A58B9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06"/>
    <w:rsid w:val="00090DB5"/>
    <w:rsid w:val="002418D3"/>
    <w:rsid w:val="00375615"/>
    <w:rsid w:val="003860E0"/>
    <w:rsid w:val="004F60A8"/>
    <w:rsid w:val="005448CD"/>
    <w:rsid w:val="0066275D"/>
    <w:rsid w:val="00693DB3"/>
    <w:rsid w:val="00792606"/>
    <w:rsid w:val="007F37F8"/>
    <w:rsid w:val="009234C6"/>
    <w:rsid w:val="00945F3B"/>
    <w:rsid w:val="00DE461F"/>
    <w:rsid w:val="00E1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B5027-A42F-43D4-98A1-85AEA875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2606"/>
    <w:pPr>
      <w:spacing w:after="200" w:line="276" w:lineRule="auto"/>
    </w:pPr>
    <w:rPr>
      <w:rFonts w:ascii="Arial" w:eastAsia="Calibri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Matysiak Dominika</dc:creator>
  <cp:keywords/>
  <dc:description/>
  <cp:lastModifiedBy>Czerwonka Agnieszka</cp:lastModifiedBy>
  <cp:revision>2</cp:revision>
  <dcterms:created xsi:type="dcterms:W3CDTF">2019-08-23T12:52:00Z</dcterms:created>
  <dcterms:modified xsi:type="dcterms:W3CDTF">2019-08-23T12:52:00Z</dcterms:modified>
</cp:coreProperties>
</file>