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6A537" w14:textId="388795BA" w:rsidR="00037FA7" w:rsidRDefault="00037FA7" w:rsidP="00F1247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Załącznik 2</w:t>
      </w:r>
    </w:p>
    <w:p w14:paraId="4487CE45" w14:textId="77777777" w:rsidR="005837FB" w:rsidRPr="005837FB" w:rsidRDefault="005837FB" w:rsidP="00F1247B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E3CE693" w14:textId="217528E5" w:rsidR="00037FA7" w:rsidRDefault="00037FA7" w:rsidP="00F1247B">
      <w:pPr>
        <w:spacing w:line="360" w:lineRule="auto"/>
        <w:ind w:left="50"/>
        <w:jc w:val="center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Szczegółowy opis przedmiotu zamówienia</w:t>
      </w:r>
    </w:p>
    <w:p w14:paraId="26AEA6AC" w14:textId="77777777" w:rsidR="00F1247B" w:rsidRPr="005837FB" w:rsidRDefault="00F1247B" w:rsidP="00F1247B">
      <w:pPr>
        <w:spacing w:line="360" w:lineRule="auto"/>
        <w:ind w:left="50"/>
        <w:jc w:val="center"/>
        <w:rPr>
          <w:rFonts w:ascii="Times New Roman" w:hAnsi="Times New Roman" w:cs="Times New Roman"/>
          <w:sz w:val="24"/>
          <w:szCs w:val="24"/>
        </w:rPr>
      </w:pPr>
    </w:p>
    <w:p w14:paraId="230D105A" w14:textId="5F2DED5E" w:rsidR="00006D82" w:rsidRPr="003B7E5B" w:rsidRDefault="00037FA7" w:rsidP="00F1247B">
      <w:pPr>
        <w:spacing w:line="360" w:lineRule="auto"/>
        <w:ind w:left="-15" w:right="7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 xml:space="preserve">Przedmiotem postępowania jest zakup, dostawa, montaż, uruchomienie, test </w:t>
      </w:r>
      <w:r w:rsidR="005837FB">
        <w:rPr>
          <w:rFonts w:ascii="Times New Roman" w:hAnsi="Times New Roman" w:cs="Times New Roman"/>
          <w:sz w:val="24"/>
          <w:szCs w:val="24"/>
        </w:rPr>
        <w:br/>
      </w:r>
      <w:r w:rsidRPr="005837FB">
        <w:rPr>
          <w:rFonts w:ascii="Times New Roman" w:hAnsi="Times New Roman" w:cs="Times New Roman"/>
          <w:sz w:val="24"/>
          <w:szCs w:val="24"/>
        </w:rPr>
        <w:t>i konfiguracja fabrycznie now</w:t>
      </w:r>
      <w:r w:rsidR="00BA2CAA" w:rsidRPr="005837FB">
        <w:rPr>
          <w:rFonts w:ascii="Times New Roman" w:hAnsi="Times New Roman" w:cs="Times New Roman"/>
          <w:sz w:val="24"/>
          <w:szCs w:val="24"/>
        </w:rPr>
        <w:t>ej</w:t>
      </w:r>
      <w:r w:rsidRPr="005837FB">
        <w:rPr>
          <w:rFonts w:ascii="Times New Roman" w:hAnsi="Times New Roman" w:cs="Times New Roman"/>
          <w:sz w:val="24"/>
          <w:szCs w:val="24"/>
        </w:rPr>
        <w:t xml:space="preserve"> centrali telefoniczn</w:t>
      </w:r>
      <w:r w:rsidR="00BA2CAA" w:rsidRPr="005837FB">
        <w:rPr>
          <w:rFonts w:ascii="Times New Roman" w:hAnsi="Times New Roman" w:cs="Times New Roman"/>
          <w:sz w:val="24"/>
          <w:szCs w:val="24"/>
        </w:rPr>
        <w:t>ej</w:t>
      </w:r>
      <w:r w:rsidR="004B30E1" w:rsidRPr="005837FB">
        <w:rPr>
          <w:rFonts w:ascii="Times New Roman" w:hAnsi="Times New Roman" w:cs="Times New Roman"/>
          <w:sz w:val="24"/>
          <w:szCs w:val="24"/>
        </w:rPr>
        <w:t xml:space="preserve"> </w:t>
      </w:r>
      <w:r w:rsidRPr="005837FB">
        <w:rPr>
          <w:rFonts w:ascii="Times New Roman" w:hAnsi="Times New Roman" w:cs="Times New Roman"/>
          <w:sz w:val="24"/>
          <w:szCs w:val="24"/>
        </w:rPr>
        <w:t>wraz z fabrycznie nowymi aparatami telefonicznymi systemowymi (oraz wszelkich materiałów, urządzeń, podzespołów, oprogramowania z licencją)</w:t>
      </w:r>
      <w:r w:rsidR="00006D82" w:rsidRPr="005837FB">
        <w:rPr>
          <w:rFonts w:ascii="Times New Roman" w:hAnsi="Times New Roman" w:cs="Times New Roman"/>
          <w:sz w:val="24"/>
          <w:szCs w:val="24"/>
        </w:rPr>
        <w:t xml:space="preserve">, </w:t>
      </w:r>
      <w:r w:rsidRPr="005837FB">
        <w:rPr>
          <w:rFonts w:ascii="Times New Roman" w:hAnsi="Times New Roman" w:cs="Times New Roman"/>
          <w:sz w:val="24"/>
          <w:szCs w:val="24"/>
        </w:rPr>
        <w:t xml:space="preserve">doprowadzenie okablowania niezbędnego do podłączenia centrali </w:t>
      </w:r>
      <w:r w:rsidRPr="003B7E5B">
        <w:rPr>
          <w:rFonts w:ascii="Times New Roman" w:hAnsi="Times New Roman" w:cs="Times New Roman"/>
          <w:sz w:val="24"/>
          <w:szCs w:val="24"/>
        </w:rPr>
        <w:t xml:space="preserve">telefonicznej w budynku przy ul. </w:t>
      </w:r>
      <w:r w:rsidR="00BA2CAA" w:rsidRPr="003B7E5B">
        <w:rPr>
          <w:rFonts w:ascii="Times New Roman" w:hAnsi="Times New Roman" w:cs="Times New Roman"/>
          <w:sz w:val="24"/>
          <w:szCs w:val="24"/>
        </w:rPr>
        <w:t xml:space="preserve">B. Prusa 2 w Ostrowi Mazowieckiej. </w:t>
      </w:r>
    </w:p>
    <w:p w14:paraId="6257B46C" w14:textId="77777777" w:rsidR="005837FB" w:rsidRPr="003B7E5B" w:rsidRDefault="00037FA7" w:rsidP="00F1247B">
      <w:pPr>
        <w:spacing w:line="360" w:lineRule="auto"/>
        <w:ind w:left="-15" w:right="7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3B7E5B">
        <w:rPr>
          <w:rFonts w:ascii="Times New Roman" w:hAnsi="Times New Roman" w:cs="Times New Roman"/>
          <w:sz w:val="24"/>
          <w:szCs w:val="24"/>
        </w:rPr>
        <w:t>Centrala powinna umożliwiać używanie posiadanych przez Zamawiającego telefonów stacjonarnych</w:t>
      </w:r>
      <w:r w:rsidR="004F2AEF" w:rsidRPr="003B7E5B">
        <w:rPr>
          <w:rFonts w:ascii="Times New Roman" w:hAnsi="Times New Roman" w:cs="Times New Roman"/>
          <w:sz w:val="24"/>
          <w:szCs w:val="24"/>
        </w:rPr>
        <w:t xml:space="preserve">, z czego </w:t>
      </w:r>
      <w:r w:rsidR="00E9208C" w:rsidRPr="003B7E5B">
        <w:rPr>
          <w:rFonts w:ascii="Times New Roman" w:hAnsi="Times New Roman" w:cs="Times New Roman"/>
          <w:sz w:val="24"/>
          <w:szCs w:val="24"/>
        </w:rPr>
        <w:t>3</w:t>
      </w:r>
      <w:r w:rsidR="004F2AEF" w:rsidRPr="003B7E5B">
        <w:rPr>
          <w:rFonts w:ascii="Times New Roman" w:hAnsi="Times New Roman" w:cs="Times New Roman"/>
          <w:sz w:val="24"/>
          <w:szCs w:val="24"/>
        </w:rPr>
        <w:t xml:space="preserve"> telefon</w:t>
      </w:r>
      <w:r w:rsidR="00E9208C" w:rsidRPr="003B7E5B">
        <w:rPr>
          <w:rFonts w:ascii="Times New Roman" w:hAnsi="Times New Roman" w:cs="Times New Roman"/>
          <w:sz w:val="24"/>
          <w:szCs w:val="24"/>
        </w:rPr>
        <w:t>y</w:t>
      </w:r>
      <w:r w:rsidR="004F2AEF" w:rsidRPr="003B7E5B">
        <w:rPr>
          <w:rFonts w:ascii="Times New Roman" w:hAnsi="Times New Roman" w:cs="Times New Roman"/>
          <w:sz w:val="24"/>
          <w:szCs w:val="24"/>
        </w:rPr>
        <w:t xml:space="preserve"> Wykonawca wymieni na nowe </w:t>
      </w:r>
      <w:r w:rsidR="00801CA2" w:rsidRPr="003B7E5B">
        <w:rPr>
          <w:rFonts w:ascii="Times New Roman" w:hAnsi="Times New Roman" w:cs="Times New Roman"/>
          <w:sz w:val="24"/>
          <w:szCs w:val="24"/>
        </w:rPr>
        <w:t>cyfrowe</w:t>
      </w:r>
      <w:r w:rsidR="004F2AEF" w:rsidRPr="003B7E5B">
        <w:rPr>
          <w:rFonts w:ascii="Times New Roman" w:hAnsi="Times New Roman" w:cs="Times New Roman"/>
          <w:sz w:val="24"/>
          <w:szCs w:val="24"/>
        </w:rPr>
        <w:t xml:space="preserve"> telefony</w:t>
      </w:r>
      <w:r w:rsidR="004B30E1" w:rsidRPr="003B7E5B">
        <w:rPr>
          <w:rFonts w:ascii="Times New Roman" w:hAnsi="Times New Roman" w:cs="Times New Roman"/>
          <w:sz w:val="24"/>
          <w:szCs w:val="24"/>
        </w:rPr>
        <w:t xml:space="preserve"> systemowe</w:t>
      </w:r>
      <w:r w:rsidR="00BA2CAA" w:rsidRPr="003B7E5B">
        <w:rPr>
          <w:rFonts w:ascii="Times New Roman" w:hAnsi="Times New Roman" w:cs="Times New Roman"/>
          <w:sz w:val="24"/>
          <w:szCs w:val="24"/>
        </w:rPr>
        <w:t>.</w:t>
      </w:r>
      <w:r w:rsidR="00D03C7C" w:rsidRPr="003B7E5B">
        <w:rPr>
          <w:rFonts w:ascii="Times New Roman" w:hAnsi="Times New Roman" w:cs="Times New Roman"/>
          <w:sz w:val="24"/>
          <w:szCs w:val="24"/>
        </w:rPr>
        <w:t xml:space="preserve"> </w:t>
      </w:r>
      <w:r w:rsidR="00573F43" w:rsidRPr="003B7E5B">
        <w:rPr>
          <w:rFonts w:ascii="Times New Roman" w:hAnsi="Times New Roman" w:cs="Times New Roman"/>
          <w:sz w:val="24"/>
          <w:szCs w:val="24"/>
        </w:rPr>
        <w:t>Usługa</w:t>
      </w:r>
      <w:r w:rsidR="00A068A4" w:rsidRPr="003B7E5B">
        <w:rPr>
          <w:rFonts w:ascii="Times New Roman" w:hAnsi="Times New Roman" w:cs="Times New Roman"/>
          <w:sz w:val="24"/>
          <w:szCs w:val="24"/>
        </w:rPr>
        <w:t xml:space="preserve"> powinna zapewnić moż</w:t>
      </w:r>
      <w:r w:rsidR="00FC4C52" w:rsidRPr="003B7E5B">
        <w:rPr>
          <w:rFonts w:ascii="Times New Roman" w:hAnsi="Times New Roman" w:cs="Times New Roman"/>
          <w:sz w:val="24"/>
          <w:szCs w:val="24"/>
        </w:rPr>
        <w:t xml:space="preserve">liwość </w:t>
      </w:r>
      <w:r w:rsidR="00A068A4" w:rsidRPr="003B7E5B">
        <w:rPr>
          <w:rFonts w:ascii="Times New Roman" w:hAnsi="Times New Roman" w:cs="Times New Roman"/>
          <w:sz w:val="24"/>
          <w:szCs w:val="24"/>
        </w:rPr>
        <w:t xml:space="preserve"> </w:t>
      </w:r>
      <w:r w:rsidR="00573F43" w:rsidRPr="003B7E5B">
        <w:rPr>
          <w:rFonts w:ascii="Times New Roman" w:hAnsi="Times New Roman" w:cs="Times New Roman"/>
          <w:sz w:val="24"/>
          <w:szCs w:val="24"/>
        </w:rPr>
        <w:t xml:space="preserve">korzystania z centrali </w:t>
      </w:r>
      <w:r w:rsidR="00A068A4" w:rsidRPr="003B7E5B">
        <w:rPr>
          <w:rFonts w:ascii="Times New Roman" w:hAnsi="Times New Roman" w:cs="Times New Roman"/>
          <w:sz w:val="24"/>
          <w:szCs w:val="24"/>
        </w:rPr>
        <w:t>od dnia 30 listopada 2022 r.</w:t>
      </w:r>
    </w:p>
    <w:p w14:paraId="5A343E7E" w14:textId="77777777" w:rsidR="00F1247B" w:rsidRDefault="00F1247B" w:rsidP="00F1247B">
      <w:pPr>
        <w:spacing w:line="360" w:lineRule="auto"/>
        <w:ind w:left="-15" w:right="7" w:firstLine="723"/>
        <w:jc w:val="both"/>
        <w:rPr>
          <w:rFonts w:ascii="Times New Roman" w:hAnsi="Times New Roman" w:cs="Times New Roman"/>
          <w:sz w:val="24"/>
          <w:szCs w:val="24"/>
        </w:rPr>
      </w:pPr>
    </w:p>
    <w:p w14:paraId="69ACD10E" w14:textId="153CD7EC" w:rsidR="0007710D" w:rsidRPr="003B7E5B" w:rsidRDefault="005837FB" w:rsidP="00F1247B">
      <w:pPr>
        <w:spacing w:line="360" w:lineRule="auto"/>
        <w:ind w:left="-15" w:right="7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3B7E5B">
        <w:rPr>
          <w:rFonts w:ascii="Times New Roman" w:hAnsi="Times New Roman" w:cs="Times New Roman"/>
          <w:sz w:val="24"/>
          <w:szCs w:val="24"/>
        </w:rPr>
        <w:t>P</w:t>
      </w:r>
      <w:r w:rsidR="0007710D" w:rsidRPr="003B7E5B">
        <w:rPr>
          <w:rFonts w:ascii="Times New Roman" w:hAnsi="Times New Roman" w:cs="Times New Roman"/>
          <w:sz w:val="24"/>
          <w:szCs w:val="24"/>
        </w:rPr>
        <w:t>osiadane modele aparatów telefonicznych:</w:t>
      </w:r>
    </w:p>
    <w:p w14:paraId="25BF6CBA" w14:textId="77777777" w:rsidR="000D1AFE" w:rsidRPr="003B7E5B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</w:pPr>
      <w:r w:rsidRPr="003B7E5B">
        <w:t>Telefony systemowe(cyfrowe):</w:t>
      </w:r>
    </w:p>
    <w:p w14:paraId="3BBAEA19" w14:textId="77777777" w:rsidR="000D1AFE" w:rsidRPr="003B7E5B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</w:pPr>
      <w:r w:rsidRPr="003B7E5B">
        <w:t>1 szt. Alcatel-Lucent 4039</w:t>
      </w:r>
    </w:p>
    <w:p w14:paraId="5D9C4BD3" w14:textId="47C7A197" w:rsidR="000D1AFE" w:rsidRPr="003B7E5B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</w:pPr>
      <w:r w:rsidRPr="003B7E5B">
        <w:t>2 szt. Alcatel-Lucent 4029</w:t>
      </w:r>
    </w:p>
    <w:p w14:paraId="5015C008" w14:textId="77777777" w:rsidR="000D1AFE" w:rsidRPr="000D1AFE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rPr>
          <w:color w:val="212121"/>
        </w:rPr>
      </w:pPr>
      <w:r w:rsidRPr="000D1AFE">
        <w:rPr>
          <w:color w:val="212121"/>
        </w:rPr>
        <w:t>Telefony analogowe:</w:t>
      </w:r>
    </w:p>
    <w:p w14:paraId="6D74DFB3" w14:textId="77777777" w:rsidR="000D1AFE" w:rsidRPr="000D1AFE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  <w:rPr>
          <w:color w:val="212121"/>
        </w:rPr>
      </w:pPr>
      <w:r w:rsidRPr="000D1AFE">
        <w:rPr>
          <w:color w:val="212121"/>
        </w:rPr>
        <w:t>Panasonic KX-TS2305PDW</w:t>
      </w:r>
    </w:p>
    <w:p w14:paraId="37B6CC57" w14:textId="77777777" w:rsidR="000D1AFE" w:rsidRPr="000D1AFE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  <w:rPr>
          <w:color w:val="212121"/>
        </w:rPr>
      </w:pPr>
      <w:r w:rsidRPr="000D1AFE">
        <w:rPr>
          <w:color w:val="212121"/>
        </w:rPr>
        <w:t>Panasonic KX-TGC210PD</w:t>
      </w:r>
    </w:p>
    <w:p w14:paraId="7AC9F840" w14:textId="77777777" w:rsidR="000D1AFE" w:rsidRPr="000D1AFE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  <w:rPr>
          <w:color w:val="212121"/>
        </w:rPr>
      </w:pPr>
      <w:r w:rsidRPr="000D1AFE">
        <w:rPr>
          <w:color w:val="212121"/>
        </w:rPr>
        <w:t>Panasonic KX-TGC210PD</w:t>
      </w:r>
    </w:p>
    <w:p w14:paraId="31459681" w14:textId="77777777" w:rsidR="000D1AFE" w:rsidRPr="000D1AFE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  <w:rPr>
          <w:color w:val="212121"/>
        </w:rPr>
      </w:pPr>
      <w:r w:rsidRPr="000D1AFE">
        <w:rPr>
          <w:color w:val="212121"/>
        </w:rPr>
        <w:t>Panasonic KX-TG6811PD</w:t>
      </w:r>
    </w:p>
    <w:p w14:paraId="55AB9207" w14:textId="77777777" w:rsidR="000D1AFE" w:rsidRPr="000D1AFE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  <w:rPr>
          <w:color w:val="212121"/>
        </w:rPr>
      </w:pPr>
      <w:r w:rsidRPr="000D1AFE">
        <w:rPr>
          <w:color w:val="212121"/>
        </w:rPr>
        <w:t>Panasonic KX-TGC210PDB</w:t>
      </w:r>
    </w:p>
    <w:p w14:paraId="320DF51B" w14:textId="77777777" w:rsidR="000D1AFE" w:rsidRPr="000D1AFE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  <w:rPr>
          <w:color w:val="212121"/>
        </w:rPr>
      </w:pPr>
      <w:r w:rsidRPr="000D1AFE">
        <w:rPr>
          <w:color w:val="212121"/>
        </w:rPr>
        <w:t>Panasonic KX-TGC210PD</w:t>
      </w:r>
    </w:p>
    <w:p w14:paraId="5C80C920" w14:textId="77777777" w:rsidR="000D1AFE" w:rsidRPr="000D1AFE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  <w:rPr>
          <w:color w:val="212121"/>
        </w:rPr>
      </w:pPr>
      <w:r w:rsidRPr="000D1AFE">
        <w:rPr>
          <w:color w:val="212121"/>
        </w:rPr>
        <w:t>Panasonic KX-T2365PD</w:t>
      </w:r>
    </w:p>
    <w:p w14:paraId="53B0B2EE" w14:textId="77777777" w:rsidR="000D1AFE" w:rsidRPr="000D1AFE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  <w:rPr>
          <w:color w:val="212121"/>
        </w:rPr>
      </w:pPr>
      <w:r w:rsidRPr="000D1AFE">
        <w:rPr>
          <w:color w:val="212121"/>
        </w:rPr>
        <w:t>Panasonic KX-TS10PD-W</w:t>
      </w:r>
    </w:p>
    <w:p w14:paraId="3CCD3A4A" w14:textId="77777777" w:rsidR="000D1AFE" w:rsidRPr="000D1AFE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  <w:rPr>
          <w:color w:val="212121"/>
        </w:rPr>
      </w:pPr>
      <w:r w:rsidRPr="000D1AFE">
        <w:rPr>
          <w:color w:val="212121"/>
        </w:rPr>
        <w:t>Panasonic KX-TS15PD-W</w:t>
      </w:r>
    </w:p>
    <w:p w14:paraId="2841FCF4" w14:textId="77777777" w:rsidR="000D1AFE" w:rsidRPr="000D1AFE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ind w:left="567"/>
        <w:rPr>
          <w:color w:val="212121"/>
        </w:rPr>
      </w:pPr>
      <w:r w:rsidRPr="000D1AFE">
        <w:rPr>
          <w:color w:val="212121"/>
        </w:rPr>
        <w:t>MAXCOM KXT100</w:t>
      </w:r>
    </w:p>
    <w:p w14:paraId="3690DEB1" w14:textId="01D9E24F" w:rsidR="000D1AFE" w:rsidRPr="00F1247B" w:rsidRDefault="000D1AFE" w:rsidP="00F1247B">
      <w:pPr>
        <w:pStyle w:val="xmsonormal"/>
        <w:shd w:val="clear" w:color="auto" w:fill="FFFFFF"/>
        <w:spacing w:before="0" w:beforeAutospacing="0" w:after="0" w:afterAutospacing="0" w:line="360" w:lineRule="auto"/>
        <w:rPr>
          <w:color w:val="212121"/>
        </w:rPr>
      </w:pPr>
      <w:r w:rsidRPr="000D1AFE">
        <w:rPr>
          <w:color w:val="212121"/>
        </w:rPr>
        <w:t> </w:t>
      </w:r>
    </w:p>
    <w:p w14:paraId="363E7BB9" w14:textId="492F2514" w:rsidR="00037FA7" w:rsidRPr="005837FB" w:rsidRDefault="00037FA7" w:rsidP="00F1247B">
      <w:pPr>
        <w:spacing w:line="360" w:lineRule="auto"/>
        <w:ind w:left="-15" w:right="101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Prace będące przedmiotem zamówienia obejmują:</w:t>
      </w:r>
    </w:p>
    <w:p w14:paraId="48AEBF68" w14:textId="37DCEEBB" w:rsidR="00127E3E" w:rsidRPr="005837FB" w:rsidRDefault="00037FA7" w:rsidP="00F1247B">
      <w:pPr>
        <w:spacing w:line="360" w:lineRule="auto"/>
        <w:ind w:hanging="10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l . prace instalacyjne</w:t>
      </w:r>
      <w:r w:rsidR="0007710D" w:rsidRPr="005837FB">
        <w:rPr>
          <w:rFonts w:ascii="Times New Roman" w:hAnsi="Times New Roman" w:cs="Times New Roman"/>
          <w:sz w:val="24"/>
          <w:szCs w:val="24"/>
        </w:rPr>
        <w:t>:</w:t>
      </w:r>
      <w:r w:rsidRPr="005837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11F6C" w14:textId="0E305148" w:rsidR="00BE57EF" w:rsidRPr="005837FB" w:rsidRDefault="00037FA7" w:rsidP="00F1247B">
      <w:pPr>
        <w:pStyle w:val="Akapitzlist"/>
        <w:numPr>
          <w:ilvl w:val="0"/>
          <w:numId w:val="7"/>
        </w:numPr>
        <w:spacing w:line="360" w:lineRule="auto"/>
        <w:ind w:left="426" w:right="101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zakup i dostawa now</w:t>
      </w:r>
      <w:r w:rsidR="00006D82" w:rsidRPr="005837FB">
        <w:rPr>
          <w:rFonts w:ascii="Times New Roman" w:hAnsi="Times New Roman" w:cs="Times New Roman"/>
          <w:sz w:val="24"/>
          <w:szCs w:val="24"/>
        </w:rPr>
        <w:t>ej</w:t>
      </w:r>
      <w:r w:rsidRPr="005837FB">
        <w:rPr>
          <w:rFonts w:ascii="Times New Roman" w:hAnsi="Times New Roman" w:cs="Times New Roman"/>
          <w:sz w:val="24"/>
          <w:szCs w:val="24"/>
        </w:rPr>
        <w:t xml:space="preserve"> centrali telekomunikacyj</w:t>
      </w:r>
      <w:r w:rsidR="00C446B2">
        <w:rPr>
          <w:rFonts w:ascii="Times New Roman" w:hAnsi="Times New Roman" w:cs="Times New Roman"/>
          <w:sz w:val="24"/>
          <w:szCs w:val="24"/>
        </w:rPr>
        <w:t>nej</w:t>
      </w:r>
      <w:r w:rsidRPr="005837FB">
        <w:rPr>
          <w:rFonts w:ascii="Times New Roman" w:hAnsi="Times New Roman" w:cs="Times New Roman"/>
          <w:sz w:val="24"/>
          <w:szCs w:val="24"/>
        </w:rPr>
        <w:t xml:space="preserve"> </w:t>
      </w:r>
      <w:r w:rsidR="00BE57EF" w:rsidRPr="005837FB">
        <w:rPr>
          <w:rFonts w:ascii="Times New Roman" w:hAnsi="Times New Roman" w:cs="Times New Roman"/>
          <w:sz w:val="24"/>
          <w:szCs w:val="24"/>
        </w:rPr>
        <w:t>w konfiguracji:</w:t>
      </w:r>
    </w:p>
    <w:p w14:paraId="4BA995A4" w14:textId="3B960A17" w:rsidR="002A55AE" w:rsidRPr="005837FB" w:rsidRDefault="004B30E1" w:rsidP="00F1247B">
      <w:pPr>
        <w:pStyle w:val="NormalnyWeb"/>
        <w:spacing w:before="0" w:beforeAutospacing="0" w:after="0" w:afterAutospacing="0" w:line="360" w:lineRule="auto"/>
        <w:ind w:left="709"/>
        <w:rPr>
          <w:color w:val="000000"/>
        </w:rPr>
      </w:pPr>
      <w:r w:rsidRPr="005837FB">
        <w:t>-  </w:t>
      </w:r>
      <w:r w:rsidR="002A55AE" w:rsidRPr="005837FB">
        <w:rPr>
          <w:color w:val="000000"/>
        </w:rPr>
        <w:t>4 x linie miejskie cyfrowe ISDN (2B+D)</w:t>
      </w:r>
    </w:p>
    <w:p w14:paraId="43DEA27F" w14:textId="77777777" w:rsidR="002A55AE" w:rsidRPr="005837FB" w:rsidRDefault="002A55AE" w:rsidP="00F1247B">
      <w:pPr>
        <w:pStyle w:val="NormalnyWeb"/>
        <w:spacing w:before="0" w:beforeAutospacing="0" w:after="0" w:afterAutospacing="0" w:line="360" w:lineRule="auto"/>
        <w:ind w:left="709"/>
        <w:rPr>
          <w:color w:val="000000"/>
        </w:rPr>
      </w:pPr>
      <w:r w:rsidRPr="005837FB">
        <w:rPr>
          <w:color w:val="000000"/>
        </w:rPr>
        <w:t>- 3 x porty wewnętrzne cyfrowe</w:t>
      </w:r>
    </w:p>
    <w:p w14:paraId="4F0CCDE2" w14:textId="77777777" w:rsidR="002A55AE" w:rsidRPr="005837FB" w:rsidRDefault="002A55AE" w:rsidP="00F1247B">
      <w:pPr>
        <w:pStyle w:val="NormalnyWeb"/>
        <w:spacing w:before="0" w:beforeAutospacing="0" w:after="0" w:afterAutospacing="0" w:line="360" w:lineRule="auto"/>
        <w:ind w:left="709"/>
        <w:rPr>
          <w:color w:val="000000"/>
        </w:rPr>
      </w:pPr>
      <w:r w:rsidRPr="005837FB">
        <w:rPr>
          <w:color w:val="000000"/>
        </w:rPr>
        <w:t>- 24 x porty wewnętrzne analogowe</w:t>
      </w:r>
    </w:p>
    <w:p w14:paraId="2813E156" w14:textId="1DB87750" w:rsidR="00DB7CD6" w:rsidRPr="005837FB" w:rsidRDefault="002A55AE" w:rsidP="00F1247B">
      <w:pPr>
        <w:pStyle w:val="NormalnyWeb"/>
        <w:spacing w:before="0" w:beforeAutospacing="0" w:after="0" w:afterAutospacing="0" w:line="360" w:lineRule="auto"/>
        <w:ind w:left="709"/>
        <w:rPr>
          <w:color w:val="000000"/>
        </w:rPr>
      </w:pPr>
      <w:r w:rsidRPr="005837FB">
        <w:rPr>
          <w:color w:val="000000"/>
        </w:rPr>
        <w:lastRenderedPageBreak/>
        <w:t>- 1 x karta komunikatów głosowych DIS</w:t>
      </w:r>
    </w:p>
    <w:p w14:paraId="40999097" w14:textId="374ED70D" w:rsidR="00006D82" w:rsidRPr="00F1247B" w:rsidRDefault="00475FAA" w:rsidP="00F1247B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Times New Roman" w:hAnsi="Times New Roman" w:cs="Times New Roman"/>
          <w:color w:val="1F497D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 xml:space="preserve">zakup i dostawa </w:t>
      </w:r>
      <w:r w:rsidR="00A2667F" w:rsidRPr="005837FB">
        <w:rPr>
          <w:rFonts w:ascii="Times New Roman" w:hAnsi="Times New Roman" w:cs="Times New Roman"/>
          <w:sz w:val="24"/>
          <w:szCs w:val="24"/>
        </w:rPr>
        <w:t>3</w:t>
      </w:r>
      <w:r w:rsidRPr="005837FB">
        <w:rPr>
          <w:rFonts w:ascii="Times New Roman" w:hAnsi="Times New Roman" w:cs="Times New Roman"/>
          <w:sz w:val="24"/>
          <w:szCs w:val="24"/>
        </w:rPr>
        <w:t xml:space="preserve"> sztuk aparatów systemowych  cyfrowych z trzyliniowym wyświetlaczem</w:t>
      </w:r>
      <w:r w:rsidR="00AE217E">
        <w:rPr>
          <w:rFonts w:ascii="Times New Roman" w:hAnsi="Times New Roman" w:cs="Times New Roman"/>
          <w:sz w:val="24"/>
          <w:szCs w:val="24"/>
        </w:rPr>
        <w:t xml:space="preserve"> (alfanumerycznym lub graficznym)</w:t>
      </w:r>
      <w:r w:rsidR="009170FF" w:rsidRPr="005837FB">
        <w:rPr>
          <w:rFonts w:ascii="Times New Roman" w:hAnsi="Times New Roman" w:cs="Times New Roman"/>
          <w:sz w:val="24"/>
          <w:szCs w:val="24"/>
        </w:rPr>
        <w:t xml:space="preserve">. </w:t>
      </w:r>
      <w:r w:rsidR="00E2066B" w:rsidRPr="005837FB">
        <w:rPr>
          <w:rFonts w:ascii="Times New Roman" w:hAnsi="Times New Roman" w:cs="Times New Roman"/>
          <w:sz w:val="24"/>
          <w:szCs w:val="24"/>
        </w:rPr>
        <w:t xml:space="preserve">Telefony muszą posiadać duży wyświetlacz i 24 przyciski programowalne. </w:t>
      </w:r>
    </w:p>
    <w:p w14:paraId="24D3EFD3" w14:textId="2DFE4682" w:rsidR="002370D0" w:rsidRPr="005837FB" w:rsidRDefault="00305410" w:rsidP="00F1247B">
      <w:pPr>
        <w:pStyle w:val="Akapitzlist"/>
        <w:spacing w:line="360" w:lineRule="auto"/>
        <w:ind w:left="426"/>
        <w:rPr>
          <w:rFonts w:ascii="Times New Roman" w:hAnsi="Times New Roman" w:cs="Times New Roman"/>
          <w:color w:val="1F497D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Centrala i telefony systemowe muszą być tego samego producenta lub muszą być przez niego certyfikowane w kwestii poprawności działania</w:t>
      </w:r>
      <w:r w:rsidR="009170FF" w:rsidRPr="005837FB">
        <w:rPr>
          <w:rFonts w:ascii="Times New Roman" w:hAnsi="Times New Roman" w:cs="Times New Roman"/>
          <w:sz w:val="24"/>
          <w:szCs w:val="24"/>
        </w:rPr>
        <w:t>.</w:t>
      </w:r>
    </w:p>
    <w:p w14:paraId="6FEC5027" w14:textId="1BE1BE84" w:rsidR="00006D82" w:rsidRPr="005C38E1" w:rsidRDefault="00037FA7" w:rsidP="00C446B2">
      <w:pPr>
        <w:pStyle w:val="Akapitzlist"/>
        <w:numPr>
          <w:ilvl w:val="0"/>
          <w:numId w:val="7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 xml:space="preserve">instalacja centrali </w:t>
      </w:r>
      <w:r w:rsidRPr="005C38E1">
        <w:rPr>
          <w:rFonts w:ascii="Times New Roman" w:hAnsi="Times New Roman" w:cs="Times New Roman"/>
          <w:sz w:val="24"/>
          <w:szCs w:val="24"/>
        </w:rPr>
        <w:t>telekomunikacyjnej</w:t>
      </w:r>
      <w:r w:rsidR="00E2066B" w:rsidRPr="005C38E1">
        <w:rPr>
          <w:rFonts w:ascii="Times New Roman" w:hAnsi="Times New Roman" w:cs="Times New Roman"/>
          <w:sz w:val="24"/>
          <w:szCs w:val="24"/>
        </w:rPr>
        <w:t xml:space="preserve"> wraz z wyposażeniem dodatkowym</w:t>
      </w:r>
      <w:r w:rsidR="009F0F25" w:rsidRPr="005C38E1">
        <w:rPr>
          <w:rFonts w:ascii="Times New Roman" w:hAnsi="Times New Roman" w:cs="Times New Roman"/>
          <w:sz w:val="24"/>
          <w:szCs w:val="24"/>
        </w:rPr>
        <w:t xml:space="preserve"> </w:t>
      </w:r>
      <w:r w:rsidR="002828EF" w:rsidRPr="005C38E1">
        <w:rPr>
          <w:rFonts w:ascii="Times New Roman" w:hAnsi="Times New Roman" w:cs="Times New Roman"/>
          <w:sz w:val="24"/>
          <w:szCs w:val="24"/>
        </w:rPr>
        <w:br/>
      </w:r>
      <w:r w:rsidR="009F0F25" w:rsidRPr="005C38E1">
        <w:rPr>
          <w:rFonts w:ascii="Times New Roman" w:hAnsi="Times New Roman" w:cs="Times New Roman"/>
          <w:sz w:val="24"/>
          <w:szCs w:val="24"/>
        </w:rPr>
        <w:t>w pomieszczeniu</w:t>
      </w:r>
      <w:r w:rsidR="00006D82" w:rsidRPr="005C38E1">
        <w:rPr>
          <w:rFonts w:ascii="Times New Roman" w:hAnsi="Times New Roman" w:cs="Times New Roman"/>
          <w:sz w:val="24"/>
          <w:szCs w:val="24"/>
        </w:rPr>
        <w:t xml:space="preserve"> serwerowni</w:t>
      </w:r>
      <w:r w:rsidR="00DC6C47" w:rsidRPr="005C38E1">
        <w:rPr>
          <w:rFonts w:ascii="Times New Roman" w:hAnsi="Times New Roman" w:cs="Times New Roman"/>
          <w:sz w:val="24"/>
          <w:szCs w:val="24"/>
        </w:rPr>
        <w:t>,</w:t>
      </w:r>
      <w:r w:rsidR="00C446B2" w:rsidRPr="005C38E1">
        <w:rPr>
          <w:rFonts w:ascii="Times New Roman" w:hAnsi="Times New Roman" w:cs="Times New Roman"/>
          <w:sz w:val="24"/>
          <w:szCs w:val="24"/>
        </w:rPr>
        <w:t xml:space="preserve">  </w:t>
      </w:r>
      <w:r w:rsidR="001B3D10" w:rsidRPr="005C38E1">
        <w:rPr>
          <w:rFonts w:ascii="Times New Roman" w:hAnsi="Times New Roman" w:cs="Times New Roman"/>
          <w:sz w:val="24"/>
          <w:szCs w:val="24"/>
        </w:rPr>
        <w:t xml:space="preserve">w miejsce istniejącej centrali </w:t>
      </w:r>
      <w:r w:rsidR="001147E0" w:rsidRPr="005C38E1">
        <w:rPr>
          <w:rFonts w:ascii="Times New Roman" w:hAnsi="Times New Roman" w:cs="Times New Roman"/>
          <w:sz w:val="24"/>
          <w:szCs w:val="24"/>
        </w:rPr>
        <w:t xml:space="preserve"> o rozmiarze </w:t>
      </w:r>
      <w:r w:rsidR="001B3D10" w:rsidRPr="005C38E1">
        <w:rPr>
          <w:rFonts w:ascii="Times New Roman" w:hAnsi="Times New Roman" w:cs="Times New Roman"/>
          <w:sz w:val="24"/>
          <w:szCs w:val="24"/>
        </w:rPr>
        <w:t>3U w szafie</w:t>
      </w:r>
      <w:r w:rsidR="00EC5F0F" w:rsidRPr="005C38E1">
        <w:rPr>
          <w:rFonts w:ascii="Times New Roman" w:hAnsi="Times New Roman" w:cs="Times New Roman"/>
          <w:sz w:val="24"/>
          <w:szCs w:val="24"/>
        </w:rPr>
        <w:t xml:space="preserve"> typu</w:t>
      </w:r>
      <w:r w:rsidR="001B3D10" w:rsidRPr="005C38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F0F" w:rsidRPr="005C38E1">
        <w:rPr>
          <w:rFonts w:ascii="Times New Roman" w:hAnsi="Times New Roman" w:cs="Times New Roman"/>
          <w:sz w:val="24"/>
          <w:szCs w:val="24"/>
        </w:rPr>
        <w:t>r</w:t>
      </w:r>
      <w:r w:rsidR="001B3D10" w:rsidRPr="005C38E1">
        <w:rPr>
          <w:rFonts w:ascii="Times New Roman" w:hAnsi="Times New Roman" w:cs="Times New Roman"/>
          <w:sz w:val="24"/>
          <w:szCs w:val="24"/>
        </w:rPr>
        <w:t>ack</w:t>
      </w:r>
      <w:proofErr w:type="spellEnd"/>
      <w:r w:rsidR="001B3D10" w:rsidRPr="005C38E1">
        <w:rPr>
          <w:rFonts w:ascii="Times New Roman" w:hAnsi="Times New Roman" w:cs="Times New Roman"/>
          <w:sz w:val="24"/>
          <w:szCs w:val="24"/>
        </w:rPr>
        <w:t xml:space="preserve"> 19 cali</w:t>
      </w:r>
      <w:r w:rsidR="002828EF" w:rsidRPr="005C38E1">
        <w:rPr>
          <w:rFonts w:ascii="Times New Roman" w:hAnsi="Times New Roman" w:cs="Times New Roman"/>
          <w:sz w:val="24"/>
          <w:szCs w:val="24"/>
        </w:rPr>
        <w:t>,</w:t>
      </w:r>
    </w:p>
    <w:p w14:paraId="413A8A93" w14:textId="686B1EA6" w:rsidR="00DC6C47" w:rsidRPr="005837FB" w:rsidRDefault="00037FA7" w:rsidP="00C446B2">
      <w:pPr>
        <w:pStyle w:val="Akapitzlist"/>
        <w:numPr>
          <w:ilvl w:val="0"/>
          <w:numId w:val="7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integracja centrali z istniejącą wewnętrzną siecią telefoniczną</w:t>
      </w:r>
      <w:r w:rsidR="00DC6C47" w:rsidRPr="005837FB">
        <w:rPr>
          <w:rFonts w:ascii="Times New Roman" w:hAnsi="Times New Roman" w:cs="Times New Roman"/>
          <w:sz w:val="24"/>
          <w:szCs w:val="24"/>
        </w:rPr>
        <w:t>,</w:t>
      </w:r>
    </w:p>
    <w:p w14:paraId="6F3B9F5E" w14:textId="77777777" w:rsidR="00DC6C47" w:rsidRPr="005837FB" w:rsidRDefault="00037FA7" w:rsidP="00C446B2">
      <w:pPr>
        <w:pStyle w:val="Akapitzlist"/>
        <w:numPr>
          <w:ilvl w:val="0"/>
          <w:numId w:val="7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konfiguracja i programowanie centrali według wskazań prokuratury</w:t>
      </w:r>
      <w:r w:rsidR="00DC6C47" w:rsidRPr="005837FB">
        <w:rPr>
          <w:rFonts w:ascii="Times New Roman" w:hAnsi="Times New Roman" w:cs="Times New Roman"/>
          <w:sz w:val="24"/>
          <w:szCs w:val="24"/>
        </w:rPr>
        <w:t>,</w:t>
      </w:r>
    </w:p>
    <w:p w14:paraId="3E211E3E" w14:textId="77777777" w:rsidR="00DC6C47" w:rsidRPr="005837FB" w:rsidRDefault="00037FA7" w:rsidP="00C446B2">
      <w:pPr>
        <w:pStyle w:val="Akapitzlist"/>
        <w:numPr>
          <w:ilvl w:val="0"/>
          <w:numId w:val="7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 xml:space="preserve">instalacja i rozszycie w szafie krosowej kabli </w:t>
      </w:r>
      <w:r w:rsidR="002370D0" w:rsidRPr="005837FB">
        <w:rPr>
          <w:rFonts w:ascii="Times New Roman" w:hAnsi="Times New Roman" w:cs="Times New Roman"/>
          <w:sz w:val="24"/>
          <w:szCs w:val="24"/>
        </w:rPr>
        <w:t>telekomunikacyj</w:t>
      </w:r>
      <w:r w:rsidRPr="005837FB">
        <w:rPr>
          <w:rFonts w:ascii="Times New Roman" w:hAnsi="Times New Roman" w:cs="Times New Roman"/>
          <w:sz w:val="24"/>
          <w:szCs w:val="24"/>
        </w:rPr>
        <w:t>nych modułów centrali na panelach rozdzielczych typu utp-rj45 kat. 3,</w:t>
      </w:r>
    </w:p>
    <w:p w14:paraId="4FD670AD" w14:textId="77777777" w:rsidR="00DC6C47" w:rsidRPr="005837FB" w:rsidRDefault="00037FA7" w:rsidP="00C446B2">
      <w:pPr>
        <w:pStyle w:val="Akapitzlist"/>
        <w:numPr>
          <w:ilvl w:val="0"/>
          <w:numId w:val="7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37FB">
        <w:rPr>
          <w:rFonts w:ascii="Times New Roman" w:hAnsi="Times New Roman" w:cs="Times New Roman"/>
          <w:sz w:val="24"/>
          <w:szCs w:val="24"/>
        </w:rPr>
        <w:t>krosowanie</w:t>
      </w:r>
      <w:proofErr w:type="spellEnd"/>
      <w:r w:rsidRPr="005837FB">
        <w:rPr>
          <w:rFonts w:ascii="Times New Roman" w:hAnsi="Times New Roman" w:cs="Times New Roman"/>
          <w:sz w:val="24"/>
          <w:szCs w:val="24"/>
        </w:rPr>
        <w:t xml:space="preserve"> połączeń telefonicznych wewnętrznych za pomocą kabli krosowych typu: utp-rj45 kat.5</w:t>
      </w:r>
      <w:r w:rsidR="00DC6C47" w:rsidRPr="005837FB">
        <w:rPr>
          <w:rFonts w:ascii="Times New Roman" w:hAnsi="Times New Roman" w:cs="Times New Roman"/>
          <w:sz w:val="24"/>
          <w:szCs w:val="24"/>
        </w:rPr>
        <w:t>,</w:t>
      </w:r>
    </w:p>
    <w:p w14:paraId="356A58FE" w14:textId="77777777" w:rsidR="00DC6C47" w:rsidRPr="005837FB" w:rsidRDefault="002370D0" w:rsidP="00C446B2">
      <w:pPr>
        <w:pStyle w:val="Akapitzlist"/>
        <w:numPr>
          <w:ilvl w:val="0"/>
          <w:numId w:val="7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inst</w:t>
      </w:r>
      <w:r w:rsidR="00037FA7" w:rsidRPr="005837FB">
        <w:rPr>
          <w:rFonts w:ascii="Times New Roman" w:hAnsi="Times New Roman" w:cs="Times New Roman"/>
          <w:sz w:val="24"/>
          <w:szCs w:val="24"/>
        </w:rPr>
        <w:t xml:space="preserve">alacja i zaprogramowanie </w:t>
      </w:r>
      <w:r w:rsidR="00DC6C47" w:rsidRPr="005837FB">
        <w:rPr>
          <w:rFonts w:ascii="Times New Roman" w:hAnsi="Times New Roman" w:cs="Times New Roman"/>
          <w:sz w:val="24"/>
          <w:szCs w:val="24"/>
        </w:rPr>
        <w:t>3</w:t>
      </w:r>
      <w:r w:rsidR="00037FA7" w:rsidRPr="005837FB">
        <w:rPr>
          <w:rFonts w:ascii="Times New Roman" w:hAnsi="Times New Roman" w:cs="Times New Roman"/>
          <w:sz w:val="24"/>
          <w:szCs w:val="24"/>
        </w:rPr>
        <w:t xml:space="preserve"> szt. nowych aparatów cyfrowych zgodnie </w:t>
      </w:r>
      <w:r w:rsidR="005F5D6D" w:rsidRPr="005837FB">
        <w:rPr>
          <w:rFonts w:ascii="Times New Roman" w:hAnsi="Times New Roman" w:cs="Times New Roman"/>
          <w:sz w:val="24"/>
          <w:szCs w:val="24"/>
        </w:rPr>
        <w:br/>
      </w:r>
      <w:r w:rsidR="00037FA7" w:rsidRPr="005837FB">
        <w:rPr>
          <w:rFonts w:ascii="Times New Roman" w:hAnsi="Times New Roman" w:cs="Times New Roman"/>
          <w:sz w:val="24"/>
          <w:szCs w:val="24"/>
        </w:rPr>
        <w:t>z wymogami zamawiającego</w:t>
      </w:r>
      <w:r w:rsidRPr="005837FB">
        <w:rPr>
          <w:rFonts w:ascii="Times New Roman" w:hAnsi="Times New Roman" w:cs="Times New Roman"/>
          <w:sz w:val="24"/>
          <w:szCs w:val="24"/>
        </w:rPr>
        <w:t xml:space="preserve"> (np. wykreowanie i uruchomienie abonentów i ich podziału na grupy, zaprogramowanie aparatów systemowych)</w:t>
      </w:r>
      <w:r w:rsidR="00037FA7" w:rsidRPr="005837FB">
        <w:rPr>
          <w:rFonts w:ascii="Times New Roman" w:hAnsi="Times New Roman" w:cs="Times New Roman"/>
          <w:sz w:val="24"/>
          <w:szCs w:val="24"/>
        </w:rPr>
        <w:t>,</w:t>
      </w:r>
    </w:p>
    <w:p w14:paraId="549DA36C" w14:textId="4BE4D227" w:rsidR="00037FA7" w:rsidRPr="005837FB" w:rsidRDefault="00037FA7" w:rsidP="00527CA6">
      <w:pPr>
        <w:pStyle w:val="Akapitzlist"/>
        <w:numPr>
          <w:ilvl w:val="0"/>
          <w:numId w:val="7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sprawdzenie poprawności działania centrali i funkcjonalności całego systemu</w:t>
      </w:r>
      <w:r w:rsidR="001368A2" w:rsidRPr="005837FB">
        <w:rPr>
          <w:rFonts w:ascii="Times New Roman" w:hAnsi="Times New Roman" w:cs="Times New Roman"/>
          <w:sz w:val="24"/>
          <w:szCs w:val="24"/>
        </w:rPr>
        <w:t>.</w:t>
      </w:r>
    </w:p>
    <w:p w14:paraId="245EFFC1" w14:textId="77777777" w:rsidR="00DC6C47" w:rsidRPr="005837FB" w:rsidRDefault="00DC6C47" w:rsidP="005837FB">
      <w:pPr>
        <w:pStyle w:val="Akapitzlist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352A8" w14:textId="77777777" w:rsidR="00037FA7" w:rsidRPr="005837FB" w:rsidRDefault="00037FA7" w:rsidP="005837FB">
      <w:pPr>
        <w:numPr>
          <w:ilvl w:val="0"/>
          <w:numId w:val="1"/>
        </w:numPr>
        <w:spacing w:after="120" w:line="360" w:lineRule="auto"/>
        <w:ind w:right="101" w:hanging="338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prace inwentaryzacyjne końcowe:</w:t>
      </w:r>
    </w:p>
    <w:p w14:paraId="4FC1B303" w14:textId="19BC2173" w:rsidR="001368A2" w:rsidRPr="005837FB" w:rsidRDefault="00037FA7" w:rsidP="005837FB">
      <w:pPr>
        <w:pStyle w:val="Akapitzlist"/>
        <w:numPr>
          <w:ilvl w:val="0"/>
          <w:numId w:val="8"/>
        </w:numPr>
        <w:spacing w:after="120" w:line="360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 xml:space="preserve">wykonanie pomiarów linii wewnętrznych, oznakowanie połączeń krosowych, </w:t>
      </w:r>
    </w:p>
    <w:p w14:paraId="34D6CA81" w14:textId="2FF84011" w:rsidR="00037FA7" w:rsidRPr="005837FB" w:rsidRDefault="00037FA7" w:rsidP="005837FB">
      <w:pPr>
        <w:pStyle w:val="Akapitzlist"/>
        <w:numPr>
          <w:ilvl w:val="0"/>
          <w:numId w:val="8"/>
        </w:numPr>
        <w:spacing w:after="120" w:line="360" w:lineRule="auto"/>
        <w:ind w:right="101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wykonanie</w:t>
      </w:r>
      <w:r w:rsidRPr="005837FB">
        <w:rPr>
          <w:rFonts w:ascii="Times New Roman" w:hAnsi="Times New Roman" w:cs="Times New Roman"/>
          <w:sz w:val="24"/>
          <w:szCs w:val="24"/>
        </w:rPr>
        <w:tab/>
        <w:t>dokumentacji</w:t>
      </w:r>
      <w:r w:rsidRPr="005837FB">
        <w:rPr>
          <w:rFonts w:ascii="Times New Roman" w:hAnsi="Times New Roman" w:cs="Times New Roman"/>
          <w:sz w:val="24"/>
          <w:szCs w:val="24"/>
        </w:rPr>
        <w:tab/>
        <w:t>powykonawczej</w:t>
      </w:r>
      <w:r w:rsidR="0022357C" w:rsidRPr="005837FB">
        <w:rPr>
          <w:rFonts w:ascii="Times New Roman" w:hAnsi="Times New Roman" w:cs="Times New Roman"/>
          <w:sz w:val="24"/>
          <w:szCs w:val="24"/>
        </w:rPr>
        <w:t xml:space="preserve"> </w:t>
      </w:r>
      <w:r w:rsidRPr="005837FB">
        <w:rPr>
          <w:rFonts w:ascii="Times New Roman" w:hAnsi="Times New Roman" w:cs="Times New Roman"/>
          <w:sz w:val="24"/>
          <w:szCs w:val="24"/>
        </w:rPr>
        <w:t>(schematów) dla</w:t>
      </w:r>
      <w:r w:rsidR="00D11560" w:rsidRPr="005837FB">
        <w:rPr>
          <w:rFonts w:ascii="Times New Roman" w:hAnsi="Times New Roman" w:cs="Times New Roman"/>
          <w:sz w:val="24"/>
          <w:szCs w:val="24"/>
        </w:rPr>
        <w:t xml:space="preserve"> </w:t>
      </w:r>
      <w:r w:rsidRPr="005837FB">
        <w:rPr>
          <w:rFonts w:ascii="Times New Roman" w:hAnsi="Times New Roman" w:cs="Times New Roman"/>
          <w:sz w:val="24"/>
          <w:szCs w:val="24"/>
        </w:rPr>
        <w:t>gniazd telekomunikacyjnych.</w:t>
      </w:r>
    </w:p>
    <w:p w14:paraId="2F2377AD" w14:textId="77777777" w:rsidR="00037FA7" w:rsidRPr="005837FB" w:rsidRDefault="00037FA7" w:rsidP="005837FB">
      <w:pPr>
        <w:numPr>
          <w:ilvl w:val="0"/>
          <w:numId w:val="1"/>
        </w:numPr>
        <w:spacing w:after="120" w:line="360" w:lineRule="auto"/>
        <w:ind w:right="101" w:hanging="338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szkolenie wyznaczonych przez Zamawiającego pracowników z obsługi centrali;</w:t>
      </w:r>
    </w:p>
    <w:p w14:paraId="7EB30641" w14:textId="63A9C441" w:rsidR="00037FA7" w:rsidRPr="005837FB" w:rsidRDefault="00C86C57" w:rsidP="005837FB">
      <w:pPr>
        <w:numPr>
          <w:ilvl w:val="0"/>
          <w:numId w:val="1"/>
        </w:numPr>
        <w:spacing w:after="120" w:line="360" w:lineRule="auto"/>
        <w:ind w:right="101" w:hanging="338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s</w:t>
      </w:r>
      <w:r w:rsidR="00037FA7" w:rsidRPr="005837FB">
        <w:rPr>
          <w:rFonts w:ascii="Times New Roman" w:hAnsi="Times New Roman" w:cs="Times New Roman"/>
          <w:sz w:val="24"/>
          <w:szCs w:val="24"/>
        </w:rPr>
        <w:t>erwisowanie centrali oraz pozostałych urządzeń w okresie gwarancji:</w:t>
      </w:r>
    </w:p>
    <w:p w14:paraId="46D93399" w14:textId="3C554055" w:rsidR="000F0BBF" w:rsidRPr="005837FB" w:rsidRDefault="00037FA7" w:rsidP="005837FB">
      <w:pPr>
        <w:pStyle w:val="Akapitzlist"/>
        <w:numPr>
          <w:ilvl w:val="0"/>
          <w:numId w:val="9"/>
        </w:numPr>
        <w:spacing w:after="120" w:line="360" w:lineRule="auto"/>
        <w:ind w:right="547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gwarancja liczona jest od daty podpisania protokołu odbioru;</w:t>
      </w:r>
    </w:p>
    <w:p w14:paraId="13AEF25B" w14:textId="1F48CC7A" w:rsidR="005E1669" w:rsidRPr="005837FB" w:rsidRDefault="00037FA7" w:rsidP="005837FB">
      <w:pPr>
        <w:pStyle w:val="Akapitzlist"/>
        <w:numPr>
          <w:ilvl w:val="0"/>
          <w:numId w:val="9"/>
        </w:numPr>
        <w:spacing w:after="120" w:line="360" w:lineRule="auto"/>
        <w:ind w:right="547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przeglądy serwisowe zgodnie z zaleceniami producenta wykonawca będzie świadczył w okresie gwarancji bez ponoszenia dodatkowych kosztów przez</w:t>
      </w:r>
      <w:r w:rsidR="005E1669" w:rsidRPr="005837FB">
        <w:rPr>
          <w:rFonts w:ascii="Times New Roman" w:hAnsi="Times New Roman" w:cs="Times New Roman"/>
          <w:sz w:val="24"/>
          <w:szCs w:val="24"/>
        </w:rPr>
        <w:t xml:space="preserve"> </w:t>
      </w:r>
      <w:r w:rsidRPr="005837FB">
        <w:rPr>
          <w:rFonts w:ascii="Times New Roman" w:hAnsi="Times New Roman" w:cs="Times New Roman"/>
          <w:sz w:val="24"/>
          <w:szCs w:val="24"/>
        </w:rPr>
        <w:t xml:space="preserve">Zamawiającego; </w:t>
      </w:r>
    </w:p>
    <w:p w14:paraId="70DA8A61" w14:textId="77777777" w:rsidR="005E1669" w:rsidRPr="005837FB" w:rsidRDefault="00037FA7" w:rsidP="005837FB">
      <w:pPr>
        <w:pStyle w:val="Akapitzlist"/>
        <w:numPr>
          <w:ilvl w:val="0"/>
          <w:numId w:val="9"/>
        </w:numPr>
        <w:spacing w:after="120" w:line="360" w:lineRule="auto"/>
        <w:ind w:right="547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 xml:space="preserve">wykonawca zapewnieni opiekuna technicznego, który będzie dostępny dla Zamawiającego od poniedziałku do piątku w godz. </w:t>
      </w:r>
      <w:r w:rsidR="005E1669" w:rsidRPr="005837FB">
        <w:rPr>
          <w:rFonts w:ascii="Times New Roman" w:hAnsi="Times New Roman" w:cs="Times New Roman"/>
          <w:noProof/>
          <w:sz w:val="24"/>
          <w:szCs w:val="24"/>
        </w:rPr>
        <w:t xml:space="preserve">07:30-15:30 </w:t>
      </w:r>
      <w:r w:rsidRPr="005837FB">
        <w:rPr>
          <w:rFonts w:ascii="Times New Roman" w:hAnsi="Times New Roman" w:cs="Times New Roman"/>
          <w:sz w:val="24"/>
          <w:szCs w:val="24"/>
        </w:rPr>
        <w:t xml:space="preserve"> w celu zapewnienia bieżącej obsługi, </w:t>
      </w:r>
    </w:p>
    <w:p w14:paraId="730EEB72" w14:textId="398E0970" w:rsidR="005E1669" w:rsidRPr="005837FB" w:rsidRDefault="00037FA7" w:rsidP="005837FB">
      <w:pPr>
        <w:pStyle w:val="Akapitzlist"/>
        <w:numPr>
          <w:ilvl w:val="0"/>
          <w:numId w:val="9"/>
        </w:numPr>
        <w:spacing w:after="120" w:line="360" w:lineRule="auto"/>
        <w:ind w:right="547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lastRenderedPageBreak/>
        <w:t>opiekun techniczny będzie służył pomocą telefoniczną</w:t>
      </w:r>
      <w:r w:rsidR="000F0BBF" w:rsidRPr="005837FB">
        <w:rPr>
          <w:rFonts w:ascii="Times New Roman" w:hAnsi="Times New Roman" w:cs="Times New Roman"/>
          <w:sz w:val="24"/>
          <w:szCs w:val="24"/>
        </w:rPr>
        <w:t xml:space="preserve"> </w:t>
      </w:r>
      <w:r w:rsidRPr="005837FB">
        <w:rPr>
          <w:rFonts w:ascii="Times New Roman" w:hAnsi="Times New Roman" w:cs="Times New Roman"/>
          <w:sz w:val="24"/>
          <w:szCs w:val="24"/>
        </w:rPr>
        <w:t>w sprawach konfiguracyjnych centrali oraz aparatów telefonicznych i jest zobligowany do podania adresu e-mail oraz numeru telefonu. pod jaki należy zadzwonić wzywając serwis lub prosząc o wsparcie w związku z konfiguracją centrali czy aparatów telefonicznych</w:t>
      </w:r>
      <w:r w:rsidR="00C86C57" w:rsidRPr="005837FB">
        <w:rPr>
          <w:rFonts w:ascii="Times New Roman" w:hAnsi="Times New Roman" w:cs="Times New Roman"/>
          <w:sz w:val="24"/>
          <w:szCs w:val="24"/>
        </w:rPr>
        <w:t>.</w:t>
      </w:r>
    </w:p>
    <w:p w14:paraId="543CA701" w14:textId="016D7A54" w:rsidR="00037FA7" w:rsidRPr="005837FB" w:rsidRDefault="00037FA7" w:rsidP="00CC3480">
      <w:pPr>
        <w:spacing w:after="120" w:line="360" w:lineRule="auto"/>
        <w:ind w:left="-15" w:firstLine="723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Zamawiający wymaga</w:t>
      </w:r>
      <w:r w:rsidR="00DB7CD6" w:rsidRPr="005837FB">
        <w:rPr>
          <w:rFonts w:ascii="Times New Roman" w:hAnsi="Times New Roman" w:cs="Times New Roman"/>
          <w:sz w:val="24"/>
          <w:szCs w:val="24"/>
        </w:rPr>
        <w:t>,</w:t>
      </w:r>
      <w:r w:rsidRPr="005837FB">
        <w:rPr>
          <w:rFonts w:ascii="Times New Roman" w:hAnsi="Times New Roman" w:cs="Times New Roman"/>
          <w:sz w:val="24"/>
          <w:szCs w:val="24"/>
        </w:rPr>
        <w:t xml:space="preserve"> aby dostarczona centrala wraz z aparatami telefonicznymi była fabrycznie nowa pochodząca z oficjalnego kanału dystrybucji w kraju. </w:t>
      </w:r>
      <w:r w:rsidR="009F0F25" w:rsidRPr="005837FB">
        <w:rPr>
          <w:rFonts w:ascii="Times New Roman" w:hAnsi="Times New Roman" w:cs="Times New Roman"/>
          <w:sz w:val="24"/>
          <w:szCs w:val="24"/>
        </w:rPr>
        <w:t>U</w:t>
      </w:r>
      <w:r w:rsidRPr="005837FB">
        <w:rPr>
          <w:rFonts w:ascii="Times New Roman" w:hAnsi="Times New Roman" w:cs="Times New Roman"/>
          <w:sz w:val="24"/>
          <w:szCs w:val="24"/>
        </w:rPr>
        <w:t>rządzenia muszą być wykonane zgodnie z obowiązującymi przepisami oraz n</w:t>
      </w:r>
      <w:r w:rsidR="004B30E1" w:rsidRPr="005837FB">
        <w:rPr>
          <w:rFonts w:ascii="Times New Roman" w:hAnsi="Times New Roman" w:cs="Times New Roman"/>
          <w:sz w:val="24"/>
          <w:szCs w:val="24"/>
        </w:rPr>
        <w:t>ormami, a użyte materiały muszą</w:t>
      </w:r>
      <w:r w:rsidR="008F29DF" w:rsidRPr="005837FB">
        <w:rPr>
          <w:rFonts w:ascii="Times New Roman" w:hAnsi="Times New Roman" w:cs="Times New Roman"/>
          <w:sz w:val="24"/>
          <w:szCs w:val="24"/>
        </w:rPr>
        <w:t xml:space="preserve"> </w:t>
      </w:r>
      <w:r w:rsidRPr="005837FB">
        <w:rPr>
          <w:rFonts w:ascii="Times New Roman" w:hAnsi="Times New Roman" w:cs="Times New Roman"/>
          <w:sz w:val="24"/>
          <w:szCs w:val="24"/>
        </w:rPr>
        <w:t>posiadać wymagane certyfikaty i atesty.</w:t>
      </w:r>
    </w:p>
    <w:p w14:paraId="7294F3F1" w14:textId="2A1678FD" w:rsidR="004B30E1" w:rsidRPr="005837FB" w:rsidRDefault="00D15DD1" w:rsidP="00CC3480">
      <w:pPr>
        <w:spacing w:after="120" w:line="360" w:lineRule="auto"/>
        <w:ind w:left="-15" w:firstLine="723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Centrala</w:t>
      </w:r>
      <w:r w:rsidR="00E2066B" w:rsidRPr="005837FB">
        <w:rPr>
          <w:rFonts w:ascii="Times New Roman" w:hAnsi="Times New Roman" w:cs="Times New Roman"/>
          <w:sz w:val="24"/>
          <w:szCs w:val="24"/>
        </w:rPr>
        <w:t xml:space="preserve"> mus</w:t>
      </w:r>
      <w:r w:rsidRPr="005837FB">
        <w:rPr>
          <w:rFonts w:ascii="Times New Roman" w:hAnsi="Times New Roman" w:cs="Times New Roman"/>
          <w:sz w:val="24"/>
          <w:szCs w:val="24"/>
        </w:rPr>
        <w:t>i</w:t>
      </w:r>
      <w:r w:rsidR="00E2066B" w:rsidRPr="005837FB">
        <w:rPr>
          <w:rFonts w:ascii="Times New Roman" w:hAnsi="Times New Roman" w:cs="Times New Roman"/>
          <w:sz w:val="24"/>
          <w:szCs w:val="24"/>
        </w:rPr>
        <w:t xml:space="preserve"> być kompatybiln</w:t>
      </w:r>
      <w:r w:rsidRPr="005837FB">
        <w:rPr>
          <w:rFonts w:ascii="Times New Roman" w:hAnsi="Times New Roman" w:cs="Times New Roman"/>
          <w:sz w:val="24"/>
          <w:szCs w:val="24"/>
        </w:rPr>
        <w:t>a</w:t>
      </w:r>
      <w:r w:rsidR="00E2066B" w:rsidRPr="005837FB">
        <w:rPr>
          <w:rFonts w:ascii="Times New Roman" w:hAnsi="Times New Roman" w:cs="Times New Roman"/>
          <w:sz w:val="24"/>
          <w:szCs w:val="24"/>
        </w:rPr>
        <w:t xml:space="preserve"> z posiadanymi przez Zamawiającego centralami </w:t>
      </w:r>
      <w:r w:rsidR="00CC3480">
        <w:rPr>
          <w:rFonts w:ascii="Times New Roman" w:hAnsi="Times New Roman" w:cs="Times New Roman"/>
          <w:sz w:val="24"/>
          <w:szCs w:val="24"/>
        </w:rPr>
        <w:br/>
      </w:r>
      <w:r w:rsidR="00E2066B" w:rsidRPr="005837FB">
        <w:rPr>
          <w:rFonts w:ascii="Times New Roman" w:hAnsi="Times New Roman" w:cs="Times New Roman"/>
          <w:sz w:val="24"/>
          <w:szCs w:val="24"/>
        </w:rPr>
        <w:t>w innych lokalizacjach</w:t>
      </w:r>
      <w:r w:rsidR="00DB5EAB" w:rsidRPr="005837FB">
        <w:rPr>
          <w:rFonts w:ascii="Times New Roman" w:hAnsi="Times New Roman" w:cs="Times New Roman"/>
          <w:sz w:val="24"/>
          <w:szCs w:val="24"/>
        </w:rPr>
        <w:t xml:space="preserve"> Panasonic KNX-NS500</w:t>
      </w:r>
      <w:r w:rsidR="00E2066B" w:rsidRPr="005837FB">
        <w:rPr>
          <w:rFonts w:ascii="Times New Roman" w:hAnsi="Times New Roman" w:cs="Times New Roman"/>
          <w:sz w:val="24"/>
          <w:szCs w:val="24"/>
        </w:rPr>
        <w:t>,</w:t>
      </w:r>
      <w:r w:rsidR="00555656">
        <w:rPr>
          <w:rFonts w:ascii="Times New Roman" w:hAnsi="Times New Roman" w:cs="Times New Roman"/>
          <w:sz w:val="24"/>
          <w:szCs w:val="24"/>
        </w:rPr>
        <w:t xml:space="preserve"> TELESIS </w:t>
      </w:r>
      <w:r w:rsidR="00131FA4">
        <w:rPr>
          <w:rFonts w:ascii="Times New Roman" w:hAnsi="Times New Roman" w:cs="Times New Roman"/>
          <w:sz w:val="24"/>
          <w:szCs w:val="24"/>
        </w:rPr>
        <w:t xml:space="preserve">PX-24 </w:t>
      </w:r>
      <w:proofErr w:type="spellStart"/>
      <w:r w:rsidR="00131FA4">
        <w:rPr>
          <w:rFonts w:ascii="Times New Roman" w:hAnsi="Times New Roman" w:cs="Times New Roman"/>
          <w:sz w:val="24"/>
          <w:szCs w:val="24"/>
        </w:rPr>
        <w:t>mrX</w:t>
      </w:r>
      <w:proofErr w:type="spellEnd"/>
      <w:r w:rsidR="00131FA4">
        <w:rPr>
          <w:rFonts w:ascii="Times New Roman" w:hAnsi="Times New Roman" w:cs="Times New Roman"/>
          <w:sz w:val="24"/>
          <w:szCs w:val="24"/>
        </w:rPr>
        <w:t>,</w:t>
      </w:r>
      <w:r w:rsidR="00E2066B" w:rsidRPr="005837FB">
        <w:rPr>
          <w:rFonts w:ascii="Times New Roman" w:hAnsi="Times New Roman" w:cs="Times New Roman"/>
          <w:sz w:val="24"/>
          <w:szCs w:val="24"/>
        </w:rPr>
        <w:t xml:space="preserve"> z możliwością ich usieciowienia w</w:t>
      </w:r>
      <w:r w:rsidR="00CE0078" w:rsidRPr="005837FB">
        <w:rPr>
          <w:rFonts w:ascii="Times New Roman" w:hAnsi="Times New Roman" w:cs="Times New Roman"/>
          <w:sz w:val="24"/>
          <w:szCs w:val="24"/>
        </w:rPr>
        <w:t xml:space="preserve"> </w:t>
      </w:r>
      <w:r w:rsidR="00E2066B" w:rsidRPr="005837FB">
        <w:rPr>
          <w:rFonts w:ascii="Times New Roman" w:hAnsi="Times New Roman" w:cs="Times New Roman"/>
          <w:sz w:val="24"/>
          <w:szCs w:val="24"/>
        </w:rPr>
        <w:t>przyszłości  z wykorzystaniem technologii VoIP.</w:t>
      </w:r>
    </w:p>
    <w:p w14:paraId="35DFB877" w14:textId="77777777" w:rsidR="00037FA7" w:rsidRPr="005837FB" w:rsidRDefault="00037FA7" w:rsidP="005837FB">
      <w:pPr>
        <w:spacing w:after="120" w:line="360" w:lineRule="auto"/>
        <w:ind w:left="-15" w:right="101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Dokumentacja powykonawcza musi zawierać m.in.:</w:t>
      </w:r>
    </w:p>
    <w:p w14:paraId="62B484AC" w14:textId="77777777" w:rsidR="00037FA7" w:rsidRPr="005837FB" w:rsidRDefault="00037FA7" w:rsidP="005837FB">
      <w:pPr>
        <w:numPr>
          <w:ilvl w:val="0"/>
          <w:numId w:val="5"/>
        </w:numPr>
        <w:spacing w:after="120" w:line="360" w:lineRule="auto"/>
        <w:ind w:right="266" w:hanging="345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>instrukcje obsługi, certyfikaty i atesty wszystkich zaoferowanych urządzeń,</w:t>
      </w:r>
    </w:p>
    <w:p w14:paraId="42529359" w14:textId="07913D0E" w:rsidR="00037FA7" w:rsidRPr="005837FB" w:rsidRDefault="00037FA7" w:rsidP="005837FB">
      <w:pPr>
        <w:numPr>
          <w:ilvl w:val="0"/>
          <w:numId w:val="5"/>
        </w:numPr>
        <w:spacing w:after="120" w:line="360" w:lineRule="auto"/>
        <w:ind w:right="266" w:hanging="345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 xml:space="preserve">zestawienie oprogramowania, które zostało zastosowane wraz z licencjami. Licencja musi być nieograniczona czasowo na użytkowanie dostarczonej centrali </w:t>
      </w:r>
      <w:r w:rsidR="00FE421D" w:rsidRPr="005837FB">
        <w:rPr>
          <w:rFonts w:ascii="Times New Roman" w:hAnsi="Times New Roman" w:cs="Times New Roman"/>
          <w:sz w:val="24"/>
          <w:szCs w:val="24"/>
        </w:rPr>
        <w:br/>
      </w:r>
      <w:r w:rsidRPr="005837FB">
        <w:rPr>
          <w:rFonts w:ascii="Times New Roman" w:hAnsi="Times New Roman" w:cs="Times New Roman"/>
          <w:sz w:val="24"/>
          <w:szCs w:val="24"/>
        </w:rPr>
        <w:t>z możliwością sprzedaży dowolnemu podmiotowi centrali wraz z licencją.</w:t>
      </w:r>
    </w:p>
    <w:p w14:paraId="74EBA781" w14:textId="4A4E5BA7" w:rsidR="00037FA7" w:rsidRPr="005837FB" w:rsidRDefault="00037FA7" w:rsidP="005837FB">
      <w:pPr>
        <w:numPr>
          <w:ilvl w:val="0"/>
          <w:numId w:val="5"/>
        </w:numPr>
        <w:spacing w:after="120" w:line="360" w:lineRule="auto"/>
        <w:ind w:right="266" w:hanging="345"/>
        <w:jc w:val="both"/>
        <w:rPr>
          <w:rFonts w:ascii="Times New Roman" w:hAnsi="Times New Roman" w:cs="Times New Roman"/>
          <w:sz w:val="24"/>
          <w:szCs w:val="24"/>
        </w:rPr>
      </w:pPr>
      <w:r w:rsidRPr="005837FB">
        <w:rPr>
          <w:rFonts w:ascii="Times New Roman" w:hAnsi="Times New Roman" w:cs="Times New Roman"/>
          <w:sz w:val="24"/>
          <w:szCs w:val="24"/>
        </w:rPr>
        <w:t xml:space="preserve">dokumentację techniczną z opisem połączeń w centrali i numerami wewnętrznymi — przypisanymi do danych pokoi w budynku Prokuratury </w:t>
      </w:r>
      <w:r w:rsidR="005E1669" w:rsidRPr="005837FB">
        <w:rPr>
          <w:rFonts w:ascii="Times New Roman" w:hAnsi="Times New Roman" w:cs="Times New Roman"/>
          <w:sz w:val="24"/>
          <w:szCs w:val="24"/>
        </w:rPr>
        <w:t>Rejonow</w:t>
      </w:r>
      <w:r w:rsidRPr="005837FB">
        <w:rPr>
          <w:rFonts w:ascii="Times New Roman" w:hAnsi="Times New Roman" w:cs="Times New Roman"/>
          <w:sz w:val="24"/>
          <w:szCs w:val="24"/>
        </w:rPr>
        <w:t>ej</w:t>
      </w:r>
      <w:r w:rsidR="005E1669" w:rsidRPr="005837FB">
        <w:rPr>
          <w:rFonts w:ascii="Times New Roman" w:hAnsi="Times New Roman" w:cs="Times New Roman"/>
          <w:sz w:val="24"/>
          <w:szCs w:val="24"/>
        </w:rPr>
        <w:t xml:space="preserve"> w Ostro</w:t>
      </w:r>
      <w:r w:rsidR="00D15DD1" w:rsidRPr="005837FB">
        <w:rPr>
          <w:rFonts w:ascii="Times New Roman" w:hAnsi="Times New Roman" w:cs="Times New Roman"/>
          <w:sz w:val="24"/>
          <w:szCs w:val="24"/>
        </w:rPr>
        <w:t xml:space="preserve">wi Mazowieckiej. </w:t>
      </w:r>
      <w:r w:rsidRPr="005837FB">
        <w:rPr>
          <w:rFonts w:ascii="Times New Roman" w:hAnsi="Times New Roman" w:cs="Times New Roman"/>
          <w:sz w:val="24"/>
          <w:szCs w:val="24"/>
        </w:rPr>
        <w:t>Należy zachować istniejący układ numerów wewnętrznych.</w:t>
      </w:r>
    </w:p>
    <w:p w14:paraId="0C119382" w14:textId="77777777" w:rsidR="00DB7CD6" w:rsidRPr="000879E4" w:rsidRDefault="00DB7CD6" w:rsidP="000879E4">
      <w:pPr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6C4B9A68" w14:textId="16DF356F" w:rsidR="00DB7CD6" w:rsidRPr="005837FB" w:rsidRDefault="00DB7CD6" w:rsidP="005837FB">
      <w:pPr>
        <w:pStyle w:val="Akapitzlist"/>
        <w:spacing w:after="120" w:line="360" w:lineRule="auto"/>
        <w:ind w:left="6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83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Posiadane łącza telekomunikacyjne: </w:t>
      </w:r>
      <w:r w:rsidRPr="005837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 linie miejskie BRA (obecnie).</w:t>
      </w:r>
    </w:p>
    <w:p w14:paraId="38EEA48F" w14:textId="77777777" w:rsidR="00E87F29" w:rsidRPr="005837FB" w:rsidRDefault="00E87F29" w:rsidP="005837FB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87F29" w:rsidRPr="005837FB" w:rsidSect="00F1247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230" style="width:12.9pt;height:2.05pt" coordsize="" o:spt="100" o:bullet="t" adj="0,,0" path="" stroked="f">
        <v:stroke joinstyle="miter"/>
        <v:imagedata r:id="rId1" o:title="image28"/>
        <v:formulas/>
        <v:path o:connecttype="segments"/>
      </v:shape>
    </w:pict>
  </w:numPicBullet>
  <w:numPicBullet w:numPicBulletId="1">
    <w:pict>
      <v:shape id="_x0000_i1231" style="width:12.9pt;height:2.05pt" coordsize="" o:spt="100" o:bullet="t" adj="0,,0" path="" stroked="f">
        <v:stroke joinstyle="miter"/>
        <v:imagedata r:id="rId2" o:title="image29"/>
        <v:formulas/>
        <v:path o:connecttype="segments"/>
      </v:shape>
    </w:pict>
  </w:numPicBullet>
  <w:abstractNum w:abstractNumId="0" w15:restartNumberingAfterBreak="0">
    <w:nsid w:val="2B3D078E"/>
    <w:multiLevelType w:val="hybridMultilevel"/>
    <w:tmpl w:val="EB1C231C"/>
    <w:lvl w:ilvl="0" w:tplc="687E077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B85994">
      <w:start w:val="1"/>
      <w:numFmt w:val="lowerLetter"/>
      <w:lvlText w:val="%2)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437D8">
      <w:start w:val="1"/>
      <w:numFmt w:val="lowerRoman"/>
      <w:lvlText w:val="%3"/>
      <w:lvlJc w:val="left"/>
      <w:pPr>
        <w:ind w:left="2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E21054">
      <w:start w:val="1"/>
      <w:numFmt w:val="decimal"/>
      <w:lvlText w:val="%4"/>
      <w:lvlJc w:val="left"/>
      <w:pPr>
        <w:ind w:left="3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6087E2">
      <w:start w:val="1"/>
      <w:numFmt w:val="lowerLetter"/>
      <w:lvlText w:val="%5"/>
      <w:lvlJc w:val="left"/>
      <w:pPr>
        <w:ind w:left="3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F6F9A4">
      <w:start w:val="1"/>
      <w:numFmt w:val="lowerRoman"/>
      <w:lvlText w:val="%6"/>
      <w:lvlJc w:val="left"/>
      <w:pPr>
        <w:ind w:left="4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624332">
      <w:start w:val="1"/>
      <w:numFmt w:val="decimal"/>
      <w:lvlText w:val="%7"/>
      <w:lvlJc w:val="left"/>
      <w:pPr>
        <w:ind w:left="5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8C5E12">
      <w:start w:val="1"/>
      <w:numFmt w:val="lowerLetter"/>
      <w:lvlText w:val="%8"/>
      <w:lvlJc w:val="left"/>
      <w:pPr>
        <w:ind w:left="5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FA9474">
      <w:start w:val="1"/>
      <w:numFmt w:val="lowerRoman"/>
      <w:lvlText w:val="%9"/>
      <w:lvlJc w:val="left"/>
      <w:pPr>
        <w:ind w:left="6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B14E0B"/>
    <w:multiLevelType w:val="hybridMultilevel"/>
    <w:tmpl w:val="810669B8"/>
    <w:lvl w:ilvl="0" w:tplc="15B4DF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44FA44">
      <w:start w:val="1"/>
      <w:numFmt w:val="lowerLetter"/>
      <w:lvlText w:val="%2)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0B7EE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24B616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0DE70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015A8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469A2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03716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EACD24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FD2C80"/>
    <w:multiLevelType w:val="hybridMultilevel"/>
    <w:tmpl w:val="3E3864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10B06"/>
    <w:multiLevelType w:val="hybridMultilevel"/>
    <w:tmpl w:val="501C9F8C"/>
    <w:lvl w:ilvl="0" w:tplc="15B4DF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E806E">
      <w:start w:val="1"/>
      <w:numFmt w:val="bullet"/>
      <w:lvlText w:val=""/>
      <w:lvlJc w:val="left"/>
      <w:pPr>
        <w:ind w:left="1543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0B7EE">
      <w:start w:val="1"/>
      <w:numFmt w:val="lowerRoman"/>
      <w:lvlText w:val="%3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24B616">
      <w:start w:val="1"/>
      <w:numFmt w:val="decimal"/>
      <w:lvlText w:val="%4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60DE70">
      <w:start w:val="1"/>
      <w:numFmt w:val="lowerLetter"/>
      <w:lvlText w:val="%5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015A8">
      <w:start w:val="1"/>
      <w:numFmt w:val="lowerRoman"/>
      <w:lvlText w:val="%6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469A2">
      <w:start w:val="1"/>
      <w:numFmt w:val="decimal"/>
      <w:lvlText w:val="%7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03716">
      <w:start w:val="1"/>
      <w:numFmt w:val="lowerLetter"/>
      <w:lvlText w:val="%8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EACD24">
      <w:start w:val="1"/>
      <w:numFmt w:val="lowerRoman"/>
      <w:lvlText w:val="%9"/>
      <w:lvlJc w:val="left"/>
      <w:pPr>
        <w:ind w:left="6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E04728"/>
    <w:multiLevelType w:val="hybridMultilevel"/>
    <w:tmpl w:val="8CF64884"/>
    <w:lvl w:ilvl="0" w:tplc="AA82A80E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5" w15:restartNumberingAfterBreak="0">
    <w:nsid w:val="5C21337C"/>
    <w:multiLevelType w:val="hybridMultilevel"/>
    <w:tmpl w:val="5B229A34"/>
    <w:lvl w:ilvl="0" w:tplc="50426776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66497D"/>
    <w:multiLevelType w:val="hybridMultilevel"/>
    <w:tmpl w:val="19263B52"/>
    <w:lvl w:ilvl="0" w:tplc="2058549C">
      <w:start w:val="1"/>
      <w:numFmt w:val="bullet"/>
      <w:lvlText w:val="•"/>
      <w:lvlPicBulletId w:val="1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0CA79C">
      <w:start w:val="1"/>
      <w:numFmt w:val="bullet"/>
      <w:lvlText w:val="o"/>
      <w:lvlJc w:val="left"/>
      <w:pPr>
        <w:ind w:left="1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887906">
      <w:start w:val="1"/>
      <w:numFmt w:val="bullet"/>
      <w:lvlText w:val="▪"/>
      <w:lvlJc w:val="left"/>
      <w:pPr>
        <w:ind w:left="2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382474">
      <w:start w:val="1"/>
      <w:numFmt w:val="bullet"/>
      <w:lvlText w:val="•"/>
      <w:lvlJc w:val="left"/>
      <w:pPr>
        <w:ind w:left="3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3A2904">
      <w:start w:val="1"/>
      <w:numFmt w:val="bullet"/>
      <w:lvlText w:val="o"/>
      <w:lvlJc w:val="left"/>
      <w:pPr>
        <w:ind w:left="3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3C53AE">
      <w:start w:val="1"/>
      <w:numFmt w:val="bullet"/>
      <w:lvlText w:val="▪"/>
      <w:lvlJc w:val="left"/>
      <w:pPr>
        <w:ind w:left="4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885D4">
      <w:start w:val="1"/>
      <w:numFmt w:val="bullet"/>
      <w:lvlText w:val="•"/>
      <w:lvlJc w:val="left"/>
      <w:pPr>
        <w:ind w:left="5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4EB84">
      <w:start w:val="1"/>
      <w:numFmt w:val="bullet"/>
      <w:lvlText w:val="o"/>
      <w:lvlJc w:val="left"/>
      <w:pPr>
        <w:ind w:left="6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02D9D2">
      <w:start w:val="1"/>
      <w:numFmt w:val="bullet"/>
      <w:lvlText w:val="▪"/>
      <w:lvlJc w:val="left"/>
      <w:pPr>
        <w:ind w:left="6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5DB51C1"/>
    <w:multiLevelType w:val="hybridMultilevel"/>
    <w:tmpl w:val="29D2D2E8"/>
    <w:lvl w:ilvl="0" w:tplc="CDB88966">
      <w:start w:val="1"/>
      <w:numFmt w:val="lowerLetter"/>
      <w:lvlText w:val="%1)"/>
      <w:lvlJc w:val="left"/>
      <w:pPr>
        <w:ind w:left="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364254">
      <w:start w:val="1"/>
      <w:numFmt w:val="lowerLetter"/>
      <w:lvlText w:val="%2"/>
      <w:lvlJc w:val="left"/>
      <w:pPr>
        <w:ind w:left="1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789A7E">
      <w:start w:val="1"/>
      <w:numFmt w:val="lowerRoman"/>
      <w:lvlText w:val="%3"/>
      <w:lvlJc w:val="left"/>
      <w:pPr>
        <w:ind w:left="2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DE5E1A">
      <w:start w:val="1"/>
      <w:numFmt w:val="decimal"/>
      <w:lvlText w:val="%4"/>
      <w:lvlJc w:val="left"/>
      <w:pPr>
        <w:ind w:left="2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7E5664">
      <w:start w:val="1"/>
      <w:numFmt w:val="lowerLetter"/>
      <w:lvlText w:val="%5"/>
      <w:lvlJc w:val="left"/>
      <w:pPr>
        <w:ind w:left="3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42854">
      <w:start w:val="1"/>
      <w:numFmt w:val="lowerRoman"/>
      <w:lvlText w:val="%6"/>
      <w:lvlJc w:val="left"/>
      <w:pPr>
        <w:ind w:left="4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A63B8A">
      <w:start w:val="1"/>
      <w:numFmt w:val="decimal"/>
      <w:lvlText w:val="%7"/>
      <w:lvlJc w:val="left"/>
      <w:pPr>
        <w:ind w:left="5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BAFDAC">
      <w:start w:val="1"/>
      <w:numFmt w:val="lowerLetter"/>
      <w:lvlText w:val="%8"/>
      <w:lvlJc w:val="left"/>
      <w:pPr>
        <w:ind w:left="5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84C352">
      <w:start w:val="1"/>
      <w:numFmt w:val="lowerRoman"/>
      <w:lvlText w:val="%9"/>
      <w:lvlJc w:val="left"/>
      <w:pPr>
        <w:ind w:left="6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9640BE"/>
    <w:multiLevelType w:val="hybridMultilevel"/>
    <w:tmpl w:val="DA14CA7A"/>
    <w:lvl w:ilvl="0" w:tplc="571E7D64">
      <w:start w:val="2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9454C8">
      <w:start w:val="1"/>
      <w:numFmt w:val="bullet"/>
      <w:lvlText w:val="•"/>
      <w:lvlPicBulletId w:val="0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5CAFE0">
      <w:start w:val="1"/>
      <w:numFmt w:val="bullet"/>
      <w:lvlText w:val="▪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467F98">
      <w:start w:val="1"/>
      <w:numFmt w:val="bullet"/>
      <w:lvlText w:val="•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F820BE">
      <w:start w:val="1"/>
      <w:numFmt w:val="bullet"/>
      <w:lvlText w:val="o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2CD39C">
      <w:start w:val="1"/>
      <w:numFmt w:val="bullet"/>
      <w:lvlText w:val="▪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65748">
      <w:start w:val="1"/>
      <w:numFmt w:val="bullet"/>
      <w:lvlText w:val="•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464058">
      <w:start w:val="1"/>
      <w:numFmt w:val="bullet"/>
      <w:lvlText w:val="o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7EAB84">
      <w:start w:val="1"/>
      <w:numFmt w:val="bullet"/>
      <w:lvlText w:val="▪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E80435"/>
    <w:multiLevelType w:val="hybridMultilevel"/>
    <w:tmpl w:val="8ACC46A0"/>
    <w:lvl w:ilvl="0" w:tplc="E8407DF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0" w15:restartNumberingAfterBreak="0">
    <w:nsid w:val="734F6F4F"/>
    <w:multiLevelType w:val="hybridMultilevel"/>
    <w:tmpl w:val="315C27BC"/>
    <w:lvl w:ilvl="0" w:tplc="5B86A11C">
      <w:start w:val="1"/>
      <w:numFmt w:val="decimal"/>
      <w:lvlText w:val="%1."/>
      <w:lvlJc w:val="left"/>
      <w:pPr>
        <w:ind w:left="4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3" w:hanging="360"/>
      </w:pPr>
    </w:lvl>
    <w:lvl w:ilvl="2" w:tplc="0415001B" w:tentative="1">
      <w:start w:val="1"/>
      <w:numFmt w:val="lowerRoman"/>
      <w:lvlText w:val="%3."/>
      <w:lvlJc w:val="right"/>
      <w:pPr>
        <w:ind w:left="1843" w:hanging="180"/>
      </w:pPr>
    </w:lvl>
    <w:lvl w:ilvl="3" w:tplc="0415000F" w:tentative="1">
      <w:start w:val="1"/>
      <w:numFmt w:val="decimal"/>
      <w:lvlText w:val="%4."/>
      <w:lvlJc w:val="left"/>
      <w:pPr>
        <w:ind w:left="2563" w:hanging="360"/>
      </w:pPr>
    </w:lvl>
    <w:lvl w:ilvl="4" w:tplc="04150019" w:tentative="1">
      <w:start w:val="1"/>
      <w:numFmt w:val="lowerLetter"/>
      <w:lvlText w:val="%5."/>
      <w:lvlJc w:val="left"/>
      <w:pPr>
        <w:ind w:left="3283" w:hanging="360"/>
      </w:pPr>
    </w:lvl>
    <w:lvl w:ilvl="5" w:tplc="0415001B" w:tentative="1">
      <w:start w:val="1"/>
      <w:numFmt w:val="lowerRoman"/>
      <w:lvlText w:val="%6."/>
      <w:lvlJc w:val="right"/>
      <w:pPr>
        <w:ind w:left="4003" w:hanging="180"/>
      </w:pPr>
    </w:lvl>
    <w:lvl w:ilvl="6" w:tplc="0415000F" w:tentative="1">
      <w:start w:val="1"/>
      <w:numFmt w:val="decimal"/>
      <w:lvlText w:val="%7."/>
      <w:lvlJc w:val="left"/>
      <w:pPr>
        <w:ind w:left="4723" w:hanging="360"/>
      </w:pPr>
    </w:lvl>
    <w:lvl w:ilvl="7" w:tplc="04150019" w:tentative="1">
      <w:start w:val="1"/>
      <w:numFmt w:val="lowerLetter"/>
      <w:lvlText w:val="%8."/>
      <w:lvlJc w:val="left"/>
      <w:pPr>
        <w:ind w:left="5443" w:hanging="360"/>
      </w:pPr>
    </w:lvl>
    <w:lvl w:ilvl="8" w:tplc="0415001B" w:tentative="1">
      <w:start w:val="1"/>
      <w:numFmt w:val="lowerRoman"/>
      <w:lvlText w:val="%9."/>
      <w:lvlJc w:val="right"/>
      <w:pPr>
        <w:ind w:left="6163" w:hanging="180"/>
      </w:pPr>
    </w:lvl>
  </w:abstractNum>
  <w:abstractNum w:abstractNumId="11" w15:restartNumberingAfterBreak="0">
    <w:nsid w:val="7F0C37FF"/>
    <w:multiLevelType w:val="hybridMultilevel"/>
    <w:tmpl w:val="C2B644F8"/>
    <w:lvl w:ilvl="0" w:tplc="5694C548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286423">
    <w:abstractNumId w:val="8"/>
  </w:num>
  <w:num w:numId="2" w16cid:durableId="1540240402">
    <w:abstractNumId w:val="1"/>
  </w:num>
  <w:num w:numId="3" w16cid:durableId="632836045">
    <w:abstractNumId w:val="0"/>
  </w:num>
  <w:num w:numId="4" w16cid:durableId="1450539900">
    <w:abstractNumId w:val="6"/>
  </w:num>
  <w:num w:numId="5" w16cid:durableId="416710009">
    <w:abstractNumId w:val="7"/>
  </w:num>
  <w:num w:numId="6" w16cid:durableId="1655571637">
    <w:abstractNumId w:val="3"/>
  </w:num>
  <w:num w:numId="7" w16cid:durableId="1024669481">
    <w:abstractNumId w:val="2"/>
  </w:num>
  <w:num w:numId="8" w16cid:durableId="558052334">
    <w:abstractNumId w:val="11"/>
  </w:num>
  <w:num w:numId="9" w16cid:durableId="49155057">
    <w:abstractNumId w:val="5"/>
  </w:num>
  <w:num w:numId="10" w16cid:durableId="1326937491">
    <w:abstractNumId w:val="4"/>
  </w:num>
  <w:num w:numId="11" w16cid:durableId="418719864">
    <w:abstractNumId w:val="10"/>
  </w:num>
  <w:num w:numId="12" w16cid:durableId="13667115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AD8"/>
    <w:rsid w:val="000014DA"/>
    <w:rsid w:val="00006D82"/>
    <w:rsid w:val="00021AE9"/>
    <w:rsid w:val="00037FA7"/>
    <w:rsid w:val="0007710D"/>
    <w:rsid w:val="000879E4"/>
    <w:rsid w:val="000D1AFE"/>
    <w:rsid w:val="000D475B"/>
    <w:rsid w:val="000F0BBF"/>
    <w:rsid w:val="000F5E0F"/>
    <w:rsid w:val="001147E0"/>
    <w:rsid w:val="00127E3E"/>
    <w:rsid w:val="00131FA4"/>
    <w:rsid w:val="001368A2"/>
    <w:rsid w:val="001762F8"/>
    <w:rsid w:val="00186747"/>
    <w:rsid w:val="001B3D10"/>
    <w:rsid w:val="001B5FEC"/>
    <w:rsid w:val="001D78D8"/>
    <w:rsid w:val="001F1EDD"/>
    <w:rsid w:val="00220374"/>
    <w:rsid w:val="0022357C"/>
    <w:rsid w:val="002370D0"/>
    <w:rsid w:val="00242B79"/>
    <w:rsid w:val="00253100"/>
    <w:rsid w:val="002828EF"/>
    <w:rsid w:val="002A55AE"/>
    <w:rsid w:val="002A7739"/>
    <w:rsid w:val="002E2A67"/>
    <w:rsid w:val="00305410"/>
    <w:rsid w:val="00316E87"/>
    <w:rsid w:val="00396C35"/>
    <w:rsid w:val="003B7E5B"/>
    <w:rsid w:val="003C482B"/>
    <w:rsid w:val="003D159F"/>
    <w:rsid w:val="00410619"/>
    <w:rsid w:val="00467AD8"/>
    <w:rsid w:val="00475FAA"/>
    <w:rsid w:val="004B30E1"/>
    <w:rsid w:val="004C5434"/>
    <w:rsid w:val="004F2AEF"/>
    <w:rsid w:val="00503358"/>
    <w:rsid w:val="00527CA6"/>
    <w:rsid w:val="00555656"/>
    <w:rsid w:val="00573F43"/>
    <w:rsid w:val="005837FB"/>
    <w:rsid w:val="005C38E1"/>
    <w:rsid w:val="005E1669"/>
    <w:rsid w:val="005E4C9F"/>
    <w:rsid w:val="005F07B8"/>
    <w:rsid w:val="005F5D6D"/>
    <w:rsid w:val="0061735D"/>
    <w:rsid w:val="00634408"/>
    <w:rsid w:val="00671CAD"/>
    <w:rsid w:val="00681FF1"/>
    <w:rsid w:val="007402DC"/>
    <w:rsid w:val="00794FAB"/>
    <w:rsid w:val="00801CA2"/>
    <w:rsid w:val="00821EE1"/>
    <w:rsid w:val="008C3F9D"/>
    <w:rsid w:val="008E4C66"/>
    <w:rsid w:val="008F29DF"/>
    <w:rsid w:val="00901620"/>
    <w:rsid w:val="009170FF"/>
    <w:rsid w:val="00920269"/>
    <w:rsid w:val="009512E6"/>
    <w:rsid w:val="009F0F25"/>
    <w:rsid w:val="00A068A4"/>
    <w:rsid w:val="00A2667F"/>
    <w:rsid w:val="00AD34F1"/>
    <w:rsid w:val="00AE217E"/>
    <w:rsid w:val="00B14F47"/>
    <w:rsid w:val="00BA2CAA"/>
    <w:rsid w:val="00BC57ED"/>
    <w:rsid w:val="00BD4B29"/>
    <w:rsid w:val="00BE57EF"/>
    <w:rsid w:val="00C15947"/>
    <w:rsid w:val="00C446B2"/>
    <w:rsid w:val="00C86C57"/>
    <w:rsid w:val="00CC3480"/>
    <w:rsid w:val="00CE0078"/>
    <w:rsid w:val="00D03C7C"/>
    <w:rsid w:val="00D11560"/>
    <w:rsid w:val="00D15DD1"/>
    <w:rsid w:val="00D54958"/>
    <w:rsid w:val="00D74C44"/>
    <w:rsid w:val="00D92890"/>
    <w:rsid w:val="00DA6772"/>
    <w:rsid w:val="00DB5EAB"/>
    <w:rsid w:val="00DB7CD6"/>
    <w:rsid w:val="00DC6C47"/>
    <w:rsid w:val="00E2066B"/>
    <w:rsid w:val="00E87F29"/>
    <w:rsid w:val="00E90000"/>
    <w:rsid w:val="00E9208C"/>
    <w:rsid w:val="00EC3762"/>
    <w:rsid w:val="00EC5F0F"/>
    <w:rsid w:val="00ED3A81"/>
    <w:rsid w:val="00ED7EF9"/>
    <w:rsid w:val="00F1247B"/>
    <w:rsid w:val="00F2648F"/>
    <w:rsid w:val="00F62054"/>
    <w:rsid w:val="00FC4C52"/>
    <w:rsid w:val="00FE421D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9134"/>
  <w15:chartTrackingRefBased/>
  <w15:docId w15:val="{AA32A172-AB1E-47BE-8799-0A825AF66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1CAD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C48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paragraph" w:styleId="Akapitzlist">
    <w:name w:val="List Paragraph"/>
    <w:basedOn w:val="Normalny"/>
    <w:uiPriority w:val="34"/>
    <w:qFormat/>
    <w:rsid w:val="00127E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E2066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2066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A55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0D1AF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667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9</cp:revision>
  <dcterms:created xsi:type="dcterms:W3CDTF">2022-09-28T09:25:00Z</dcterms:created>
  <dcterms:modified xsi:type="dcterms:W3CDTF">2022-09-28T09:50:00Z</dcterms:modified>
</cp:coreProperties>
</file>