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72E03EAD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547DBC">
        <w:rPr>
          <w:rFonts w:ascii="Times New Roman" w:hAnsi="Times New Roman"/>
          <w:bCs/>
          <w:sz w:val="24"/>
          <w:szCs w:val="24"/>
        </w:rPr>
        <w:t>12</w:t>
      </w:r>
      <w:r w:rsidR="00C307A4">
        <w:rPr>
          <w:rFonts w:ascii="Times New Roman" w:hAnsi="Times New Roman"/>
          <w:bCs/>
          <w:sz w:val="24"/>
          <w:szCs w:val="24"/>
        </w:rPr>
        <w:t>8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547DBC">
        <w:rPr>
          <w:rFonts w:ascii="Times New Roman" w:hAnsi="Times New Roman"/>
          <w:sz w:val="24"/>
          <w:szCs w:val="24"/>
        </w:rPr>
        <w:t>12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547DBC">
        <w:rPr>
          <w:rFonts w:ascii="Times New Roman" w:hAnsi="Times New Roman"/>
          <w:sz w:val="24"/>
          <w:szCs w:val="24"/>
        </w:rPr>
        <w:t>sierpnia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</w:t>
      </w:r>
      <w:proofErr w:type="spellStart"/>
      <w:r w:rsidRPr="006517D7">
        <w:rPr>
          <w:rFonts w:ascii="Times New Roman" w:hAnsi="Times New Roman"/>
          <w:sz w:val="24"/>
          <w:szCs w:val="24"/>
        </w:rPr>
        <w:t>r.w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1B2FE15B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307A4">
        <w:rPr>
          <w:rFonts w:ascii="Times New Roman" w:hAnsi="Times New Roman"/>
          <w:b/>
          <w:bCs/>
          <w:sz w:val="24"/>
          <w:szCs w:val="24"/>
        </w:rPr>
        <w:t>Wola Drzewiecka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7A8DA0BF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547DBC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F4F0B">
        <w:rPr>
          <w:rFonts w:ascii="Times New Roman" w:hAnsi="Times New Roman"/>
          <w:sz w:val="24"/>
          <w:szCs w:val="24"/>
        </w:rPr>
        <w:t>Wola Drzewiecka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</w:t>
      </w:r>
      <w:r w:rsidR="00DF4F0B">
        <w:rPr>
          <w:rFonts w:ascii="Times New Roman" w:hAnsi="Times New Roman"/>
          <w:sz w:val="24"/>
          <w:szCs w:val="24"/>
        </w:rPr>
        <w:br/>
      </w:r>
      <w:r w:rsidRPr="00B355E0">
        <w:rPr>
          <w:rFonts w:ascii="Times New Roman" w:hAnsi="Times New Roman"/>
          <w:sz w:val="24"/>
          <w:szCs w:val="24"/>
        </w:rPr>
        <w:t>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4F3A57">
        <w:rPr>
          <w:rFonts w:ascii="Times New Roman" w:hAnsi="Times New Roman"/>
          <w:sz w:val="24"/>
          <w:szCs w:val="24"/>
        </w:rPr>
        <w:t>2</w:t>
      </w:r>
      <w:r w:rsidR="00547DBC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547DBC">
        <w:rPr>
          <w:rFonts w:ascii="Times New Roman" w:hAnsi="Times New Roman"/>
          <w:sz w:val="24"/>
          <w:szCs w:val="24"/>
        </w:rPr>
        <w:t>punktu 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C307A4">
        <w:rPr>
          <w:rFonts w:ascii="Times New Roman" w:hAnsi="Times New Roman"/>
          <w:sz w:val="24"/>
          <w:szCs w:val="24"/>
        </w:rPr>
        <w:t>prywatnym w Woli Drzewieckiej nr 114</w:t>
      </w:r>
      <w:r>
        <w:rPr>
          <w:rFonts w:ascii="Times New Roman" w:hAnsi="Times New Roman"/>
          <w:sz w:val="24"/>
          <w:szCs w:val="24"/>
        </w:rPr>
        <w:t xml:space="preserve">. Raport z badań </w:t>
      </w:r>
      <w:r w:rsidR="00547D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547DBC">
        <w:rPr>
          <w:rFonts w:ascii="Times New Roman" w:hAnsi="Times New Roman"/>
          <w:sz w:val="24"/>
          <w:szCs w:val="24"/>
        </w:rPr>
        <w:t>29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547DBC">
        <w:rPr>
          <w:rFonts w:ascii="Times New Roman" w:hAnsi="Times New Roman"/>
          <w:sz w:val="24"/>
          <w:szCs w:val="24"/>
        </w:rPr>
        <w:t>7295</w:t>
      </w:r>
      <w:r w:rsidR="00C307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2CEA81DF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C307A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2437A3BE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C307A4">
        <w:rPr>
          <w:rFonts w:ascii="Times New Roman" w:hAnsi="Times New Roman"/>
          <w:sz w:val="24"/>
          <w:szCs w:val="24"/>
        </w:rPr>
        <w:t>Wola Drzewiecka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7D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DF4F0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7D8D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A64BD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B0F9A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3A57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47DB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3127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07A4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DF4F0B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9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2024-03-01T11:49:00Z</cp:lastPrinted>
  <dcterms:created xsi:type="dcterms:W3CDTF">2025-08-12T08:39:00Z</dcterms:created>
  <dcterms:modified xsi:type="dcterms:W3CDTF">2025-08-12T08:54:00Z</dcterms:modified>
</cp:coreProperties>
</file>