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A0D" w:rsidRPr="005A204B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:rsidR="00B83A0D" w:rsidRPr="005A204B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:rsidR="00B83A0D" w:rsidRPr="005A204B" w:rsidRDefault="00B83A0D" w:rsidP="00B83A0D">
      <w:pPr>
        <w:spacing w:line="360" w:lineRule="auto"/>
        <w:jc w:val="both"/>
        <w:rPr>
          <w:rFonts w:ascii="Tahoma" w:hAnsi="Times New Roman" w:cs="Times New Roman"/>
          <w:sz w:val="26"/>
          <w:szCs w:val="26"/>
        </w:rPr>
      </w:pPr>
      <w:r>
        <w:rPr>
          <w:rFonts w:ascii="Tahoma" w:hAnsi="Times New Roman"/>
          <w:sz w:val="26"/>
          <w:szCs w:val="26"/>
        </w:rPr>
        <w:t>หมายเลขอ้างอิงไฟล์</w:t>
      </w:r>
      <w:r>
        <w:rPr>
          <w:rFonts w:ascii="Tahoma" w:hAnsi="Times New Roman"/>
          <w:sz w:val="26"/>
          <w:szCs w:val="26"/>
        </w:rPr>
        <w:t xml:space="preserve"> </w:t>
      </w:r>
    </w:p>
    <w:p w:rsidR="00B83A0D" w:rsidRPr="00432ABD" w:rsidRDefault="00B83A0D" w:rsidP="00B83A0D">
      <w:pPr>
        <w:spacing w:line="360" w:lineRule="auto"/>
        <w:jc w:val="both"/>
        <w:rPr>
          <w:rFonts w:ascii="Tahoma" w:hAnsi="Times New Roman" w:cs="Arial Unicode MS" w:hint="cs"/>
          <w:sz w:val="26"/>
          <w:szCs w:val="33"/>
          <w:cs/>
          <w:lang w:bidi="th-TH"/>
        </w:rPr>
      </w:pPr>
    </w:p>
    <w:p w:rsidR="00B83A0D" w:rsidRPr="00432ABD" w:rsidRDefault="00B83A0D" w:rsidP="00432ABD">
      <w:pPr>
        <w:spacing w:line="360" w:lineRule="auto"/>
        <w:jc w:val="center"/>
        <w:rPr>
          <w:rFonts w:ascii="Tahoma" w:hAnsi="Times New Roman" w:cs="Arial Unicode MS" w:hint="cs"/>
          <w:sz w:val="26"/>
          <w:szCs w:val="33"/>
          <w:cs/>
          <w:lang w:bidi="th-TH"/>
        </w:rPr>
      </w:pPr>
      <w:r>
        <w:rPr>
          <w:rFonts w:ascii="Tahoma" w:hAnsi="Times New Roman"/>
          <w:sz w:val="26"/>
          <w:szCs w:val="26"/>
        </w:rPr>
        <w:t>ภาคผนวกของระเบียบการซักถามพยาน</w:t>
      </w:r>
      <w:bookmarkStart w:id="0" w:name="_GoBack"/>
      <w:bookmarkEnd w:id="0"/>
    </w:p>
    <w:p w:rsidR="00B83A0D" w:rsidRPr="005A204B" w:rsidRDefault="00B83A0D" w:rsidP="00B83A0D">
      <w:pPr>
        <w:spacing w:line="360" w:lineRule="auto"/>
        <w:jc w:val="both"/>
        <w:rPr>
          <w:rFonts w:ascii="Tahoma" w:hAnsi="Times New Roman" w:cs="Times New Roman"/>
          <w:sz w:val="26"/>
          <w:szCs w:val="26"/>
        </w:rPr>
      </w:pPr>
      <w:r>
        <w:rPr>
          <w:rFonts w:ascii="Tahoma" w:hAnsi="Times New Roman"/>
          <w:sz w:val="26"/>
          <w:szCs w:val="26"/>
        </w:rPr>
        <w:t>พยานให้ข้อมูลดังนี้</w:t>
      </w:r>
      <w:r>
        <w:rPr>
          <w:rFonts w:ascii="Tahoma" w:hAnsi="Times New Roman"/>
          <w:sz w:val="26"/>
          <w:szCs w:val="26"/>
        </w:rPr>
        <w:t>:</w:t>
      </w:r>
    </w:p>
    <w:p w:rsidR="00B83A0D" w:rsidRPr="005A204B" w:rsidRDefault="00B83A0D" w:rsidP="00B83A0D">
      <w:pPr>
        <w:spacing w:line="360" w:lineRule="auto"/>
        <w:jc w:val="both"/>
        <w:rPr>
          <w:rFonts w:ascii="Tahoma" w:hAnsi="Times New Roman" w:cs="Times New Roman"/>
          <w:sz w:val="26"/>
          <w:szCs w:val="26"/>
        </w:rPr>
      </w:pPr>
      <w:r>
        <w:rPr>
          <w:rFonts w:ascii="Tahoma" w:hAnsi="Times New Roman"/>
          <w:sz w:val="26"/>
          <w:szCs w:val="26"/>
        </w:rPr>
        <w:t>ชื่อและนามสกุล</w:t>
      </w:r>
      <w:r>
        <w:rPr>
          <w:rFonts w:ascii="Tahoma" w:hAnsi="Times New Roman"/>
          <w:sz w:val="26"/>
          <w:szCs w:val="26"/>
        </w:rPr>
        <w:tab/>
        <w:t xml:space="preserve"> </w:t>
      </w:r>
      <w:r>
        <w:rPr>
          <w:rFonts w:ascii="Tahoma" w:hAnsi="Times New Roman"/>
          <w:sz w:val="26"/>
          <w:szCs w:val="26"/>
        </w:rPr>
        <w:t>…………………………</w:t>
      </w:r>
      <w:r>
        <w:rPr>
          <w:rFonts w:ascii="Tahoma" w:hAnsi="Times New Roman"/>
          <w:sz w:val="26"/>
          <w:szCs w:val="26"/>
        </w:rPr>
        <w:t xml:space="preserve"> ........................................................</w:t>
      </w:r>
    </w:p>
    <w:p w:rsidR="00B83A0D" w:rsidRPr="005A204B" w:rsidRDefault="00B83A0D" w:rsidP="00B83A0D">
      <w:pPr>
        <w:spacing w:line="360" w:lineRule="auto"/>
        <w:jc w:val="both"/>
        <w:rPr>
          <w:rFonts w:ascii="Tahoma" w:hAnsi="Times New Roman" w:cs="Times New Roman"/>
          <w:sz w:val="26"/>
          <w:szCs w:val="26"/>
        </w:rPr>
      </w:pPr>
      <w:r>
        <w:rPr>
          <w:rFonts w:ascii="Tahoma" w:hAnsi="Times New Roman"/>
          <w:sz w:val="26"/>
          <w:szCs w:val="26"/>
        </w:rPr>
        <w:t>ที่อยู่อาศัย</w:t>
      </w:r>
      <w:r>
        <w:rPr>
          <w:rFonts w:ascii="Tahoma" w:hAnsi="Times New Roman"/>
          <w:sz w:val="26"/>
          <w:szCs w:val="26"/>
        </w:rPr>
        <w:t xml:space="preserve"> </w:t>
      </w:r>
      <w:r>
        <w:rPr>
          <w:rFonts w:ascii="Tahoma" w:hAnsi="Times New Roman"/>
          <w:sz w:val="26"/>
          <w:szCs w:val="26"/>
        </w:rPr>
        <w:t>……………………………………………………………</w:t>
      </w:r>
      <w:r>
        <w:rPr>
          <w:rFonts w:ascii="Tahoma" w:hAnsi="Times New Roman"/>
          <w:sz w:val="26"/>
          <w:szCs w:val="26"/>
        </w:rPr>
        <w:t>.</w:t>
      </w:r>
    </w:p>
    <w:p w:rsidR="00B83A0D" w:rsidRDefault="00B83A0D" w:rsidP="00B83A0D">
      <w:pPr>
        <w:spacing w:line="360" w:lineRule="auto"/>
        <w:jc w:val="both"/>
        <w:rPr>
          <w:rFonts w:ascii="Tahoma" w:hAnsi="Times New Roman" w:cs="Arial Unicode MS"/>
          <w:sz w:val="26"/>
          <w:szCs w:val="33"/>
          <w:cs/>
          <w:lang w:bidi="th-TH"/>
        </w:rPr>
      </w:pPr>
      <w:r>
        <w:rPr>
          <w:rFonts w:ascii="Tahoma" w:hAnsi="Times New Roman"/>
          <w:sz w:val="26"/>
          <w:szCs w:val="26"/>
        </w:rPr>
        <w:t>(</w:t>
      </w:r>
      <w:r>
        <w:rPr>
          <w:rFonts w:ascii="Tahoma" w:hAnsi="Times New Roman"/>
          <w:sz w:val="26"/>
          <w:szCs w:val="26"/>
        </w:rPr>
        <w:t>ตามเอกสารระบุตัวตน</w:t>
      </w:r>
      <w:r>
        <w:rPr>
          <w:rFonts w:ascii="Tahoma" w:hAnsi="Times New Roman"/>
          <w:sz w:val="26"/>
          <w:szCs w:val="26"/>
        </w:rPr>
        <w:t>)</w:t>
      </w:r>
    </w:p>
    <w:p w:rsidR="00537C6A" w:rsidRPr="00734045" w:rsidRDefault="00734045" w:rsidP="00B83A0D">
      <w:pPr>
        <w:spacing w:line="360" w:lineRule="auto"/>
        <w:jc w:val="both"/>
        <w:rPr>
          <w:rFonts w:ascii="Times New Roman" w:hAnsi="Times New Roman" w:cs="Arial Unicode MS" w:hint="cs"/>
          <w:sz w:val="26"/>
          <w:szCs w:val="33"/>
          <w:cs/>
          <w:lang w:bidi="th-TH"/>
        </w:rPr>
      </w:pPr>
      <w:r w:rsidRPr="00734045">
        <w:rPr>
          <w:rFonts w:ascii="Tahoma" w:hAnsi="Tahoma" w:cs="Tahoma"/>
          <w:sz w:val="26"/>
          <w:szCs w:val="33"/>
          <w:lang w:bidi="th-TH"/>
        </w:rPr>
        <w:t>หมายเลขโทรศัพท์หมายเลขแฟกซ์และที่อยู่อีเมล</w:t>
      </w:r>
      <w:r w:rsidR="00537C6A" w:rsidRPr="00537C6A">
        <w:rPr>
          <w:rFonts w:ascii="Times New Roman" w:hAnsi="Times New Roman" w:cs="Times New Roman"/>
          <w:sz w:val="26"/>
          <w:szCs w:val="33"/>
          <w:cs/>
          <w:lang w:bidi="th-TH"/>
        </w:rPr>
        <w:t>..................</w:t>
      </w:r>
      <w:r>
        <w:rPr>
          <w:rFonts w:ascii="Times New Roman" w:hAnsi="Times New Roman" w:cs="Times New Roman"/>
          <w:sz w:val="26"/>
          <w:szCs w:val="33"/>
          <w:cs/>
          <w:lang w:bidi="th-TH"/>
        </w:rPr>
        <w:t>.............................</w:t>
      </w:r>
    </w:p>
    <w:p w:rsidR="00B83A0D" w:rsidRPr="005A204B" w:rsidRDefault="00B83A0D" w:rsidP="00B83A0D">
      <w:pPr>
        <w:spacing w:line="360" w:lineRule="auto"/>
        <w:jc w:val="both"/>
        <w:rPr>
          <w:rFonts w:ascii="Tahoma" w:hAnsi="Times New Roman" w:cs="Times New Roman"/>
          <w:sz w:val="26"/>
          <w:szCs w:val="26"/>
        </w:rPr>
      </w:pPr>
      <w:r>
        <w:rPr>
          <w:rFonts w:ascii="Tahoma" w:hAnsi="Times New Roman"/>
          <w:sz w:val="26"/>
          <w:szCs w:val="26"/>
        </w:rPr>
        <w:t>สถานที่ทำงาน</w:t>
      </w:r>
      <w:r>
        <w:rPr>
          <w:rFonts w:ascii="Tahoma" w:hAnsi="Times New Roman"/>
          <w:sz w:val="26"/>
          <w:szCs w:val="26"/>
        </w:rPr>
        <w:t xml:space="preserve"> </w:t>
      </w:r>
      <w:r>
        <w:rPr>
          <w:rFonts w:ascii="Tahoma" w:hAnsi="Times New Roman"/>
          <w:sz w:val="26"/>
          <w:szCs w:val="26"/>
        </w:rPr>
        <w:t>……………………………………………………………………</w:t>
      </w:r>
      <w:r>
        <w:rPr>
          <w:rFonts w:ascii="Tahoma" w:hAnsi="Times New Roman"/>
          <w:sz w:val="26"/>
          <w:szCs w:val="26"/>
        </w:rPr>
        <w:t>.</w:t>
      </w:r>
      <w:r>
        <w:rPr>
          <w:rFonts w:ascii="Tahoma" w:hAnsi="Times New Roman"/>
          <w:sz w:val="26"/>
          <w:szCs w:val="26"/>
        </w:rPr>
        <w:tab/>
      </w:r>
    </w:p>
    <w:p w:rsidR="00B83A0D" w:rsidRPr="005A204B" w:rsidRDefault="00B83A0D" w:rsidP="00B83A0D">
      <w:pPr>
        <w:spacing w:line="360" w:lineRule="auto"/>
        <w:jc w:val="both"/>
        <w:rPr>
          <w:rFonts w:ascii="Tahoma" w:hAnsi="Times New Roman" w:cs="Times New Roman"/>
          <w:sz w:val="26"/>
          <w:szCs w:val="26"/>
        </w:rPr>
      </w:pPr>
      <w:r>
        <w:rPr>
          <w:rFonts w:ascii="Tahoma" w:hAnsi="Times New Roman"/>
          <w:sz w:val="26"/>
          <w:szCs w:val="26"/>
        </w:rPr>
        <w:t>ตามประมวลกฎหมายวิธีพิจารณาความอาญามาตรา</w:t>
      </w:r>
      <w:r>
        <w:rPr>
          <w:rFonts w:ascii="Tahoma" w:hAnsi="Times New Roman"/>
          <w:sz w:val="26"/>
          <w:szCs w:val="26"/>
        </w:rPr>
        <w:t xml:space="preserve"> 191 (1</w:t>
      </w:r>
      <w:r>
        <w:rPr>
          <w:rFonts w:ascii="Tahoma" w:hAnsi="Times New Roman"/>
          <w:sz w:val="26"/>
          <w:szCs w:val="26"/>
        </w:rPr>
        <w:t>ก</w:t>
      </w:r>
      <w:r>
        <w:rPr>
          <w:rFonts w:ascii="Tahoma" w:hAnsi="Times New Roman"/>
          <w:sz w:val="26"/>
          <w:szCs w:val="26"/>
        </w:rPr>
        <w:t xml:space="preserve">) </w:t>
      </w:r>
      <w:r>
        <w:rPr>
          <w:rFonts w:ascii="Tahoma" w:hAnsi="Times New Roman"/>
          <w:sz w:val="26"/>
          <w:szCs w:val="26"/>
        </w:rPr>
        <w:t>พยานแจ้งว่าอาศัยอยู่ที่……………………………………………………………………</w:t>
      </w:r>
      <w:r>
        <w:rPr>
          <w:rFonts w:ascii="Tahoma" w:hAnsi="Times New Roman"/>
          <w:sz w:val="26"/>
          <w:szCs w:val="26"/>
        </w:rPr>
        <w:t>. ..</w:t>
      </w:r>
      <w:r>
        <w:rPr>
          <w:rFonts w:ascii="Tahoma" w:hAnsi="Times New Roman"/>
          <w:sz w:val="26"/>
          <w:szCs w:val="26"/>
        </w:rPr>
        <w:tab/>
      </w:r>
    </w:p>
    <w:p w:rsidR="00B83A0D" w:rsidRPr="005A204B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:rsidR="00B83A0D" w:rsidRPr="005A204B" w:rsidRDefault="00B83A0D" w:rsidP="00B83A0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:rsidR="00B83A0D" w:rsidRPr="005A204B" w:rsidRDefault="00B83A0D" w:rsidP="00B83A0D">
      <w:pPr>
        <w:spacing w:line="360" w:lineRule="auto"/>
        <w:jc w:val="both"/>
        <w:rPr>
          <w:rFonts w:ascii="Tahoma" w:hAnsi="Times New Roman" w:cs="Times New Roman"/>
          <w:sz w:val="26"/>
          <w:szCs w:val="26"/>
        </w:rPr>
      </w:pPr>
      <w:r>
        <w:rPr>
          <w:rFonts w:ascii="Tahoma" w:hAnsi="Times New Roman"/>
          <w:sz w:val="26"/>
          <w:szCs w:val="26"/>
        </w:rPr>
        <w:t xml:space="preserve"> (</w:t>
      </w:r>
      <w:r>
        <w:rPr>
          <w:rFonts w:ascii="Tahoma" w:hAnsi="Times New Roman"/>
          <w:sz w:val="26"/>
          <w:szCs w:val="26"/>
        </w:rPr>
        <w:t>ลายมือชื่อของพยาน</w:t>
      </w:r>
      <w:r>
        <w:rPr>
          <w:rFonts w:ascii="Tahoma" w:hAnsi="Times New Roman"/>
          <w:sz w:val="26"/>
          <w:szCs w:val="26"/>
        </w:rPr>
        <w:t>) (</w:t>
      </w:r>
      <w:r>
        <w:rPr>
          <w:rFonts w:ascii="Tahoma" w:hAnsi="Times New Roman"/>
          <w:sz w:val="26"/>
          <w:szCs w:val="26"/>
        </w:rPr>
        <w:t>ลายมือชื่อผู้ถาม</w:t>
      </w:r>
      <w:r>
        <w:rPr>
          <w:rFonts w:ascii="Tahoma" w:hAnsi="Times New Roman"/>
          <w:sz w:val="26"/>
          <w:szCs w:val="26"/>
        </w:rPr>
        <w:t>)</w:t>
      </w:r>
    </w:p>
    <w:p w:rsidR="00E35E11" w:rsidRPr="005A204B" w:rsidRDefault="00B83A0D" w:rsidP="00B83A0D">
      <w:pPr>
        <w:spacing w:line="360" w:lineRule="auto"/>
        <w:jc w:val="both"/>
        <w:rPr>
          <w:rFonts w:ascii="Tahoma" w:hAnsi="Times New Roman" w:cs="Times New Roman"/>
          <w:sz w:val="26"/>
          <w:szCs w:val="26"/>
        </w:rPr>
      </w:pPr>
      <w:r>
        <w:rPr>
          <w:rFonts w:ascii="Tahoma" w:hAnsi="Times New Roman"/>
          <w:sz w:val="26"/>
          <w:szCs w:val="26"/>
        </w:rPr>
        <w:t xml:space="preserve"> </w:t>
      </w:r>
    </w:p>
    <w:p w:rsidR="00B83A0D" w:rsidRPr="005A204B" w:rsidRDefault="00B83A0D">
      <w:pPr>
        <w:spacing w:line="360" w:lineRule="auto"/>
        <w:jc w:val="both"/>
        <w:rPr>
          <w:rFonts w:ascii="Tahoma" w:hAnsi="Times New Roman" w:cs="Times New Roman"/>
          <w:sz w:val="26"/>
          <w:szCs w:val="26"/>
        </w:rPr>
      </w:pPr>
    </w:p>
    <w:sectPr w:rsidR="00B83A0D" w:rsidRPr="005A2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AA4" w:rsidRDefault="00654AA4" w:rsidP="00A20734">
      <w:pPr>
        <w:spacing w:after="0" w:line="240" w:lineRule="auto"/>
      </w:pPr>
      <w:r>
        <w:separator/>
      </w:r>
    </w:p>
  </w:endnote>
  <w:endnote w:type="continuationSeparator" w:id="0">
    <w:p w:rsidR="00654AA4" w:rsidRDefault="00654AA4" w:rsidP="00A2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5777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20734" w:rsidRDefault="00A20734">
            <w:pPr>
              <w:pStyle w:val="Stopka"/>
              <w:jc w:val="right"/>
            </w:pPr>
            <w:r>
              <w:t xml:space="preserve">หน้า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A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จาก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2AB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0734" w:rsidRDefault="00A207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AA4" w:rsidRDefault="00654AA4" w:rsidP="00A20734">
      <w:pPr>
        <w:spacing w:after="0" w:line="240" w:lineRule="auto"/>
      </w:pPr>
      <w:r>
        <w:separator/>
      </w:r>
    </w:p>
  </w:footnote>
  <w:footnote w:type="continuationSeparator" w:id="0">
    <w:p w:rsidR="00654AA4" w:rsidRDefault="00654AA4" w:rsidP="00A2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734" w:rsidRDefault="00A207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0D"/>
    <w:rsid w:val="00031DF7"/>
    <w:rsid w:val="0023571C"/>
    <w:rsid w:val="00432ABD"/>
    <w:rsid w:val="00537C6A"/>
    <w:rsid w:val="005A204B"/>
    <w:rsid w:val="00654AA4"/>
    <w:rsid w:val="00734045"/>
    <w:rsid w:val="00900073"/>
    <w:rsid w:val="00A20734"/>
    <w:rsid w:val="00B83A0D"/>
    <w:rsid w:val="00E171F9"/>
    <w:rsid w:val="00E3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D16AB8-B307-41DE-BAF1-1AF09E94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h-T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734"/>
  </w:style>
  <w:style w:type="paragraph" w:styleId="Stopka">
    <w:name w:val="footer"/>
    <w:basedOn w:val="Normalny"/>
    <w:link w:val="StopkaZnak"/>
    <w:uiPriority w:val="99"/>
    <w:unhideWhenUsed/>
    <w:rsid w:val="00A20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7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tasinska\Documents\Niestandardowe%20szablony%20pakietu%20Office\SZABLON%20PRAC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PRACA</Template>
  <TotalTime>1</TotalTime>
  <Pages>2</Pages>
  <Words>71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Potasińska Aleksandra  (PR)</dc:creator>
  <cp:keywords/>
  <dc:description/>
  <cp:lastModifiedBy>Potasińska Aleksandra  (PR)</cp:lastModifiedBy>
  <cp:revision>4</cp:revision>
  <dcterms:created xsi:type="dcterms:W3CDTF">2021-04-09T14:52:00Z</dcterms:created>
  <dcterms:modified xsi:type="dcterms:W3CDTF">2021-04-19T13:51:00Z</dcterms:modified>
</cp:coreProperties>
</file>