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8795" w14:textId="77777777" w:rsidR="00594504" w:rsidRPr="00980E3E" w:rsidRDefault="00594504" w:rsidP="002732AD">
      <w:pPr>
        <w:tabs>
          <w:tab w:val="left" w:pos="6849"/>
        </w:tabs>
        <w:jc w:val="right"/>
        <w:rPr>
          <w:rFonts w:cs="Arial"/>
          <w:sz w:val="22"/>
          <w:szCs w:val="22"/>
        </w:rPr>
      </w:pPr>
      <w:r w:rsidRPr="00980E3E">
        <w:rPr>
          <w:rFonts w:cs="Arial"/>
          <w:sz w:val="22"/>
          <w:szCs w:val="22"/>
        </w:rPr>
        <w:t>Załącznik nr 1 do zapytania</w:t>
      </w:r>
      <w:r w:rsidR="006A2A2C">
        <w:rPr>
          <w:rFonts w:cs="Arial"/>
          <w:sz w:val="22"/>
          <w:szCs w:val="22"/>
        </w:rPr>
        <w:t>/umowy</w:t>
      </w:r>
    </w:p>
    <w:p w14:paraId="61295776" w14:textId="77777777" w:rsidR="00594504" w:rsidRDefault="00594504" w:rsidP="00594504">
      <w:pPr>
        <w:pStyle w:val="Tytu"/>
        <w:jc w:val="left"/>
        <w:rPr>
          <w:rFonts w:cs="Arial"/>
          <w:szCs w:val="24"/>
        </w:rPr>
      </w:pPr>
    </w:p>
    <w:p w14:paraId="0A0D3F22" w14:textId="77777777" w:rsidR="008D612A" w:rsidRPr="000A5F0C" w:rsidRDefault="006414CC" w:rsidP="00845089">
      <w:pPr>
        <w:pStyle w:val="Tytu"/>
        <w:rPr>
          <w:rFonts w:cs="Arial"/>
          <w:szCs w:val="24"/>
        </w:rPr>
      </w:pPr>
      <w:r w:rsidRPr="000A5F0C">
        <w:rPr>
          <w:rFonts w:cs="Arial"/>
          <w:szCs w:val="24"/>
        </w:rPr>
        <w:t>Szczegółowy opis przedmiotu zamówienia</w:t>
      </w:r>
    </w:p>
    <w:p w14:paraId="393BB918" w14:textId="77777777" w:rsidR="00DD55EB" w:rsidRDefault="00DD55EB" w:rsidP="00744593">
      <w:pPr>
        <w:rPr>
          <w:rFonts w:cs="Arial"/>
          <w:sz w:val="22"/>
          <w:szCs w:val="22"/>
        </w:rPr>
      </w:pPr>
    </w:p>
    <w:p w14:paraId="43389AF8" w14:textId="77777777" w:rsidR="009C42DE" w:rsidRPr="005B557D" w:rsidRDefault="009C42DE" w:rsidP="009C42DE">
      <w:pPr>
        <w:rPr>
          <w:rFonts w:cs="Arial"/>
        </w:rPr>
      </w:pPr>
    </w:p>
    <w:p w14:paraId="6D9E0058" w14:textId="77777777" w:rsidR="009C42DE" w:rsidRPr="00C06F4A" w:rsidRDefault="00C06F4A" w:rsidP="00B475D9">
      <w:pPr>
        <w:pStyle w:val="Akapitzlist"/>
        <w:numPr>
          <w:ilvl w:val="0"/>
          <w:numId w:val="10"/>
        </w:numPr>
        <w:spacing w:after="200"/>
        <w:ind w:left="425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C06F4A">
        <w:rPr>
          <w:rFonts w:ascii="Arial" w:hAnsi="Arial" w:cs="Arial"/>
          <w:sz w:val="22"/>
          <w:szCs w:val="22"/>
        </w:rPr>
        <w:t>Przedmiotem zamówienia jest świadczenie u</w:t>
      </w:r>
      <w:r w:rsidR="009C42DE" w:rsidRPr="00C06F4A">
        <w:rPr>
          <w:rFonts w:ascii="Arial" w:hAnsi="Arial" w:cs="Arial"/>
          <w:sz w:val="22"/>
          <w:szCs w:val="22"/>
        </w:rPr>
        <w:t>sług</w:t>
      </w:r>
      <w:r w:rsidR="00D61CC0">
        <w:rPr>
          <w:rFonts w:ascii="Arial" w:hAnsi="Arial" w:cs="Arial"/>
          <w:sz w:val="22"/>
          <w:szCs w:val="22"/>
        </w:rPr>
        <w:t>i</w:t>
      </w:r>
      <w:r w:rsidR="009C42DE" w:rsidRPr="00C06F4A">
        <w:rPr>
          <w:rFonts w:ascii="Arial" w:hAnsi="Arial" w:cs="Arial"/>
          <w:sz w:val="22"/>
          <w:szCs w:val="22"/>
        </w:rPr>
        <w:t xml:space="preserve"> telekom</w:t>
      </w:r>
      <w:r w:rsidR="00B96F61">
        <w:rPr>
          <w:rFonts w:ascii="Arial" w:hAnsi="Arial" w:cs="Arial"/>
          <w:sz w:val="22"/>
          <w:szCs w:val="22"/>
        </w:rPr>
        <w:t xml:space="preserve">unikacyjnych telefonii stacjonarnej </w:t>
      </w:r>
      <w:r w:rsidRPr="00C06F4A">
        <w:rPr>
          <w:rFonts w:ascii="Arial" w:hAnsi="Arial" w:cs="Arial"/>
          <w:sz w:val="22"/>
          <w:szCs w:val="22"/>
        </w:rPr>
        <w:t>dla Regionalnej Dyrekcji Ochrony Środowiska w Łodzi.</w:t>
      </w:r>
    </w:p>
    <w:p w14:paraId="61803185" w14:textId="77777777" w:rsidR="00484A3F" w:rsidRPr="001C5518" w:rsidRDefault="00BF6EAB" w:rsidP="00B475D9">
      <w:pPr>
        <w:pStyle w:val="Akapitzlist"/>
        <w:numPr>
          <w:ilvl w:val="0"/>
          <w:numId w:val="10"/>
        </w:numPr>
        <w:spacing w:after="200"/>
        <w:ind w:left="425" w:hanging="431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Wymagania wg </w:t>
      </w:r>
      <w:r w:rsidR="00484A3F" w:rsidRPr="001C5518">
        <w:rPr>
          <w:rFonts w:ascii="Arial" w:hAnsi="Arial" w:cs="Arial"/>
          <w:sz w:val="22"/>
          <w:szCs w:val="22"/>
        </w:rPr>
        <w:t>s</w:t>
      </w:r>
      <w:r w:rsidR="00821759" w:rsidRPr="001C5518">
        <w:rPr>
          <w:rFonts w:ascii="Arial" w:hAnsi="Arial" w:cs="Arial"/>
          <w:sz w:val="22"/>
          <w:szCs w:val="22"/>
        </w:rPr>
        <w:t>tan</w:t>
      </w:r>
      <w:r>
        <w:rPr>
          <w:rFonts w:ascii="Arial" w:hAnsi="Arial" w:cs="Arial"/>
          <w:sz w:val="22"/>
          <w:szCs w:val="22"/>
        </w:rPr>
        <w:t>u istniejącego</w:t>
      </w:r>
      <w:r w:rsidR="00484A3F" w:rsidRPr="001C5518">
        <w:rPr>
          <w:rFonts w:ascii="Arial" w:hAnsi="Arial" w:cs="Arial"/>
          <w:sz w:val="22"/>
          <w:szCs w:val="22"/>
        </w:rPr>
        <w:t>:</w:t>
      </w:r>
    </w:p>
    <w:p w14:paraId="0DF89768" w14:textId="77777777" w:rsidR="00484A3F" w:rsidRPr="00A9735B" w:rsidRDefault="00484A3F" w:rsidP="006A2A2C">
      <w:pPr>
        <w:pStyle w:val="Akapitzlist"/>
        <w:autoSpaceDE w:val="0"/>
        <w:autoSpaceDN w:val="0"/>
        <w:adjustRightInd w:val="0"/>
        <w:spacing w:after="200"/>
        <w:ind w:left="851"/>
        <w:contextualSpacing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9735B">
        <w:rPr>
          <w:rFonts w:ascii="Arial" w:hAnsi="Arial" w:cs="Arial"/>
          <w:bCs/>
          <w:sz w:val="22"/>
          <w:szCs w:val="22"/>
          <w:u w:val="single"/>
        </w:rPr>
        <w:t xml:space="preserve">Usługa telefonii stacjonarnej w budynku w </w:t>
      </w:r>
      <w:r w:rsidRPr="00A9735B">
        <w:rPr>
          <w:rFonts w:ascii="Arial" w:hAnsi="Arial" w:cs="Arial"/>
          <w:b/>
          <w:bCs/>
          <w:sz w:val="22"/>
          <w:szCs w:val="22"/>
          <w:u w:val="single"/>
        </w:rPr>
        <w:t xml:space="preserve">Łodzi przy ul. Traugutta 25 </w:t>
      </w:r>
      <w:r w:rsidR="00E42D63" w:rsidRPr="00A9735B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A9735B">
        <w:rPr>
          <w:rFonts w:ascii="Arial" w:hAnsi="Arial" w:cs="Arial"/>
          <w:bCs/>
          <w:sz w:val="22"/>
          <w:szCs w:val="22"/>
          <w:u w:val="single"/>
        </w:rPr>
        <w:t>o następujących cechach i parametrach:</w:t>
      </w:r>
    </w:p>
    <w:p w14:paraId="14D52D54" w14:textId="77777777" w:rsidR="00484A3F" w:rsidRPr="00A9735B" w:rsidRDefault="00484A3F" w:rsidP="00DD2BA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1077" w:hanging="226"/>
        <w:jc w:val="both"/>
        <w:rPr>
          <w:rFonts w:cs="Arial"/>
          <w:bCs/>
          <w:sz w:val="22"/>
          <w:szCs w:val="22"/>
        </w:rPr>
      </w:pPr>
      <w:r w:rsidRPr="00A9735B">
        <w:rPr>
          <w:rFonts w:cs="Arial"/>
          <w:bCs/>
          <w:sz w:val="22"/>
          <w:szCs w:val="22"/>
        </w:rPr>
        <w:t>łącze cyfrowe ISDN 2B+D w liczbie 2 szt.; łącznie 40 numerów DDI</w:t>
      </w:r>
      <w:r w:rsidR="0027226C">
        <w:rPr>
          <w:rFonts w:cs="Arial"/>
          <w:bCs/>
          <w:sz w:val="22"/>
          <w:szCs w:val="22"/>
        </w:rPr>
        <w:t>,</w:t>
      </w:r>
    </w:p>
    <w:p w14:paraId="51389A00" w14:textId="77777777" w:rsidR="00484A3F" w:rsidRPr="00A9735B" w:rsidRDefault="00484A3F" w:rsidP="00DD2BA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1077" w:hanging="226"/>
        <w:jc w:val="both"/>
        <w:rPr>
          <w:rFonts w:cs="Arial"/>
          <w:b/>
          <w:bCs/>
          <w:sz w:val="22"/>
          <w:szCs w:val="22"/>
        </w:rPr>
      </w:pPr>
      <w:r w:rsidRPr="00A9735B">
        <w:rPr>
          <w:rFonts w:cs="Arial"/>
          <w:bCs/>
          <w:sz w:val="22"/>
          <w:szCs w:val="22"/>
        </w:rPr>
        <w:t xml:space="preserve">podłączenie do centrali telefonicznej Zamawiającego, typ i model centrali: </w:t>
      </w:r>
      <w:r w:rsidRPr="00A9735B">
        <w:rPr>
          <w:rFonts w:cs="Arial"/>
          <w:b/>
          <w:sz w:val="22"/>
          <w:szCs w:val="22"/>
        </w:rPr>
        <w:t>Slican CCT 1668</w:t>
      </w:r>
      <w:r w:rsidRPr="00A9735B">
        <w:rPr>
          <w:rFonts w:cs="Arial"/>
          <w:b/>
          <w:bCs/>
          <w:sz w:val="22"/>
          <w:szCs w:val="22"/>
        </w:rPr>
        <w:t xml:space="preserve"> </w:t>
      </w:r>
      <w:r w:rsidRPr="00A9735B">
        <w:rPr>
          <w:rFonts w:cs="Arial"/>
          <w:bCs/>
          <w:iCs/>
          <w:sz w:val="22"/>
          <w:szCs w:val="22"/>
        </w:rPr>
        <w:t>oraz jej konfiguracja w zakresie służącym realizacji zamówienia</w:t>
      </w:r>
      <w:r w:rsidR="0027226C">
        <w:rPr>
          <w:rFonts w:cs="Arial"/>
          <w:bCs/>
          <w:iCs/>
          <w:sz w:val="22"/>
          <w:szCs w:val="22"/>
        </w:rPr>
        <w:t>,</w:t>
      </w:r>
    </w:p>
    <w:p w14:paraId="0378CB78" w14:textId="77777777" w:rsidR="00484A3F" w:rsidRPr="00A9735B" w:rsidRDefault="00484A3F" w:rsidP="00DD2BAB">
      <w:pPr>
        <w:numPr>
          <w:ilvl w:val="0"/>
          <w:numId w:val="24"/>
        </w:numPr>
        <w:autoSpaceDE w:val="0"/>
        <w:autoSpaceDN w:val="0"/>
        <w:adjustRightInd w:val="0"/>
        <w:spacing w:after="200"/>
        <w:ind w:left="1077" w:hanging="226"/>
        <w:jc w:val="both"/>
        <w:rPr>
          <w:rFonts w:cs="Arial"/>
          <w:bCs/>
          <w:sz w:val="22"/>
          <w:szCs w:val="22"/>
        </w:rPr>
      </w:pPr>
      <w:r w:rsidRPr="00A9735B">
        <w:rPr>
          <w:rFonts w:cs="Arial"/>
          <w:bCs/>
          <w:sz w:val="22"/>
          <w:szCs w:val="22"/>
        </w:rPr>
        <w:t xml:space="preserve">zachowanie obecnie posiadanej numeracji, tj. </w:t>
      </w:r>
      <w:r w:rsidR="00487ADB">
        <w:rPr>
          <w:rFonts w:cs="Arial"/>
          <w:b/>
          <w:bCs/>
          <w:sz w:val="22"/>
          <w:szCs w:val="22"/>
        </w:rPr>
        <w:t>42</w:t>
      </w:r>
      <w:r w:rsidR="00F822CE">
        <w:rPr>
          <w:rFonts w:cs="Arial"/>
          <w:b/>
          <w:bCs/>
          <w:sz w:val="22"/>
          <w:szCs w:val="22"/>
        </w:rPr>
        <w:t> </w:t>
      </w:r>
      <w:r w:rsidR="00487ADB">
        <w:rPr>
          <w:rFonts w:cs="Arial"/>
          <w:b/>
          <w:bCs/>
          <w:sz w:val="22"/>
          <w:szCs w:val="22"/>
        </w:rPr>
        <w:t>665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="00487ADB">
        <w:rPr>
          <w:rFonts w:cs="Arial"/>
          <w:b/>
          <w:bCs/>
          <w:sz w:val="22"/>
          <w:szCs w:val="22"/>
        </w:rPr>
        <w:t>09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="00487ADB">
        <w:rPr>
          <w:rFonts w:cs="Arial"/>
          <w:b/>
          <w:bCs/>
          <w:sz w:val="22"/>
          <w:szCs w:val="22"/>
        </w:rPr>
        <w:t>60 – 42</w:t>
      </w:r>
      <w:r w:rsidR="00F822CE">
        <w:rPr>
          <w:rFonts w:cs="Arial"/>
          <w:b/>
          <w:bCs/>
          <w:sz w:val="22"/>
          <w:szCs w:val="22"/>
        </w:rPr>
        <w:t> </w:t>
      </w:r>
      <w:r w:rsidR="00487ADB">
        <w:rPr>
          <w:rFonts w:cs="Arial"/>
          <w:b/>
          <w:bCs/>
          <w:sz w:val="22"/>
          <w:szCs w:val="22"/>
        </w:rPr>
        <w:t>665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="00487ADB">
        <w:rPr>
          <w:rFonts w:cs="Arial"/>
          <w:b/>
          <w:bCs/>
          <w:sz w:val="22"/>
          <w:szCs w:val="22"/>
        </w:rPr>
        <w:t>09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="00487ADB">
        <w:rPr>
          <w:rFonts w:cs="Arial"/>
          <w:b/>
          <w:bCs/>
          <w:sz w:val="22"/>
          <w:szCs w:val="22"/>
        </w:rPr>
        <w:t>79</w:t>
      </w:r>
      <w:r w:rsidRPr="00A9735B">
        <w:rPr>
          <w:rFonts w:cs="Arial"/>
          <w:b/>
          <w:bCs/>
          <w:sz w:val="22"/>
          <w:szCs w:val="22"/>
        </w:rPr>
        <w:t xml:space="preserve">, </w:t>
      </w:r>
      <w:r w:rsidR="0067359A" w:rsidRPr="00A9735B">
        <w:rPr>
          <w:rFonts w:cs="Arial"/>
          <w:b/>
          <w:bCs/>
          <w:sz w:val="22"/>
          <w:szCs w:val="22"/>
        </w:rPr>
        <w:br/>
      </w:r>
      <w:r w:rsidRPr="00A9735B">
        <w:rPr>
          <w:rFonts w:cs="Arial"/>
          <w:b/>
          <w:bCs/>
          <w:sz w:val="22"/>
          <w:szCs w:val="22"/>
        </w:rPr>
        <w:t>42</w:t>
      </w:r>
      <w:r w:rsidR="00F822CE">
        <w:rPr>
          <w:rFonts w:cs="Arial"/>
          <w:b/>
          <w:bCs/>
          <w:sz w:val="22"/>
          <w:szCs w:val="22"/>
        </w:rPr>
        <w:t> </w:t>
      </w:r>
      <w:r w:rsidRPr="00A9735B">
        <w:rPr>
          <w:rFonts w:cs="Arial"/>
          <w:b/>
          <w:bCs/>
          <w:sz w:val="22"/>
          <w:szCs w:val="22"/>
        </w:rPr>
        <w:t>665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Pr="00A9735B">
        <w:rPr>
          <w:rFonts w:cs="Arial"/>
          <w:b/>
          <w:bCs/>
          <w:sz w:val="22"/>
          <w:szCs w:val="22"/>
        </w:rPr>
        <w:t>03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Pr="00A9735B">
        <w:rPr>
          <w:rFonts w:cs="Arial"/>
          <w:b/>
          <w:bCs/>
          <w:sz w:val="22"/>
          <w:szCs w:val="22"/>
        </w:rPr>
        <w:t>70 – 42</w:t>
      </w:r>
      <w:r w:rsidR="00F822CE">
        <w:rPr>
          <w:rFonts w:cs="Arial"/>
          <w:b/>
          <w:bCs/>
          <w:sz w:val="22"/>
          <w:szCs w:val="22"/>
        </w:rPr>
        <w:t> </w:t>
      </w:r>
      <w:r w:rsidRPr="00A9735B">
        <w:rPr>
          <w:rFonts w:cs="Arial"/>
          <w:b/>
          <w:bCs/>
          <w:sz w:val="22"/>
          <w:szCs w:val="22"/>
        </w:rPr>
        <w:t>665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Pr="00A9735B">
        <w:rPr>
          <w:rFonts w:cs="Arial"/>
          <w:b/>
          <w:bCs/>
          <w:sz w:val="22"/>
          <w:szCs w:val="22"/>
        </w:rPr>
        <w:t>03</w:t>
      </w:r>
      <w:r w:rsidR="00F822CE">
        <w:rPr>
          <w:rFonts w:cs="Arial"/>
          <w:b/>
          <w:bCs/>
          <w:sz w:val="22"/>
          <w:szCs w:val="22"/>
        </w:rPr>
        <w:t xml:space="preserve"> </w:t>
      </w:r>
      <w:r w:rsidRPr="00A9735B">
        <w:rPr>
          <w:rFonts w:cs="Arial"/>
          <w:b/>
          <w:bCs/>
          <w:sz w:val="22"/>
          <w:szCs w:val="22"/>
        </w:rPr>
        <w:t>89</w:t>
      </w:r>
      <w:r w:rsidR="0027226C">
        <w:rPr>
          <w:rFonts w:cs="Arial"/>
          <w:b/>
          <w:bCs/>
          <w:sz w:val="22"/>
          <w:szCs w:val="22"/>
        </w:rPr>
        <w:t>.</w:t>
      </w:r>
    </w:p>
    <w:p w14:paraId="4C22696C" w14:textId="77777777" w:rsidR="00BF6EAB" w:rsidRPr="00BF6EAB" w:rsidRDefault="009C42DE" w:rsidP="00BF6EAB">
      <w:pPr>
        <w:pStyle w:val="Akapitzlist"/>
        <w:numPr>
          <w:ilvl w:val="0"/>
          <w:numId w:val="10"/>
        </w:numPr>
        <w:spacing w:after="200"/>
        <w:ind w:left="426" w:hanging="426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1C5518">
        <w:rPr>
          <w:rFonts w:ascii="Arial" w:hAnsi="Arial" w:cs="Arial"/>
          <w:sz w:val="22"/>
          <w:szCs w:val="22"/>
        </w:rPr>
        <w:t>Pozo</w:t>
      </w:r>
      <w:r w:rsidR="00D47885" w:rsidRPr="001C5518">
        <w:rPr>
          <w:rFonts w:ascii="Arial" w:hAnsi="Arial" w:cs="Arial"/>
          <w:sz w:val="22"/>
          <w:szCs w:val="22"/>
        </w:rPr>
        <w:t>stałe warunki świadczenia usług:</w:t>
      </w:r>
    </w:p>
    <w:p w14:paraId="5F33423A" w14:textId="77777777" w:rsidR="00BF6EAB" w:rsidRPr="00BF6EAB" w:rsidRDefault="00BF6EAB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F6EAB">
        <w:rPr>
          <w:rFonts w:ascii="Arial" w:hAnsi="Arial" w:cs="Arial"/>
          <w:sz w:val="22"/>
          <w:szCs w:val="22"/>
        </w:rPr>
        <w:t>Wykonawca zobowiązuje się do przeniesie numerów na swój koszt bez powodowania przerw w pracy. Numery nie mogą ulec zmianie.</w:t>
      </w:r>
    </w:p>
    <w:p w14:paraId="4C809DC9" w14:textId="77777777" w:rsidR="00DF6D14" w:rsidRDefault="00DD2BAB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do świadczenia usług będących </w:t>
      </w:r>
      <w:r w:rsidRPr="00D92249">
        <w:rPr>
          <w:rFonts w:ascii="Arial" w:hAnsi="Arial" w:cs="Arial"/>
          <w:sz w:val="22"/>
          <w:szCs w:val="22"/>
        </w:rPr>
        <w:t xml:space="preserve">przedmiotem umowy w sposób ciągły tj. przez 24 godziny na dobę w </w:t>
      </w:r>
      <w:r>
        <w:rPr>
          <w:rFonts w:ascii="Arial" w:hAnsi="Arial" w:cs="Arial"/>
          <w:sz w:val="22"/>
          <w:szCs w:val="22"/>
        </w:rPr>
        <w:t>okresie</w:t>
      </w:r>
      <w:r w:rsidRPr="00D92249">
        <w:rPr>
          <w:rFonts w:ascii="Arial" w:hAnsi="Arial" w:cs="Arial"/>
          <w:sz w:val="22"/>
          <w:szCs w:val="22"/>
        </w:rPr>
        <w:t xml:space="preserve"> trwania umowy, </w:t>
      </w:r>
      <w:r>
        <w:rPr>
          <w:rFonts w:ascii="Arial" w:hAnsi="Arial" w:cs="Arial"/>
          <w:sz w:val="22"/>
          <w:szCs w:val="22"/>
        </w:rPr>
        <w:br/>
      </w:r>
      <w:r w:rsidRPr="00D92249">
        <w:rPr>
          <w:rFonts w:ascii="Arial" w:hAnsi="Arial" w:cs="Arial"/>
          <w:sz w:val="22"/>
          <w:szCs w:val="22"/>
        </w:rPr>
        <w:t xml:space="preserve">z zapewnieniem wysokiej jakości połączeń, tj. poprawności wybierania numerów </w:t>
      </w:r>
      <w:r>
        <w:rPr>
          <w:rFonts w:ascii="Arial" w:hAnsi="Arial" w:cs="Arial"/>
          <w:sz w:val="22"/>
          <w:szCs w:val="22"/>
        </w:rPr>
        <w:br/>
      </w:r>
      <w:r w:rsidRPr="00D92249">
        <w:rPr>
          <w:rFonts w:ascii="Arial" w:hAnsi="Arial" w:cs="Arial"/>
          <w:sz w:val="22"/>
          <w:szCs w:val="22"/>
        </w:rPr>
        <w:t>i braku zakłóceń utrudniających lub uniemożliwiających korzystanie z usługi.</w:t>
      </w:r>
    </w:p>
    <w:p w14:paraId="7D320560" w14:textId="77777777" w:rsidR="00F61F47" w:rsidRPr="00F61F47" w:rsidRDefault="0020366C" w:rsidP="00F61F47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bCs/>
          <w:sz w:val="22"/>
          <w:szCs w:val="22"/>
        </w:rPr>
        <w:t>Realizacja połączeń telefonicznych lokalnych i s</w:t>
      </w:r>
      <w:r w:rsidR="00E979CF">
        <w:rPr>
          <w:rFonts w:ascii="Arial" w:hAnsi="Arial" w:cs="Arial"/>
          <w:bCs/>
          <w:sz w:val="22"/>
          <w:szCs w:val="22"/>
        </w:rPr>
        <w:t>trefowych, międzystrefowych, do </w:t>
      </w:r>
      <w:r w:rsidRPr="00DF6D14">
        <w:rPr>
          <w:rFonts w:ascii="Arial" w:hAnsi="Arial" w:cs="Arial"/>
          <w:bCs/>
          <w:sz w:val="22"/>
          <w:szCs w:val="22"/>
        </w:rPr>
        <w:t>sieci komórkowych oraz międzynarodowych.</w:t>
      </w:r>
      <w:r w:rsidR="00F61F47">
        <w:rPr>
          <w:rFonts w:ascii="Arial" w:hAnsi="Arial" w:cs="Arial"/>
          <w:bCs/>
          <w:sz w:val="22"/>
          <w:szCs w:val="22"/>
        </w:rPr>
        <w:t xml:space="preserve"> Rozliczenie połączeń odbywać się będzie z dokładnością do jednej sekundy.</w:t>
      </w:r>
    </w:p>
    <w:p w14:paraId="03054085" w14:textId="77777777" w:rsidR="00DF6D14" w:rsidRPr="00DF6D14" w:rsidRDefault="00123448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bCs/>
          <w:sz w:val="22"/>
          <w:szCs w:val="22"/>
        </w:rPr>
        <w:t>U</w:t>
      </w:r>
      <w:r w:rsidR="008D0429" w:rsidRPr="00DF6D14">
        <w:rPr>
          <w:rFonts w:ascii="Arial" w:hAnsi="Arial" w:cs="Arial"/>
          <w:bCs/>
          <w:sz w:val="22"/>
          <w:szCs w:val="22"/>
        </w:rPr>
        <w:t>sługi telefonii stacjonarnej mogą być realizowane w oparciu o łącze kabl</w:t>
      </w:r>
      <w:r w:rsidR="008D48C7">
        <w:rPr>
          <w:rFonts w:ascii="Arial" w:hAnsi="Arial" w:cs="Arial"/>
          <w:bCs/>
          <w:sz w:val="22"/>
          <w:szCs w:val="22"/>
        </w:rPr>
        <w:t xml:space="preserve">owe. </w:t>
      </w:r>
      <w:r w:rsidR="008D0429" w:rsidRPr="00DF6D14">
        <w:rPr>
          <w:rFonts w:ascii="Arial" w:hAnsi="Arial" w:cs="Arial"/>
          <w:bCs/>
          <w:sz w:val="22"/>
          <w:szCs w:val="22"/>
        </w:rPr>
        <w:t>Zamawiający wyklucza zastosowanie łączy bezprzewodowych</w:t>
      </w:r>
      <w:r w:rsidR="009A595C" w:rsidRPr="00DF6D14">
        <w:rPr>
          <w:rFonts w:ascii="Arial" w:hAnsi="Arial" w:cs="Arial"/>
          <w:bCs/>
          <w:sz w:val="22"/>
          <w:szCs w:val="22"/>
        </w:rPr>
        <w:t>.</w:t>
      </w:r>
      <w:r w:rsidR="00667F6C" w:rsidRPr="00DF6D14">
        <w:rPr>
          <w:rFonts w:ascii="Arial" w:hAnsi="Arial" w:cs="Arial"/>
          <w:bCs/>
          <w:sz w:val="22"/>
          <w:szCs w:val="22"/>
        </w:rPr>
        <w:t xml:space="preserve"> Wyklucza się realizowanie połączeń telefonicznych w technologii VOIP.</w:t>
      </w:r>
    </w:p>
    <w:p w14:paraId="7B88DF8A" w14:textId="77777777" w:rsidR="00DF6D14" w:rsidRDefault="00361F16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sz w:val="22"/>
          <w:szCs w:val="22"/>
        </w:rPr>
        <w:t>Wykonawca zobowiązuje się do nie przesyłania połączeń telefonicznych drogą radiową</w:t>
      </w:r>
      <w:r w:rsidR="00507F76" w:rsidRPr="00DF6D14">
        <w:rPr>
          <w:rFonts w:ascii="Arial" w:hAnsi="Arial" w:cs="Arial"/>
          <w:sz w:val="22"/>
          <w:szCs w:val="22"/>
        </w:rPr>
        <w:t>, internetową, przez prefiks lub numery dostępowe ze względów bezpieczeństwa i w celu zapewnienia dobrej jakości usług</w:t>
      </w:r>
      <w:r w:rsidR="009A595C" w:rsidRPr="00DF6D14">
        <w:rPr>
          <w:rFonts w:ascii="Arial" w:hAnsi="Arial" w:cs="Arial"/>
          <w:sz w:val="22"/>
          <w:szCs w:val="22"/>
        </w:rPr>
        <w:t>.</w:t>
      </w:r>
    </w:p>
    <w:p w14:paraId="4CF4BE4D" w14:textId="77777777" w:rsidR="00DF6D14" w:rsidRPr="00DF6D14" w:rsidRDefault="009A595C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bCs/>
          <w:sz w:val="22"/>
          <w:szCs w:val="22"/>
        </w:rPr>
        <w:t>Z</w:t>
      </w:r>
      <w:r w:rsidR="0020366C" w:rsidRPr="00DF6D14">
        <w:rPr>
          <w:rFonts w:ascii="Arial" w:hAnsi="Arial" w:cs="Arial"/>
          <w:bCs/>
          <w:sz w:val="22"/>
          <w:szCs w:val="22"/>
        </w:rPr>
        <w:t>apewnienie transmisji faksowej analogowej</w:t>
      </w:r>
      <w:r w:rsidRPr="00DF6D14">
        <w:rPr>
          <w:rFonts w:ascii="Arial" w:hAnsi="Arial" w:cs="Arial"/>
          <w:bCs/>
          <w:sz w:val="22"/>
          <w:szCs w:val="22"/>
        </w:rPr>
        <w:t>.</w:t>
      </w:r>
    </w:p>
    <w:p w14:paraId="6435629E" w14:textId="77777777" w:rsidR="00DF6D14" w:rsidRDefault="009A595C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sz w:val="22"/>
          <w:szCs w:val="22"/>
        </w:rPr>
        <w:t>R</w:t>
      </w:r>
      <w:r w:rsidR="0020366C" w:rsidRPr="00DF6D14">
        <w:rPr>
          <w:rFonts w:ascii="Arial" w:hAnsi="Arial" w:cs="Arial"/>
          <w:sz w:val="22"/>
          <w:szCs w:val="22"/>
        </w:rPr>
        <w:t>ealizacja połączeń do służb ustawowo powołanych do niesienia pomocy, posiadających numery skrócone tj. Straż Pożarna, Policja, Pogotowie Ratunkowe</w:t>
      </w:r>
      <w:r w:rsidR="008D48C7">
        <w:rPr>
          <w:rFonts w:ascii="Arial" w:hAnsi="Arial" w:cs="Arial"/>
          <w:sz w:val="22"/>
          <w:szCs w:val="22"/>
        </w:rPr>
        <w:t>,</w:t>
      </w:r>
      <w:r w:rsidR="0020366C" w:rsidRPr="00DF6D14">
        <w:rPr>
          <w:rFonts w:ascii="Arial" w:hAnsi="Arial" w:cs="Arial"/>
          <w:sz w:val="22"/>
          <w:szCs w:val="22"/>
        </w:rPr>
        <w:t xml:space="preserve"> itp.</w:t>
      </w:r>
    </w:p>
    <w:p w14:paraId="6F152EA6" w14:textId="77777777" w:rsidR="00DF6D14" w:rsidRPr="00DF6D14" w:rsidRDefault="009A595C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bCs/>
          <w:sz w:val="22"/>
          <w:szCs w:val="22"/>
        </w:rPr>
        <w:t>B</w:t>
      </w:r>
      <w:r w:rsidR="0020366C" w:rsidRPr="00DF6D14">
        <w:rPr>
          <w:rFonts w:ascii="Arial" w:hAnsi="Arial" w:cs="Arial"/>
          <w:bCs/>
          <w:sz w:val="22"/>
          <w:szCs w:val="22"/>
        </w:rPr>
        <w:t>rak opłat za zainicjowanie połączenia</w:t>
      </w:r>
      <w:r w:rsidRPr="00DF6D14">
        <w:rPr>
          <w:rFonts w:ascii="Arial" w:hAnsi="Arial" w:cs="Arial"/>
          <w:bCs/>
          <w:sz w:val="22"/>
          <w:szCs w:val="22"/>
        </w:rPr>
        <w:t>.</w:t>
      </w:r>
    </w:p>
    <w:p w14:paraId="1AAB7BAF" w14:textId="77777777" w:rsidR="00DF6D14" w:rsidRPr="00DF6D14" w:rsidRDefault="009A595C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bCs/>
          <w:sz w:val="22"/>
          <w:szCs w:val="22"/>
        </w:rPr>
        <w:t>P</w:t>
      </w:r>
      <w:r w:rsidR="0020366C" w:rsidRPr="00DF6D14">
        <w:rPr>
          <w:rFonts w:ascii="Arial" w:hAnsi="Arial" w:cs="Arial"/>
          <w:bCs/>
          <w:sz w:val="22"/>
          <w:szCs w:val="22"/>
        </w:rPr>
        <w:t>łaska stawka na połączenia niezależnie od dnia czy godziny</w:t>
      </w:r>
      <w:r w:rsidRPr="00DF6D14">
        <w:rPr>
          <w:rFonts w:ascii="Arial" w:hAnsi="Arial" w:cs="Arial"/>
          <w:bCs/>
          <w:sz w:val="22"/>
          <w:szCs w:val="22"/>
        </w:rPr>
        <w:t>.</w:t>
      </w:r>
    </w:p>
    <w:p w14:paraId="3FB4B946" w14:textId="77777777" w:rsidR="00800E24" w:rsidRDefault="00800E24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do zablokowania wszelkich usług powodujących naliczanie dodatkowych opłat nie objętych abonamentem (wykonywanie i odbieranie </w:t>
      </w:r>
      <w:r w:rsidR="004F16A9">
        <w:rPr>
          <w:rFonts w:ascii="Arial" w:hAnsi="Arial" w:cs="Arial"/>
          <w:sz w:val="22"/>
          <w:szCs w:val="22"/>
        </w:rPr>
        <w:t xml:space="preserve">połączeń </w:t>
      </w:r>
      <w:r w:rsidR="004F7D3C">
        <w:rPr>
          <w:rFonts w:ascii="Arial" w:hAnsi="Arial" w:cs="Arial"/>
          <w:sz w:val="22"/>
          <w:szCs w:val="22"/>
        </w:rPr>
        <w:t xml:space="preserve">głosowych, faksowych </w:t>
      </w:r>
      <w:r w:rsidR="004F16A9">
        <w:rPr>
          <w:rFonts w:ascii="Arial" w:hAnsi="Arial" w:cs="Arial"/>
          <w:sz w:val="22"/>
          <w:szCs w:val="22"/>
        </w:rPr>
        <w:t>na numery powodujących naliczenie dodatkowych opłat).</w:t>
      </w:r>
    </w:p>
    <w:p w14:paraId="13347DF6" w14:textId="77777777" w:rsidR="00DF6D14" w:rsidRDefault="009A595C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sz w:val="22"/>
          <w:szCs w:val="22"/>
        </w:rPr>
        <w:t>B</w:t>
      </w:r>
      <w:r w:rsidR="0020366C" w:rsidRPr="00DF6D14">
        <w:rPr>
          <w:rFonts w:ascii="Arial" w:hAnsi="Arial" w:cs="Arial"/>
          <w:sz w:val="22"/>
          <w:szCs w:val="22"/>
        </w:rPr>
        <w:t>ezpłatna możliwość blokowania połączeń na wybrane numery</w:t>
      </w:r>
      <w:r w:rsidRPr="00DF6D14">
        <w:rPr>
          <w:rFonts w:ascii="Arial" w:hAnsi="Arial" w:cs="Arial"/>
          <w:sz w:val="22"/>
          <w:szCs w:val="22"/>
        </w:rPr>
        <w:t>.</w:t>
      </w:r>
    </w:p>
    <w:p w14:paraId="5FD0FD70" w14:textId="77777777" w:rsidR="00D06057" w:rsidRDefault="00D06057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zapewni prezentację numerów Zamawiającego do wszystkich sieci oraz prezentację numerów zewnętrznych w ruchu przychodzącym.</w:t>
      </w:r>
    </w:p>
    <w:p w14:paraId="6F979EEE" w14:textId="77777777" w:rsidR="00DF6D14" w:rsidRDefault="00690F14" w:rsidP="00420702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zobowiązuje się do </w:t>
      </w:r>
      <w:r w:rsidR="008D156C">
        <w:rPr>
          <w:rFonts w:ascii="Arial" w:hAnsi="Arial" w:cs="Arial"/>
          <w:sz w:val="22"/>
          <w:szCs w:val="22"/>
        </w:rPr>
        <w:t xml:space="preserve">bezpłatnego </w:t>
      </w:r>
      <w:r>
        <w:rPr>
          <w:rFonts w:ascii="Arial" w:hAnsi="Arial" w:cs="Arial"/>
          <w:sz w:val="22"/>
          <w:szCs w:val="22"/>
        </w:rPr>
        <w:t xml:space="preserve">przesyłania </w:t>
      </w:r>
      <w:r w:rsidR="0020366C" w:rsidRPr="00DF6D14">
        <w:rPr>
          <w:rFonts w:ascii="Arial" w:hAnsi="Arial" w:cs="Arial"/>
          <w:sz w:val="22"/>
          <w:szCs w:val="22"/>
        </w:rPr>
        <w:t xml:space="preserve">Zamawiającemu </w:t>
      </w:r>
      <w:r>
        <w:rPr>
          <w:rFonts w:ascii="Arial" w:hAnsi="Arial" w:cs="Arial"/>
          <w:bCs/>
          <w:sz w:val="22"/>
          <w:szCs w:val="22"/>
        </w:rPr>
        <w:t xml:space="preserve">na adres: </w:t>
      </w:r>
      <w:hyperlink r:id="rId9" w:history="1">
        <w:r w:rsidR="00845A40" w:rsidRPr="00996EDE">
          <w:rPr>
            <w:rStyle w:val="Hipercze"/>
            <w:rFonts w:ascii="Arial" w:hAnsi="Arial" w:cs="Arial"/>
            <w:bCs/>
            <w:sz w:val="22"/>
            <w:szCs w:val="22"/>
          </w:rPr>
          <w:t>sekretariat@lodz.rdos.gov.pl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="0020366C" w:rsidRPr="00DF6D14">
        <w:rPr>
          <w:rFonts w:ascii="Arial" w:hAnsi="Arial" w:cs="Arial"/>
          <w:sz w:val="22"/>
          <w:szCs w:val="22"/>
        </w:rPr>
        <w:t>bilingu po każdym okresie rozliczeniowym w formie elektronicznej lub</w:t>
      </w:r>
      <w:r w:rsidR="001C7E73">
        <w:rPr>
          <w:rFonts w:ascii="Arial" w:hAnsi="Arial" w:cs="Arial"/>
          <w:sz w:val="22"/>
          <w:szCs w:val="22"/>
        </w:rPr>
        <w:t xml:space="preserve"> możliwość przeglądania bilingu</w:t>
      </w:r>
      <w:r w:rsidR="0020366C" w:rsidRPr="00DF6D14">
        <w:rPr>
          <w:rFonts w:ascii="Arial" w:hAnsi="Arial" w:cs="Arial"/>
          <w:sz w:val="22"/>
          <w:szCs w:val="22"/>
        </w:rPr>
        <w:t xml:space="preserve"> poprzez stronę internetową.</w:t>
      </w:r>
      <w:r w:rsidR="001C7E73">
        <w:rPr>
          <w:rFonts w:ascii="Arial" w:hAnsi="Arial" w:cs="Arial"/>
          <w:sz w:val="22"/>
          <w:szCs w:val="22"/>
        </w:rPr>
        <w:t xml:space="preserve"> Biling musi być prezentowany</w:t>
      </w:r>
      <w:r w:rsidR="00361F16" w:rsidRPr="00DF6D14">
        <w:rPr>
          <w:rFonts w:ascii="Arial" w:hAnsi="Arial" w:cs="Arial"/>
          <w:sz w:val="22"/>
          <w:szCs w:val="22"/>
        </w:rPr>
        <w:t xml:space="preserve"> z podziałem na rodzaje połączeń.</w:t>
      </w:r>
    </w:p>
    <w:p w14:paraId="26B90A39" w14:textId="77777777" w:rsidR="00DF1ABC" w:rsidRPr="00DF1ABC" w:rsidRDefault="009A595C" w:rsidP="00F5469B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bCs/>
          <w:sz w:val="22"/>
          <w:szCs w:val="22"/>
        </w:rPr>
        <w:t>C</w:t>
      </w:r>
      <w:r w:rsidR="008D0429" w:rsidRPr="00DF6D14">
        <w:rPr>
          <w:rFonts w:ascii="Arial" w:hAnsi="Arial" w:cs="Arial"/>
          <w:bCs/>
          <w:sz w:val="22"/>
          <w:szCs w:val="22"/>
        </w:rPr>
        <w:t xml:space="preserve">zas usunięcia awarii </w:t>
      </w:r>
      <w:r w:rsidR="00EE0926">
        <w:rPr>
          <w:rFonts w:ascii="Arial" w:hAnsi="Arial" w:cs="Arial"/>
          <w:bCs/>
          <w:sz w:val="22"/>
          <w:szCs w:val="22"/>
        </w:rPr>
        <w:t>nie dłużej niż 24</w:t>
      </w:r>
      <w:r w:rsidR="008D0429" w:rsidRPr="00DF6D14">
        <w:rPr>
          <w:rFonts w:ascii="Arial" w:hAnsi="Arial" w:cs="Arial"/>
          <w:bCs/>
          <w:sz w:val="22"/>
          <w:szCs w:val="22"/>
        </w:rPr>
        <w:t xml:space="preserve"> godzin</w:t>
      </w:r>
      <w:r w:rsidR="00415C1E">
        <w:rPr>
          <w:rFonts w:ascii="Arial" w:hAnsi="Arial" w:cs="Arial"/>
          <w:bCs/>
          <w:sz w:val="22"/>
          <w:szCs w:val="22"/>
        </w:rPr>
        <w:t>y</w:t>
      </w:r>
      <w:r w:rsidR="00EE0926">
        <w:rPr>
          <w:rFonts w:ascii="Arial" w:hAnsi="Arial" w:cs="Arial"/>
          <w:bCs/>
          <w:sz w:val="22"/>
          <w:szCs w:val="22"/>
        </w:rPr>
        <w:t xml:space="preserve"> liczone</w:t>
      </w:r>
      <w:r w:rsidR="008D0429" w:rsidRPr="00DF6D14">
        <w:rPr>
          <w:rFonts w:ascii="Arial" w:hAnsi="Arial" w:cs="Arial"/>
          <w:bCs/>
          <w:sz w:val="22"/>
          <w:szCs w:val="22"/>
        </w:rPr>
        <w:t xml:space="preserve"> od </w:t>
      </w:r>
      <w:r w:rsidR="00911178">
        <w:rPr>
          <w:rFonts w:ascii="Arial" w:hAnsi="Arial" w:cs="Arial"/>
          <w:bCs/>
          <w:sz w:val="22"/>
          <w:szCs w:val="22"/>
        </w:rPr>
        <w:t xml:space="preserve">momentu </w:t>
      </w:r>
      <w:r w:rsidR="008D0429" w:rsidRPr="00DF6D14">
        <w:rPr>
          <w:rFonts w:ascii="Arial" w:hAnsi="Arial" w:cs="Arial"/>
          <w:bCs/>
          <w:sz w:val="22"/>
          <w:szCs w:val="22"/>
        </w:rPr>
        <w:t>zgłoszenia</w:t>
      </w:r>
      <w:r w:rsidRPr="00DF6D14">
        <w:rPr>
          <w:rFonts w:ascii="Arial" w:hAnsi="Arial" w:cs="Arial"/>
          <w:bCs/>
          <w:sz w:val="22"/>
          <w:szCs w:val="22"/>
        </w:rPr>
        <w:t>.</w:t>
      </w:r>
      <w:r w:rsidR="00F5469B">
        <w:rPr>
          <w:rFonts w:ascii="Arial" w:hAnsi="Arial" w:cs="Arial"/>
          <w:bCs/>
          <w:sz w:val="22"/>
          <w:szCs w:val="22"/>
        </w:rPr>
        <w:t xml:space="preserve"> </w:t>
      </w:r>
    </w:p>
    <w:p w14:paraId="23C9E6A1" w14:textId="77777777" w:rsidR="00F5469B" w:rsidRPr="00F5469B" w:rsidRDefault="00F5469B" w:rsidP="00F5469B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zobowiązany jest do poinformowania Zamawiającego o wszelkich awariach w sieci Wykonawcy skutkujących przerwą w dostępie do świadczonych usług na adres: </w:t>
      </w:r>
      <w:hyperlink r:id="rId10" w:history="1">
        <w:r w:rsidR="001D1804" w:rsidRPr="00996EDE">
          <w:rPr>
            <w:rStyle w:val="Hipercze"/>
            <w:rFonts w:ascii="Arial" w:hAnsi="Arial" w:cs="Arial"/>
            <w:bCs/>
            <w:sz w:val="22"/>
            <w:szCs w:val="22"/>
          </w:rPr>
          <w:t>sekretariat@lodz.rdos.gov.pl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p w14:paraId="13A171A1" w14:textId="77777777" w:rsidR="00DF6D14" w:rsidRDefault="009C42DE" w:rsidP="003B148A">
      <w:pPr>
        <w:pStyle w:val="Akapitzlist"/>
        <w:numPr>
          <w:ilvl w:val="0"/>
          <w:numId w:val="33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sz w:val="22"/>
          <w:szCs w:val="22"/>
        </w:rPr>
        <w:t xml:space="preserve">Wykonawca wskaże ze swej strony osobę uprawnioną do kontaktów </w:t>
      </w:r>
      <w:r w:rsidRPr="00DF6D14">
        <w:rPr>
          <w:rFonts w:ascii="Arial" w:hAnsi="Arial" w:cs="Arial"/>
          <w:sz w:val="22"/>
          <w:szCs w:val="22"/>
        </w:rPr>
        <w:br/>
        <w:t>z Zamawiającym w zakresie wsparcia sprzedaży usług oraz sprzętu i w zakresie wsparcia serwisowego i naprawczego.</w:t>
      </w:r>
      <w:r w:rsidR="003B148A">
        <w:rPr>
          <w:rFonts w:ascii="Arial" w:hAnsi="Arial" w:cs="Arial"/>
          <w:sz w:val="22"/>
          <w:szCs w:val="22"/>
        </w:rPr>
        <w:t xml:space="preserve"> </w:t>
      </w:r>
      <w:r w:rsidR="003B148A" w:rsidRPr="00DF6D14">
        <w:rPr>
          <w:rFonts w:ascii="Arial" w:hAnsi="Arial" w:cs="Arial"/>
          <w:sz w:val="22"/>
          <w:szCs w:val="22"/>
        </w:rPr>
        <w:t>Zapewnienie przez Wykonawcę pomocy opiekuna dostawcy usług przy korzystaniu z usług telefonii stacjonarnej.</w:t>
      </w:r>
    </w:p>
    <w:p w14:paraId="3390D760" w14:textId="77777777" w:rsidR="00924705" w:rsidRPr="00FF3D16" w:rsidRDefault="00924705" w:rsidP="00420702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120"/>
        <w:ind w:left="425" w:right="-23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F3D16">
        <w:rPr>
          <w:rFonts w:ascii="Arial" w:hAnsi="Arial" w:cs="Arial"/>
          <w:b/>
          <w:sz w:val="22"/>
          <w:szCs w:val="22"/>
        </w:rPr>
        <w:t>Istotne postanowienia umowne:</w:t>
      </w:r>
    </w:p>
    <w:p w14:paraId="56A345F4" w14:textId="77777777" w:rsidR="00137746" w:rsidRDefault="00137746" w:rsidP="00420702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37746">
        <w:rPr>
          <w:rFonts w:ascii="Arial" w:hAnsi="Arial" w:cs="Arial"/>
          <w:sz w:val="22"/>
          <w:szCs w:val="22"/>
        </w:rPr>
        <w:t xml:space="preserve">Z wybranym Wykonawcą zostanie podpisana umowa na 24 miesiące liczone </w:t>
      </w:r>
      <w:r w:rsidR="00420702">
        <w:rPr>
          <w:rFonts w:ascii="Arial" w:hAnsi="Arial" w:cs="Arial"/>
          <w:sz w:val="22"/>
          <w:szCs w:val="22"/>
        </w:rPr>
        <w:br/>
      </w:r>
      <w:r w:rsidR="00D47094">
        <w:rPr>
          <w:rFonts w:ascii="Arial" w:hAnsi="Arial" w:cs="Arial"/>
          <w:sz w:val="22"/>
          <w:szCs w:val="22"/>
        </w:rPr>
        <w:t>od 1 kwietnia 202</w:t>
      </w:r>
      <w:r w:rsidR="001D1804">
        <w:rPr>
          <w:rFonts w:ascii="Arial" w:hAnsi="Arial" w:cs="Arial"/>
          <w:sz w:val="22"/>
          <w:szCs w:val="22"/>
        </w:rPr>
        <w:t>3</w:t>
      </w:r>
      <w:r w:rsidR="00D47094">
        <w:rPr>
          <w:rFonts w:ascii="Arial" w:hAnsi="Arial" w:cs="Arial"/>
          <w:sz w:val="22"/>
          <w:szCs w:val="22"/>
        </w:rPr>
        <w:t xml:space="preserve"> r. do 31 marca 202</w:t>
      </w:r>
      <w:r w:rsidR="001D1804">
        <w:rPr>
          <w:rFonts w:ascii="Arial" w:hAnsi="Arial" w:cs="Arial"/>
          <w:sz w:val="22"/>
          <w:szCs w:val="22"/>
        </w:rPr>
        <w:t>5</w:t>
      </w:r>
      <w:r w:rsidRPr="00137746">
        <w:rPr>
          <w:rFonts w:ascii="Arial" w:hAnsi="Arial" w:cs="Arial"/>
          <w:sz w:val="22"/>
          <w:szCs w:val="22"/>
        </w:rPr>
        <w:t xml:space="preserve"> r., bez możliwości przedłużenia na czas nieokreślony.</w:t>
      </w:r>
    </w:p>
    <w:p w14:paraId="50BF97CD" w14:textId="77777777" w:rsidR="003B148A" w:rsidRPr="003B148A" w:rsidRDefault="003B148A" w:rsidP="003B148A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F6D14">
        <w:rPr>
          <w:rFonts w:ascii="Arial" w:hAnsi="Arial" w:cs="Arial"/>
          <w:sz w:val="22"/>
          <w:szCs w:val="22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w terminie 30 dni od powzięcia wiadomości </w:t>
      </w:r>
      <w:r w:rsidR="008B21A6">
        <w:rPr>
          <w:rFonts w:ascii="Arial" w:hAnsi="Arial" w:cs="Arial"/>
          <w:sz w:val="22"/>
          <w:szCs w:val="22"/>
        </w:rPr>
        <w:br/>
      </w:r>
      <w:r w:rsidRPr="00DF6D14">
        <w:rPr>
          <w:rFonts w:ascii="Arial" w:hAnsi="Arial" w:cs="Arial"/>
          <w:sz w:val="22"/>
          <w:szCs w:val="22"/>
        </w:rPr>
        <w:t>o tych okolicznościach.</w:t>
      </w:r>
    </w:p>
    <w:p w14:paraId="612F7E78" w14:textId="77777777" w:rsidR="00924705" w:rsidRPr="00FF3D16" w:rsidRDefault="00924705" w:rsidP="00420702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F3D16">
        <w:rPr>
          <w:rFonts w:ascii="Arial" w:hAnsi="Arial" w:cs="Arial"/>
          <w:sz w:val="22"/>
          <w:szCs w:val="22"/>
        </w:rPr>
        <w:t>Zamawiający obciąży Wykonawcę karą umowną:</w:t>
      </w:r>
    </w:p>
    <w:p w14:paraId="7613AA1E" w14:textId="77777777" w:rsidR="00FF3D16" w:rsidRPr="00FF3D16" w:rsidRDefault="00924705" w:rsidP="00420702">
      <w:pPr>
        <w:pStyle w:val="Akapitzlist"/>
        <w:numPr>
          <w:ilvl w:val="0"/>
          <w:numId w:val="43"/>
        </w:numPr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F3D16">
        <w:rPr>
          <w:rFonts w:ascii="Arial" w:hAnsi="Arial" w:cs="Arial"/>
          <w:sz w:val="22"/>
          <w:szCs w:val="22"/>
        </w:rPr>
        <w:t>w</w:t>
      </w:r>
      <w:r w:rsidR="003B148A">
        <w:rPr>
          <w:rFonts w:ascii="Arial" w:hAnsi="Arial" w:cs="Arial"/>
          <w:sz w:val="22"/>
          <w:szCs w:val="22"/>
        </w:rPr>
        <w:t xml:space="preserve"> </w:t>
      </w:r>
      <w:r w:rsidRPr="00FF3D16">
        <w:rPr>
          <w:rFonts w:ascii="Arial" w:hAnsi="Arial" w:cs="Arial"/>
          <w:sz w:val="22"/>
          <w:szCs w:val="22"/>
        </w:rPr>
        <w:t xml:space="preserve">wysokości 10 % wynagrodzenia, gdy Wykonawca odstąpi od umowy </w:t>
      </w:r>
      <w:r w:rsidR="00BF6EAB">
        <w:rPr>
          <w:rFonts w:ascii="Arial" w:hAnsi="Arial" w:cs="Arial"/>
          <w:sz w:val="22"/>
          <w:szCs w:val="22"/>
        </w:rPr>
        <w:br/>
      </w:r>
      <w:r w:rsidRPr="00FF3D16">
        <w:rPr>
          <w:rFonts w:ascii="Arial" w:hAnsi="Arial" w:cs="Arial"/>
          <w:sz w:val="22"/>
          <w:szCs w:val="22"/>
        </w:rPr>
        <w:t>z przyczyn leżących po jego stronie;</w:t>
      </w:r>
    </w:p>
    <w:p w14:paraId="6B7229A5" w14:textId="42428AFF" w:rsidR="00924705" w:rsidRDefault="00924705" w:rsidP="008B21A6">
      <w:pPr>
        <w:pStyle w:val="Akapitzlist"/>
        <w:numPr>
          <w:ilvl w:val="0"/>
          <w:numId w:val="43"/>
        </w:numPr>
        <w:spacing w:after="120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F3D16">
        <w:rPr>
          <w:rFonts w:ascii="Arial" w:hAnsi="Arial" w:cs="Arial"/>
          <w:sz w:val="22"/>
          <w:szCs w:val="22"/>
        </w:rPr>
        <w:t xml:space="preserve">w wysokości 10% wynagrodzenia, gdy  Zamawiający odstąpi od umowy </w:t>
      </w:r>
      <w:r w:rsidR="00BF6EAB">
        <w:rPr>
          <w:rFonts w:ascii="Arial" w:hAnsi="Arial" w:cs="Arial"/>
          <w:sz w:val="22"/>
          <w:szCs w:val="22"/>
        </w:rPr>
        <w:br/>
      </w:r>
      <w:r w:rsidRPr="00F822CE">
        <w:rPr>
          <w:rFonts w:ascii="Arial" w:hAnsi="Arial" w:cs="Arial"/>
          <w:sz w:val="22"/>
          <w:szCs w:val="22"/>
        </w:rPr>
        <w:t>z przyczyn  leżących po stronie Wykonawcy.</w:t>
      </w:r>
    </w:p>
    <w:p w14:paraId="0DDB37E0" w14:textId="69E96C35" w:rsidR="00E52B27" w:rsidRDefault="00E52B27" w:rsidP="008B21A6">
      <w:pPr>
        <w:pStyle w:val="Akapitzlist"/>
        <w:numPr>
          <w:ilvl w:val="0"/>
          <w:numId w:val="43"/>
        </w:numPr>
        <w:spacing w:after="120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756A6">
        <w:rPr>
          <w:rFonts w:ascii="Arial" w:hAnsi="Arial" w:cs="Arial"/>
          <w:sz w:val="22"/>
          <w:szCs w:val="22"/>
        </w:rPr>
        <w:t>nieuruchomienie</w:t>
      </w:r>
      <w:r>
        <w:rPr>
          <w:rFonts w:ascii="Arial" w:hAnsi="Arial" w:cs="Arial"/>
          <w:sz w:val="22"/>
          <w:szCs w:val="22"/>
        </w:rPr>
        <w:t xml:space="preserve"> usługi w dniu 01.04.2023 r. nie mniej niż 100 zł za jeden dzień opóźnienia.</w:t>
      </w:r>
    </w:p>
    <w:p w14:paraId="7AED6176" w14:textId="29E1E44E" w:rsidR="00E52B27" w:rsidRPr="00F822CE" w:rsidRDefault="00E52B27" w:rsidP="008B21A6">
      <w:pPr>
        <w:pStyle w:val="Akapitzlist"/>
        <w:numPr>
          <w:ilvl w:val="0"/>
          <w:numId w:val="43"/>
        </w:numPr>
        <w:spacing w:after="120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nieprawidłowe wykonanie usługi </w:t>
      </w:r>
      <w:r w:rsidR="002D6967">
        <w:rPr>
          <w:rFonts w:ascii="Arial" w:hAnsi="Arial" w:cs="Arial"/>
          <w:sz w:val="22"/>
          <w:szCs w:val="22"/>
        </w:rPr>
        <w:t xml:space="preserve"> nie mniej </w:t>
      </w:r>
      <w:r w:rsidR="0093568F">
        <w:rPr>
          <w:rFonts w:ascii="Arial" w:hAnsi="Arial" w:cs="Arial"/>
          <w:sz w:val="22"/>
          <w:szCs w:val="22"/>
        </w:rPr>
        <w:t xml:space="preserve">niż </w:t>
      </w:r>
      <w:r>
        <w:rPr>
          <w:rFonts w:ascii="Arial" w:hAnsi="Arial" w:cs="Arial"/>
          <w:sz w:val="22"/>
          <w:szCs w:val="22"/>
        </w:rPr>
        <w:t>10  zł za</w:t>
      </w:r>
      <w:r w:rsidR="004756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każdy</w:t>
      </w:r>
      <w:r w:rsidR="004756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dzień</w:t>
      </w:r>
      <w:r w:rsidR="004756A6">
        <w:rPr>
          <w:rFonts w:ascii="Arial" w:hAnsi="Arial" w:cs="Arial"/>
          <w:sz w:val="22"/>
          <w:szCs w:val="22"/>
        </w:rPr>
        <w:t xml:space="preserve"> w</w:t>
      </w:r>
      <w:r w:rsidR="0093568F">
        <w:rPr>
          <w:rFonts w:ascii="Arial" w:hAnsi="Arial" w:cs="Arial"/>
          <w:sz w:val="22"/>
          <w:szCs w:val="22"/>
        </w:rPr>
        <w:t> </w:t>
      </w:r>
      <w:r w:rsidR="004756A6">
        <w:rPr>
          <w:rFonts w:ascii="Arial" w:hAnsi="Arial" w:cs="Arial"/>
          <w:sz w:val="22"/>
          <w:szCs w:val="22"/>
        </w:rPr>
        <w:t>działani</w:t>
      </w:r>
      <w:r w:rsidR="0093568F">
        <w:rPr>
          <w:rFonts w:ascii="Arial" w:hAnsi="Arial" w:cs="Arial"/>
          <w:sz w:val="22"/>
          <w:szCs w:val="22"/>
        </w:rPr>
        <w:t>a</w:t>
      </w:r>
      <w:r w:rsidR="004756A6">
        <w:rPr>
          <w:rFonts w:ascii="Arial" w:hAnsi="Arial" w:cs="Arial"/>
          <w:sz w:val="22"/>
          <w:szCs w:val="22"/>
        </w:rPr>
        <w:t>.</w:t>
      </w:r>
    </w:p>
    <w:p w14:paraId="15B49CC0" w14:textId="77777777" w:rsidR="00D61CC0" w:rsidRDefault="00924705" w:rsidP="00D61CC0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822CE">
        <w:rPr>
          <w:rFonts w:ascii="Arial" w:hAnsi="Arial" w:cs="Arial"/>
          <w:sz w:val="22"/>
          <w:szCs w:val="22"/>
        </w:rPr>
        <w:t>Zamawiający zastrzega sobie prawo dochodzenia odszkodowania w przypadku, gdy szkoda z tytułu niewykonania lub nienależytego wykonania usługi przekroczy kwotę kar umownych</w:t>
      </w:r>
      <w:r w:rsidR="00CB4649" w:rsidRPr="00F822CE">
        <w:rPr>
          <w:rFonts w:ascii="Arial" w:hAnsi="Arial" w:cs="Arial"/>
          <w:sz w:val="22"/>
          <w:szCs w:val="22"/>
        </w:rPr>
        <w:t>.</w:t>
      </w:r>
    </w:p>
    <w:p w14:paraId="4CEE2453" w14:textId="77777777" w:rsidR="00D47094" w:rsidRPr="00E979CF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979CF">
        <w:rPr>
          <w:rFonts w:ascii="Arial" w:hAnsi="Arial" w:cs="Arial"/>
          <w:sz w:val="22"/>
          <w:szCs w:val="22"/>
        </w:rPr>
        <w:t>Termin płatności: zapłata wynagrodzenia nastąpi przelewem na rachunek bankowy Wykonawcy wskazany na fakturze w terminie 21 dni od dnia otrzymania przez Zamawiającego prawidłowo wystawionej faktury.</w:t>
      </w:r>
    </w:p>
    <w:p w14:paraId="66F4754B" w14:textId="77777777" w:rsidR="00D47094" w:rsidRPr="00E979CF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979CF">
        <w:rPr>
          <w:rFonts w:ascii="Arial" w:hAnsi="Arial" w:cs="Arial"/>
          <w:sz w:val="22"/>
          <w:szCs w:val="22"/>
        </w:rPr>
        <w:t>Fakturę należy wystawić na adres: Regionalna Dyrekcja Ochrony Środowiska w</w:t>
      </w:r>
      <w:r w:rsidR="00E979CF">
        <w:rPr>
          <w:rFonts w:ascii="Arial" w:hAnsi="Arial" w:cs="Arial"/>
          <w:sz w:val="22"/>
          <w:szCs w:val="22"/>
        </w:rPr>
        <w:t> </w:t>
      </w:r>
      <w:r w:rsidRPr="00E979CF">
        <w:rPr>
          <w:rFonts w:ascii="Arial" w:hAnsi="Arial" w:cs="Arial"/>
          <w:sz w:val="22"/>
          <w:szCs w:val="22"/>
        </w:rPr>
        <w:t>Łodzi, ul. Traugutta 25, 90-113 Łódź, NI</w:t>
      </w:r>
      <w:r w:rsidR="00E979CF">
        <w:rPr>
          <w:rFonts w:ascii="Arial" w:hAnsi="Arial" w:cs="Arial"/>
          <w:sz w:val="22"/>
          <w:szCs w:val="22"/>
        </w:rPr>
        <w:t>P 7251985793, REGON 100598750 i </w:t>
      </w:r>
      <w:r w:rsidRPr="00E979CF">
        <w:rPr>
          <w:rFonts w:ascii="Arial" w:hAnsi="Arial" w:cs="Arial"/>
          <w:sz w:val="22"/>
          <w:szCs w:val="22"/>
        </w:rPr>
        <w:t xml:space="preserve">dostarczyć </w:t>
      </w:r>
      <w:r w:rsidRPr="00E979CF">
        <w:rPr>
          <w:rFonts w:ascii="Arial" w:eastAsia="Arial" w:hAnsi="Arial" w:cs="Arial"/>
          <w:spacing w:val="-1"/>
          <w:sz w:val="22"/>
          <w:szCs w:val="22"/>
        </w:rPr>
        <w:t>w terminie doręczenia przedmiotu zamówienia</w:t>
      </w:r>
      <w:r w:rsidRPr="00E979CF">
        <w:rPr>
          <w:rFonts w:ascii="Arial" w:hAnsi="Arial" w:cs="Arial"/>
          <w:sz w:val="22"/>
          <w:szCs w:val="22"/>
        </w:rPr>
        <w:t>.</w:t>
      </w:r>
    </w:p>
    <w:p w14:paraId="4B44A2B9" w14:textId="77777777" w:rsidR="00D47094" w:rsidRPr="00E979CF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979CF">
        <w:rPr>
          <w:rFonts w:ascii="Arial" w:eastAsia="Arial" w:hAnsi="Arial" w:cs="Arial"/>
          <w:sz w:val="22"/>
          <w:szCs w:val="22"/>
          <w:lang w:eastAsia="en-US"/>
        </w:rPr>
        <w:t>Z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ący</w:t>
      </w:r>
      <w:r w:rsidRPr="00E979CF">
        <w:rPr>
          <w:rFonts w:ascii="Arial" w:eastAsia="Arial" w:hAnsi="Arial" w:cs="Arial"/>
          <w:spacing w:val="22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d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p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u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s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c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pr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esy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pacing w:val="3"/>
          <w:sz w:val="22"/>
          <w:szCs w:val="22"/>
          <w:lang w:eastAsia="en-US"/>
        </w:rPr>
        <w:t>f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ur</w:t>
      </w:r>
      <w:r w:rsidRPr="00E979CF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w</w:t>
      </w:r>
      <w:r w:rsidRPr="00E979CF">
        <w:rPr>
          <w:rFonts w:ascii="Arial" w:eastAsia="Arial" w:hAnsi="Arial" w:cs="Arial"/>
          <w:spacing w:val="22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pacing w:val="3"/>
          <w:sz w:val="22"/>
          <w:szCs w:val="22"/>
          <w:lang w:eastAsia="en-US"/>
        </w:rPr>
        <w:t>f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o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r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o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ni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c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n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.</w:t>
      </w:r>
      <w:r w:rsidRPr="00E979CF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F</w:t>
      </w:r>
      <w:r w:rsidRPr="00E979CF">
        <w:rPr>
          <w:rFonts w:ascii="Arial" w:eastAsia="Arial" w:hAnsi="Arial" w:cs="Arial"/>
          <w:spacing w:val="-3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t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ura</w:t>
      </w:r>
      <w:r w:rsidRPr="00E979CF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ostan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s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 z</w:t>
      </w:r>
      <w:r w:rsidRPr="00E979CF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esu</w:t>
      </w:r>
      <w:r w:rsidRPr="00E979CF">
        <w:rPr>
          <w:rFonts w:ascii="Arial" w:eastAsia="Arial" w:hAnsi="Arial" w:cs="Arial"/>
          <w:spacing w:val="5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il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o</w:t>
      </w:r>
      <w:r w:rsidRPr="00E979CF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 xml:space="preserve">o </w:t>
      </w:r>
      <w:r w:rsidRPr="00E979CF">
        <w:rPr>
          <w:rFonts w:ascii="Arial" w:eastAsia="Arial" w:hAnsi="Arial" w:cs="Arial"/>
          <w:spacing w:val="3"/>
          <w:sz w:val="22"/>
          <w:szCs w:val="22"/>
          <w:lang w:eastAsia="en-US"/>
        </w:rPr>
        <w:t>W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o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c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y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na</w:t>
      </w:r>
      <w:r w:rsidRPr="00E979CF">
        <w:rPr>
          <w:rFonts w:ascii="Arial" w:eastAsia="Arial" w:hAnsi="Arial" w:cs="Arial"/>
          <w:spacing w:val="5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es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pacing w:val="-2"/>
          <w:sz w:val="22"/>
          <w:szCs w:val="22"/>
          <w:lang w:eastAsia="en-US"/>
        </w:rPr>
        <w:t>m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il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o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y</w:t>
      </w:r>
      <w:r w:rsidRPr="00E979CF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Z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wi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a</w:t>
      </w:r>
      <w:r w:rsidRPr="00E979CF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>ąc</w:t>
      </w:r>
      <w:r w:rsidRPr="00E979CF">
        <w:rPr>
          <w:rFonts w:ascii="Arial" w:eastAsia="Arial" w:hAnsi="Arial" w:cs="Arial"/>
          <w:spacing w:val="-1"/>
          <w:sz w:val="22"/>
          <w:szCs w:val="22"/>
          <w:lang w:eastAsia="en-US"/>
        </w:rPr>
        <w:t>e</w:t>
      </w:r>
      <w:r w:rsidRPr="00E979CF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E979CF">
        <w:rPr>
          <w:rFonts w:ascii="Arial" w:eastAsia="Arial" w:hAnsi="Arial" w:cs="Arial"/>
          <w:spacing w:val="-3"/>
          <w:sz w:val="22"/>
          <w:szCs w:val="22"/>
          <w:lang w:eastAsia="en-US"/>
        </w:rPr>
        <w:t>o</w:t>
      </w:r>
      <w:r w:rsidRPr="00E979CF"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hyperlink r:id="rId11" w:history="1">
        <w:r w:rsidR="00907A47" w:rsidRPr="0016463E">
          <w:rPr>
            <w:rStyle w:val="Hipercze"/>
            <w:rFonts w:ascii="Arial" w:eastAsia="Arial" w:hAnsi="Arial" w:cs="Arial"/>
            <w:spacing w:val="1"/>
            <w:sz w:val="22"/>
            <w:szCs w:val="22"/>
            <w:lang w:eastAsia="en-US"/>
          </w:rPr>
          <w:t>sekretariat</w:t>
        </w:r>
        <w:r w:rsidR="00907A47" w:rsidRPr="0016463E">
          <w:rPr>
            <w:rStyle w:val="Hipercze"/>
            <w:rFonts w:ascii="Arial" w:eastAsia="Arial" w:hAnsi="Arial" w:cs="Arial"/>
            <w:spacing w:val="-1"/>
            <w:sz w:val="22"/>
            <w:szCs w:val="22"/>
            <w:lang w:eastAsia="en-US"/>
          </w:rPr>
          <w:t>@lodz.</w:t>
        </w:r>
        <w:r w:rsidR="00907A47" w:rsidRPr="0016463E">
          <w:rPr>
            <w:rStyle w:val="Hipercze"/>
            <w:rFonts w:ascii="Arial" w:eastAsia="Arial" w:hAnsi="Arial" w:cs="Arial"/>
            <w:spacing w:val="1"/>
            <w:sz w:val="22"/>
            <w:szCs w:val="22"/>
            <w:lang w:eastAsia="en-US"/>
          </w:rPr>
          <w:t>r</w:t>
        </w:r>
        <w:r w:rsidR="00907A47" w:rsidRPr="0016463E">
          <w:rPr>
            <w:rStyle w:val="Hipercze"/>
            <w:rFonts w:ascii="Arial" w:eastAsia="Arial" w:hAnsi="Arial" w:cs="Arial"/>
            <w:sz w:val="22"/>
            <w:szCs w:val="22"/>
            <w:lang w:eastAsia="en-US"/>
          </w:rPr>
          <w:t>d</w:t>
        </w:r>
        <w:r w:rsidR="00907A47" w:rsidRPr="0016463E">
          <w:rPr>
            <w:rStyle w:val="Hipercze"/>
            <w:rFonts w:ascii="Arial" w:eastAsia="Arial" w:hAnsi="Arial" w:cs="Arial"/>
            <w:spacing w:val="-1"/>
            <w:sz w:val="22"/>
            <w:szCs w:val="22"/>
            <w:lang w:eastAsia="en-US"/>
          </w:rPr>
          <w:t>o</w:t>
        </w:r>
        <w:r w:rsidR="00907A47" w:rsidRPr="0016463E">
          <w:rPr>
            <w:rStyle w:val="Hipercze"/>
            <w:rFonts w:ascii="Arial" w:eastAsia="Arial" w:hAnsi="Arial" w:cs="Arial"/>
            <w:sz w:val="22"/>
            <w:szCs w:val="22"/>
            <w:lang w:eastAsia="en-US"/>
          </w:rPr>
          <w:t>s</w:t>
        </w:r>
        <w:r w:rsidR="00907A47" w:rsidRPr="0016463E">
          <w:rPr>
            <w:rStyle w:val="Hipercze"/>
            <w:rFonts w:ascii="Arial" w:eastAsia="Arial" w:hAnsi="Arial" w:cs="Arial"/>
            <w:spacing w:val="-1"/>
            <w:sz w:val="22"/>
            <w:szCs w:val="22"/>
            <w:lang w:eastAsia="en-US"/>
          </w:rPr>
          <w:t>.</w:t>
        </w:r>
        <w:r w:rsidR="00907A47" w:rsidRPr="0016463E">
          <w:rPr>
            <w:rStyle w:val="Hipercze"/>
            <w:rFonts w:ascii="Arial" w:eastAsia="Arial" w:hAnsi="Arial" w:cs="Arial"/>
            <w:spacing w:val="2"/>
            <w:sz w:val="22"/>
            <w:szCs w:val="22"/>
            <w:lang w:eastAsia="en-US"/>
          </w:rPr>
          <w:t>g</w:t>
        </w:r>
        <w:r w:rsidR="00907A47" w:rsidRPr="0016463E">
          <w:rPr>
            <w:rStyle w:val="Hipercze"/>
            <w:rFonts w:ascii="Arial" w:eastAsia="Arial" w:hAnsi="Arial" w:cs="Arial"/>
            <w:sz w:val="22"/>
            <w:szCs w:val="22"/>
            <w:lang w:eastAsia="en-US"/>
          </w:rPr>
          <w:t>o</w:t>
        </w:r>
        <w:r w:rsidR="00907A47" w:rsidRPr="0016463E">
          <w:rPr>
            <w:rStyle w:val="Hipercze"/>
            <w:rFonts w:ascii="Arial" w:eastAsia="Arial" w:hAnsi="Arial" w:cs="Arial"/>
            <w:spacing w:val="-3"/>
            <w:sz w:val="22"/>
            <w:szCs w:val="22"/>
            <w:lang w:eastAsia="en-US"/>
          </w:rPr>
          <w:t>v</w:t>
        </w:r>
        <w:r w:rsidR="00907A47" w:rsidRPr="0016463E">
          <w:rPr>
            <w:rStyle w:val="Hipercze"/>
            <w:rFonts w:ascii="Arial" w:eastAsia="Arial" w:hAnsi="Arial" w:cs="Arial"/>
            <w:spacing w:val="1"/>
            <w:sz w:val="22"/>
            <w:szCs w:val="22"/>
            <w:lang w:eastAsia="en-US"/>
          </w:rPr>
          <w:t>.</w:t>
        </w:r>
        <w:r w:rsidR="00907A47" w:rsidRPr="0016463E">
          <w:rPr>
            <w:rStyle w:val="Hipercze"/>
            <w:rFonts w:ascii="Arial" w:eastAsia="Arial" w:hAnsi="Arial" w:cs="Arial"/>
            <w:sz w:val="22"/>
            <w:szCs w:val="22"/>
            <w:lang w:eastAsia="en-US"/>
          </w:rPr>
          <w:t>pl</w:t>
        </w:r>
      </w:hyperlink>
      <w:r w:rsidRPr="00E979CF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2323834D" w14:textId="77777777" w:rsidR="00D47094" w:rsidRPr="00E979CF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979CF">
        <w:rPr>
          <w:rFonts w:ascii="Arial" w:eastAsia="Arial" w:hAnsi="Arial" w:cs="Arial"/>
          <w:sz w:val="22"/>
          <w:szCs w:val="22"/>
          <w:lang w:eastAsia="en-US"/>
        </w:rPr>
        <w:t>Wykonawca ma możliwość przesyłania drogą elektroniczną ustrukturyzowanej faktury elektronicznej w rozumieniu ustawy o elektronicznym fakturowaniu.</w:t>
      </w:r>
    </w:p>
    <w:p w14:paraId="1BCBE0D3" w14:textId="6398EB0A" w:rsidR="00AF4B3F" w:rsidRPr="004756A6" w:rsidRDefault="00D47094" w:rsidP="004756A6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979CF">
        <w:rPr>
          <w:rFonts w:ascii="Arial" w:hAnsi="Arial" w:cs="Arial"/>
          <w:sz w:val="22"/>
          <w:szCs w:val="22"/>
        </w:rPr>
        <w:t>W przypadku, gdy Wykonawca jest płatnikiem VAT i przepisy obowiązującego prawa nakładają obowiązek stosowania procedury split payment, Zamawiający wymaga jej zastosowania.</w:t>
      </w:r>
    </w:p>
    <w:sectPr w:rsidR="00AF4B3F" w:rsidRPr="004756A6" w:rsidSect="00980E3E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BC26" w14:textId="77777777" w:rsidR="00930429" w:rsidRDefault="00930429">
      <w:r>
        <w:separator/>
      </w:r>
    </w:p>
  </w:endnote>
  <w:endnote w:type="continuationSeparator" w:id="0">
    <w:p w14:paraId="3CCFF694" w14:textId="77777777" w:rsidR="00930429" w:rsidRDefault="0093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5150" w14:textId="77777777" w:rsidR="0020366C" w:rsidRDefault="002A2098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66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AA5045" w14:textId="77777777" w:rsidR="0020366C" w:rsidRDefault="0020366C" w:rsidP="00D911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78459"/>
      <w:docPartObj>
        <w:docPartGallery w:val="Page Numbers (Bottom of Page)"/>
        <w:docPartUnique/>
      </w:docPartObj>
    </w:sdtPr>
    <w:sdtEndPr>
      <w:rPr>
        <w:b w:val="0"/>
        <w:i w:val="0"/>
        <w:sz w:val="18"/>
        <w:szCs w:val="18"/>
      </w:rPr>
    </w:sdtEndPr>
    <w:sdtContent>
      <w:p w14:paraId="3C60A834" w14:textId="77777777" w:rsidR="0020366C" w:rsidRDefault="002A2098">
        <w:pPr>
          <w:pStyle w:val="Stopka"/>
          <w:jc w:val="right"/>
        </w:pPr>
        <w:r w:rsidRPr="00C277AF">
          <w:rPr>
            <w:b w:val="0"/>
            <w:i w:val="0"/>
            <w:sz w:val="18"/>
            <w:szCs w:val="18"/>
          </w:rPr>
          <w:fldChar w:fldCharType="begin"/>
        </w:r>
        <w:r w:rsidR="0020366C" w:rsidRPr="00C277AF">
          <w:rPr>
            <w:b w:val="0"/>
            <w:i w:val="0"/>
            <w:sz w:val="18"/>
            <w:szCs w:val="18"/>
          </w:rPr>
          <w:instrText>PAGE   \* MERGEFORMAT</w:instrText>
        </w:r>
        <w:r w:rsidRPr="00C277AF">
          <w:rPr>
            <w:b w:val="0"/>
            <w:i w:val="0"/>
            <w:sz w:val="18"/>
            <w:szCs w:val="18"/>
          </w:rPr>
          <w:fldChar w:fldCharType="separate"/>
        </w:r>
        <w:r w:rsidR="00E979CF">
          <w:rPr>
            <w:b w:val="0"/>
            <w:i w:val="0"/>
            <w:noProof/>
            <w:sz w:val="18"/>
            <w:szCs w:val="18"/>
          </w:rPr>
          <w:t>2</w:t>
        </w:r>
        <w:r w:rsidRPr="00C277AF">
          <w:rPr>
            <w:b w:val="0"/>
            <w:i w:val="0"/>
            <w:sz w:val="18"/>
            <w:szCs w:val="18"/>
          </w:rPr>
          <w:fldChar w:fldCharType="end"/>
        </w:r>
        <w:r w:rsidR="00980E3E">
          <w:rPr>
            <w:b w:val="0"/>
            <w:i w:val="0"/>
            <w:sz w:val="18"/>
            <w:szCs w:val="18"/>
          </w:rPr>
          <w:t xml:space="preserve"> z </w:t>
        </w:r>
        <w:r w:rsidR="00420702">
          <w:rPr>
            <w:b w:val="0"/>
            <w:i w:val="0"/>
            <w:sz w:val="18"/>
            <w:szCs w:val="18"/>
          </w:rPr>
          <w:t>2</w:t>
        </w:r>
      </w:p>
    </w:sdtContent>
  </w:sdt>
  <w:p w14:paraId="6321B8B7" w14:textId="77777777" w:rsidR="0020366C" w:rsidRPr="00C277AF" w:rsidRDefault="0020366C" w:rsidP="00D911F6">
    <w:pPr>
      <w:pStyle w:val="Stopka"/>
      <w:ind w:right="360"/>
      <w:rPr>
        <w:b w:val="0"/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548809"/>
      <w:docPartObj>
        <w:docPartGallery w:val="Page Numbers (Bottom of Page)"/>
        <w:docPartUnique/>
      </w:docPartObj>
    </w:sdtPr>
    <w:sdtContent>
      <w:p w14:paraId="6493EF38" w14:textId="77777777" w:rsidR="0020366C" w:rsidRDefault="002A2098">
        <w:pPr>
          <w:pStyle w:val="Stopka"/>
          <w:jc w:val="right"/>
        </w:pPr>
        <w:r w:rsidRPr="00C277AF">
          <w:rPr>
            <w:b w:val="0"/>
            <w:i w:val="0"/>
            <w:sz w:val="18"/>
            <w:szCs w:val="18"/>
          </w:rPr>
          <w:fldChar w:fldCharType="begin"/>
        </w:r>
        <w:r w:rsidR="0020366C" w:rsidRPr="00C277AF">
          <w:rPr>
            <w:b w:val="0"/>
            <w:i w:val="0"/>
            <w:sz w:val="18"/>
            <w:szCs w:val="18"/>
          </w:rPr>
          <w:instrText>PAGE   \* MERGEFORMAT</w:instrText>
        </w:r>
        <w:r w:rsidRPr="00C277AF">
          <w:rPr>
            <w:b w:val="0"/>
            <w:i w:val="0"/>
            <w:sz w:val="18"/>
            <w:szCs w:val="18"/>
          </w:rPr>
          <w:fldChar w:fldCharType="separate"/>
        </w:r>
        <w:r w:rsidR="00E979CF">
          <w:rPr>
            <w:b w:val="0"/>
            <w:i w:val="0"/>
            <w:noProof/>
            <w:sz w:val="18"/>
            <w:szCs w:val="18"/>
          </w:rPr>
          <w:t>1</w:t>
        </w:r>
        <w:r w:rsidRPr="00C277AF">
          <w:rPr>
            <w:b w:val="0"/>
            <w:i w:val="0"/>
            <w:sz w:val="18"/>
            <w:szCs w:val="18"/>
          </w:rPr>
          <w:fldChar w:fldCharType="end"/>
        </w:r>
        <w:r w:rsidR="00980E3E">
          <w:rPr>
            <w:b w:val="0"/>
            <w:i w:val="0"/>
            <w:sz w:val="18"/>
            <w:szCs w:val="18"/>
          </w:rPr>
          <w:t xml:space="preserve"> z </w:t>
        </w:r>
        <w:r w:rsidR="00420702">
          <w:rPr>
            <w:b w:val="0"/>
            <w:i w:val="0"/>
            <w:sz w:val="18"/>
            <w:szCs w:val="18"/>
          </w:rPr>
          <w:t>2</w:t>
        </w:r>
      </w:p>
    </w:sdtContent>
  </w:sdt>
  <w:p w14:paraId="1A4D2172" w14:textId="77777777" w:rsidR="0020366C" w:rsidRPr="00594504" w:rsidRDefault="0020366C" w:rsidP="00980E3E">
    <w:pPr>
      <w:pStyle w:val="Stopka"/>
      <w:ind w:hanging="426"/>
      <w:jc w:val="right"/>
      <w:rPr>
        <w:b w:val="0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568C" w14:textId="77777777" w:rsidR="00930429" w:rsidRDefault="00930429">
      <w:r>
        <w:separator/>
      </w:r>
    </w:p>
  </w:footnote>
  <w:footnote w:type="continuationSeparator" w:id="0">
    <w:p w14:paraId="3112167D" w14:textId="77777777" w:rsidR="00930429" w:rsidRDefault="0093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6933" w14:textId="77777777" w:rsidR="00980E3E" w:rsidRPr="00980E3E" w:rsidRDefault="009A200F" w:rsidP="00980E3E">
    <w:pPr>
      <w:tabs>
        <w:tab w:val="left" w:pos="6849"/>
      </w:tabs>
      <w:rPr>
        <w:rFonts w:cs="Arial"/>
        <w:sz w:val="22"/>
        <w:szCs w:val="22"/>
      </w:rPr>
    </w:pPr>
    <w:r>
      <w:rPr>
        <w:rFonts w:cs="Arial"/>
        <w:sz w:val="22"/>
        <w:szCs w:val="22"/>
      </w:rPr>
      <w:t>ZA.240.</w:t>
    </w:r>
    <w:r w:rsidR="00CA4945">
      <w:rPr>
        <w:rFonts w:cs="Arial"/>
        <w:sz w:val="22"/>
        <w:szCs w:val="22"/>
      </w:rPr>
      <w:t>6</w:t>
    </w:r>
    <w:r w:rsidR="0031662A">
      <w:rPr>
        <w:rFonts w:cs="Arial"/>
        <w:sz w:val="22"/>
        <w:szCs w:val="22"/>
      </w:rPr>
      <w:t>.202</w:t>
    </w:r>
    <w:r w:rsidR="00CA4945">
      <w:rPr>
        <w:rFonts w:cs="Arial"/>
        <w:sz w:val="22"/>
        <w:szCs w:val="22"/>
      </w:rPr>
      <w:t>3</w:t>
    </w:r>
    <w:r w:rsidR="00980E3E" w:rsidRPr="00980E3E">
      <w:rPr>
        <w:rFonts w:cs="Arial"/>
        <w:sz w:val="22"/>
        <w:szCs w:val="22"/>
      </w:rPr>
      <w:t>.</w:t>
    </w:r>
    <w:r w:rsidR="00CA4945">
      <w:rPr>
        <w:rFonts w:cs="Arial"/>
        <w:sz w:val="22"/>
        <w:szCs w:val="22"/>
      </w:rPr>
      <w:t>MT</w:t>
    </w:r>
  </w:p>
  <w:p w14:paraId="469AD3B2" w14:textId="77777777" w:rsidR="0020366C" w:rsidRPr="008A0EE7" w:rsidRDefault="0020366C" w:rsidP="00594504">
    <w:pPr>
      <w:tabs>
        <w:tab w:val="left" w:pos="6521"/>
        <w:tab w:val="right" w:pos="9071"/>
        <w:tab w:val="right" w:pos="9215"/>
      </w:tabs>
      <w:ind w:hanging="851"/>
      <w:rPr>
        <w:rFonts w:cs="Arial"/>
        <w:sz w:val="18"/>
        <w:szCs w:val="24"/>
      </w:rPr>
    </w:pPr>
    <w:r>
      <w:rPr>
        <w:rFonts w:cs="Arial"/>
        <w:sz w:val="18"/>
        <w:szCs w:val="24"/>
      </w:rPr>
      <w:tab/>
    </w:r>
    <w:r>
      <w:rPr>
        <w:rFonts w:cs="Arial"/>
        <w:sz w:val="18"/>
        <w:szCs w:val="24"/>
      </w:rPr>
      <w:tab/>
    </w:r>
  </w:p>
  <w:p w14:paraId="3CB82B68" w14:textId="77777777" w:rsidR="0020366C" w:rsidRPr="006414CC" w:rsidRDefault="0020366C" w:rsidP="006414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483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4452B"/>
    <w:multiLevelType w:val="multilevel"/>
    <w:tmpl w:val="723A95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C30A1"/>
    <w:multiLevelType w:val="hybridMultilevel"/>
    <w:tmpl w:val="B35E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1748"/>
    <w:multiLevelType w:val="hybridMultilevel"/>
    <w:tmpl w:val="52B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212E49"/>
    <w:multiLevelType w:val="hybridMultilevel"/>
    <w:tmpl w:val="24A08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65D"/>
    <w:multiLevelType w:val="hybridMultilevel"/>
    <w:tmpl w:val="527A9B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BF260C"/>
    <w:multiLevelType w:val="hybridMultilevel"/>
    <w:tmpl w:val="E012C40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72B00"/>
    <w:multiLevelType w:val="hybridMultilevel"/>
    <w:tmpl w:val="8E6C32AA"/>
    <w:lvl w:ilvl="0" w:tplc="6E82D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93B75"/>
    <w:multiLevelType w:val="hybridMultilevel"/>
    <w:tmpl w:val="A100FB68"/>
    <w:lvl w:ilvl="0" w:tplc="4C502A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4773"/>
    <w:multiLevelType w:val="multilevel"/>
    <w:tmpl w:val="333258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68913EC"/>
    <w:multiLevelType w:val="hybridMultilevel"/>
    <w:tmpl w:val="2F40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675B9"/>
    <w:multiLevelType w:val="hybridMultilevel"/>
    <w:tmpl w:val="14F8CBC8"/>
    <w:lvl w:ilvl="0" w:tplc="6E82D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1DF6"/>
    <w:multiLevelType w:val="hybridMultilevel"/>
    <w:tmpl w:val="CE82D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D37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446B5"/>
    <w:multiLevelType w:val="hybridMultilevel"/>
    <w:tmpl w:val="52B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90861"/>
    <w:multiLevelType w:val="hybridMultilevel"/>
    <w:tmpl w:val="A5821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54F50"/>
    <w:multiLevelType w:val="hybridMultilevel"/>
    <w:tmpl w:val="2026D2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9F1A84"/>
    <w:multiLevelType w:val="hybridMultilevel"/>
    <w:tmpl w:val="D5501CD4"/>
    <w:lvl w:ilvl="0" w:tplc="757A69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78A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546212"/>
    <w:multiLevelType w:val="hybridMultilevel"/>
    <w:tmpl w:val="3648CD50"/>
    <w:lvl w:ilvl="0" w:tplc="6E82D654">
      <w:start w:val="1"/>
      <w:numFmt w:val="decimal"/>
      <w:lvlText w:val="%1."/>
      <w:lvlJc w:val="righ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3F7063B9"/>
    <w:multiLevelType w:val="hybridMultilevel"/>
    <w:tmpl w:val="CCD6C98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26313A0"/>
    <w:multiLevelType w:val="hybridMultilevel"/>
    <w:tmpl w:val="03006C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BF56B8"/>
    <w:multiLevelType w:val="hybridMultilevel"/>
    <w:tmpl w:val="5088028E"/>
    <w:lvl w:ilvl="0" w:tplc="6E82D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B7FB9"/>
    <w:multiLevelType w:val="hybridMultilevel"/>
    <w:tmpl w:val="8028DEE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559210A"/>
    <w:multiLevelType w:val="hybridMultilevel"/>
    <w:tmpl w:val="6B5E7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F55F09"/>
    <w:multiLevelType w:val="hybridMultilevel"/>
    <w:tmpl w:val="443E82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8C103A"/>
    <w:multiLevelType w:val="multilevel"/>
    <w:tmpl w:val="2BE43F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DC37E75"/>
    <w:multiLevelType w:val="hybridMultilevel"/>
    <w:tmpl w:val="792CEF2C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750A82"/>
    <w:multiLevelType w:val="hybridMultilevel"/>
    <w:tmpl w:val="C302BB46"/>
    <w:lvl w:ilvl="0" w:tplc="1F208F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80D9D"/>
    <w:multiLevelType w:val="hybridMultilevel"/>
    <w:tmpl w:val="643A9FBC"/>
    <w:lvl w:ilvl="0" w:tplc="6E82D65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6" w15:restartNumberingAfterBreak="0">
    <w:nsid w:val="52C62EA7"/>
    <w:multiLevelType w:val="hybridMultilevel"/>
    <w:tmpl w:val="D3249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64F69"/>
    <w:multiLevelType w:val="hybridMultilevel"/>
    <w:tmpl w:val="6316BAE4"/>
    <w:lvl w:ilvl="0" w:tplc="6D48D5B6">
      <w:start w:val="1"/>
      <w:numFmt w:val="decimal"/>
      <w:lvlText w:val="%1."/>
      <w:lvlJc w:val="left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FC1277A"/>
    <w:multiLevelType w:val="multilevel"/>
    <w:tmpl w:val="8BF0E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4E2CA1"/>
    <w:multiLevelType w:val="hybridMultilevel"/>
    <w:tmpl w:val="C5AC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A0770"/>
    <w:multiLevelType w:val="hybridMultilevel"/>
    <w:tmpl w:val="01DCA5A6"/>
    <w:lvl w:ilvl="0" w:tplc="6E82D65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1" w15:restartNumberingAfterBreak="0">
    <w:nsid w:val="68750E06"/>
    <w:multiLevelType w:val="multilevel"/>
    <w:tmpl w:val="C61EF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1D0674"/>
    <w:multiLevelType w:val="hybridMultilevel"/>
    <w:tmpl w:val="956A6D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F70668B"/>
    <w:multiLevelType w:val="hybridMultilevel"/>
    <w:tmpl w:val="0784D3A6"/>
    <w:lvl w:ilvl="0" w:tplc="8C68F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64EC5"/>
    <w:multiLevelType w:val="hybridMultilevel"/>
    <w:tmpl w:val="26363F5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6" w15:restartNumberingAfterBreak="0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813691">
    <w:abstractNumId w:val="19"/>
  </w:num>
  <w:num w:numId="2" w16cid:durableId="256986471">
    <w:abstractNumId w:val="1"/>
  </w:num>
  <w:num w:numId="3" w16cid:durableId="1510287912">
    <w:abstractNumId w:val="6"/>
  </w:num>
  <w:num w:numId="4" w16cid:durableId="18316685">
    <w:abstractNumId w:val="42"/>
  </w:num>
  <w:num w:numId="5" w16cid:durableId="1786342073">
    <w:abstractNumId w:val="46"/>
  </w:num>
  <w:num w:numId="6" w16cid:durableId="2142189757">
    <w:abstractNumId w:val="10"/>
  </w:num>
  <w:num w:numId="7" w16cid:durableId="390157423">
    <w:abstractNumId w:val="5"/>
  </w:num>
  <w:num w:numId="8" w16cid:durableId="874003024">
    <w:abstractNumId w:val="13"/>
  </w:num>
  <w:num w:numId="9" w16cid:durableId="741879216">
    <w:abstractNumId w:val="17"/>
  </w:num>
  <w:num w:numId="10" w16cid:durableId="1668747227">
    <w:abstractNumId w:val="32"/>
  </w:num>
  <w:num w:numId="11" w16cid:durableId="2030835451">
    <w:abstractNumId w:val="21"/>
  </w:num>
  <w:num w:numId="12" w16cid:durableId="949698189">
    <w:abstractNumId w:val="36"/>
  </w:num>
  <w:num w:numId="13" w16cid:durableId="1911114679">
    <w:abstractNumId w:val="7"/>
  </w:num>
  <w:num w:numId="14" w16cid:durableId="773480183">
    <w:abstractNumId w:val="33"/>
  </w:num>
  <w:num w:numId="15" w16cid:durableId="642925650">
    <w:abstractNumId w:val="30"/>
  </w:num>
  <w:num w:numId="16" w16cid:durableId="428893073">
    <w:abstractNumId w:val="18"/>
  </w:num>
  <w:num w:numId="17" w16cid:durableId="281110171">
    <w:abstractNumId w:val="14"/>
  </w:num>
  <w:num w:numId="18" w16cid:durableId="1590390220">
    <w:abstractNumId w:val="38"/>
  </w:num>
  <w:num w:numId="19" w16cid:durableId="1239555450">
    <w:abstractNumId w:val="24"/>
  </w:num>
  <w:num w:numId="20" w16cid:durableId="622544556">
    <w:abstractNumId w:val="31"/>
  </w:num>
  <w:num w:numId="21" w16cid:durableId="1180848116">
    <w:abstractNumId w:val="8"/>
  </w:num>
  <w:num w:numId="22" w16cid:durableId="1355499687">
    <w:abstractNumId w:val="0"/>
  </w:num>
  <w:num w:numId="23" w16cid:durableId="1692220557">
    <w:abstractNumId w:val="2"/>
  </w:num>
  <w:num w:numId="24" w16cid:durableId="1312563286">
    <w:abstractNumId w:val="12"/>
  </w:num>
  <w:num w:numId="25" w16cid:durableId="1448697722">
    <w:abstractNumId w:val="23"/>
  </w:num>
  <w:num w:numId="26" w16cid:durableId="1987777983">
    <w:abstractNumId w:val="41"/>
  </w:num>
  <w:num w:numId="27" w16cid:durableId="585503919">
    <w:abstractNumId w:val="22"/>
  </w:num>
  <w:num w:numId="28" w16cid:durableId="1725370282">
    <w:abstractNumId w:val="43"/>
  </w:num>
  <w:num w:numId="29" w16cid:durableId="640884121">
    <w:abstractNumId w:val="15"/>
  </w:num>
  <w:num w:numId="30" w16cid:durableId="69549290">
    <w:abstractNumId w:val="27"/>
  </w:num>
  <w:num w:numId="31" w16cid:durableId="1876042256">
    <w:abstractNumId w:val="11"/>
  </w:num>
  <w:num w:numId="32" w16cid:durableId="1111510456">
    <w:abstractNumId w:val="20"/>
  </w:num>
  <w:num w:numId="33" w16cid:durableId="1438410004">
    <w:abstractNumId w:val="29"/>
  </w:num>
  <w:num w:numId="34" w16cid:durableId="1669405486">
    <w:abstractNumId w:val="40"/>
  </w:num>
  <w:num w:numId="35" w16cid:durableId="1490288899">
    <w:abstractNumId w:val="35"/>
  </w:num>
  <w:num w:numId="36" w16cid:durableId="2084646261">
    <w:abstractNumId w:val="25"/>
  </w:num>
  <w:num w:numId="37" w16cid:durableId="911818385">
    <w:abstractNumId w:val="28"/>
  </w:num>
  <w:num w:numId="38" w16cid:durableId="1597665240">
    <w:abstractNumId w:val="44"/>
  </w:num>
  <w:num w:numId="39" w16cid:durableId="835152793">
    <w:abstractNumId w:val="16"/>
  </w:num>
  <w:num w:numId="40" w16cid:durableId="2064281706">
    <w:abstractNumId w:val="9"/>
  </w:num>
  <w:num w:numId="41" w16cid:durableId="924219499">
    <w:abstractNumId w:val="34"/>
  </w:num>
  <w:num w:numId="42" w16cid:durableId="599220980">
    <w:abstractNumId w:val="26"/>
  </w:num>
  <w:num w:numId="43" w16cid:durableId="223495079">
    <w:abstractNumId w:val="45"/>
  </w:num>
  <w:num w:numId="44" w16cid:durableId="305400813">
    <w:abstractNumId w:val="39"/>
  </w:num>
  <w:num w:numId="45" w16cid:durableId="751394626">
    <w:abstractNumId w:val="4"/>
  </w:num>
  <w:num w:numId="46" w16cid:durableId="998850110">
    <w:abstractNumId w:val="37"/>
  </w:num>
  <w:num w:numId="47" w16cid:durableId="459225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590A4F4-28D2-4619-98C9-781E401432AD}"/>
  </w:docVars>
  <w:rsids>
    <w:rsidRoot w:val="00871824"/>
    <w:rsid w:val="0000793F"/>
    <w:rsid w:val="000104A7"/>
    <w:rsid w:val="00022424"/>
    <w:rsid w:val="000475FA"/>
    <w:rsid w:val="000536B2"/>
    <w:rsid w:val="00087926"/>
    <w:rsid w:val="0009027D"/>
    <w:rsid w:val="00095EF8"/>
    <w:rsid w:val="000977C1"/>
    <w:rsid w:val="000A3BD6"/>
    <w:rsid w:val="000A5D01"/>
    <w:rsid w:val="000A5F0C"/>
    <w:rsid w:val="000C20A6"/>
    <w:rsid w:val="000D18E7"/>
    <w:rsid w:val="000E02A1"/>
    <w:rsid w:val="000E755E"/>
    <w:rsid w:val="00101B52"/>
    <w:rsid w:val="00113578"/>
    <w:rsid w:val="001144D1"/>
    <w:rsid w:val="00115418"/>
    <w:rsid w:val="00123448"/>
    <w:rsid w:val="0012724D"/>
    <w:rsid w:val="00131199"/>
    <w:rsid w:val="00137746"/>
    <w:rsid w:val="00142338"/>
    <w:rsid w:val="00147B8A"/>
    <w:rsid w:val="001532D7"/>
    <w:rsid w:val="00162DA7"/>
    <w:rsid w:val="001661AF"/>
    <w:rsid w:val="00175283"/>
    <w:rsid w:val="00182BBD"/>
    <w:rsid w:val="001C5518"/>
    <w:rsid w:val="001C7E73"/>
    <w:rsid w:val="001D1242"/>
    <w:rsid w:val="001D1804"/>
    <w:rsid w:val="001E3A56"/>
    <w:rsid w:val="001E47EA"/>
    <w:rsid w:val="0020366C"/>
    <w:rsid w:val="00212B0B"/>
    <w:rsid w:val="00240010"/>
    <w:rsid w:val="00254522"/>
    <w:rsid w:val="00254C5D"/>
    <w:rsid w:val="002606E2"/>
    <w:rsid w:val="00263DBE"/>
    <w:rsid w:val="002649CE"/>
    <w:rsid w:val="0027226C"/>
    <w:rsid w:val="002732AD"/>
    <w:rsid w:val="002867F9"/>
    <w:rsid w:val="00296785"/>
    <w:rsid w:val="00297EBB"/>
    <w:rsid w:val="002A2098"/>
    <w:rsid w:val="002D4AE8"/>
    <w:rsid w:val="002D6967"/>
    <w:rsid w:val="002E1DB9"/>
    <w:rsid w:val="002E3B5B"/>
    <w:rsid w:val="002E7D1E"/>
    <w:rsid w:val="002F3AF3"/>
    <w:rsid w:val="00303772"/>
    <w:rsid w:val="0031662A"/>
    <w:rsid w:val="003469A8"/>
    <w:rsid w:val="00360374"/>
    <w:rsid w:val="00361F16"/>
    <w:rsid w:val="00364D6A"/>
    <w:rsid w:val="00386E64"/>
    <w:rsid w:val="0039063F"/>
    <w:rsid w:val="0039115C"/>
    <w:rsid w:val="00391FFA"/>
    <w:rsid w:val="00393226"/>
    <w:rsid w:val="00393A27"/>
    <w:rsid w:val="003966F5"/>
    <w:rsid w:val="003B148A"/>
    <w:rsid w:val="003C2EEC"/>
    <w:rsid w:val="003C575D"/>
    <w:rsid w:val="003D4572"/>
    <w:rsid w:val="003D5655"/>
    <w:rsid w:val="003E4880"/>
    <w:rsid w:val="00410305"/>
    <w:rsid w:val="00410820"/>
    <w:rsid w:val="00411721"/>
    <w:rsid w:val="004142EB"/>
    <w:rsid w:val="0041440B"/>
    <w:rsid w:val="00415C1E"/>
    <w:rsid w:val="00420702"/>
    <w:rsid w:val="0043056A"/>
    <w:rsid w:val="00433A13"/>
    <w:rsid w:val="00455E47"/>
    <w:rsid w:val="004631DE"/>
    <w:rsid w:val="00472499"/>
    <w:rsid w:val="004756A6"/>
    <w:rsid w:val="00481147"/>
    <w:rsid w:val="00484A3F"/>
    <w:rsid w:val="00487ADB"/>
    <w:rsid w:val="00493AF7"/>
    <w:rsid w:val="00496E2B"/>
    <w:rsid w:val="004C223B"/>
    <w:rsid w:val="004D2925"/>
    <w:rsid w:val="004D5145"/>
    <w:rsid w:val="004F08E5"/>
    <w:rsid w:val="004F16A9"/>
    <w:rsid w:val="004F24E1"/>
    <w:rsid w:val="004F2A2D"/>
    <w:rsid w:val="004F31B0"/>
    <w:rsid w:val="004F7D3C"/>
    <w:rsid w:val="00502F01"/>
    <w:rsid w:val="00504A55"/>
    <w:rsid w:val="00507F76"/>
    <w:rsid w:val="005174EA"/>
    <w:rsid w:val="00522C2C"/>
    <w:rsid w:val="00526EED"/>
    <w:rsid w:val="0054234D"/>
    <w:rsid w:val="00542D9D"/>
    <w:rsid w:val="00563ADB"/>
    <w:rsid w:val="0057771C"/>
    <w:rsid w:val="00594504"/>
    <w:rsid w:val="005A4C6F"/>
    <w:rsid w:val="005A6207"/>
    <w:rsid w:val="005B408A"/>
    <w:rsid w:val="005C13AF"/>
    <w:rsid w:val="005C7A01"/>
    <w:rsid w:val="005D5857"/>
    <w:rsid w:val="005D628B"/>
    <w:rsid w:val="005E1400"/>
    <w:rsid w:val="005E7FD2"/>
    <w:rsid w:val="005F129E"/>
    <w:rsid w:val="005F1AE3"/>
    <w:rsid w:val="00602BB5"/>
    <w:rsid w:val="00603C2D"/>
    <w:rsid w:val="00621C34"/>
    <w:rsid w:val="006226F3"/>
    <w:rsid w:val="00624DA0"/>
    <w:rsid w:val="00626F18"/>
    <w:rsid w:val="00641122"/>
    <w:rsid w:val="006414CC"/>
    <w:rsid w:val="00642CB6"/>
    <w:rsid w:val="0065583F"/>
    <w:rsid w:val="00655A95"/>
    <w:rsid w:val="00667F6C"/>
    <w:rsid w:val="0067359A"/>
    <w:rsid w:val="00676BE3"/>
    <w:rsid w:val="0067762C"/>
    <w:rsid w:val="00690F14"/>
    <w:rsid w:val="006933DE"/>
    <w:rsid w:val="006A0A76"/>
    <w:rsid w:val="006A2A2C"/>
    <w:rsid w:val="006A311E"/>
    <w:rsid w:val="006C1922"/>
    <w:rsid w:val="006C68C9"/>
    <w:rsid w:val="006D51A0"/>
    <w:rsid w:val="006E1419"/>
    <w:rsid w:val="006E6AAE"/>
    <w:rsid w:val="006F28A7"/>
    <w:rsid w:val="0070063A"/>
    <w:rsid w:val="0073246F"/>
    <w:rsid w:val="00733914"/>
    <w:rsid w:val="00744593"/>
    <w:rsid w:val="00790377"/>
    <w:rsid w:val="00796E90"/>
    <w:rsid w:val="007A0FD6"/>
    <w:rsid w:val="007A73DE"/>
    <w:rsid w:val="007D4E67"/>
    <w:rsid w:val="007D74F6"/>
    <w:rsid w:val="007E19FA"/>
    <w:rsid w:val="007E77C8"/>
    <w:rsid w:val="007E7896"/>
    <w:rsid w:val="007F677A"/>
    <w:rsid w:val="00800E24"/>
    <w:rsid w:val="00821759"/>
    <w:rsid w:val="008255D5"/>
    <w:rsid w:val="00845089"/>
    <w:rsid w:val="00845A40"/>
    <w:rsid w:val="00852CE3"/>
    <w:rsid w:val="00853826"/>
    <w:rsid w:val="00856002"/>
    <w:rsid w:val="00857284"/>
    <w:rsid w:val="00862AEF"/>
    <w:rsid w:val="00862CD9"/>
    <w:rsid w:val="00871824"/>
    <w:rsid w:val="0088218A"/>
    <w:rsid w:val="00897BA6"/>
    <w:rsid w:val="008B01DC"/>
    <w:rsid w:val="008B21A6"/>
    <w:rsid w:val="008D0429"/>
    <w:rsid w:val="008D156C"/>
    <w:rsid w:val="008D48C7"/>
    <w:rsid w:val="008D612A"/>
    <w:rsid w:val="008F0A15"/>
    <w:rsid w:val="0090199A"/>
    <w:rsid w:val="00907A47"/>
    <w:rsid w:val="00911178"/>
    <w:rsid w:val="0092157D"/>
    <w:rsid w:val="00924705"/>
    <w:rsid w:val="0092497D"/>
    <w:rsid w:val="00930429"/>
    <w:rsid w:val="00932213"/>
    <w:rsid w:val="0093568F"/>
    <w:rsid w:val="009465D2"/>
    <w:rsid w:val="00965D49"/>
    <w:rsid w:val="00973437"/>
    <w:rsid w:val="00976653"/>
    <w:rsid w:val="00980201"/>
    <w:rsid w:val="00980C47"/>
    <w:rsid w:val="00980E3E"/>
    <w:rsid w:val="009810C8"/>
    <w:rsid w:val="00987FD1"/>
    <w:rsid w:val="009944BD"/>
    <w:rsid w:val="009A083F"/>
    <w:rsid w:val="009A200F"/>
    <w:rsid w:val="009A595C"/>
    <w:rsid w:val="009A6B1C"/>
    <w:rsid w:val="009A6D49"/>
    <w:rsid w:val="009C42DE"/>
    <w:rsid w:val="009D5268"/>
    <w:rsid w:val="009F19F2"/>
    <w:rsid w:val="009F1A83"/>
    <w:rsid w:val="009F73D4"/>
    <w:rsid w:val="00A0080A"/>
    <w:rsid w:val="00A0698D"/>
    <w:rsid w:val="00A06A03"/>
    <w:rsid w:val="00A42D23"/>
    <w:rsid w:val="00A61706"/>
    <w:rsid w:val="00A70F0B"/>
    <w:rsid w:val="00A71FE3"/>
    <w:rsid w:val="00A75BDC"/>
    <w:rsid w:val="00A829D8"/>
    <w:rsid w:val="00A948C2"/>
    <w:rsid w:val="00A9735B"/>
    <w:rsid w:val="00AA2859"/>
    <w:rsid w:val="00AA566A"/>
    <w:rsid w:val="00AA5B25"/>
    <w:rsid w:val="00AB092B"/>
    <w:rsid w:val="00AD1B88"/>
    <w:rsid w:val="00AD7026"/>
    <w:rsid w:val="00AF4B3F"/>
    <w:rsid w:val="00B01F67"/>
    <w:rsid w:val="00B14B41"/>
    <w:rsid w:val="00B14EEA"/>
    <w:rsid w:val="00B2497B"/>
    <w:rsid w:val="00B25BE3"/>
    <w:rsid w:val="00B361AE"/>
    <w:rsid w:val="00B463E4"/>
    <w:rsid w:val="00B475D9"/>
    <w:rsid w:val="00B61030"/>
    <w:rsid w:val="00B779EA"/>
    <w:rsid w:val="00B8028A"/>
    <w:rsid w:val="00B80AB8"/>
    <w:rsid w:val="00B83CDC"/>
    <w:rsid w:val="00B84F31"/>
    <w:rsid w:val="00B91E02"/>
    <w:rsid w:val="00B96F61"/>
    <w:rsid w:val="00BA0F06"/>
    <w:rsid w:val="00BA4E50"/>
    <w:rsid w:val="00BA6DDD"/>
    <w:rsid w:val="00BB06CD"/>
    <w:rsid w:val="00BB1B6A"/>
    <w:rsid w:val="00BC6C51"/>
    <w:rsid w:val="00BD06A4"/>
    <w:rsid w:val="00BD592F"/>
    <w:rsid w:val="00BD7A52"/>
    <w:rsid w:val="00BF6EAB"/>
    <w:rsid w:val="00C06F4A"/>
    <w:rsid w:val="00C07E50"/>
    <w:rsid w:val="00C17C4A"/>
    <w:rsid w:val="00C26EF3"/>
    <w:rsid w:val="00C277AF"/>
    <w:rsid w:val="00C329B4"/>
    <w:rsid w:val="00C4293E"/>
    <w:rsid w:val="00C457A0"/>
    <w:rsid w:val="00C50D65"/>
    <w:rsid w:val="00C51F43"/>
    <w:rsid w:val="00C537CE"/>
    <w:rsid w:val="00C70E5D"/>
    <w:rsid w:val="00C71A1D"/>
    <w:rsid w:val="00C80BE1"/>
    <w:rsid w:val="00C838A3"/>
    <w:rsid w:val="00CA1E8C"/>
    <w:rsid w:val="00CA4945"/>
    <w:rsid w:val="00CB071B"/>
    <w:rsid w:val="00CB14EB"/>
    <w:rsid w:val="00CB4649"/>
    <w:rsid w:val="00CB517E"/>
    <w:rsid w:val="00CB5EB9"/>
    <w:rsid w:val="00CB6799"/>
    <w:rsid w:val="00CD2B94"/>
    <w:rsid w:val="00CD3EAB"/>
    <w:rsid w:val="00D06057"/>
    <w:rsid w:val="00D0681E"/>
    <w:rsid w:val="00D15E26"/>
    <w:rsid w:val="00D26B31"/>
    <w:rsid w:val="00D339E3"/>
    <w:rsid w:val="00D42E8A"/>
    <w:rsid w:val="00D46666"/>
    <w:rsid w:val="00D47094"/>
    <w:rsid w:val="00D47885"/>
    <w:rsid w:val="00D524F5"/>
    <w:rsid w:val="00D61CC0"/>
    <w:rsid w:val="00D6237E"/>
    <w:rsid w:val="00D724DA"/>
    <w:rsid w:val="00D911F6"/>
    <w:rsid w:val="00D91228"/>
    <w:rsid w:val="00D92249"/>
    <w:rsid w:val="00DC0D15"/>
    <w:rsid w:val="00DC1445"/>
    <w:rsid w:val="00DD2BAB"/>
    <w:rsid w:val="00DD55EB"/>
    <w:rsid w:val="00DD62F2"/>
    <w:rsid w:val="00DE2B95"/>
    <w:rsid w:val="00DE4362"/>
    <w:rsid w:val="00DF1ABC"/>
    <w:rsid w:val="00DF401F"/>
    <w:rsid w:val="00DF5DF3"/>
    <w:rsid w:val="00DF6D14"/>
    <w:rsid w:val="00E0770D"/>
    <w:rsid w:val="00E11D09"/>
    <w:rsid w:val="00E42540"/>
    <w:rsid w:val="00E42D63"/>
    <w:rsid w:val="00E50F0F"/>
    <w:rsid w:val="00E52B27"/>
    <w:rsid w:val="00E56153"/>
    <w:rsid w:val="00E56CED"/>
    <w:rsid w:val="00E622AE"/>
    <w:rsid w:val="00E979CF"/>
    <w:rsid w:val="00EA586A"/>
    <w:rsid w:val="00EC5015"/>
    <w:rsid w:val="00EC68C2"/>
    <w:rsid w:val="00ED2BD3"/>
    <w:rsid w:val="00ED5B24"/>
    <w:rsid w:val="00EE0926"/>
    <w:rsid w:val="00EE6EA9"/>
    <w:rsid w:val="00EF337B"/>
    <w:rsid w:val="00EF7E64"/>
    <w:rsid w:val="00F04F9D"/>
    <w:rsid w:val="00F337C4"/>
    <w:rsid w:val="00F36B00"/>
    <w:rsid w:val="00F5469B"/>
    <w:rsid w:val="00F54AA3"/>
    <w:rsid w:val="00F60C41"/>
    <w:rsid w:val="00F61F47"/>
    <w:rsid w:val="00F634FF"/>
    <w:rsid w:val="00F67D9B"/>
    <w:rsid w:val="00F77EB8"/>
    <w:rsid w:val="00F822CE"/>
    <w:rsid w:val="00F94B27"/>
    <w:rsid w:val="00FA4545"/>
    <w:rsid w:val="00FB020B"/>
    <w:rsid w:val="00FC3839"/>
    <w:rsid w:val="00FD5E6A"/>
    <w:rsid w:val="00FE22EF"/>
    <w:rsid w:val="00FE5D8D"/>
    <w:rsid w:val="00FE7142"/>
    <w:rsid w:val="00FF3D16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F512"/>
  <w15:docId w15:val="{2CDD4C89-6986-43DB-8671-12B8B043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5E6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link w:val="StopkaZnak"/>
    <w:uiPriority w:val="99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  <w:style w:type="character" w:customStyle="1" w:styleId="has-pretty-child">
    <w:name w:val="has-pretty-child"/>
    <w:basedOn w:val="Domylnaczcionkaakapitu"/>
    <w:rsid w:val="00744593"/>
  </w:style>
  <w:style w:type="character" w:styleId="Hipercze">
    <w:name w:val="Hyperlink"/>
    <w:basedOn w:val="Domylnaczcionkaakapitu"/>
    <w:uiPriority w:val="99"/>
    <w:unhideWhenUsed/>
    <w:rsid w:val="00DC0D15"/>
    <w:rPr>
      <w:color w:val="0000FF"/>
      <w:u w:val="single"/>
    </w:rPr>
  </w:style>
  <w:style w:type="character" w:customStyle="1" w:styleId="FontStyle54">
    <w:name w:val="Font Style54"/>
    <w:rsid w:val="0088218A"/>
    <w:rPr>
      <w:rFonts w:ascii="Arial" w:hAnsi="Arial" w:cs="Arial"/>
      <w:sz w:val="20"/>
      <w:szCs w:val="20"/>
    </w:rPr>
  </w:style>
  <w:style w:type="paragraph" w:customStyle="1" w:styleId="Style21">
    <w:name w:val="Style21"/>
    <w:basedOn w:val="Normalny"/>
    <w:rsid w:val="0088218A"/>
    <w:pPr>
      <w:widowControl w:val="0"/>
      <w:autoSpaceDE w:val="0"/>
      <w:autoSpaceDN w:val="0"/>
      <w:adjustRightInd w:val="0"/>
      <w:spacing w:line="276" w:lineRule="exact"/>
      <w:ind w:hanging="350"/>
      <w:jc w:val="both"/>
    </w:pPr>
    <w:rPr>
      <w:rFonts w:eastAsia="Calibri" w:cs="Arial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277AF"/>
    <w:rPr>
      <w:rFonts w:ascii="Arial" w:hAnsi="Arial"/>
      <w:b/>
      <w:i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lodz.rd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sekretariat@lodz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0A4F4-28D2-4619-98C9-781E401432A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26FAB60-28B5-42EE-810E-43AC8871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GCH</dc:creator>
  <cp:lastModifiedBy>Tomasz Tazbir</cp:lastModifiedBy>
  <cp:revision>2</cp:revision>
  <cp:lastPrinted>2023-03-09T11:36:00Z</cp:lastPrinted>
  <dcterms:created xsi:type="dcterms:W3CDTF">2023-03-09T12:58:00Z</dcterms:created>
  <dcterms:modified xsi:type="dcterms:W3CDTF">2023-03-09T12:58:00Z</dcterms:modified>
</cp:coreProperties>
</file>