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2D6" w:rsidRDefault="00C152D6" w:rsidP="00C152D6">
      <w:pPr>
        <w:jc w:val="both"/>
        <w:rPr>
          <w:rFonts w:ascii="Tahoma" w:hAnsi="Tahoma" w:cs="Tahoma"/>
          <w:color w:val="000000"/>
          <w:sz w:val="20"/>
          <w:szCs w:val="20"/>
        </w:rPr>
      </w:pPr>
      <w:r w:rsidRPr="009D7742">
        <w:rPr>
          <w:rFonts w:ascii="Tahoma" w:hAnsi="Tahoma" w:cs="Tahoma"/>
          <w:color w:val="000000"/>
          <w:sz w:val="20"/>
          <w:szCs w:val="20"/>
        </w:rPr>
        <w:t>Nr postępowania: BAG.261</w:t>
      </w:r>
      <w:r>
        <w:rPr>
          <w:rFonts w:ascii="Tahoma" w:hAnsi="Tahoma" w:cs="Tahoma"/>
          <w:color w:val="000000"/>
          <w:sz w:val="20"/>
          <w:szCs w:val="20"/>
        </w:rPr>
        <w:t>.5.</w:t>
      </w:r>
      <w:r w:rsidRPr="009D7742">
        <w:rPr>
          <w:rFonts w:ascii="Tahoma" w:hAnsi="Tahoma" w:cs="Tahoma"/>
          <w:color w:val="000000"/>
          <w:sz w:val="20"/>
          <w:szCs w:val="20"/>
        </w:rPr>
        <w:t>2020</w:t>
      </w:r>
      <w:r>
        <w:rPr>
          <w:rFonts w:ascii="Tahoma" w:hAnsi="Tahoma" w:cs="Tahoma"/>
          <w:color w:val="000000"/>
          <w:sz w:val="20"/>
          <w:szCs w:val="20"/>
        </w:rPr>
        <w:t>.FK.1</w:t>
      </w:r>
    </w:p>
    <w:p w:rsidR="00C152D6" w:rsidRPr="009D7742" w:rsidRDefault="00C152D6" w:rsidP="00C152D6">
      <w:pPr>
        <w:jc w:val="right"/>
        <w:rPr>
          <w:rFonts w:ascii="Tahoma" w:hAnsi="Tahoma" w:cs="Tahoma"/>
          <w:color w:val="000000"/>
          <w:sz w:val="20"/>
          <w:szCs w:val="20"/>
        </w:rPr>
      </w:pPr>
      <w:r w:rsidRPr="009D7742">
        <w:rPr>
          <w:rFonts w:ascii="Tahoma" w:eastAsia="Calibri" w:hAnsi="Tahoma" w:cs="Tahoma"/>
          <w:sz w:val="20"/>
          <w:szCs w:val="20"/>
        </w:rPr>
        <w:t>Załącznik nr 8 do SIWZ</w:t>
      </w:r>
    </w:p>
    <w:p w:rsidR="00C152D6" w:rsidRPr="009D7742" w:rsidRDefault="00C152D6" w:rsidP="00C152D6">
      <w:pPr>
        <w:autoSpaceDE w:val="0"/>
        <w:autoSpaceDN w:val="0"/>
        <w:adjustRightInd w:val="0"/>
        <w:jc w:val="both"/>
        <w:rPr>
          <w:rFonts w:ascii="Tahoma" w:eastAsia="Calibri" w:hAnsi="Tahoma" w:cs="Tahoma"/>
          <w:sz w:val="20"/>
          <w:szCs w:val="20"/>
        </w:rPr>
      </w:pPr>
      <w:bookmarkStart w:id="0" w:name="_GoBack"/>
      <w:bookmarkEnd w:id="0"/>
    </w:p>
    <w:p w:rsidR="00C152D6" w:rsidRPr="009D7742" w:rsidRDefault="00C152D6" w:rsidP="00C152D6">
      <w:pPr>
        <w:autoSpaceDE w:val="0"/>
        <w:autoSpaceDN w:val="0"/>
        <w:adjustRightInd w:val="0"/>
        <w:jc w:val="center"/>
        <w:rPr>
          <w:rFonts w:ascii="Tahoma" w:eastAsia="Calibri" w:hAnsi="Tahoma" w:cs="Tahoma"/>
          <w:sz w:val="20"/>
          <w:szCs w:val="20"/>
        </w:rPr>
      </w:pPr>
    </w:p>
    <w:p w:rsidR="00C152D6" w:rsidRPr="009D7742" w:rsidRDefault="00C152D6" w:rsidP="00C152D6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2"/>
          <w:szCs w:val="22"/>
          <w:lang w:eastAsia="ar-SA"/>
        </w:rPr>
      </w:pPr>
      <w:r w:rsidRPr="009D7742">
        <w:rPr>
          <w:rFonts w:ascii="Tahoma" w:eastAsia="Calibri" w:hAnsi="Tahoma" w:cs="Tahoma"/>
          <w:sz w:val="20"/>
          <w:szCs w:val="20"/>
        </w:rPr>
        <w:t xml:space="preserve">      </w:t>
      </w:r>
      <w:r w:rsidRPr="009D7742">
        <w:rPr>
          <w:rFonts w:ascii="Tahoma" w:hAnsi="Tahoma" w:cs="Tahoma"/>
          <w:b/>
          <w:sz w:val="22"/>
          <w:szCs w:val="22"/>
          <w:lang w:eastAsia="ar-SA"/>
        </w:rPr>
        <w:t xml:space="preserve">WYKAZ WYKONANYCH DOSTAW </w:t>
      </w:r>
    </w:p>
    <w:p w:rsidR="00C152D6" w:rsidRPr="009D7742" w:rsidRDefault="00C152D6" w:rsidP="00C152D6">
      <w:pPr>
        <w:suppressAutoHyphens/>
        <w:autoSpaceDE w:val="0"/>
        <w:autoSpaceDN w:val="0"/>
        <w:adjustRightInd w:val="0"/>
        <w:jc w:val="center"/>
        <w:rPr>
          <w:b/>
          <w:sz w:val="22"/>
          <w:lang w:eastAsia="ar-SA"/>
        </w:rPr>
      </w:pPr>
    </w:p>
    <w:p w:rsidR="00C152D6" w:rsidRPr="009D7742" w:rsidRDefault="00C152D6" w:rsidP="00C152D6">
      <w:pPr>
        <w:suppressAutoHyphens/>
        <w:autoSpaceDE w:val="0"/>
        <w:autoSpaceDN w:val="0"/>
        <w:adjustRightInd w:val="0"/>
        <w:jc w:val="center"/>
        <w:rPr>
          <w:b/>
          <w:sz w:val="22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1264"/>
        <w:gridCol w:w="1543"/>
        <w:gridCol w:w="1546"/>
        <w:gridCol w:w="4037"/>
      </w:tblGrid>
      <w:tr w:rsidR="00C152D6" w:rsidRPr="009D7742" w:rsidTr="005658CA"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9D7742">
              <w:rPr>
                <w:rFonts w:ascii="Tahoma" w:hAnsi="Tahoma" w:cs="Tahoma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9D7742">
              <w:rPr>
                <w:rFonts w:ascii="Tahoma" w:hAnsi="Tahoma" w:cs="Tahoma"/>
                <w:sz w:val="20"/>
                <w:szCs w:val="20"/>
              </w:rPr>
              <w:t>Wartość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9D7742">
              <w:rPr>
                <w:rFonts w:ascii="Tahoma" w:hAnsi="Tahoma" w:cs="Tahoma"/>
                <w:sz w:val="20"/>
                <w:szCs w:val="20"/>
              </w:rPr>
              <w:t>Przedmiot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9D7742">
              <w:rPr>
                <w:rFonts w:ascii="Tahoma" w:hAnsi="Tahoma" w:cs="Tahoma"/>
                <w:sz w:val="20"/>
                <w:szCs w:val="20"/>
              </w:rPr>
              <w:t>Daty wykonania</w:t>
            </w:r>
          </w:p>
        </w:tc>
        <w:tc>
          <w:tcPr>
            <w:tcW w:w="4142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9D7742">
              <w:rPr>
                <w:rFonts w:ascii="Tahoma" w:hAnsi="Tahoma" w:cs="Tahoma"/>
                <w:sz w:val="20"/>
                <w:szCs w:val="20"/>
              </w:rPr>
              <w:t>Odbiorca</w:t>
            </w:r>
          </w:p>
        </w:tc>
      </w:tr>
      <w:tr w:rsidR="00C152D6" w:rsidRPr="009D7742" w:rsidTr="005658CA"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  <w:tc>
          <w:tcPr>
            <w:tcW w:w="4142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</w:tr>
      <w:tr w:rsidR="00C152D6" w:rsidRPr="009D7742" w:rsidTr="005658CA"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  <w:tc>
          <w:tcPr>
            <w:tcW w:w="4142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</w:tr>
      <w:tr w:rsidR="00C152D6" w:rsidRPr="009D7742" w:rsidTr="005658CA"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  <w:tc>
          <w:tcPr>
            <w:tcW w:w="4142" w:type="dxa"/>
            <w:shd w:val="clear" w:color="auto" w:fill="auto"/>
            <w:vAlign w:val="center"/>
          </w:tcPr>
          <w:p w:rsidR="00C152D6" w:rsidRPr="009D7742" w:rsidRDefault="00C152D6" w:rsidP="005658CA">
            <w:pPr>
              <w:suppressAutoHyphens/>
              <w:spacing w:before="100" w:beforeAutospacing="1" w:after="119"/>
              <w:jc w:val="center"/>
              <w:rPr>
                <w:color w:val="000000"/>
              </w:rPr>
            </w:pPr>
          </w:p>
        </w:tc>
      </w:tr>
    </w:tbl>
    <w:p w:rsidR="00C152D6" w:rsidRPr="009D7742" w:rsidRDefault="00C152D6" w:rsidP="00C152D6">
      <w:pPr>
        <w:spacing w:before="100" w:beforeAutospacing="1" w:after="119"/>
        <w:jc w:val="both"/>
        <w:rPr>
          <w:color w:val="000000"/>
        </w:rPr>
      </w:pPr>
    </w:p>
    <w:p w:rsidR="00C152D6" w:rsidRPr="009D7742" w:rsidRDefault="00C152D6" w:rsidP="00C152D6">
      <w:pPr>
        <w:suppressAutoHyphens/>
        <w:rPr>
          <w:b/>
          <w:u w:val="single"/>
          <w:lang w:eastAsia="ar-SA"/>
        </w:rPr>
      </w:pPr>
    </w:p>
    <w:p w:rsidR="00C152D6" w:rsidRPr="009D7742" w:rsidRDefault="00C152D6" w:rsidP="00C152D6">
      <w:pPr>
        <w:suppressAutoHyphens/>
        <w:jc w:val="both"/>
        <w:rPr>
          <w:rFonts w:ascii="Tahoma" w:hAnsi="Tahoma" w:cs="Tahoma"/>
          <w:sz w:val="20"/>
          <w:szCs w:val="20"/>
          <w:u w:val="single"/>
          <w:lang w:eastAsia="ar-SA"/>
        </w:rPr>
      </w:pPr>
      <w:r w:rsidRPr="009D7742">
        <w:rPr>
          <w:rFonts w:ascii="Tahoma" w:hAnsi="Tahoma" w:cs="Tahoma"/>
          <w:b/>
          <w:sz w:val="22"/>
          <w:szCs w:val="22"/>
          <w:u w:val="single"/>
          <w:lang w:eastAsia="ar-SA"/>
        </w:rPr>
        <w:t>UWAGA!</w:t>
      </w:r>
      <w:r w:rsidRPr="009D7742">
        <w:rPr>
          <w:u w:val="single"/>
          <w:lang w:eastAsia="ar-SA"/>
        </w:rPr>
        <w:t xml:space="preserve"> </w:t>
      </w:r>
      <w:r w:rsidRPr="009D7742">
        <w:rPr>
          <w:u w:val="single"/>
          <w:lang w:eastAsia="ar-SA"/>
        </w:rPr>
        <w:tab/>
      </w:r>
      <w:r w:rsidRPr="009D7742">
        <w:rPr>
          <w:rFonts w:ascii="Tahoma" w:hAnsi="Tahoma" w:cs="Tahoma"/>
          <w:sz w:val="20"/>
          <w:szCs w:val="20"/>
          <w:u w:val="single"/>
          <w:lang w:eastAsia="ar-SA"/>
        </w:rPr>
        <w:t>Do wykazu należy dołączyć dokumenty potwierdzające, że dostawa ta została wykonana należycie.</w:t>
      </w:r>
    </w:p>
    <w:p w:rsidR="00C152D6" w:rsidRPr="009D7742" w:rsidRDefault="00C152D6" w:rsidP="00C152D6">
      <w:pPr>
        <w:suppressAutoHyphens/>
        <w:rPr>
          <w:lang w:eastAsia="ar-SA"/>
        </w:rPr>
      </w:pPr>
    </w:p>
    <w:p w:rsidR="00C152D6" w:rsidRPr="009D7742" w:rsidRDefault="00C152D6" w:rsidP="00C152D6">
      <w:pPr>
        <w:suppressAutoHyphens/>
        <w:rPr>
          <w:rFonts w:ascii="Tahoma" w:hAnsi="Tahoma" w:cs="Tahoma"/>
          <w:sz w:val="20"/>
          <w:szCs w:val="20"/>
          <w:lang w:eastAsia="ar-SA"/>
        </w:rPr>
      </w:pPr>
      <w:r w:rsidRPr="009D7742">
        <w:rPr>
          <w:rFonts w:ascii="Tahoma" w:hAnsi="Tahoma" w:cs="Tahoma"/>
          <w:sz w:val="20"/>
          <w:szCs w:val="20"/>
          <w:lang w:eastAsia="ar-SA"/>
        </w:rPr>
        <w:t>Uwaga:</w:t>
      </w:r>
    </w:p>
    <w:p w:rsidR="00C152D6" w:rsidRPr="009D7742" w:rsidRDefault="00C152D6" w:rsidP="00C152D6">
      <w:pPr>
        <w:spacing w:before="100" w:beforeAutospacing="1" w:after="119"/>
        <w:jc w:val="both"/>
        <w:rPr>
          <w:rFonts w:ascii="Tahoma" w:hAnsi="Tahoma" w:cs="Tahoma"/>
          <w:color w:val="000000"/>
          <w:sz w:val="20"/>
          <w:szCs w:val="20"/>
        </w:rPr>
      </w:pPr>
      <w:r w:rsidRPr="009D7742">
        <w:rPr>
          <w:rFonts w:ascii="Tahoma" w:hAnsi="Tahoma" w:cs="Tahoma"/>
          <w:sz w:val="20"/>
          <w:szCs w:val="20"/>
        </w:rPr>
        <w:t xml:space="preserve">Wykonawca może polegać na wiedzy i doświadczeniu, potencjale technicznym, osobach zdolnych </w:t>
      </w:r>
      <w:r>
        <w:rPr>
          <w:rFonts w:ascii="Tahoma" w:hAnsi="Tahoma" w:cs="Tahoma"/>
          <w:sz w:val="20"/>
          <w:szCs w:val="20"/>
        </w:rPr>
        <w:br/>
      </w:r>
      <w:r w:rsidRPr="009D7742">
        <w:rPr>
          <w:rFonts w:ascii="Tahoma" w:hAnsi="Tahoma" w:cs="Tahoma"/>
          <w:sz w:val="20"/>
          <w:szCs w:val="20"/>
        </w:rPr>
        <w:t xml:space="preserve">do wykonania zamówienia lub zdolnościach finansowych innych podmiotów, niezależnie od charakteru prawnego łączących go z nimi stosunków. Wykonawca w takiej sytuacji zobowiązany jest udowodnić zamawiającemu, iż będzie dysponował zasobami niezbędnymi do realizacji zamówienia, </w:t>
      </w:r>
      <w:r w:rsidRPr="009D7742">
        <w:rPr>
          <w:rFonts w:ascii="Tahoma" w:hAnsi="Tahoma" w:cs="Tahoma"/>
          <w:sz w:val="20"/>
          <w:szCs w:val="20"/>
        </w:rPr>
        <w:br/>
        <w:t xml:space="preserve">w szczególności przedstawiając w tym celu pisemne zobowiązanie tych podmiotów do oddania </w:t>
      </w:r>
      <w:r>
        <w:rPr>
          <w:rFonts w:ascii="Tahoma" w:hAnsi="Tahoma" w:cs="Tahoma"/>
          <w:sz w:val="20"/>
          <w:szCs w:val="20"/>
        </w:rPr>
        <w:br/>
      </w:r>
      <w:r w:rsidRPr="009D7742">
        <w:rPr>
          <w:rFonts w:ascii="Tahoma" w:hAnsi="Tahoma" w:cs="Tahoma"/>
          <w:sz w:val="20"/>
          <w:szCs w:val="20"/>
        </w:rPr>
        <w:t>mu do dyspozycji niezbędnych zasobów na okres korzystania z nich przy wykonaniu zamówienia.</w:t>
      </w:r>
    </w:p>
    <w:p w:rsidR="00C152D6" w:rsidRPr="009D7742" w:rsidRDefault="00C152D6" w:rsidP="00C152D6">
      <w:pPr>
        <w:spacing w:before="100" w:beforeAutospacing="1"/>
        <w:rPr>
          <w:color w:val="000000"/>
        </w:rPr>
      </w:pPr>
      <w:r w:rsidRPr="009D7742">
        <w:rPr>
          <w:color w:val="000000"/>
        </w:rPr>
        <w:t>.......................................</w:t>
      </w:r>
    </w:p>
    <w:p w:rsidR="00C152D6" w:rsidRPr="009D7742" w:rsidRDefault="00C152D6" w:rsidP="00C152D6">
      <w:pPr>
        <w:rPr>
          <w:rFonts w:ascii="Tahoma" w:hAnsi="Tahoma" w:cs="Tahoma"/>
          <w:sz w:val="16"/>
          <w:szCs w:val="16"/>
        </w:rPr>
      </w:pPr>
      <w:r w:rsidRPr="009D7742">
        <w:rPr>
          <w:rFonts w:ascii="Tahoma" w:hAnsi="Tahoma" w:cs="Tahoma"/>
          <w:color w:val="000000"/>
          <w:sz w:val="16"/>
          <w:szCs w:val="16"/>
        </w:rPr>
        <w:t xml:space="preserve">       (miejscowość, data)</w:t>
      </w:r>
    </w:p>
    <w:p w:rsidR="00C152D6" w:rsidRPr="00C438B4" w:rsidRDefault="00C152D6" w:rsidP="00C152D6">
      <w:pPr>
        <w:spacing w:before="100" w:beforeAutospacing="1"/>
        <w:ind w:left="1416" w:firstLine="708"/>
        <w:jc w:val="center"/>
        <w:rPr>
          <w:sz w:val="20"/>
        </w:rPr>
      </w:pPr>
      <w:r w:rsidRPr="00C438B4">
        <w:rPr>
          <w:color w:val="000000"/>
          <w:sz w:val="20"/>
        </w:rPr>
        <w:t xml:space="preserve">..................................................................................................................... </w:t>
      </w:r>
    </w:p>
    <w:p w:rsidR="00C152D6" w:rsidRPr="00C438B4" w:rsidRDefault="00C152D6" w:rsidP="00C152D6">
      <w:pPr>
        <w:suppressAutoHyphens/>
        <w:ind w:left="2124" w:firstLine="708"/>
        <w:rPr>
          <w:rFonts w:ascii="Tahoma" w:hAnsi="Tahoma" w:cs="Tahoma"/>
          <w:sz w:val="16"/>
          <w:szCs w:val="16"/>
          <w:lang w:eastAsia="ar-SA"/>
        </w:rPr>
      </w:pPr>
      <w:r w:rsidRPr="00C438B4">
        <w:rPr>
          <w:sz w:val="20"/>
          <w:szCs w:val="20"/>
          <w:lang w:eastAsia="ar-SA"/>
        </w:rPr>
        <w:t>/</w:t>
      </w:r>
      <w:r w:rsidRPr="00C438B4">
        <w:rPr>
          <w:rFonts w:ascii="Tahoma" w:hAnsi="Tahoma" w:cs="Tahoma"/>
          <w:sz w:val="16"/>
          <w:szCs w:val="16"/>
          <w:lang w:eastAsia="ar-SA"/>
        </w:rPr>
        <w:t>podpis Wykonawcy lub upoważnionego przedstawiciela Wykonawcy/</w:t>
      </w:r>
    </w:p>
    <w:p w:rsidR="00C152D6" w:rsidRPr="00C438B4" w:rsidRDefault="00C152D6" w:rsidP="00C152D6">
      <w:pPr>
        <w:suppressAutoHyphens/>
        <w:rPr>
          <w:sz w:val="20"/>
          <w:szCs w:val="20"/>
          <w:lang w:eastAsia="ar-SA"/>
        </w:rPr>
      </w:pPr>
    </w:p>
    <w:p w:rsidR="00C152D6" w:rsidRPr="000E6FE2" w:rsidRDefault="00C152D6" w:rsidP="00C152D6">
      <w:pPr>
        <w:suppressAutoHyphens/>
        <w:ind w:left="2124" w:firstLine="708"/>
        <w:rPr>
          <w:rFonts w:ascii="Tahoma" w:hAnsi="Tahoma" w:cs="Tahoma"/>
          <w:sz w:val="16"/>
          <w:szCs w:val="16"/>
          <w:lang w:eastAsia="ar-SA"/>
        </w:rPr>
      </w:pPr>
      <w:r w:rsidRPr="009D7742">
        <w:rPr>
          <w:sz w:val="20"/>
          <w:szCs w:val="20"/>
          <w:lang w:eastAsia="ar-SA"/>
        </w:rPr>
        <w:t>/</w:t>
      </w:r>
      <w:r w:rsidRPr="00FA2782">
        <w:rPr>
          <w:rFonts w:ascii="Arial" w:hAnsi="Arial" w:cs="Arial"/>
        </w:rPr>
        <w:t xml:space="preserve"> </w:t>
      </w:r>
      <w:r w:rsidRPr="00FA2782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E1F9557" wp14:editId="4CB1299C">
                <wp:extent cx="3348990" cy="1078230"/>
                <wp:effectExtent l="635" t="3175" r="3175" b="4445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8990" cy="1078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52D6" w:rsidRPr="00EF0FCB" w:rsidRDefault="00C152D6" w:rsidP="00C152D6">
                            <w:pPr>
                              <w:jc w:val="center"/>
                              <w:rPr>
                                <w:rStyle w:val="FontStyle22"/>
                                <w:b/>
                                <w:szCs w:val="22"/>
                              </w:rPr>
                            </w:pPr>
                            <w:bookmarkStart w:id="1" w:name="ezdPracownikStanowisko"/>
                            <w:bookmarkEnd w:id="1"/>
                          </w:p>
                          <w:p w:rsidR="00C152D6" w:rsidRPr="00EF0FCB" w:rsidRDefault="00C152D6" w:rsidP="00C152D6">
                            <w:pPr>
                              <w:jc w:val="center"/>
                              <w:rPr>
                                <w:rStyle w:val="FontStyle22"/>
                                <w:szCs w:val="22"/>
                              </w:rPr>
                            </w:pPr>
                            <w:bookmarkStart w:id="2" w:name="ezdPracownikAtrybut4"/>
                            <w:bookmarkEnd w:id="2"/>
                          </w:p>
                          <w:p w:rsidR="00C152D6" w:rsidRPr="00EF0FCB" w:rsidRDefault="00C152D6" w:rsidP="00C152D6">
                            <w:pPr>
                              <w:jc w:val="center"/>
                              <w:rPr>
                                <w:rStyle w:val="FontStyle22"/>
                                <w:szCs w:val="22"/>
                              </w:rPr>
                            </w:pPr>
                            <w:bookmarkStart w:id="3" w:name="ezdPracownikNazwa"/>
                            <w:bookmarkEnd w:id="3"/>
                          </w:p>
                          <w:p w:rsidR="00C152D6" w:rsidRPr="00FA2782" w:rsidRDefault="00C152D6" w:rsidP="00C152D6">
                            <w:pPr>
                              <w:jc w:val="center"/>
                              <w:rPr>
                                <w:rStyle w:val="FontStyle22"/>
                                <w:sz w:val="22"/>
                                <w:szCs w:val="22"/>
                              </w:rPr>
                            </w:pPr>
                            <w:bookmarkStart w:id="4" w:name="ezdPracownikAtrybut1"/>
                            <w:bookmarkEnd w:id="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E1F955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263.7pt;height:8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" stroked="f">
                <v:textbox>
                  <w:txbxContent>
                    <w:p w:rsidR="00C152D6" w:rsidRPr="00EF0FCB" w:rsidRDefault="00C152D6" w:rsidP="00C152D6">
                      <w:pPr>
                        <w:jc w:val="center"/>
                        <w:rPr>
                          <w:rStyle w:val="FontStyle22"/>
                          <w:b/>
                          <w:szCs w:val="22"/>
                        </w:rPr>
                      </w:pPr>
                      <w:bookmarkStart w:id="5" w:name="ezdPracownikStanowisko"/>
                      <w:bookmarkEnd w:id="5"/>
                    </w:p>
                    <w:p w:rsidR="00C152D6" w:rsidRPr="00EF0FCB" w:rsidRDefault="00C152D6" w:rsidP="00C152D6">
                      <w:pPr>
                        <w:jc w:val="center"/>
                        <w:rPr>
                          <w:rStyle w:val="FontStyle22"/>
                          <w:szCs w:val="22"/>
                        </w:rPr>
                      </w:pPr>
                      <w:bookmarkStart w:id="6" w:name="ezdPracownikAtrybut4"/>
                      <w:bookmarkEnd w:id="6"/>
                    </w:p>
                    <w:p w:rsidR="00C152D6" w:rsidRPr="00EF0FCB" w:rsidRDefault="00C152D6" w:rsidP="00C152D6">
                      <w:pPr>
                        <w:jc w:val="center"/>
                        <w:rPr>
                          <w:rStyle w:val="FontStyle22"/>
                          <w:szCs w:val="22"/>
                        </w:rPr>
                      </w:pPr>
                      <w:bookmarkStart w:id="7" w:name="ezdPracownikNazwa"/>
                      <w:bookmarkEnd w:id="7"/>
                    </w:p>
                    <w:p w:rsidR="00C152D6" w:rsidRPr="00FA2782" w:rsidRDefault="00C152D6" w:rsidP="00C152D6">
                      <w:pPr>
                        <w:jc w:val="center"/>
                        <w:rPr>
                          <w:rStyle w:val="FontStyle22"/>
                          <w:sz w:val="22"/>
                          <w:szCs w:val="22"/>
                        </w:rPr>
                      </w:pPr>
                      <w:bookmarkStart w:id="8" w:name="ezdPracownikAtrybut1"/>
                      <w:bookmarkEnd w:id="8"/>
                    </w:p>
                  </w:txbxContent>
                </v:textbox>
                <w10:anchorlock/>
              </v:shape>
            </w:pict>
          </mc:Fallback>
        </mc:AlternateContent>
      </w:r>
    </w:p>
    <w:p w:rsidR="00C152D6" w:rsidRPr="00FA2782" w:rsidRDefault="00C152D6" w:rsidP="00C152D6">
      <w:pPr>
        <w:tabs>
          <w:tab w:val="left" w:pos="-4678"/>
        </w:tabs>
        <w:spacing w:after="240" w:line="360" w:lineRule="auto"/>
        <w:jc w:val="both"/>
        <w:rPr>
          <w:rFonts w:ascii="Arial" w:hAnsi="Arial" w:cs="Arial"/>
        </w:rPr>
      </w:pPr>
    </w:p>
    <w:p w:rsidR="00791ECB" w:rsidRDefault="00C152D6"/>
    <w:sectPr w:rsidR="00791ECB" w:rsidSect="003C26E6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2D6" w:rsidRDefault="00C152D6" w:rsidP="00C152D6">
      <w:r>
        <w:separator/>
      </w:r>
    </w:p>
  </w:endnote>
  <w:endnote w:type="continuationSeparator" w:id="0">
    <w:p w:rsidR="00C152D6" w:rsidRDefault="00C152D6" w:rsidP="00C1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B8A" w:rsidRPr="00DC637B" w:rsidRDefault="00C152D6" w:rsidP="003C26E6">
    <w:pPr>
      <w:pStyle w:val="Stopka"/>
      <w:tabs>
        <w:tab w:val="clear" w:pos="4536"/>
        <w:tab w:val="clear" w:pos="9072"/>
        <w:tab w:val="left" w:pos="720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2D6" w:rsidRDefault="00C152D6" w:rsidP="00C152D6">
      <w:r>
        <w:separator/>
      </w:r>
    </w:p>
  </w:footnote>
  <w:footnote w:type="continuationSeparator" w:id="0">
    <w:p w:rsidR="00C152D6" w:rsidRDefault="00C152D6" w:rsidP="00C15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2D6"/>
    <w:rsid w:val="00244A59"/>
    <w:rsid w:val="003D122E"/>
    <w:rsid w:val="00C1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F8C89-A56E-4227-A3D2-54F4775E2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5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152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52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C152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52D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2">
    <w:name w:val="Font Style22"/>
    <w:uiPriority w:val="99"/>
    <w:rsid w:val="00C152D6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Łabazy</dc:creator>
  <cp:keywords/>
  <dc:description/>
  <cp:lastModifiedBy>Aneta Łabazy</cp:lastModifiedBy>
  <cp:revision>1</cp:revision>
  <dcterms:created xsi:type="dcterms:W3CDTF">2020-07-24T10:50:00Z</dcterms:created>
  <dcterms:modified xsi:type="dcterms:W3CDTF">2020-07-24T10:51:00Z</dcterms:modified>
</cp:coreProperties>
</file>