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8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18"/>
        <w:gridCol w:w="362"/>
        <w:gridCol w:w="374"/>
        <w:gridCol w:w="25"/>
        <w:gridCol w:w="711"/>
        <w:gridCol w:w="138"/>
        <w:gridCol w:w="491"/>
        <w:gridCol w:w="7"/>
        <w:gridCol w:w="107"/>
        <w:gridCol w:w="326"/>
        <w:gridCol w:w="412"/>
        <w:gridCol w:w="25"/>
        <w:gridCol w:w="439"/>
        <w:gridCol w:w="270"/>
        <w:gridCol w:w="169"/>
        <w:gridCol w:w="575"/>
        <w:gridCol w:w="575"/>
        <w:gridCol w:w="222"/>
        <w:gridCol w:w="286"/>
        <w:gridCol w:w="510"/>
        <w:gridCol w:w="481"/>
        <w:gridCol w:w="243"/>
        <w:gridCol w:w="240"/>
        <w:gridCol w:w="483"/>
        <w:gridCol w:w="1466"/>
      </w:tblGrid>
      <w:tr w:rsidR="00BE568E" w:rsidRPr="00BE568E" w14:paraId="45AF2CFC" w14:textId="77777777" w:rsidTr="00F32E40">
        <w:trPr>
          <w:trHeight w:val="3392"/>
        </w:trPr>
        <w:tc>
          <w:tcPr>
            <w:tcW w:w="3120" w:type="pct"/>
            <w:gridSpan w:val="17"/>
          </w:tcPr>
          <w:p w14:paraId="0BFDC07B" w14:textId="77777777" w:rsidR="00BE568E" w:rsidRPr="00BE568E" w:rsidRDefault="00BE568E" w:rsidP="00BE568E">
            <w:pPr>
              <w:spacing w:before="120"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1"/>
                <w:szCs w:val="21"/>
              </w:rPr>
            </w:pPr>
            <w:bookmarkStart w:id="0" w:name="t1"/>
            <w:r w:rsidRPr="00BE568E">
              <w:rPr>
                <w:rFonts w:ascii="Times New Roman" w:eastAsia="Calibri" w:hAnsi="Times New Roman" w:cs="Times New Roman"/>
                <w:b/>
                <w:color w:val="000000"/>
                <w:sz w:val="21"/>
                <w:szCs w:val="21"/>
              </w:rPr>
              <w:t>Nazwa projektu:</w:t>
            </w:r>
          </w:p>
          <w:p w14:paraId="20CDDFB0" w14:textId="47FAFCB5" w:rsidR="00BE568E" w:rsidRPr="00BE568E" w:rsidRDefault="00BE568E" w:rsidP="00BE568E">
            <w:pPr>
              <w:spacing w:before="120" w:after="0" w:line="240" w:lineRule="auto"/>
              <w:ind w:hanging="45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Projekt </w:t>
            </w:r>
            <w:r w:rsidR="00D3434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Krajowego Programu </w:t>
            </w:r>
            <w:r w:rsidR="00BA2FF8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Przeciwdziałania</w:t>
            </w:r>
            <w:r w:rsidR="00D3434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 Przemocy w Rodzinie </w:t>
            </w:r>
            <w:r w:rsidR="00216D72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na rok 2021</w:t>
            </w:r>
          </w:p>
          <w:p w14:paraId="150B34D6" w14:textId="77777777" w:rsidR="00BE568E" w:rsidRPr="00BE568E" w:rsidRDefault="00BE568E" w:rsidP="00BE568E">
            <w:pPr>
              <w:spacing w:before="120" w:after="0" w:line="240" w:lineRule="auto"/>
              <w:ind w:hanging="45"/>
              <w:rPr>
                <w:rFonts w:ascii="Times New Roman" w:eastAsia="Calibri" w:hAnsi="Times New Roman" w:cs="Times New Roman"/>
                <w:b/>
                <w:color w:val="000000"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b/>
                <w:color w:val="000000"/>
                <w:sz w:val="21"/>
                <w:szCs w:val="21"/>
              </w:rPr>
              <w:t>Ministerstwo wiodące i ministerstwa współpracujące:</w:t>
            </w:r>
          </w:p>
          <w:bookmarkEnd w:id="0"/>
          <w:p w14:paraId="69F6BDAC" w14:textId="23F44213" w:rsidR="00BE568E" w:rsidRPr="00BE568E" w:rsidRDefault="0061791A" w:rsidP="00BE568E">
            <w:pPr>
              <w:spacing w:after="0" w:line="240" w:lineRule="auto"/>
              <w:ind w:hanging="34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Ministerstwo Rodziny </w:t>
            </w:r>
            <w:r w:rsidR="00BE568E"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i Polityki Społecznej </w:t>
            </w:r>
          </w:p>
          <w:p w14:paraId="39D757B6" w14:textId="77777777" w:rsidR="00BE568E" w:rsidRPr="00BE568E" w:rsidRDefault="00BE568E" w:rsidP="00BE568E">
            <w:pPr>
              <w:spacing w:after="0" w:line="240" w:lineRule="auto"/>
              <w:ind w:hanging="34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</w:p>
          <w:p w14:paraId="154CADFF" w14:textId="77777777" w:rsidR="00BE568E" w:rsidRPr="009C0E5A" w:rsidRDefault="00BE568E" w:rsidP="00BE568E">
            <w:pPr>
              <w:spacing w:after="0" w:line="240" w:lineRule="auto"/>
              <w:ind w:hanging="34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Osoba </w:t>
            </w:r>
            <w:r w:rsidRPr="009C0E5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odpowiedzialna za projekt w randze Ministra, Sekretarza Stanu lub Podsekretarza Stanu:</w:t>
            </w:r>
          </w:p>
          <w:p w14:paraId="39BBD10D" w14:textId="1D004264" w:rsidR="00BE568E" w:rsidRPr="009C0E5A" w:rsidRDefault="0061791A" w:rsidP="00BE568E">
            <w:pPr>
              <w:spacing w:after="0" w:line="240" w:lineRule="auto"/>
              <w:ind w:hanging="34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Stanisław </w:t>
            </w:r>
            <w:r w:rsidR="004646DF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Szwed </w:t>
            </w:r>
            <w:r w:rsidR="004646DF" w:rsidRPr="009C0E5A">
              <w:rPr>
                <w:rFonts w:ascii="Times New Roman" w:eastAsia="Calibri" w:hAnsi="Times New Roman" w:cs="Times New Roman"/>
                <w:sz w:val="21"/>
                <w:szCs w:val="21"/>
              </w:rPr>
              <w:t>– Sekretarz</w:t>
            </w:r>
            <w:r w:rsidR="00BE568E" w:rsidRPr="009C0E5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Stan</w:t>
            </w:r>
            <w:r w:rsidR="00115FE4" w:rsidRPr="009C0E5A">
              <w:rPr>
                <w:rFonts w:ascii="Times New Roman" w:eastAsia="Calibri" w:hAnsi="Times New Roman" w:cs="Times New Roman"/>
                <w:sz w:val="21"/>
                <w:szCs w:val="21"/>
              </w:rPr>
              <w:t>u</w:t>
            </w:r>
            <w:r w:rsidR="00D964C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w Ministerstwie Rodziny</w:t>
            </w:r>
            <w:r w:rsidR="00A15018">
              <w:rPr>
                <w:rFonts w:ascii="Times New Roman" w:eastAsia="Calibri" w:hAnsi="Times New Roman" w:cs="Times New Roman"/>
                <w:sz w:val="21"/>
                <w:szCs w:val="21"/>
              </w:rPr>
              <w:br/>
            </w:r>
            <w:r w:rsidR="00BE568E" w:rsidRPr="009C0E5A">
              <w:rPr>
                <w:rFonts w:ascii="Times New Roman" w:eastAsia="Calibri" w:hAnsi="Times New Roman" w:cs="Times New Roman"/>
                <w:sz w:val="21"/>
                <w:szCs w:val="21"/>
              </w:rPr>
              <w:t>i Polityki Społecznej</w:t>
            </w:r>
          </w:p>
          <w:p w14:paraId="754FA926" w14:textId="77777777" w:rsidR="00BE568E" w:rsidRPr="009C0E5A" w:rsidRDefault="00BE568E" w:rsidP="00BE568E">
            <w:pPr>
              <w:spacing w:before="120" w:after="0" w:line="240" w:lineRule="auto"/>
              <w:ind w:hanging="45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9C0E5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Kontakt do opiekuna merytorycznego projektu: </w:t>
            </w:r>
          </w:p>
          <w:p w14:paraId="0C19174F" w14:textId="74DD7DFA" w:rsidR="00BE568E" w:rsidRPr="00BE568E" w:rsidRDefault="00D3434E" w:rsidP="00BE568E">
            <w:pPr>
              <w:spacing w:before="120" w:after="0" w:line="240" w:lineRule="auto"/>
              <w:ind w:hanging="45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Marzena Bartosiewicz</w:t>
            </w:r>
            <w:r w:rsidR="00BE568E"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 – </w:t>
            </w:r>
            <w:r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Zastępca </w:t>
            </w:r>
            <w:r w:rsidR="00BE568E"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Dyrektor</w:t>
            </w:r>
            <w:r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a</w:t>
            </w:r>
            <w:r w:rsidR="00BE568E"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 Departamentu Pomocy </w:t>
            </w:r>
            <w:r w:rsidR="00A15018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br/>
            </w:r>
            <w:r w:rsidR="00BE568E"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i Integracji Społecznej</w:t>
            </w:r>
          </w:p>
          <w:p w14:paraId="399FF8F5" w14:textId="77777777" w:rsidR="00BE568E" w:rsidRPr="001C7529" w:rsidRDefault="00BE568E" w:rsidP="00BE568E">
            <w:pPr>
              <w:spacing w:before="120" w:after="0" w:line="240" w:lineRule="auto"/>
              <w:ind w:hanging="45"/>
              <w:rPr>
                <w:rFonts w:ascii="Times New Roman" w:eastAsia="Calibri" w:hAnsi="Times New Roman" w:cs="Times New Roman"/>
                <w:b/>
                <w:color w:val="000000"/>
                <w:sz w:val="21"/>
                <w:szCs w:val="21"/>
                <w:lang w:val="en-US"/>
              </w:rPr>
            </w:pPr>
            <w:r w:rsidRPr="001C7529">
              <w:rPr>
                <w:rFonts w:ascii="Times New Roman" w:eastAsia="Calibri" w:hAnsi="Times New Roman" w:cs="Times New Roman"/>
                <w:color w:val="000000"/>
                <w:sz w:val="21"/>
                <w:szCs w:val="21"/>
                <w:lang w:val="en-US"/>
              </w:rPr>
              <w:t>Tel. 226611277, e-mail: sekretariat.dps@mrpips.gov.pl</w:t>
            </w:r>
          </w:p>
        </w:tc>
        <w:tc>
          <w:tcPr>
            <w:tcW w:w="1880" w:type="pct"/>
            <w:gridSpan w:val="8"/>
            <w:shd w:val="clear" w:color="auto" w:fill="FFFFFF"/>
          </w:tcPr>
          <w:p w14:paraId="491E9EE1" w14:textId="5EBD15F7" w:rsidR="00BE568E" w:rsidRPr="00BE568E" w:rsidRDefault="00BE568E" w:rsidP="00BE568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Data sporządzenia</w:t>
            </w:r>
            <w:r w:rsidRPr="00BE568E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br/>
            </w:r>
            <w:r w:rsidR="00D52361">
              <w:rPr>
                <w:rFonts w:ascii="Times New Roman" w:eastAsia="Calibri" w:hAnsi="Times New Roman" w:cs="Times New Roman"/>
                <w:sz w:val="21"/>
                <w:szCs w:val="21"/>
              </w:rPr>
              <w:t>16.</w:t>
            </w:r>
            <w:r w:rsidR="00DD0018">
              <w:rPr>
                <w:rFonts w:ascii="Times New Roman" w:eastAsia="Calibri" w:hAnsi="Times New Roman" w:cs="Times New Roman"/>
                <w:sz w:val="21"/>
                <w:szCs w:val="21"/>
              </w:rPr>
              <w:t>11</w:t>
            </w:r>
            <w:bookmarkStart w:id="1" w:name="_GoBack"/>
            <w:bookmarkEnd w:id="1"/>
            <w:r w:rsidR="00D52361">
              <w:rPr>
                <w:rFonts w:ascii="Times New Roman" w:eastAsia="Calibri" w:hAnsi="Times New Roman" w:cs="Times New Roman"/>
                <w:sz w:val="21"/>
                <w:szCs w:val="21"/>
              </w:rPr>
              <w:t>.</w:t>
            </w:r>
            <w:r w:rsidRPr="009C0E5A">
              <w:rPr>
                <w:rFonts w:ascii="Times New Roman" w:eastAsia="Calibri" w:hAnsi="Times New Roman" w:cs="Times New Roman"/>
                <w:sz w:val="21"/>
                <w:szCs w:val="21"/>
              </w:rPr>
              <w:t>20</w:t>
            </w:r>
            <w:r w:rsidR="001460F2">
              <w:rPr>
                <w:rFonts w:ascii="Times New Roman" w:eastAsia="Calibri" w:hAnsi="Times New Roman" w:cs="Times New Roman"/>
                <w:sz w:val="21"/>
                <w:szCs w:val="21"/>
              </w:rPr>
              <w:t>20</w:t>
            </w:r>
            <w:r w:rsidRPr="009C0E5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BE568E">
              <w:rPr>
                <w:rFonts w:ascii="Times New Roman" w:eastAsia="Calibri" w:hAnsi="Times New Roman" w:cs="Times New Roman"/>
                <w:sz w:val="21"/>
                <w:szCs w:val="21"/>
              </w:rPr>
              <w:t>r.</w:t>
            </w:r>
            <w:r w:rsidRPr="00BE568E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 </w:t>
            </w:r>
          </w:p>
          <w:p w14:paraId="36C1E958" w14:textId="77777777" w:rsidR="00BE568E" w:rsidRPr="00BE568E" w:rsidRDefault="00BE568E" w:rsidP="00BE568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</w:p>
          <w:p w14:paraId="48219302" w14:textId="77777777" w:rsidR="00BE568E" w:rsidRPr="00BE568E" w:rsidRDefault="00BE568E" w:rsidP="00BE568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</w:p>
          <w:p w14:paraId="4B119CDA" w14:textId="77777777" w:rsidR="00BE568E" w:rsidRPr="00BE568E" w:rsidRDefault="00BE568E" w:rsidP="00BE568E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E568E">
              <w:rPr>
                <w:rFonts w:ascii="Times New Roman" w:eastAsia="Calibri" w:hAnsi="Times New Roman" w:cs="Times New Roman"/>
                <w:b/>
              </w:rPr>
              <w:t>Źródło:</w:t>
            </w:r>
            <w:r w:rsidRPr="00BE568E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7DBB2AF6" w14:textId="77777777" w:rsidR="00BE568E" w:rsidRPr="00BE568E" w:rsidRDefault="00BE568E" w:rsidP="00BE568E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E568E">
              <w:rPr>
                <w:rFonts w:ascii="Times New Roman" w:eastAsia="Calibri" w:hAnsi="Times New Roman" w:cs="Times New Roman"/>
              </w:rPr>
              <w:t>Inne – inicjatywa własna</w:t>
            </w:r>
          </w:p>
          <w:p w14:paraId="106C226C" w14:textId="77777777" w:rsidR="00BE568E" w:rsidRPr="00BE568E" w:rsidRDefault="00BE568E" w:rsidP="00BE568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lang w:eastAsia="pl-PL"/>
              </w:rPr>
            </w:pPr>
          </w:p>
          <w:p w14:paraId="1F7130E0" w14:textId="77777777" w:rsidR="00BE568E" w:rsidRPr="00BE568E" w:rsidRDefault="00BE568E" w:rsidP="00BE568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</w:p>
          <w:p w14:paraId="546CB839" w14:textId="0EEEBE50" w:rsidR="00BE568E" w:rsidRDefault="00E61EA3" w:rsidP="00BE568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Nr w wykazie prac:</w:t>
            </w:r>
          </w:p>
          <w:p w14:paraId="2A61A242" w14:textId="4D9535DC" w:rsidR="00DD0018" w:rsidRPr="00DD0018" w:rsidRDefault="00DD0018" w:rsidP="00BE568E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DD0018">
              <w:rPr>
                <w:rFonts w:ascii="Times New Roman" w:eastAsia="Calibri" w:hAnsi="Times New Roman" w:cs="Times New Roman"/>
                <w:sz w:val="21"/>
                <w:szCs w:val="21"/>
              </w:rPr>
              <w:t>ID114</w:t>
            </w:r>
          </w:p>
          <w:p w14:paraId="7807B93C" w14:textId="77777777" w:rsidR="00E61EA3" w:rsidRPr="00BE568E" w:rsidRDefault="00E61EA3" w:rsidP="00BE568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</w:p>
          <w:p w14:paraId="69E43B0C" w14:textId="77777777" w:rsidR="00BE568E" w:rsidRPr="00BE568E" w:rsidRDefault="00BE568E" w:rsidP="00BE568E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  <w:p w14:paraId="73BA1B1D" w14:textId="77777777" w:rsidR="00BE568E" w:rsidRPr="00BE568E" w:rsidRDefault="00BE568E" w:rsidP="00BE568E">
            <w:pPr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</w:tr>
      <w:tr w:rsidR="00BE568E" w:rsidRPr="00BE568E" w14:paraId="5AF81D7C" w14:textId="77777777" w:rsidTr="00BF7227">
        <w:trPr>
          <w:trHeight w:val="142"/>
        </w:trPr>
        <w:tc>
          <w:tcPr>
            <w:tcW w:w="5000" w:type="pct"/>
            <w:gridSpan w:val="25"/>
            <w:shd w:val="clear" w:color="auto" w:fill="99CCFF"/>
          </w:tcPr>
          <w:p w14:paraId="6C5D865A" w14:textId="5B5A1926" w:rsidR="00BE568E" w:rsidRPr="00BE568E" w:rsidRDefault="00BE568E" w:rsidP="00BE568E">
            <w:pPr>
              <w:spacing w:after="0" w:line="240" w:lineRule="auto"/>
              <w:ind w:left="57"/>
              <w:jc w:val="center"/>
              <w:rPr>
                <w:rFonts w:ascii="Times New Roman" w:eastAsia="Calibri" w:hAnsi="Times New Roman" w:cs="Times New Roman"/>
                <w:b/>
                <w:color w:val="FFFFFF"/>
                <w:sz w:val="32"/>
                <w:szCs w:val="32"/>
              </w:rPr>
            </w:pPr>
            <w:r w:rsidRPr="00BE568E">
              <w:rPr>
                <w:rFonts w:ascii="Times New Roman" w:eastAsia="Calibri" w:hAnsi="Times New Roman" w:cs="Times New Roman"/>
                <w:b/>
                <w:color w:val="FFFFFF"/>
                <w:sz w:val="32"/>
                <w:szCs w:val="32"/>
              </w:rPr>
              <w:t>OCENA SKUTKÓW REGULACJI</w:t>
            </w:r>
          </w:p>
        </w:tc>
      </w:tr>
      <w:tr w:rsidR="00BE568E" w:rsidRPr="00BE568E" w14:paraId="5EB7FF08" w14:textId="77777777" w:rsidTr="00BF7227">
        <w:trPr>
          <w:trHeight w:val="333"/>
        </w:trPr>
        <w:tc>
          <w:tcPr>
            <w:tcW w:w="5000" w:type="pct"/>
            <w:gridSpan w:val="25"/>
            <w:shd w:val="clear" w:color="auto" w:fill="99CCFF"/>
            <w:vAlign w:val="center"/>
          </w:tcPr>
          <w:p w14:paraId="7B90025F" w14:textId="77777777" w:rsidR="00BE568E" w:rsidRPr="00BE568E" w:rsidRDefault="00BE568E" w:rsidP="00BE568E">
            <w:pPr>
              <w:numPr>
                <w:ilvl w:val="0"/>
                <w:numId w:val="1"/>
              </w:numPr>
              <w:spacing w:before="60" w:after="60" w:line="240" w:lineRule="auto"/>
              <w:ind w:left="318" w:hanging="284"/>
              <w:jc w:val="both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b/>
              </w:rPr>
              <w:t>Jaki problem jest rozwiązywany?</w:t>
            </w:r>
            <w:bookmarkStart w:id="2" w:name="Wybór1"/>
            <w:bookmarkEnd w:id="2"/>
          </w:p>
        </w:tc>
      </w:tr>
      <w:tr w:rsidR="00BE568E" w:rsidRPr="00BE568E" w14:paraId="13EBAE66" w14:textId="77777777" w:rsidTr="00BF7227">
        <w:trPr>
          <w:trHeight w:val="142"/>
        </w:trPr>
        <w:tc>
          <w:tcPr>
            <w:tcW w:w="5000" w:type="pct"/>
            <w:gridSpan w:val="25"/>
            <w:shd w:val="clear" w:color="auto" w:fill="FFFFFF"/>
          </w:tcPr>
          <w:p w14:paraId="68A9E1B2" w14:textId="2DFFB39F" w:rsidR="00D3434E" w:rsidRPr="00B26CF3" w:rsidRDefault="00BE568E" w:rsidP="00BA2FF8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CF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Projekt </w:t>
            </w:r>
            <w:r w:rsidR="00D3434E" w:rsidRPr="00B26CF3">
              <w:rPr>
                <w:rFonts w:ascii="Times New Roman" w:eastAsia="Calibri" w:hAnsi="Times New Roman" w:cs="Times New Roman"/>
                <w:sz w:val="24"/>
                <w:szCs w:val="24"/>
              </w:rPr>
              <w:t>Krajowego Programu Przeciwdział</w:t>
            </w:r>
            <w:r w:rsidR="003562BC" w:rsidRPr="00B26CF3">
              <w:rPr>
                <w:rFonts w:ascii="Times New Roman" w:eastAsia="Calibri" w:hAnsi="Times New Roman" w:cs="Times New Roman"/>
                <w:sz w:val="24"/>
                <w:szCs w:val="24"/>
              </w:rPr>
              <w:t>a</w:t>
            </w:r>
            <w:r w:rsidR="00D3434E" w:rsidRPr="00B26CF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nia Przemocy w Rodzinie </w:t>
            </w:r>
            <w:r w:rsidRPr="00B26CF3">
              <w:rPr>
                <w:rFonts w:ascii="Times New Roman" w:eastAsia="Calibri" w:hAnsi="Times New Roman" w:cs="Times New Roman"/>
                <w:sz w:val="24"/>
                <w:szCs w:val="24"/>
              </w:rPr>
              <w:t>wprowadza rozwiązania mające na celu</w:t>
            </w:r>
            <w:r w:rsidR="00D3434E" w:rsidRPr="00B26CF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D3434E" w:rsidRPr="00B26CF3">
              <w:rPr>
                <w:rFonts w:ascii="Times New Roman" w:hAnsi="Times New Roman" w:cs="Times New Roman"/>
                <w:sz w:val="24"/>
                <w:szCs w:val="24"/>
              </w:rPr>
              <w:t>zwiększenie skuteczności pomocy i wsparcia osobom i rodzinom zagrożonym i dotkniętym przemocą poprzez:</w:t>
            </w:r>
          </w:p>
          <w:p w14:paraId="5844661E" w14:textId="77777777" w:rsidR="00D3434E" w:rsidRPr="00B26CF3" w:rsidRDefault="00D3434E" w:rsidP="00BA2FF8">
            <w:pPr>
              <w:pStyle w:val="Akapitzlist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line="240" w:lineRule="auto"/>
              <w:ind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26CF3">
              <w:rPr>
                <w:rFonts w:ascii="Times New Roman" w:hAnsi="Times New Roman"/>
                <w:sz w:val="24"/>
                <w:szCs w:val="24"/>
              </w:rPr>
              <w:t>podniesienie</w:t>
            </w:r>
            <w:proofErr w:type="gramEnd"/>
            <w:r w:rsidRPr="00B26CF3">
              <w:rPr>
                <w:rFonts w:ascii="Times New Roman" w:hAnsi="Times New Roman"/>
                <w:sz w:val="24"/>
                <w:szCs w:val="24"/>
              </w:rPr>
              <w:t xml:space="preserve"> świadomości społecznej w obszarze przeciwdziałania przemocy w rodzinie oraz zwiększenie wiedzy na temat mechanizmów i skutków przemocy,</w:t>
            </w:r>
          </w:p>
          <w:p w14:paraId="530E81C9" w14:textId="58A8254B" w:rsidR="00D3434E" w:rsidRPr="00B26CF3" w:rsidRDefault="00D3434E" w:rsidP="00BA2FF8">
            <w:pPr>
              <w:pStyle w:val="Akapitzlist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line="240" w:lineRule="auto"/>
              <w:ind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26CF3">
              <w:rPr>
                <w:rFonts w:ascii="Times New Roman" w:hAnsi="Times New Roman"/>
                <w:sz w:val="24"/>
                <w:szCs w:val="24"/>
              </w:rPr>
              <w:t>rozwój</w:t>
            </w:r>
            <w:proofErr w:type="gramEnd"/>
            <w:r w:rsidRPr="00B26CF3">
              <w:rPr>
                <w:rFonts w:ascii="Times New Roman" w:hAnsi="Times New Roman"/>
                <w:sz w:val="24"/>
                <w:szCs w:val="24"/>
              </w:rPr>
              <w:t>, wzmocnienie i upowszechnienie dzia</w:t>
            </w:r>
            <w:r w:rsidR="004646DF">
              <w:rPr>
                <w:rFonts w:ascii="Times New Roman" w:hAnsi="Times New Roman"/>
                <w:sz w:val="24"/>
                <w:szCs w:val="24"/>
              </w:rPr>
              <w:t>łań profilaktycznych w zakresie</w:t>
            </w:r>
            <w:r w:rsidRPr="00B26CF3">
              <w:rPr>
                <w:rFonts w:ascii="Times New Roman" w:hAnsi="Times New Roman"/>
                <w:sz w:val="24"/>
                <w:szCs w:val="24"/>
              </w:rPr>
              <w:t xml:space="preserve"> przeciwdziałania przemocy w rodzinie, </w:t>
            </w:r>
          </w:p>
          <w:p w14:paraId="6E95E3A5" w14:textId="7817AD75" w:rsidR="00D3434E" w:rsidRPr="00B26CF3" w:rsidRDefault="004646DF" w:rsidP="00BA2FF8">
            <w:pPr>
              <w:pStyle w:val="Akapitzlist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line="240" w:lineRule="auto"/>
              <w:ind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podniesienie </w:t>
            </w:r>
            <w:r w:rsidR="00D3434E" w:rsidRPr="00B26CF3">
              <w:rPr>
                <w:rFonts w:ascii="Times New Roman" w:hAnsi="Times New Roman"/>
                <w:sz w:val="24"/>
                <w:szCs w:val="24"/>
              </w:rPr>
              <w:t>jakości</w:t>
            </w:r>
            <w:proofErr w:type="gramEnd"/>
            <w:r w:rsidR="00D3434E" w:rsidRPr="00B26CF3">
              <w:rPr>
                <w:rFonts w:ascii="Times New Roman" w:hAnsi="Times New Roman"/>
                <w:sz w:val="24"/>
                <w:szCs w:val="24"/>
              </w:rPr>
              <w:t xml:space="preserve"> usług świadczonych na rzecz osób i rodzin zagrożonych bądź doświadczających przemocy,</w:t>
            </w:r>
          </w:p>
          <w:p w14:paraId="074B12CD" w14:textId="53552A3B" w:rsidR="00D3434E" w:rsidRPr="00B26CF3" w:rsidRDefault="00D3434E" w:rsidP="00BA2FF8">
            <w:pPr>
              <w:pStyle w:val="Akapitzlist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line="240" w:lineRule="auto"/>
              <w:ind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26CF3">
              <w:rPr>
                <w:rFonts w:ascii="Times New Roman" w:hAnsi="Times New Roman"/>
                <w:sz w:val="24"/>
                <w:szCs w:val="24"/>
              </w:rPr>
              <w:t>zwiększenie</w:t>
            </w:r>
            <w:proofErr w:type="gramEnd"/>
            <w:r w:rsidRPr="00B26CF3">
              <w:rPr>
                <w:rFonts w:ascii="Times New Roman" w:hAnsi="Times New Roman"/>
                <w:sz w:val="24"/>
                <w:szCs w:val="24"/>
              </w:rPr>
              <w:t xml:space="preserve"> dostępności do pomocy specjalistycznej osobom i rodzinom doświadczającym przemocy, w tym za</w:t>
            </w:r>
            <w:r w:rsidR="004646DF">
              <w:rPr>
                <w:rFonts w:ascii="Times New Roman" w:hAnsi="Times New Roman"/>
                <w:sz w:val="24"/>
                <w:szCs w:val="24"/>
              </w:rPr>
              <w:t>pewnienie miejsc w całodobowych</w:t>
            </w:r>
            <w:r w:rsidRPr="00B26CF3">
              <w:rPr>
                <w:rFonts w:ascii="Times New Roman" w:hAnsi="Times New Roman"/>
                <w:sz w:val="24"/>
                <w:szCs w:val="24"/>
              </w:rPr>
              <w:t xml:space="preserve"> placówkach udzielających pomocy,</w:t>
            </w:r>
          </w:p>
          <w:p w14:paraId="25AF8164" w14:textId="39CE9EFA" w:rsidR="00D3434E" w:rsidRPr="00B26CF3" w:rsidRDefault="00D3434E" w:rsidP="00BA2FF8">
            <w:pPr>
              <w:pStyle w:val="Akapitzlist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line="240" w:lineRule="auto"/>
              <w:ind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26CF3">
              <w:rPr>
                <w:rFonts w:ascii="Times New Roman" w:hAnsi="Times New Roman"/>
                <w:sz w:val="24"/>
                <w:szCs w:val="24"/>
              </w:rPr>
              <w:t xml:space="preserve">zintensyfikowanie i </w:t>
            </w:r>
            <w:proofErr w:type="gramStart"/>
            <w:r w:rsidRPr="00B26CF3">
              <w:rPr>
                <w:rFonts w:ascii="Times New Roman" w:hAnsi="Times New Roman"/>
                <w:sz w:val="24"/>
                <w:szCs w:val="24"/>
              </w:rPr>
              <w:t>podniesienie jakości</w:t>
            </w:r>
            <w:proofErr w:type="gramEnd"/>
            <w:r w:rsidRPr="00B26CF3">
              <w:rPr>
                <w:rFonts w:ascii="Times New Roman" w:hAnsi="Times New Roman"/>
                <w:sz w:val="24"/>
                <w:szCs w:val="24"/>
              </w:rPr>
              <w:t xml:space="preserve"> działań w stosunku do osób stosujących przemoc w</w:t>
            </w:r>
            <w:r w:rsidR="00C90778">
              <w:rPr>
                <w:rFonts w:ascii="Times New Roman" w:hAnsi="Times New Roman"/>
                <w:sz w:val="24"/>
                <w:szCs w:val="24"/>
              </w:rPr>
              <w:t> </w:t>
            </w:r>
            <w:r w:rsidRPr="00B26CF3">
              <w:rPr>
                <w:rFonts w:ascii="Times New Roman" w:hAnsi="Times New Roman"/>
                <w:sz w:val="24"/>
                <w:szCs w:val="24"/>
              </w:rPr>
              <w:t xml:space="preserve">rodzinie, </w:t>
            </w:r>
          </w:p>
          <w:p w14:paraId="5903A844" w14:textId="11A6FD85" w:rsidR="00D3434E" w:rsidRPr="00B26CF3" w:rsidRDefault="00D3434E" w:rsidP="00BA2FF8">
            <w:pPr>
              <w:pStyle w:val="Akapitzlist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line="240" w:lineRule="auto"/>
              <w:ind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26CF3">
              <w:rPr>
                <w:rFonts w:ascii="Times New Roman" w:hAnsi="Times New Roman"/>
                <w:sz w:val="24"/>
                <w:szCs w:val="24"/>
              </w:rPr>
              <w:t>podniesienie</w:t>
            </w:r>
            <w:proofErr w:type="gramEnd"/>
            <w:r w:rsidRPr="00B26CF3">
              <w:rPr>
                <w:rFonts w:ascii="Times New Roman" w:hAnsi="Times New Roman"/>
                <w:sz w:val="24"/>
                <w:szCs w:val="24"/>
              </w:rPr>
              <w:t xml:space="preserve"> kwalifikacji i wzrost kompetencji osób zajmujących się świadczeniem usług dla osób i rodzin zagrożonych i dotkniętych przemocą oraz osób stosujących.</w:t>
            </w:r>
          </w:p>
          <w:p w14:paraId="426410F7" w14:textId="3EB8DCA5" w:rsidR="00BE568E" w:rsidRPr="00BE568E" w:rsidRDefault="00BE568E" w:rsidP="00BA2FF8">
            <w:pPr>
              <w:spacing w:after="120" w:line="240" w:lineRule="auto"/>
              <w:ind w:left="357"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BE568E" w:rsidRPr="00BE568E" w14:paraId="0FF92B4F" w14:textId="77777777" w:rsidTr="00BF7227">
        <w:trPr>
          <w:trHeight w:val="142"/>
        </w:trPr>
        <w:tc>
          <w:tcPr>
            <w:tcW w:w="5000" w:type="pct"/>
            <w:gridSpan w:val="25"/>
            <w:shd w:val="clear" w:color="auto" w:fill="99CCFF"/>
            <w:vAlign w:val="center"/>
          </w:tcPr>
          <w:p w14:paraId="538E2A4A" w14:textId="77777777" w:rsidR="00BE568E" w:rsidRPr="00BE568E" w:rsidRDefault="00BE568E" w:rsidP="00BE568E">
            <w:pPr>
              <w:numPr>
                <w:ilvl w:val="0"/>
                <w:numId w:val="1"/>
              </w:numPr>
              <w:spacing w:before="60" w:after="60" w:line="240" w:lineRule="auto"/>
              <w:ind w:left="318" w:hanging="284"/>
              <w:jc w:val="both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b/>
                <w:color w:val="000000"/>
                <w:spacing w:val="-2"/>
              </w:rPr>
              <w:t>Rekomendowane rozwiązanie, w tym planowane narzędzia interwencji, i oczekiwany efekt</w:t>
            </w:r>
          </w:p>
        </w:tc>
      </w:tr>
      <w:tr w:rsidR="00BE568E" w:rsidRPr="00BE568E" w14:paraId="0AC767D0" w14:textId="77777777" w:rsidTr="00BF7227">
        <w:trPr>
          <w:trHeight w:val="142"/>
        </w:trPr>
        <w:tc>
          <w:tcPr>
            <w:tcW w:w="5000" w:type="pct"/>
            <w:gridSpan w:val="25"/>
            <w:shd w:val="clear" w:color="auto" w:fill="auto"/>
          </w:tcPr>
          <w:p w14:paraId="4CE48A37" w14:textId="68E1B387" w:rsidR="00DE0FD7" w:rsidRDefault="00BF000F" w:rsidP="004646D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pl-PL"/>
              </w:rPr>
            </w:pPr>
            <w:r w:rsidRPr="00BA2FF8">
              <w:rPr>
                <w:rFonts w:ascii="Times New Roman" w:eastAsia="Times New Roman" w:hAnsi="Times New Roman"/>
                <w:b/>
                <w:lang w:eastAsia="pl-PL"/>
              </w:rPr>
              <w:t>Krajowy Program Przeciwdział</w:t>
            </w:r>
            <w:r w:rsidR="0075654A">
              <w:rPr>
                <w:rFonts w:ascii="Times New Roman" w:eastAsia="Times New Roman" w:hAnsi="Times New Roman"/>
                <w:b/>
                <w:lang w:eastAsia="pl-PL"/>
              </w:rPr>
              <w:t>a</w:t>
            </w:r>
            <w:r w:rsidRPr="00BA2FF8">
              <w:rPr>
                <w:rFonts w:ascii="Times New Roman" w:eastAsia="Times New Roman" w:hAnsi="Times New Roman"/>
                <w:b/>
                <w:lang w:eastAsia="pl-PL"/>
              </w:rPr>
              <w:t xml:space="preserve">nia Przemocy w Rodzinie, do </w:t>
            </w:r>
            <w:proofErr w:type="gramStart"/>
            <w:r w:rsidRPr="00BA2FF8">
              <w:rPr>
                <w:rFonts w:ascii="Times New Roman" w:eastAsia="Times New Roman" w:hAnsi="Times New Roman"/>
                <w:b/>
                <w:lang w:eastAsia="pl-PL"/>
              </w:rPr>
              <w:t>opracowania którego</w:t>
            </w:r>
            <w:proofErr w:type="gramEnd"/>
            <w:r w:rsidRPr="00BA2FF8">
              <w:rPr>
                <w:rFonts w:ascii="Times New Roman" w:eastAsia="Times New Roman" w:hAnsi="Times New Roman"/>
                <w:b/>
                <w:lang w:eastAsia="pl-PL"/>
              </w:rPr>
              <w:t xml:space="preserve"> obliguje przepis art. 10 ustawy z dnia </w:t>
            </w:r>
            <w:r>
              <w:rPr>
                <w:rFonts w:ascii="Times New Roman" w:eastAsia="Times New Roman" w:hAnsi="Times New Roman"/>
                <w:b/>
                <w:lang w:eastAsia="pl-PL"/>
              </w:rPr>
              <w:t xml:space="preserve">29 lipca 2005 r. </w:t>
            </w:r>
            <w:r w:rsidR="003562BC">
              <w:rPr>
                <w:rFonts w:ascii="Times New Roman" w:eastAsia="Times New Roman" w:hAnsi="Times New Roman"/>
                <w:b/>
                <w:lang w:eastAsia="pl-PL"/>
              </w:rPr>
              <w:t>o przeciwdziałaniu przemocy w rodzinie</w:t>
            </w:r>
            <w:r>
              <w:rPr>
                <w:rFonts w:ascii="Times New Roman" w:eastAsia="Times New Roman" w:hAnsi="Times New Roman"/>
                <w:b/>
                <w:lang w:eastAsia="pl-PL"/>
              </w:rPr>
              <w:t xml:space="preserve">, jest operacjonalizacją zadań określonych w przepisach tejże ustawy. </w:t>
            </w:r>
          </w:p>
          <w:p w14:paraId="1DC7966A" w14:textId="77777777" w:rsidR="00F51584" w:rsidRDefault="00F51584" w:rsidP="004646D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Program nadal zakłada podejmowanie działań w czterech głównych obszarach:</w:t>
            </w:r>
          </w:p>
          <w:p w14:paraId="245F695A" w14:textId="0541F680" w:rsidR="00F51584" w:rsidRDefault="005E6213" w:rsidP="004646DF">
            <w:pPr>
              <w:pStyle w:val="Akapitzlist"/>
              <w:numPr>
                <w:ilvl w:val="0"/>
                <w:numId w:val="31"/>
              </w:num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z</w:t>
            </w:r>
            <w:r w:rsidR="00F51584" w:rsidRPr="00BA2FF8">
              <w:rPr>
                <w:rFonts w:ascii="Times New Roman" w:hAnsi="Times New Roman"/>
                <w:bCs/>
                <w:sz w:val="24"/>
                <w:szCs w:val="24"/>
              </w:rPr>
              <w:t>intensyfikowanie</w:t>
            </w:r>
            <w:proofErr w:type="gramEnd"/>
            <w:r w:rsidR="00F51584" w:rsidRPr="00BA2FF8">
              <w:rPr>
                <w:rFonts w:ascii="Times New Roman" w:hAnsi="Times New Roman"/>
                <w:bCs/>
                <w:sz w:val="24"/>
                <w:szCs w:val="24"/>
              </w:rPr>
              <w:t xml:space="preserve"> działań profilaktycznych w zakresie przeciwdziałania przemocy w rodzinie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 w:rsidRPr="00BA2FF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14:paraId="5F388DA9" w14:textId="4E9A308A" w:rsidR="00F51584" w:rsidRDefault="00F51584" w:rsidP="004646DF">
            <w:pPr>
              <w:pStyle w:val="Akapitzlist"/>
              <w:numPr>
                <w:ilvl w:val="0"/>
                <w:numId w:val="31"/>
              </w:num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gramStart"/>
            <w:r w:rsidRPr="00BA2FF8">
              <w:rPr>
                <w:rFonts w:ascii="Times New Roman" w:hAnsi="Times New Roman"/>
                <w:bCs/>
                <w:sz w:val="24"/>
                <w:szCs w:val="24"/>
              </w:rPr>
              <w:t>zwiększenie</w:t>
            </w:r>
            <w:proofErr w:type="gramEnd"/>
            <w:r w:rsidRPr="00BA2FF8">
              <w:rPr>
                <w:rFonts w:ascii="Times New Roman" w:hAnsi="Times New Roman"/>
                <w:bCs/>
                <w:sz w:val="24"/>
                <w:szCs w:val="24"/>
              </w:rPr>
              <w:t xml:space="preserve"> dostępności i skuteczności ochrony oraz wsparcia osób dotkniętych przemocą </w:t>
            </w:r>
            <w:r w:rsidR="00A15018">
              <w:rPr>
                <w:rFonts w:ascii="Times New Roman" w:hAnsi="Times New Roman"/>
                <w:bCs/>
                <w:sz w:val="24"/>
                <w:szCs w:val="24"/>
              </w:rPr>
              <w:br/>
            </w:r>
            <w:r w:rsidRPr="00BA2FF8">
              <w:rPr>
                <w:rFonts w:ascii="Times New Roman" w:hAnsi="Times New Roman"/>
                <w:bCs/>
                <w:sz w:val="24"/>
                <w:szCs w:val="24"/>
              </w:rPr>
              <w:t>w rodzinie</w:t>
            </w:r>
            <w:r w:rsidR="005E6213"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 w:rsidR="005E6213" w:rsidRPr="00BA2FF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14:paraId="09DDB499" w14:textId="0C450623" w:rsidR="00F51584" w:rsidRDefault="00F51584" w:rsidP="004646DF">
            <w:pPr>
              <w:pStyle w:val="Akapitzlist"/>
              <w:numPr>
                <w:ilvl w:val="0"/>
                <w:numId w:val="31"/>
              </w:num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gramStart"/>
            <w:r w:rsidRPr="00BA2FF8">
              <w:rPr>
                <w:rFonts w:ascii="Times New Roman" w:hAnsi="Times New Roman"/>
                <w:bCs/>
                <w:sz w:val="24"/>
                <w:szCs w:val="24"/>
              </w:rPr>
              <w:t>zwiększenie</w:t>
            </w:r>
            <w:proofErr w:type="gramEnd"/>
            <w:r w:rsidRPr="00BA2FF8">
              <w:rPr>
                <w:rFonts w:ascii="Times New Roman" w:hAnsi="Times New Roman"/>
                <w:bCs/>
                <w:sz w:val="24"/>
                <w:szCs w:val="24"/>
              </w:rPr>
              <w:t xml:space="preserve"> skuteczności oddziaływań wobec osób stosujących przemoc w rodzinie</w:t>
            </w:r>
            <w:r w:rsidR="005E6213"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 w:rsidR="005E6213" w:rsidRPr="00BA2FF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14:paraId="47C12A90" w14:textId="6C915086" w:rsidR="00F51584" w:rsidRPr="00BA2FF8" w:rsidRDefault="00F51584" w:rsidP="004646DF">
            <w:pPr>
              <w:pStyle w:val="Akapitzlist"/>
              <w:numPr>
                <w:ilvl w:val="0"/>
                <w:numId w:val="31"/>
              </w:num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A2FF8">
              <w:rPr>
                <w:rFonts w:ascii="Times New Roman" w:hAnsi="Times New Roman"/>
                <w:bCs/>
                <w:sz w:val="24"/>
                <w:szCs w:val="24"/>
              </w:rPr>
              <w:t xml:space="preserve">zwiększenie poziomu kompetencji przedstawicieli instytucji i podmiotów realizujących zadania </w:t>
            </w:r>
            <w:r w:rsidR="004646DF">
              <w:rPr>
                <w:rFonts w:ascii="Times New Roman" w:hAnsi="Times New Roman"/>
                <w:bCs/>
                <w:sz w:val="24"/>
                <w:szCs w:val="24"/>
              </w:rPr>
              <w:br/>
            </w:r>
            <w:r w:rsidRPr="00BA2FF8">
              <w:rPr>
                <w:rFonts w:ascii="Times New Roman" w:hAnsi="Times New Roman"/>
                <w:bCs/>
                <w:sz w:val="24"/>
                <w:szCs w:val="24"/>
              </w:rPr>
              <w:t xml:space="preserve">z zakresu przeciwdziałania przemocy w rodzinie w celu </w:t>
            </w:r>
            <w:proofErr w:type="gramStart"/>
            <w:r w:rsidRPr="00BA2FF8">
              <w:rPr>
                <w:rFonts w:ascii="Times New Roman" w:hAnsi="Times New Roman"/>
                <w:bCs/>
                <w:sz w:val="24"/>
                <w:szCs w:val="24"/>
              </w:rPr>
              <w:t>podniesienia jakości</w:t>
            </w:r>
            <w:proofErr w:type="gramEnd"/>
            <w:r w:rsidRPr="00BA2FF8">
              <w:rPr>
                <w:rFonts w:ascii="Times New Roman" w:hAnsi="Times New Roman"/>
                <w:bCs/>
                <w:sz w:val="24"/>
                <w:szCs w:val="24"/>
              </w:rPr>
              <w:t xml:space="preserve"> i dostępności świadczonych usług. </w:t>
            </w:r>
          </w:p>
          <w:p w14:paraId="053071A4" w14:textId="153BC4E3" w:rsidR="00F51584" w:rsidRPr="00B6431A" w:rsidRDefault="004646DF" w:rsidP="004646D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Zakłada się</w:t>
            </w:r>
            <w:r w:rsidR="00F51584">
              <w:rPr>
                <w:rFonts w:ascii="Times New Roman" w:hAnsi="Times New Roman" w:cs="Times New Roman"/>
                <w:sz w:val="24"/>
                <w:szCs w:val="24"/>
              </w:rPr>
              <w:t xml:space="preserve"> przyjęcie Programu </w:t>
            </w:r>
            <w:r w:rsidR="00F51584" w:rsidRPr="00B6431A">
              <w:rPr>
                <w:rFonts w:ascii="Times New Roman" w:hAnsi="Times New Roman" w:cs="Times New Roman"/>
                <w:sz w:val="24"/>
                <w:szCs w:val="24"/>
              </w:rPr>
              <w:t xml:space="preserve">w </w:t>
            </w:r>
            <w:r w:rsidR="00C90778" w:rsidRPr="00B6431A">
              <w:rPr>
                <w:rFonts w:ascii="Times New Roman" w:hAnsi="Times New Roman" w:cs="Times New Roman"/>
                <w:sz w:val="24"/>
                <w:szCs w:val="24"/>
              </w:rPr>
              <w:t>rocznej</w:t>
            </w:r>
            <w:r w:rsidR="00F51584" w:rsidRPr="00B6431A">
              <w:rPr>
                <w:rFonts w:ascii="Times New Roman" w:hAnsi="Times New Roman" w:cs="Times New Roman"/>
                <w:sz w:val="24"/>
                <w:szCs w:val="24"/>
              </w:rPr>
              <w:t xml:space="preserve"> perspektywie czasowej, tj. na </w:t>
            </w:r>
            <w:r w:rsidR="00C90778" w:rsidRPr="00B6431A">
              <w:rPr>
                <w:rFonts w:ascii="Times New Roman" w:hAnsi="Times New Roman" w:cs="Times New Roman"/>
                <w:sz w:val="24"/>
                <w:szCs w:val="24"/>
              </w:rPr>
              <w:t>rok 2021</w:t>
            </w:r>
            <w:r w:rsidR="00F51584" w:rsidRPr="00B6431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C1547" w:rsidRPr="00B6431A">
              <w:rPr>
                <w:rFonts w:ascii="Times New Roman" w:hAnsi="Times New Roman" w:cs="Times New Roman"/>
                <w:sz w:val="24"/>
                <w:szCs w:val="24"/>
              </w:rPr>
              <w:t>co po</w:t>
            </w:r>
            <w:r w:rsidR="00A15018" w:rsidRPr="00B6431A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7C1547" w:rsidRPr="00B6431A">
              <w:rPr>
                <w:rFonts w:ascii="Times New Roman" w:hAnsi="Times New Roman" w:cs="Times New Roman"/>
                <w:sz w:val="24"/>
                <w:szCs w:val="24"/>
              </w:rPr>
              <w:t>woli na</w:t>
            </w:r>
            <w:r w:rsidR="00F51584" w:rsidRPr="00B6431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66E8F6E0" w14:textId="67099DDB" w:rsidR="00F51584" w:rsidRPr="00B6431A" w:rsidRDefault="00F51584" w:rsidP="004646DF">
            <w:pPr>
              <w:pStyle w:val="Akapitzlist"/>
              <w:numPr>
                <w:ilvl w:val="0"/>
                <w:numId w:val="32"/>
              </w:num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6431A">
              <w:rPr>
                <w:rFonts w:ascii="Times New Roman" w:hAnsi="Times New Roman"/>
                <w:sz w:val="24"/>
                <w:szCs w:val="24"/>
              </w:rPr>
              <w:t>efektywne</w:t>
            </w:r>
            <w:proofErr w:type="gramEnd"/>
            <w:r w:rsidRPr="00B6431A">
              <w:rPr>
                <w:rFonts w:ascii="Times New Roman" w:hAnsi="Times New Roman"/>
                <w:sz w:val="24"/>
                <w:szCs w:val="24"/>
              </w:rPr>
              <w:t xml:space="preserve"> planowanie wydatków na zadania z obszaru przeciwdziałania przemocy w rodzinie</w:t>
            </w:r>
            <w:r w:rsidR="00A15018" w:rsidRPr="00B6431A">
              <w:rPr>
                <w:rFonts w:ascii="Times New Roman" w:hAnsi="Times New Roman"/>
                <w:sz w:val="24"/>
                <w:szCs w:val="24"/>
              </w:rPr>
              <w:t>,</w:t>
            </w:r>
            <w:r w:rsidR="00C90778" w:rsidRPr="00B6431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431A">
              <w:rPr>
                <w:rFonts w:ascii="Times New Roman" w:hAnsi="Times New Roman"/>
                <w:sz w:val="24"/>
                <w:szCs w:val="24"/>
              </w:rPr>
              <w:t>np.</w:t>
            </w:r>
            <w:r w:rsidR="00C90778" w:rsidRPr="00B6431A">
              <w:rPr>
                <w:rFonts w:ascii="Times New Roman" w:hAnsi="Times New Roman"/>
                <w:sz w:val="24"/>
                <w:szCs w:val="24"/>
              </w:rPr>
              <w:t> </w:t>
            </w:r>
            <w:r w:rsidRPr="00B6431A">
              <w:rPr>
                <w:rFonts w:ascii="Times New Roman" w:hAnsi="Times New Roman"/>
                <w:sz w:val="24"/>
                <w:szCs w:val="24"/>
              </w:rPr>
              <w:t>funkcjonowanie specjalistycznych ośrodków wsparci</w:t>
            </w:r>
            <w:r w:rsidR="00BF0F7C" w:rsidRPr="00B6431A">
              <w:rPr>
                <w:rFonts w:ascii="Times New Roman" w:hAnsi="Times New Roman"/>
                <w:sz w:val="24"/>
                <w:szCs w:val="24"/>
              </w:rPr>
              <w:t xml:space="preserve">a dla ofiar przemocy w rodzinie </w:t>
            </w:r>
            <w:r w:rsidR="00A15018" w:rsidRPr="00B6431A">
              <w:rPr>
                <w:rFonts w:ascii="Times New Roman" w:hAnsi="Times New Roman"/>
                <w:sz w:val="24"/>
                <w:szCs w:val="24"/>
              </w:rPr>
              <w:br/>
            </w:r>
            <w:r w:rsidR="00BF0F7C" w:rsidRPr="00B6431A">
              <w:rPr>
                <w:rFonts w:ascii="Times New Roman" w:hAnsi="Times New Roman"/>
                <w:sz w:val="24"/>
                <w:szCs w:val="24"/>
              </w:rPr>
              <w:t xml:space="preserve">w perspektywie </w:t>
            </w:r>
            <w:r w:rsidR="00C90778" w:rsidRPr="00B6431A">
              <w:rPr>
                <w:rFonts w:ascii="Times New Roman" w:hAnsi="Times New Roman"/>
                <w:sz w:val="24"/>
                <w:szCs w:val="24"/>
              </w:rPr>
              <w:t>1 roku</w:t>
            </w:r>
            <w:r w:rsidR="00BF0F7C" w:rsidRPr="00B6431A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65D72667" w14:textId="4F0924B0" w:rsidR="00C90778" w:rsidRPr="00C90778" w:rsidRDefault="00F51584" w:rsidP="004646DF">
            <w:pPr>
              <w:pStyle w:val="Akapitzlist"/>
              <w:numPr>
                <w:ilvl w:val="0"/>
                <w:numId w:val="32"/>
              </w:num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kontynuowanie dotychczasowych działań </w:t>
            </w:r>
            <w:r w:rsidRPr="00BA2FF8">
              <w:rPr>
                <w:rFonts w:ascii="Times New Roman" w:hAnsi="Times New Roman"/>
                <w:sz w:val="24"/>
                <w:szCs w:val="24"/>
              </w:rPr>
              <w:t>ocenian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ych w badaniu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ewaluacyjnym jako</w:t>
            </w:r>
            <w:proofErr w:type="gramEnd"/>
            <w:r w:rsidRPr="00BA2FF8">
              <w:rPr>
                <w:rFonts w:ascii="Times New Roman" w:hAnsi="Times New Roman"/>
                <w:sz w:val="24"/>
                <w:szCs w:val="24"/>
              </w:rPr>
              <w:t xml:space="preserve"> skuteczne</w:t>
            </w:r>
            <w:r w:rsidR="005E6213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1618AAB8" w14:textId="77777777" w:rsidR="00BF0F7C" w:rsidRDefault="00BF0F7C" w:rsidP="004646DF">
            <w:pPr>
              <w:pStyle w:val="Akapitzlist"/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702B0CDB" w14:textId="4B5A1ECC" w:rsidR="00F51584" w:rsidRDefault="00F51584" w:rsidP="00BF0F7C">
            <w:pPr>
              <w:pStyle w:val="Akapitzlist"/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5B5C5CA9" w14:textId="77777777" w:rsidR="00BF0F7C" w:rsidRPr="00BA2FF8" w:rsidRDefault="00BF0F7C" w:rsidP="00BF0F7C">
            <w:pPr>
              <w:pStyle w:val="Akapitzlist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2C440E7A" w14:textId="77777777" w:rsidR="00F51584" w:rsidRDefault="00F51584" w:rsidP="00BA2F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pl-PL"/>
              </w:rPr>
            </w:pPr>
          </w:p>
          <w:p w14:paraId="400A117A" w14:textId="77777777" w:rsidR="00D52361" w:rsidRDefault="00D52361" w:rsidP="00BA2F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pl-PL"/>
              </w:rPr>
            </w:pPr>
          </w:p>
          <w:p w14:paraId="6FE2910D" w14:textId="588DD259" w:rsidR="00BA2FF8" w:rsidRDefault="00BA2FF8" w:rsidP="00BA2F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lastRenderedPageBreak/>
              <w:t>Projektowane zapisy przewidują kontynuację działań realizowanych dotychczas w ramach Krajowego Programu Przeciwdziałania Przemocy w Rodzinie na lata 2014</w:t>
            </w:r>
            <w:r w:rsidR="00FC721E">
              <w:rPr>
                <w:rFonts w:ascii="Times New Roman" w:eastAsia="Times New Roman" w:hAnsi="Times New Roman"/>
                <w:b/>
                <w:lang w:eastAsia="pl-PL"/>
              </w:rPr>
              <w:t>-</w:t>
            </w:r>
            <w:r>
              <w:rPr>
                <w:rFonts w:ascii="Times New Roman" w:eastAsia="Times New Roman" w:hAnsi="Times New Roman"/>
                <w:b/>
                <w:lang w:eastAsia="pl-PL"/>
              </w:rPr>
              <w:t xml:space="preserve">2020. </w:t>
            </w:r>
          </w:p>
          <w:p w14:paraId="6FC0EF37" w14:textId="77777777" w:rsidR="00BA2FF8" w:rsidRDefault="00BA2FF8" w:rsidP="00BA2F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pl-PL"/>
              </w:rPr>
            </w:pPr>
          </w:p>
          <w:p w14:paraId="0C3EAD79" w14:textId="41934AB7" w:rsidR="00F51584" w:rsidRPr="00BA2FF8" w:rsidRDefault="0075654A" w:rsidP="00BA2F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>W porównaniu z Krajowym Programem Przeciwdziałania Przemocy w Rodzinie na lata 2014</w:t>
            </w:r>
            <w:r w:rsidR="00FC721E">
              <w:rPr>
                <w:rFonts w:ascii="Times New Roman" w:eastAsia="Times New Roman" w:hAnsi="Times New Roman"/>
                <w:b/>
                <w:lang w:eastAsia="pl-PL"/>
              </w:rPr>
              <w:t>-</w:t>
            </w:r>
            <w:r>
              <w:rPr>
                <w:rFonts w:ascii="Times New Roman" w:eastAsia="Times New Roman" w:hAnsi="Times New Roman"/>
                <w:b/>
                <w:lang w:eastAsia="pl-PL"/>
              </w:rPr>
              <w:t xml:space="preserve">2020 rekomenduje się następujące nowe rozwiązania: </w:t>
            </w:r>
          </w:p>
          <w:p w14:paraId="66E5193B" w14:textId="2E42D5A8" w:rsidR="00F51584" w:rsidRDefault="00F51584" w:rsidP="00DF509A">
            <w:pPr>
              <w:pStyle w:val="Akapitzlist"/>
              <w:numPr>
                <w:ilvl w:val="0"/>
                <w:numId w:val="33"/>
              </w:numPr>
              <w:spacing w:after="120" w:line="240" w:lineRule="auto"/>
              <w:ind w:left="714" w:hanging="357"/>
              <w:contextualSpacing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Zmianę wskaźników celu głównego Programu, które w sposób bardziej miarodajny </w:t>
            </w:r>
            <w:r w:rsidR="002871B6">
              <w:rPr>
                <w:rFonts w:ascii="Times New Roman" w:hAnsi="Times New Roman"/>
                <w:bCs/>
                <w:sz w:val="24"/>
                <w:szCs w:val="24"/>
              </w:rPr>
              <w:br/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i wiarygodny</w:t>
            </w:r>
            <w:r w:rsidRPr="00F51584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określą </w:t>
            </w:r>
            <w:r w:rsidR="004C06C7">
              <w:rPr>
                <w:rFonts w:ascii="Times New Roman" w:hAnsi="Times New Roman"/>
                <w:bCs/>
                <w:sz w:val="24"/>
                <w:szCs w:val="24"/>
              </w:rPr>
              <w:t>rozmiar zjawiska przemocy w rodzinie w Polsce;</w:t>
            </w:r>
          </w:p>
          <w:p w14:paraId="6F8BC0A6" w14:textId="42A5E3F5" w:rsidR="004C06C7" w:rsidRPr="00F32B36" w:rsidRDefault="00DA71C8" w:rsidP="00DF509A">
            <w:pPr>
              <w:pStyle w:val="Akapitzlist"/>
              <w:numPr>
                <w:ilvl w:val="0"/>
                <w:numId w:val="33"/>
              </w:numPr>
              <w:spacing w:after="120" w:line="240" w:lineRule="auto"/>
              <w:ind w:left="714" w:hanging="357"/>
              <w:contextualSpacing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Wprowadzenie działania w zakresie </w:t>
            </w:r>
            <w:r w:rsidR="004C06C7">
              <w:rPr>
                <w:rFonts w:ascii="Times New Roman" w:hAnsi="Times New Roman"/>
                <w:sz w:val="24"/>
                <w:szCs w:val="24"/>
              </w:rPr>
              <w:t>współpracy między instytucjami samorządowymi a sektorem pozarządowym w zakresie profilaktyki przeciwdziałania przemocy w rodzinie, co powinno przyczynić się rozwoju tych działań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2367704A" w14:textId="1F73090F" w:rsidR="004C06C7" w:rsidRPr="00BA2FF8" w:rsidRDefault="004C06C7" w:rsidP="00DF509A">
            <w:pPr>
              <w:pStyle w:val="Akapitzlist"/>
              <w:numPr>
                <w:ilvl w:val="0"/>
                <w:numId w:val="33"/>
              </w:numPr>
              <w:spacing w:after="120" w:line="240" w:lineRule="auto"/>
              <w:ind w:left="714" w:hanging="357"/>
              <w:contextualSpacing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Rozszerzenie dotychczas podejmowanych działań na rzecz przeciwdziałania przemocy </w:t>
            </w:r>
            <w:r w:rsidR="002871B6"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t xml:space="preserve">w środkach masowego przekazu o nowe kanały informacji i komunikacji poprzez dodanie nowego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zadania,  dzięki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któremu  powinno dojść do</w:t>
            </w:r>
            <w:r w:rsidRPr="00DA71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26CF3">
              <w:rPr>
                <w:rFonts w:ascii="Times New Roman" w:hAnsi="Times New Roman"/>
                <w:bCs/>
                <w:sz w:val="24"/>
                <w:szCs w:val="24"/>
              </w:rPr>
              <w:t xml:space="preserve">ograniczania treści </w:t>
            </w:r>
            <w:proofErr w:type="spellStart"/>
            <w:r w:rsidRPr="00B26CF3">
              <w:rPr>
                <w:rFonts w:ascii="Times New Roman" w:hAnsi="Times New Roman"/>
                <w:bCs/>
                <w:sz w:val="24"/>
                <w:szCs w:val="24"/>
              </w:rPr>
              <w:t>przemocowych</w:t>
            </w:r>
            <w:proofErr w:type="spellEnd"/>
            <w:r w:rsidRPr="00B26CF3">
              <w:rPr>
                <w:rFonts w:ascii="Times New Roman" w:hAnsi="Times New Roman"/>
                <w:bCs/>
                <w:sz w:val="24"/>
                <w:szCs w:val="24"/>
              </w:rPr>
              <w:t xml:space="preserve"> w Internecie </w:t>
            </w:r>
            <w:r w:rsidR="00342BAA">
              <w:rPr>
                <w:rFonts w:ascii="Times New Roman" w:hAnsi="Times New Roman"/>
                <w:bCs/>
                <w:sz w:val="24"/>
                <w:szCs w:val="24"/>
              </w:rPr>
              <w:br/>
            </w:r>
            <w:r w:rsidRPr="00B26CF3">
              <w:rPr>
                <w:rFonts w:ascii="Times New Roman" w:hAnsi="Times New Roman"/>
                <w:bCs/>
                <w:sz w:val="24"/>
                <w:szCs w:val="24"/>
              </w:rPr>
              <w:t>i mediach społecznościowych</w:t>
            </w:r>
            <w:r w:rsidR="00DA71C8">
              <w:rPr>
                <w:rFonts w:ascii="Times New Roman" w:hAnsi="Times New Roman"/>
                <w:bCs/>
                <w:sz w:val="24"/>
                <w:szCs w:val="24"/>
              </w:rPr>
              <w:t>;</w:t>
            </w:r>
          </w:p>
          <w:p w14:paraId="6575B8C0" w14:textId="7E70D4FE" w:rsidR="004C06C7" w:rsidRPr="00BA2FF8" w:rsidRDefault="004C06C7" w:rsidP="00DF509A">
            <w:pPr>
              <w:pStyle w:val="Akapitzlist"/>
              <w:numPr>
                <w:ilvl w:val="0"/>
                <w:numId w:val="33"/>
              </w:numPr>
              <w:spacing w:after="120" w:line="240" w:lineRule="auto"/>
              <w:ind w:left="714" w:hanging="357"/>
              <w:contextualSpacing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Dokonanie aktualizacji wskaźników dotyczących realizacji procedury „Niebieskie Karty”, </w:t>
            </w:r>
            <w:r w:rsidR="00342BAA"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t xml:space="preserve">które w sposób </w:t>
            </w:r>
            <w:r w:rsidRPr="00BA2FF8">
              <w:rPr>
                <w:rFonts w:ascii="Times New Roman" w:hAnsi="Times New Roman"/>
                <w:sz w:val="24"/>
                <w:szCs w:val="24"/>
              </w:rPr>
              <w:t>precyzyjn</w:t>
            </w:r>
            <w:r>
              <w:rPr>
                <w:rFonts w:ascii="Times New Roman" w:hAnsi="Times New Roman"/>
                <w:sz w:val="24"/>
                <w:szCs w:val="24"/>
              </w:rPr>
              <w:t>y</w:t>
            </w:r>
            <w:r w:rsidRPr="00BA2FF8">
              <w:rPr>
                <w:rFonts w:ascii="Times New Roman" w:hAnsi="Times New Roman"/>
                <w:sz w:val="24"/>
                <w:szCs w:val="24"/>
              </w:rPr>
              <w:t xml:space="preserve"> określ</w:t>
            </w:r>
            <w:r>
              <w:rPr>
                <w:rFonts w:ascii="Times New Roman" w:hAnsi="Times New Roman"/>
                <w:sz w:val="24"/>
                <w:szCs w:val="24"/>
              </w:rPr>
              <w:t>ą</w:t>
            </w:r>
            <w:r w:rsidRPr="00BA2FF8">
              <w:rPr>
                <w:rFonts w:ascii="Times New Roman" w:hAnsi="Times New Roman"/>
                <w:sz w:val="24"/>
                <w:szCs w:val="24"/>
              </w:rPr>
              <w:t xml:space="preserve"> liczb</w:t>
            </w:r>
            <w:r>
              <w:rPr>
                <w:rFonts w:ascii="Times New Roman" w:hAnsi="Times New Roman"/>
                <w:sz w:val="24"/>
                <w:szCs w:val="24"/>
              </w:rPr>
              <w:t>ę</w:t>
            </w:r>
            <w:r w:rsidRPr="00BA2FF8">
              <w:rPr>
                <w:rFonts w:ascii="Times New Roman" w:hAnsi="Times New Roman"/>
                <w:sz w:val="24"/>
                <w:szCs w:val="24"/>
              </w:rPr>
              <w:t xml:space="preserve"> osób doznających przemocy </w:t>
            </w:r>
            <w:r w:rsidR="00AE48C0">
              <w:rPr>
                <w:rFonts w:ascii="Times New Roman" w:hAnsi="Times New Roman"/>
                <w:sz w:val="24"/>
                <w:szCs w:val="24"/>
              </w:rPr>
              <w:t xml:space="preserve">w rodzinie, jak </w:t>
            </w:r>
            <w:proofErr w:type="gramStart"/>
            <w:r w:rsidR="00AE48C0">
              <w:rPr>
                <w:rFonts w:ascii="Times New Roman" w:hAnsi="Times New Roman"/>
                <w:sz w:val="24"/>
                <w:szCs w:val="24"/>
              </w:rPr>
              <w:t>również  pozw</w:t>
            </w:r>
            <w:r w:rsidR="00B26CF3">
              <w:rPr>
                <w:rFonts w:ascii="Times New Roman" w:hAnsi="Times New Roman"/>
                <w:sz w:val="24"/>
                <w:szCs w:val="24"/>
              </w:rPr>
              <w:t>o</w:t>
            </w:r>
            <w:r w:rsidR="00AE48C0">
              <w:rPr>
                <w:rFonts w:ascii="Times New Roman" w:hAnsi="Times New Roman"/>
                <w:sz w:val="24"/>
                <w:szCs w:val="24"/>
              </w:rPr>
              <w:t>lą</w:t>
            </w:r>
            <w:proofErr w:type="gramEnd"/>
            <w:r w:rsidRPr="00BA2FF8">
              <w:rPr>
                <w:rFonts w:ascii="Times New Roman" w:hAnsi="Times New Roman"/>
                <w:sz w:val="24"/>
                <w:szCs w:val="24"/>
              </w:rPr>
              <w:t xml:space="preserve"> na określenie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liczby </w:t>
            </w:r>
            <w:r w:rsidR="00AE48C0">
              <w:rPr>
                <w:rFonts w:ascii="Times New Roman" w:hAnsi="Times New Roman"/>
                <w:sz w:val="24"/>
                <w:szCs w:val="24"/>
              </w:rPr>
              <w:t>rodzin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dotkniętych poszczególnymi rodzajami przemocy </w:t>
            </w:r>
            <w:r w:rsidRPr="00BA2FF8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przemocą: </w:t>
            </w:r>
            <w:r w:rsidRPr="00BA2FF8">
              <w:rPr>
                <w:rFonts w:ascii="Times New Roman" w:hAnsi="Times New Roman"/>
                <w:sz w:val="24"/>
                <w:szCs w:val="24"/>
              </w:rPr>
              <w:t>psychiczn</w:t>
            </w:r>
            <w:r>
              <w:rPr>
                <w:rFonts w:ascii="Times New Roman" w:hAnsi="Times New Roman"/>
                <w:sz w:val="24"/>
                <w:szCs w:val="24"/>
              </w:rPr>
              <w:t>ą</w:t>
            </w:r>
            <w:r w:rsidRPr="00BA2FF8">
              <w:rPr>
                <w:rFonts w:ascii="Times New Roman" w:hAnsi="Times New Roman"/>
                <w:sz w:val="24"/>
                <w:szCs w:val="24"/>
              </w:rPr>
              <w:t>, fizyczn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ą, </w:t>
            </w:r>
            <w:r w:rsidRPr="00BA2FF8">
              <w:rPr>
                <w:rFonts w:ascii="Times New Roman" w:hAnsi="Times New Roman"/>
                <w:sz w:val="24"/>
                <w:szCs w:val="24"/>
              </w:rPr>
              <w:t>seksualn</w:t>
            </w:r>
            <w:r>
              <w:rPr>
                <w:rFonts w:ascii="Times New Roman" w:hAnsi="Times New Roman"/>
                <w:sz w:val="24"/>
                <w:szCs w:val="24"/>
              </w:rPr>
              <w:t>ą</w:t>
            </w:r>
            <w:r w:rsidRPr="00BA2FF8">
              <w:rPr>
                <w:rFonts w:ascii="Times New Roman" w:hAnsi="Times New Roman"/>
                <w:sz w:val="24"/>
                <w:szCs w:val="24"/>
              </w:rPr>
              <w:t>)</w:t>
            </w:r>
            <w:r w:rsidR="00DA71C8">
              <w:rPr>
                <w:rFonts w:ascii="Times New Roman" w:hAnsi="Times New Roman"/>
                <w:sz w:val="24"/>
                <w:szCs w:val="24"/>
              </w:rPr>
              <w:t>;</w:t>
            </w:r>
            <w:r w:rsidRPr="00BA2FF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52CF2B26" w14:textId="20B09C7C" w:rsidR="004C06C7" w:rsidRDefault="005F02AC" w:rsidP="00DF509A">
            <w:pPr>
              <w:pStyle w:val="Akapitzlist"/>
              <w:numPr>
                <w:ilvl w:val="0"/>
                <w:numId w:val="33"/>
              </w:numPr>
              <w:spacing w:after="120" w:line="240" w:lineRule="auto"/>
              <w:ind w:left="714" w:hanging="357"/>
              <w:contextualSpacing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Wprowadzenie działania, z którego wynikać będzie </w:t>
            </w:r>
            <w:r w:rsidR="00C20613">
              <w:rPr>
                <w:rFonts w:ascii="Times New Roman" w:hAnsi="Times New Roman"/>
                <w:bCs/>
                <w:sz w:val="24"/>
                <w:szCs w:val="24"/>
              </w:rPr>
              <w:t xml:space="preserve">określenie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zakres</w:t>
            </w:r>
            <w:r w:rsidR="00FC721E">
              <w:rPr>
                <w:rFonts w:ascii="Times New Roman" w:hAnsi="Times New Roman"/>
                <w:bCs/>
                <w:sz w:val="24"/>
                <w:szCs w:val="24"/>
              </w:rPr>
              <w:t xml:space="preserve">u monitorowania Programu przez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wojewodów</w:t>
            </w:r>
            <w:r w:rsidR="00DA71C8">
              <w:rPr>
                <w:rFonts w:ascii="Times New Roman" w:hAnsi="Times New Roman"/>
                <w:bCs/>
                <w:sz w:val="24"/>
                <w:szCs w:val="24"/>
              </w:rPr>
              <w:t>;</w:t>
            </w:r>
          </w:p>
          <w:p w14:paraId="3A7EFAF1" w14:textId="62EA0905" w:rsidR="005F02AC" w:rsidRDefault="005F02AC" w:rsidP="00DF509A">
            <w:pPr>
              <w:pStyle w:val="Akapitzlist"/>
              <w:numPr>
                <w:ilvl w:val="0"/>
                <w:numId w:val="33"/>
              </w:numPr>
              <w:spacing w:after="120" w:line="240" w:lineRule="auto"/>
              <w:ind w:left="714" w:hanging="357"/>
              <w:contextualSpacing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Wzmocnienie działań dotyczących programów korekcyjno</w:t>
            </w:r>
            <w:r w:rsidR="00FC721E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edukacyjnych dla sprawców przemocy w rodzinie poprzez </w:t>
            </w:r>
            <w:r w:rsidR="00B26CF3">
              <w:rPr>
                <w:rFonts w:ascii="Times New Roman" w:hAnsi="Times New Roman"/>
                <w:bCs/>
                <w:sz w:val="24"/>
                <w:szCs w:val="24"/>
              </w:rPr>
              <w:t xml:space="preserve">podkreślenie </w:t>
            </w:r>
            <w:r w:rsidR="00C20613">
              <w:rPr>
                <w:rFonts w:ascii="Times New Roman" w:hAnsi="Times New Roman"/>
                <w:bCs/>
                <w:sz w:val="24"/>
                <w:szCs w:val="24"/>
              </w:rPr>
              <w:t>zasadności</w:t>
            </w:r>
            <w:r w:rsidR="00B26CF3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całorocznej dostępności do uczestnictwa </w:t>
            </w:r>
            <w:r w:rsidR="002871B6">
              <w:rPr>
                <w:rFonts w:ascii="Times New Roman" w:hAnsi="Times New Roman"/>
                <w:bCs/>
                <w:sz w:val="24"/>
                <w:szCs w:val="24"/>
              </w:rPr>
              <w:br/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w tej formie</w:t>
            </w:r>
            <w:r w:rsidR="00B26CF3">
              <w:rPr>
                <w:rFonts w:ascii="Times New Roman" w:hAnsi="Times New Roman"/>
                <w:bCs/>
                <w:sz w:val="24"/>
                <w:szCs w:val="24"/>
              </w:rPr>
              <w:t xml:space="preserve"> wsparcia;</w:t>
            </w:r>
          </w:p>
          <w:p w14:paraId="5F1DE37F" w14:textId="7E4B5C45" w:rsidR="005F02AC" w:rsidRDefault="005F02AC" w:rsidP="00DF509A">
            <w:pPr>
              <w:pStyle w:val="Akapitzlist"/>
              <w:numPr>
                <w:ilvl w:val="0"/>
                <w:numId w:val="33"/>
              </w:numPr>
              <w:spacing w:after="120" w:line="240" w:lineRule="auto"/>
              <w:ind w:left="714" w:hanging="357"/>
              <w:contextualSpacing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Wprowadzenie możliwości opracowania innych, uzupełniających programów dla sprawców przemocy w rodzinie po zakończeniu ich uczestnictwa w programach korekcyjno</w:t>
            </w:r>
            <w:r w:rsidR="00FC721E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edukacyjnych lub psychologiczno</w:t>
            </w:r>
            <w:r w:rsidR="00FC721E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terapeutycznych</w:t>
            </w:r>
            <w:r w:rsidR="00A67E80">
              <w:rPr>
                <w:rFonts w:ascii="Times New Roman" w:hAnsi="Times New Roman"/>
                <w:bCs/>
                <w:sz w:val="24"/>
                <w:szCs w:val="24"/>
              </w:rPr>
              <w:t>;</w:t>
            </w:r>
          </w:p>
          <w:p w14:paraId="5B177A98" w14:textId="028916D6" w:rsidR="005F02AC" w:rsidRDefault="005F02AC" w:rsidP="00DF509A">
            <w:pPr>
              <w:pStyle w:val="Akapitzlist"/>
              <w:numPr>
                <w:ilvl w:val="0"/>
                <w:numId w:val="33"/>
              </w:numPr>
              <w:spacing w:after="120" w:line="240" w:lineRule="auto"/>
              <w:ind w:left="714" w:hanging="357"/>
              <w:contextualSpacing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Zobowiązanie marszałków województw do badania potrzeb szkoleniowych wśród członków zespołów interdyscyplinarnych czy grup roboczych, tak by szkolenia odpowiadały potrzebom osób</w:t>
            </w:r>
            <w:r w:rsidR="00342BAA"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do których są kierowane</w:t>
            </w:r>
            <w:r w:rsidR="00A67E80">
              <w:rPr>
                <w:rFonts w:ascii="Times New Roman" w:hAnsi="Times New Roman"/>
                <w:bCs/>
                <w:sz w:val="24"/>
                <w:szCs w:val="24"/>
              </w:rPr>
              <w:t>;</w:t>
            </w:r>
          </w:p>
          <w:p w14:paraId="674DF1C9" w14:textId="21BF6033" w:rsidR="005F02AC" w:rsidRPr="00A67E80" w:rsidRDefault="005F02AC" w:rsidP="00DF509A">
            <w:pPr>
              <w:pStyle w:val="Akapitzlist"/>
              <w:numPr>
                <w:ilvl w:val="0"/>
                <w:numId w:val="33"/>
              </w:numPr>
              <w:spacing w:after="120" w:line="240" w:lineRule="auto"/>
              <w:ind w:left="714" w:hanging="357"/>
              <w:contextualSpacing w:val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67E80">
              <w:rPr>
                <w:rFonts w:ascii="Times New Roman" w:hAnsi="Times New Roman"/>
                <w:bCs/>
                <w:sz w:val="24"/>
                <w:szCs w:val="24"/>
              </w:rPr>
              <w:t>Wprowadzenie konieczności identyfikowania</w:t>
            </w:r>
            <w:r w:rsidR="002871B6" w:rsidRPr="00A67E80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B26CF3">
              <w:rPr>
                <w:rFonts w:ascii="Times New Roman" w:hAnsi="Times New Roman"/>
                <w:bCs/>
                <w:sz w:val="24"/>
                <w:szCs w:val="24"/>
              </w:rPr>
              <w:t>specjalistycznych szkoleń (min. 100 godzin dydaktycznych) umożliwiających uzyskanie certyfikatu specjalisty w obszarze przeciwdziałania przemocy w rodzinie</w:t>
            </w:r>
            <w:r w:rsidR="004F2649" w:rsidRPr="00B26CF3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  <w:p w14:paraId="6C2E9991" w14:textId="57338C5B" w:rsidR="002871B6" w:rsidRDefault="002871B6" w:rsidP="00BA2FF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Ponadto proponuje się: </w:t>
            </w:r>
          </w:p>
          <w:p w14:paraId="455081D0" w14:textId="02CB547E" w:rsidR="002871B6" w:rsidRPr="00852ABC" w:rsidRDefault="002871B6" w:rsidP="00852ABC">
            <w:pPr>
              <w:pStyle w:val="Akapitzlist"/>
              <w:numPr>
                <w:ilvl w:val="0"/>
                <w:numId w:val="34"/>
              </w:numPr>
              <w:spacing w:line="240" w:lineRule="auto"/>
              <w:jc w:val="both"/>
              <w:rPr>
                <w:rFonts w:ascii="Times New Roman" w:hAnsi="Times New Roman"/>
              </w:rPr>
            </w:pPr>
            <w:r w:rsidRPr="00852ABC">
              <w:rPr>
                <w:rFonts w:ascii="Times New Roman" w:hAnsi="Times New Roman"/>
                <w:bCs/>
                <w:sz w:val="24"/>
                <w:szCs w:val="24"/>
              </w:rPr>
              <w:t xml:space="preserve">Rozwój </w:t>
            </w:r>
            <w:r w:rsidR="00E15AD4" w:rsidRPr="00852ABC">
              <w:rPr>
                <w:rFonts w:ascii="Times New Roman" w:hAnsi="Times New Roman"/>
                <w:bCs/>
                <w:sz w:val="24"/>
                <w:szCs w:val="24"/>
              </w:rPr>
              <w:t xml:space="preserve">i wzmocnienie samorządów lokalnych w realizacji </w:t>
            </w:r>
            <w:r w:rsidRPr="00852ABC">
              <w:rPr>
                <w:rFonts w:ascii="Times New Roman" w:hAnsi="Times New Roman"/>
                <w:bCs/>
                <w:sz w:val="24"/>
                <w:szCs w:val="24"/>
              </w:rPr>
              <w:t>działań profilaktycznych</w:t>
            </w:r>
            <w:r w:rsidR="00342BAA"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 w:rsidRPr="00852ABC">
              <w:rPr>
                <w:rFonts w:ascii="Times New Roman" w:hAnsi="Times New Roman"/>
                <w:bCs/>
                <w:sz w:val="24"/>
                <w:szCs w:val="24"/>
              </w:rPr>
              <w:t xml:space="preserve"> zwłaszcza </w:t>
            </w:r>
            <w:r w:rsidR="00342BAA">
              <w:rPr>
                <w:rFonts w:ascii="Times New Roman" w:hAnsi="Times New Roman"/>
                <w:bCs/>
                <w:sz w:val="24"/>
                <w:szCs w:val="24"/>
              </w:rPr>
              <w:br/>
            </w:r>
            <w:r w:rsidRPr="00852ABC">
              <w:rPr>
                <w:rFonts w:ascii="Times New Roman" w:hAnsi="Times New Roman"/>
                <w:bCs/>
                <w:sz w:val="24"/>
                <w:szCs w:val="24"/>
              </w:rPr>
              <w:t>w zakresie</w:t>
            </w:r>
            <w:r w:rsidR="00852ABC" w:rsidRPr="00852AB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852ABC">
              <w:rPr>
                <w:rFonts w:ascii="Times New Roman" w:hAnsi="Times New Roman"/>
              </w:rPr>
              <w:t>realizacji programów mających na celu udzielenie specjalistycznej pomocy rodzinom zagrożonym przemocą.</w:t>
            </w:r>
          </w:p>
          <w:p w14:paraId="117A7A8E" w14:textId="16FA4E81" w:rsidR="002871B6" w:rsidRDefault="002871B6" w:rsidP="00BA2FF8">
            <w:pPr>
              <w:pStyle w:val="Akapitzlist"/>
              <w:numPr>
                <w:ilvl w:val="0"/>
                <w:numId w:val="34"/>
              </w:num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Zwiększenie liczby specjalistycznych ośrodków wsparcia dla ofiar przemocy w rodzinie w celu poprawy dostępności dla osób doświadczających przemocy </w:t>
            </w:r>
            <w:r w:rsidR="00E15AD4">
              <w:rPr>
                <w:rFonts w:ascii="Times New Roman" w:hAnsi="Times New Roman"/>
                <w:bCs/>
                <w:sz w:val="24"/>
                <w:szCs w:val="24"/>
              </w:rPr>
              <w:t xml:space="preserve">w rodzinie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do</w:t>
            </w:r>
            <w:r w:rsidR="00E15AD4">
              <w:rPr>
                <w:rFonts w:ascii="Times New Roman" w:hAnsi="Times New Roman"/>
                <w:bCs/>
                <w:sz w:val="24"/>
                <w:szCs w:val="24"/>
              </w:rPr>
              <w:t xml:space="preserve"> schronienia </w:t>
            </w:r>
            <w:r w:rsidR="00342BAA">
              <w:rPr>
                <w:rFonts w:ascii="Times New Roman" w:hAnsi="Times New Roman"/>
                <w:bCs/>
                <w:sz w:val="24"/>
                <w:szCs w:val="24"/>
              </w:rPr>
              <w:br/>
            </w:r>
            <w:proofErr w:type="gramStart"/>
            <w:r w:rsidR="00E15AD4">
              <w:rPr>
                <w:rFonts w:ascii="Times New Roman" w:hAnsi="Times New Roman"/>
                <w:bCs/>
                <w:sz w:val="24"/>
                <w:szCs w:val="24"/>
              </w:rPr>
              <w:t xml:space="preserve">i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specjalistyczn</w:t>
            </w:r>
            <w:r w:rsidR="00E15AD4">
              <w:rPr>
                <w:rFonts w:ascii="Times New Roman" w:hAnsi="Times New Roman"/>
                <w:bCs/>
                <w:sz w:val="24"/>
                <w:szCs w:val="24"/>
              </w:rPr>
              <w:t>ych</w:t>
            </w:r>
            <w:proofErr w:type="gramEnd"/>
            <w:r w:rsidR="00E15AD4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usług</w:t>
            </w:r>
            <w:r w:rsidR="00A67E80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  <w:p w14:paraId="1662EEA8" w14:textId="0FCD3D66" w:rsidR="00E15AD4" w:rsidRDefault="00A67E80" w:rsidP="00BA2FF8">
            <w:pPr>
              <w:pStyle w:val="Akapitzlist"/>
              <w:numPr>
                <w:ilvl w:val="0"/>
                <w:numId w:val="34"/>
              </w:num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Dalsze </w:t>
            </w:r>
            <w:r w:rsidR="00BF0F7C">
              <w:rPr>
                <w:rFonts w:ascii="Times New Roman" w:hAnsi="Times New Roman"/>
                <w:bCs/>
                <w:sz w:val="24"/>
                <w:szCs w:val="24"/>
              </w:rPr>
              <w:t xml:space="preserve">rozwijanie </w:t>
            </w:r>
            <w:r w:rsidR="00E15AD4">
              <w:rPr>
                <w:rFonts w:ascii="Times New Roman" w:hAnsi="Times New Roman"/>
                <w:bCs/>
                <w:sz w:val="24"/>
                <w:szCs w:val="24"/>
              </w:rPr>
              <w:t>programów korekcyjno</w:t>
            </w:r>
            <w:r w:rsidR="00FC721E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E15AD4">
              <w:rPr>
                <w:rFonts w:ascii="Times New Roman" w:hAnsi="Times New Roman"/>
                <w:bCs/>
                <w:sz w:val="24"/>
                <w:szCs w:val="24"/>
              </w:rPr>
              <w:t>edukacyjnych i psychologiczno</w:t>
            </w:r>
            <w:r w:rsidR="00FC721E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E15AD4">
              <w:rPr>
                <w:rFonts w:ascii="Times New Roman" w:hAnsi="Times New Roman"/>
                <w:bCs/>
                <w:sz w:val="24"/>
                <w:szCs w:val="24"/>
              </w:rPr>
              <w:t>terapeutycznych dla sprawców przemocy w rodzinie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  <w:p w14:paraId="1E717EDE" w14:textId="3DC25005" w:rsidR="00E15AD4" w:rsidRPr="00F32B36" w:rsidRDefault="00E15AD4" w:rsidP="00BA2FF8">
            <w:pPr>
              <w:pStyle w:val="Akapitzlist"/>
              <w:numPr>
                <w:ilvl w:val="0"/>
                <w:numId w:val="34"/>
              </w:num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Wzmocnienie samorządów województw w działaniach na rzecz podnoszenia kwalifikacji </w:t>
            </w:r>
            <w:r w:rsidR="00342BAA">
              <w:rPr>
                <w:rFonts w:ascii="Times New Roman" w:hAnsi="Times New Roman"/>
                <w:bCs/>
                <w:sz w:val="24"/>
                <w:szCs w:val="24"/>
              </w:rPr>
              <w:br/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i zwiększania kompetencji przedstawicieli służb zajmujących się przeciwdziałaniem przemocy </w:t>
            </w:r>
            <w:r w:rsidR="00342BAA">
              <w:rPr>
                <w:rFonts w:ascii="Times New Roman" w:hAnsi="Times New Roman"/>
                <w:bCs/>
                <w:sz w:val="24"/>
                <w:szCs w:val="24"/>
              </w:rPr>
              <w:br/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w rodzinie.</w:t>
            </w:r>
          </w:p>
          <w:p w14:paraId="684767BE" w14:textId="79BB7C59" w:rsidR="00BF000F" w:rsidRDefault="00BF000F" w:rsidP="00BA2F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26CF3">
              <w:rPr>
                <w:rFonts w:ascii="Times New Roman" w:eastAsia="Calibri" w:hAnsi="Times New Roman" w:cs="Times New Roman"/>
                <w:sz w:val="24"/>
                <w:szCs w:val="24"/>
              </w:rPr>
              <w:t>Zakłada się, że postanowienia Krajowego Programu Przeciwdział</w:t>
            </w:r>
            <w:r w:rsidR="0075654A" w:rsidRPr="00B26CF3">
              <w:rPr>
                <w:rFonts w:ascii="Times New Roman" w:eastAsia="Calibri" w:hAnsi="Times New Roman" w:cs="Times New Roman"/>
                <w:sz w:val="24"/>
                <w:szCs w:val="24"/>
              </w:rPr>
              <w:t>a</w:t>
            </w:r>
            <w:r w:rsidRPr="00B26CF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nia Przemocy w Rodzinie </w:t>
            </w:r>
            <w:r w:rsidR="00C90778" w:rsidRPr="00B6431A">
              <w:rPr>
                <w:rFonts w:ascii="Times New Roman" w:eastAsia="Calibri" w:hAnsi="Times New Roman" w:cs="Times New Roman"/>
                <w:sz w:val="24"/>
                <w:szCs w:val="24"/>
              </w:rPr>
              <w:t>rok</w:t>
            </w:r>
            <w:r w:rsidRPr="00C90778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="00C90778">
              <w:rPr>
                <w:rFonts w:ascii="Times New Roman" w:eastAsia="Calibri" w:hAnsi="Times New Roman" w:cs="Times New Roman"/>
                <w:sz w:val="24"/>
                <w:szCs w:val="24"/>
              </w:rPr>
              <w:t>2021</w:t>
            </w:r>
            <w:r w:rsidR="00342BAA" w:rsidRPr="00B26CF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B26CF3">
              <w:rPr>
                <w:rFonts w:ascii="Times New Roman" w:eastAsia="Calibri" w:hAnsi="Times New Roman" w:cs="Times New Roman"/>
                <w:sz w:val="24"/>
                <w:szCs w:val="24"/>
              </w:rPr>
              <w:t>przyczyni</w:t>
            </w:r>
            <w:r w:rsidR="00B26CF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B26CF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się do zwiększenia bezpieczeństwa osób doznających przemocy w rodzinie oraz dzięki interwencji na poziomie działań profilaktycznych, do zmniejszenia liczby rodzin znajdujących się </w:t>
            </w:r>
            <w:r w:rsidR="00342BAA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B26CF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w stanie kryzysu </w:t>
            </w:r>
            <w:proofErr w:type="spellStart"/>
            <w:r w:rsidRPr="00B26CF3">
              <w:rPr>
                <w:rFonts w:ascii="Times New Roman" w:eastAsia="Calibri" w:hAnsi="Times New Roman" w:cs="Times New Roman"/>
                <w:sz w:val="24"/>
                <w:szCs w:val="24"/>
              </w:rPr>
              <w:t>przemocowego</w:t>
            </w:r>
            <w:proofErr w:type="spellEnd"/>
            <w:r w:rsidRPr="00B26CF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</w:p>
          <w:p w14:paraId="414F45B2" w14:textId="77777777" w:rsidR="00BF0F7C" w:rsidRDefault="00BF0F7C" w:rsidP="00BA2F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4D3AED" w14:textId="77777777" w:rsidR="00BF00CF" w:rsidRDefault="00BF00CF" w:rsidP="00BA2F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</w:rPr>
            </w:pPr>
            <w:bookmarkStart w:id="3" w:name="mip43886653"/>
            <w:bookmarkStart w:id="4" w:name="mip42499615"/>
            <w:bookmarkEnd w:id="3"/>
            <w:bookmarkEnd w:id="4"/>
          </w:p>
          <w:p w14:paraId="76DA8C7B" w14:textId="77777777" w:rsidR="00D52361" w:rsidRDefault="00D52361" w:rsidP="00BA2F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</w:rPr>
            </w:pPr>
          </w:p>
          <w:p w14:paraId="394C4A96" w14:textId="77777777" w:rsidR="00D52361" w:rsidRDefault="00D52361" w:rsidP="00BA2F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</w:rPr>
            </w:pPr>
          </w:p>
          <w:p w14:paraId="279E9BB0" w14:textId="4C86FF3B" w:rsidR="00D52361" w:rsidRPr="00BA2FF8" w:rsidRDefault="00D52361" w:rsidP="00BA2F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</w:rPr>
            </w:pPr>
          </w:p>
        </w:tc>
      </w:tr>
      <w:tr w:rsidR="00BE568E" w:rsidRPr="00BE568E" w14:paraId="02ECDC3B" w14:textId="77777777" w:rsidTr="00BF7227">
        <w:trPr>
          <w:trHeight w:val="307"/>
        </w:trPr>
        <w:tc>
          <w:tcPr>
            <w:tcW w:w="5000" w:type="pct"/>
            <w:gridSpan w:val="25"/>
            <w:shd w:val="clear" w:color="auto" w:fill="99CCFF"/>
            <w:vAlign w:val="center"/>
          </w:tcPr>
          <w:p w14:paraId="1EE644DF" w14:textId="58A17D4A" w:rsidR="00BE568E" w:rsidRPr="002D3374" w:rsidRDefault="00BE568E" w:rsidP="002D3374">
            <w:pPr>
              <w:pStyle w:val="Akapitzlist"/>
              <w:numPr>
                <w:ilvl w:val="0"/>
                <w:numId w:val="1"/>
              </w:numPr>
              <w:spacing w:before="60" w:after="60" w:line="240" w:lineRule="auto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2D3374">
              <w:rPr>
                <w:rFonts w:ascii="Times New Roman" w:hAnsi="Times New Roman"/>
                <w:b/>
                <w:spacing w:val="-2"/>
              </w:rPr>
              <w:lastRenderedPageBreak/>
              <w:t>Jak problem został rozwiązany w innych krajach, w szczególności krajach członkowskich OECD/UE</w:t>
            </w:r>
            <w:r w:rsidRPr="002D3374">
              <w:rPr>
                <w:rFonts w:ascii="Times New Roman" w:hAnsi="Times New Roman"/>
                <w:b/>
                <w:color w:val="000000"/>
              </w:rPr>
              <w:t>?</w:t>
            </w:r>
            <w:r w:rsidRPr="002D3374">
              <w:rPr>
                <w:rFonts w:ascii="Times New Roman" w:hAnsi="Times New Roman"/>
                <w:i/>
                <w:color w:val="000000"/>
              </w:rPr>
              <w:t xml:space="preserve"> </w:t>
            </w:r>
          </w:p>
        </w:tc>
      </w:tr>
      <w:tr w:rsidR="00BE568E" w:rsidRPr="00BE568E" w14:paraId="7530DFCE" w14:textId="77777777" w:rsidTr="00BF7227">
        <w:trPr>
          <w:trHeight w:val="142"/>
        </w:trPr>
        <w:tc>
          <w:tcPr>
            <w:tcW w:w="5000" w:type="pct"/>
            <w:gridSpan w:val="25"/>
            <w:shd w:val="clear" w:color="auto" w:fill="auto"/>
          </w:tcPr>
          <w:p w14:paraId="53C98645" w14:textId="3ED638BB" w:rsidR="00D52361" w:rsidRPr="00BE568E" w:rsidRDefault="00BE568E" w:rsidP="00BE568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Nie dotyczy. </w:t>
            </w:r>
          </w:p>
        </w:tc>
      </w:tr>
      <w:tr w:rsidR="00BE568E" w:rsidRPr="00BE568E" w14:paraId="739C4816" w14:textId="77777777" w:rsidTr="00BF7227">
        <w:trPr>
          <w:trHeight w:val="359"/>
        </w:trPr>
        <w:tc>
          <w:tcPr>
            <w:tcW w:w="5000" w:type="pct"/>
            <w:gridSpan w:val="25"/>
            <w:shd w:val="clear" w:color="auto" w:fill="99CCFF"/>
            <w:vAlign w:val="center"/>
          </w:tcPr>
          <w:p w14:paraId="6F06D167" w14:textId="77777777" w:rsidR="00BE568E" w:rsidRPr="00BE568E" w:rsidRDefault="00BE568E" w:rsidP="002D3374">
            <w:pPr>
              <w:numPr>
                <w:ilvl w:val="0"/>
                <w:numId w:val="1"/>
              </w:numPr>
              <w:spacing w:before="60" w:after="60" w:line="240" w:lineRule="auto"/>
              <w:ind w:left="318" w:hanging="284"/>
              <w:jc w:val="both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b/>
                <w:color w:val="000000"/>
              </w:rPr>
              <w:t>Podmioty, na które oddziałuje projekt</w:t>
            </w:r>
          </w:p>
        </w:tc>
      </w:tr>
      <w:tr w:rsidR="00C4529F" w:rsidRPr="00BE568E" w14:paraId="18AE037D" w14:textId="77777777" w:rsidTr="00F32E40">
        <w:trPr>
          <w:trHeight w:val="142"/>
        </w:trPr>
        <w:tc>
          <w:tcPr>
            <w:tcW w:w="1090" w:type="pct"/>
            <w:gridSpan w:val="4"/>
            <w:shd w:val="clear" w:color="auto" w:fill="auto"/>
          </w:tcPr>
          <w:p w14:paraId="4D8674F1" w14:textId="77777777" w:rsidR="00BE568E" w:rsidRPr="00BE568E" w:rsidRDefault="00BE568E" w:rsidP="00BE568E">
            <w:pPr>
              <w:spacing w:before="40"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Grupa</w:t>
            </w:r>
          </w:p>
        </w:tc>
        <w:tc>
          <w:tcPr>
            <w:tcW w:w="644" w:type="pct"/>
            <w:gridSpan w:val="4"/>
            <w:shd w:val="clear" w:color="auto" w:fill="auto"/>
          </w:tcPr>
          <w:p w14:paraId="3A41329E" w14:textId="77777777" w:rsidR="00BE568E" w:rsidRPr="00BE568E" w:rsidRDefault="00BE568E" w:rsidP="00BE568E">
            <w:pPr>
              <w:spacing w:before="40"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Wielkość</w:t>
            </w:r>
          </w:p>
        </w:tc>
        <w:tc>
          <w:tcPr>
            <w:tcW w:w="1111" w:type="pct"/>
            <w:gridSpan w:val="8"/>
            <w:shd w:val="clear" w:color="auto" w:fill="auto"/>
          </w:tcPr>
          <w:p w14:paraId="723FB4E8" w14:textId="77777777" w:rsidR="00BE568E" w:rsidRPr="00BE568E" w:rsidRDefault="00BE568E" w:rsidP="00BE568E">
            <w:pPr>
              <w:spacing w:before="40"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Źródło danych</w:t>
            </w:r>
            <w:r w:rsidRPr="00BE568E" w:rsidDel="00260F33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</w:t>
            </w:r>
          </w:p>
        </w:tc>
        <w:tc>
          <w:tcPr>
            <w:tcW w:w="2155" w:type="pct"/>
            <w:gridSpan w:val="9"/>
            <w:shd w:val="clear" w:color="auto" w:fill="auto"/>
          </w:tcPr>
          <w:p w14:paraId="110C1C80" w14:textId="77777777" w:rsidR="00BE568E" w:rsidRPr="00BE568E" w:rsidRDefault="00BE568E" w:rsidP="00BE568E">
            <w:pPr>
              <w:spacing w:before="40"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Oddziaływanie</w:t>
            </w:r>
          </w:p>
        </w:tc>
      </w:tr>
      <w:tr w:rsidR="00C4529F" w:rsidRPr="00BE568E" w14:paraId="6AC1E68C" w14:textId="77777777" w:rsidTr="00FC721E">
        <w:trPr>
          <w:trHeight w:val="142"/>
        </w:trPr>
        <w:tc>
          <w:tcPr>
            <w:tcW w:w="1090" w:type="pct"/>
            <w:gridSpan w:val="4"/>
            <w:shd w:val="clear" w:color="auto" w:fill="auto"/>
            <w:vAlign w:val="center"/>
          </w:tcPr>
          <w:p w14:paraId="66C89399" w14:textId="74B82336" w:rsidR="00BE568E" w:rsidRPr="00BE568E" w:rsidRDefault="00BE568E" w:rsidP="00FC721E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spacing w:val="-2"/>
              </w:rPr>
              <w:t>Gminy</w:t>
            </w:r>
            <w:r w:rsidRPr="00BE568E">
              <w:rPr>
                <w:rFonts w:ascii="Times New Roman" w:eastAsia="Calibri" w:hAnsi="Times New Roman" w:cs="Times New Roman"/>
                <w:spacing w:val="-2"/>
              </w:rPr>
              <w:tab/>
            </w:r>
          </w:p>
        </w:tc>
        <w:tc>
          <w:tcPr>
            <w:tcW w:w="644" w:type="pct"/>
            <w:gridSpan w:val="4"/>
            <w:shd w:val="clear" w:color="auto" w:fill="auto"/>
            <w:vAlign w:val="center"/>
          </w:tcPr>
          <w:p w14:paraId="37D32F79" w14:textId="719E0438" w:rsidR="00BE568E" w:rsidRPr="00BE568E" w:rsidRDefault="00BE568E" w:rsidP="00BD250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spacing w:val="-2"/>
              </w:rPr>
              <w:t>2</w:t>
            </w:r>
            <w:r w:rsidR="00BD2507">
              <w:rPr>
                <w:rFonts w:ascii="Times New Roman" w:eastAsia="Calibri" w:hAnsi="Times New Roman" w:cs="Times New Roman"/>
                <w:spacing w:val="-2"/>
              </w:rPr>
              <w:t xml:space="preserve"> </w:t>
            </w:r>
            <w:r w:rsidRPr="00BE568E">
              <w:rPr>
                <w:rFonts w:ascii="Times New Roman" w:eastAsia="Calibri" w:hAnsi="Times New Roman" w:cs="Times New Roman"/>
                <w:spacing w:val="-2"/>
              </w:rPr>
              <w:t>47</w:t>
            </w:r>
            <w:r w:rsidR="00271C06">
              <w:rPr>
                <w:rFonts w:ascii="Times New Roman" w:eastAsia="Calibri" w:hAnsi="Times New Roman" w:cs="Times New Roman"/>
                <w:spacing w:val="-2"/>
              </w:rPr>
              <w:t>7</w:t>
            </w:r>
          </w:p>
        </w:tc>
        <w:tc>
          <w:tcPr>
            <w:tcW w:w="1111" w:type="pct"/>
            <w:gridSpan w:val="8"/>
            <w:shd w:val="clear" w:color="auto" w:fill="auto"/>
            <w:vAlign w:val="center"/>
          </w:tcPr>
          <w:p w14:paraId="3BD0F519" w14:textId="3428208C" w:rsidR="00BE568E" w:rsidRPr="00BE568E" w:rsidRDefault="00BE568E" w:rsidP="00BE56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spacing w:val="-2"/>
              </w:rPr>
              <w:t>Dane administracyjne</w:t>
            </w:r>
            <w:r w:rsidR="00BD2507">
              <w:rPr>
                <w:rStyle w:val="Odwoanieprzypisudolnego"/>
                <w:rFonts w:ascii="Times New Roman" w:eastAsia="Calibri" w:hAnsi="Times New Roman" w:cs="Times New Roman"/>
                <w:spacing w:val="-2"/>
              </w:rPr>
              <w:footnoteReference w:id="1"/>
            </w:r>
          </w:p>
        </w:tc>
        <w:tc>
          <w:tcPr>
            <w:tcW w:w="2155" w:type="pct"/>
            <w:gridSpan w:val="9"/>
            <w:shd w:val="clear" w:color="auto" w:fill="auto"/>
          </w:tcPr>
          <w:p w14:paraId="5A578624" w14:textId="0EC76E3A" w:rsidR="00982F22" w:rsidRPr="006277A3" w:rsidRDefault="007868F5" w:rsidP="00C9077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2"/>
              </w:rPr>
            </w:pPr>
            <w:r w:rsidRPr="006277A3">
              <w:rPr>
                <w:rFonts w:ascii="Times New Roman" w:eastAsia="Calibri" w:hAnsi="Times New Roman" w:cs="Times New Roman"/>
                <w:spacing w:val="-2"/>
              </w:rPr>
              <w:t>Wzmocnienie gminnego systemu przeciwdziałania przemocy w rodzinie</w:t>
            </w:r>
            <w:r w:rsidR="00852ABC" w:rsidRPr="006277A3">
              <w:rPr>
                <w:rFonts w:ascii="Times New Roman" w:eastAsia="Calibri" w:hAnsi="Times New Roman" w:cs="Times New Roman"/>
                <w:spacing w:val="-2"/>
              </w:rPr>
              <w:t xml:space="preserve"> poprzez</w:t>
            </w:r>
            <w:r w:rsidRPr="006277A3">
              <w:rPr>
                <w:rFonts w:ascii="Times New Roman" w:eastAsia="Calibri" w:hAnsi="Times New Roman" w:cs="Times New Roman"/>
                <w:spacing w:val="-2"/>
              </w:rPr>
              <w:t xml:space="preserve"> </w:t>
            </w:r>
            <w:r w:rsidR="00852ABC" w:rsidRPr="006277A3">
              <w:rPr>
                <w:rFonts w:ascii="Times New Roman" w:eastAsia="Calibri" w:hAnsi="Times New Roman" w:cs="Times New Roman"/>
                <w:spacing w:val="-2"/>
              </w:rPr>
              <w:t>m.in. podnoszenie kwalifi</w:t>
            </w:r>
            <w:r w:rsidR="00FC721E">
              <w:rPr>
                <w:rFonts w:ascii="Times New Roman" w:eastAsia="Calibri" w:hAnsi="Times New Roman" w:cs="Times New Roman"/>
                <w:spacing w:val="-2"/>
              </w:rPr>
              <w:t>kacji przedstawicieli lokalnych</w:t>
            </w:r>
            <w:r w:rsidR="00852ABC" w:rsidRPr="006277A3">
              <w:rPr>
                <w:rFonts w:ascii="Times New Roman" w:eastAsia="Calibri" w:hAnsi="Times New Roman" w:cs="Times New Roman"/>
                <w:spacing w:val="-2"/>
              </w:rPr>
              <w:t xml:space="preserve"> instytucji i organizacji pracujących w</w:t>
            </w:r>
            <w:r w:rsidR="00C90778">
              <w:rPr>
                <w:rFonts w:ascii="Times New Roman" w:eastAsia="Calibri" w:hAnsi="Times New Roman" w:cs="Times New Roman"/>
                <w:spacing w:val="-2"/>
              </w:rPr>
              <w:t> </w:t>
            </w:r>
            <w:r w:rsidR="00852ABC" w:rsidRPr="006277A3">
              <w:rPr>
                <w:rFonts w:ascii="Times New Roman" w:eastAsia="Calibri" w:hAnsi="Times New Roman" w:cs="Times New Roman"/>
                <w:spacing w:val="-2"/>
              </w:rPr>
              <w:t xml:space="preserve">obszarze przeciwdziałania przemocy </w:t>
            </w:r>
            <w:r w:rsidR="00D3676C" w:rsidRPr="006277A3">
              <w:rPr>
                <w:rFonts w:ascii="Times New Roman" w:eastAsia="Calibri" w:hAnsi="Times New Roman" w:cs="Times New Roman"/>
                <w:spacing w:val="-2"/>
              </w:rPr>
              <w:br/>
            </w:r>
            <w:r w:rsidR="00852ABC" w:rsidRPr="006277A3">
              <w:rPr>
                <w:rFonts w:ascii="Times New Roman" w:eastAsia="Calibri" w:hAnsi="Times New Roman" w:cs="Times New Roman"/>
                <w:spacing w:val="-2"/>
              </w:rPr>
              <w:t>w rodzinie.</w:t>
            </w:r>
          </w:p>
        </w:tc>
      </w:tr>
      <w:tr w:rsidR="00C4529F" w:rsidRPr="00BE568E" w14:paraId="55A35CD1" w14:textId="77777777" w:rsidTr="00FC721E">
        <w:trPr>
          <w:trHeight w:val="3159"/>
        </w:trPr>
        <w:tc>
          <w:tcPr>
            <w:tcW w:w="1090" w:type="pct"/>
            <w:gridSpan w:val="4"/>
            <w:shd w:val="clear" w:color="auto" w:fill="auto"/>
            <w:vAlign w:val="center"/>
          </w:tcPr>
          <w:p w14:paraId="0D7267B5" w14:textId="307EE4B5" w:rsidR="00FB6A2C" w:rsidRPr="00BE568E" w:rsidRDefault="00FB6A2C" w:rsidP="00FC721E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spacing w:val="-2"/>
              </w:rPr>
              <w:t>Powiaty</w:t>
            </w:r>
            <w:r w:rsidR="004C01FC">
              <w:rPr>
                <w:rFonts w:ascii="Times New Roman" w:eastAsia="Calibri" w:hAnsi="Times New Roman" w:cs="Times New Roman"/>
                <w:spacing w:val="-2"/>
              </w:rPr>
              <w:t xml:space="preserve"> i miasta na prawach powiatu</w:t>
            </w:r>
          </w:p>
        </w:tc>
        <w:tc>
          <w:tcPr>
            <w:tcW w:w="644" w:type="pct"/>
            <w:gridSpan w:val="4"/>
            <w:shd w:val="clear" w:color="auto" w:fill="auto"/>
            <w:vAlign w:val="center"/>
          </w:tcPr>
          <w:p w14:paraId="79013336" w14:textId="0DDF7DED" w:rsidR="00FB6A2C" w:rsidRPr="00BE568E" w:rsidRDefault="003043F1" w:rsidP="003043F1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spacing w:val="-2"/>
              </w:rPr>
              <w:t>3</w:t>
            </w:r>
            <w:r>
              <w:rPr>
                <w:rFonts w:ascii="Times New Roman" w:eastAsia="Calibri" w:hAnsi="Times New Roman" w:cs="Times New Roman"/>
                <w:spacing w:val="-2"/>
              </w:rPr>
              <w:t>80</w:t>
            </w:r>
          </w:p>
        </w:tc>
        <w:tc>
          <w:tcPr>
            <w:tcW w:w="1111" w:type="pct"/>
            <w:gridSpan w:val="8"/>
            <w:shd w:val="clear" w:color="auto" w:fill="auto"/>
            <w:vAlign w:val="center"/>
          </w:tcPr>
          <w:p w14:paraId="3E16A21E" w14:textId="1500E42E" w:rsidR="00FB6A2C" w:rsidRPr="00BE568E" w:rsidRDefault="00BD2507" w:rsidP="00BD25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2"/>
              </w:rPr>
            </w:pPr>
            <w:r w:rsidRPr="00BD2507">
              <w:rPr>
                <w:rFonts w:ascii="Times New Roman" w:eastAsia="Calibri" w:hAnsi="Times New Roman" w:cs="Times New Roman"/>
                <w:spacing w:val="-2"/>
              </w:rPr>
              <w:t>Dane administracyjne</w:t>
            </w:r>
          </w:p>
        </w:tc>
        <w:tc>
          <w:tcPr>
            <w:tcW w:w="2155" w:type="pct"/>
            <w:gridSpan w:val="9"/>
            <w:shd w:val="clear" w:color="auto" w:fill="auto"/>
          </w:tcPr>
          <w:p w14:paraId="26DE7404" w14:textId="03C10CA2" w:rsidR="00982F22" w:rsidRPr="006277A3" w:rsidRDefault="001579AB" w:rsidP="001579A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2"/>
              </w:rPr>
            </w:pPr>
            <w:r w:rsidRPr="006277A3">
              <w:rPr>
                <w:rFonts w:ascii="Times New Roman" w:eastAsia="Calibri" w:hAnsi="Times New Roman" w:cs="Times New Roman"/>
                <w:spacing w:val="-2"/>
              </w:rPr>
              <w:t xml:space="preserve">Wzmocnienie samorządów powiatowych w wypełnianiu ich zadań </w:t>
            </w:r>
            <w:r w:rsidR="00FC721E">
              <w:rPr>
                <w:rFonts w:ascii="Times New Roman" w:eastAsia="Calibri" w:hAnsi="Times New Roman" w:cs="Times New Roman"/>
                <w:spacing w:val="-2"/>
              </w:rPr>
              <w:t>własnych poprzez dofinansowanie realizacji</w:t>
            </w:r>
            <w:r w:rsidRPr="006277A3">
              <w:rPr>
                <w:rFonts w:ascii="Times New Roman" w:eastAsia="Calibri" w:hAnsi="Times New Roman" w:cs="Times New Roman"/>
                <w:spacing w:val="-2"/>
              </w:rPr>
              <w:t xml:space="preserve"> programów profilaktycznych mających na celu udzielenie specjalistycznej pomocy, zwłaszcza w zakresie promowania i wdrożenia prawidłowych metod wychowawczych w stosunku do dzieci.</w:t>
            </w:r>
          </w:p>
          <w:p w14:paraId="05562A59" w14:textId="62970C5C" w:rsidR="003043F1" w:rsidRPr="006277A3" w:rsidDel="00D3434E" w:rsidRDefault="003043F1" w:rsidP="003043F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2"/>
              </w:rPr>
            </w:pPr>
            <w:r w:rsidRPr="006277A3">
              <w:rPr>
                <w:rFonts w:ascii="Times New Roman" w:eastAsia="Calibri" w:hAnsi="Times New Roman" w:cs="Times New Roman"/>
                <w:spacing w:val="-2"/>
              </w:rPr>
              <w:t xml:space="preserve">Wzmocnienie samorządów powiatowych </w:t>
            </w:r>
            <w:r w:rsidR="00D3676C" w:rsidRPr="006277A3">
              <w:rPr>
                <w:rFonts w:ascii="Times New Roman" w:eastAsia="Calibri" w:hAnsi="Times New Roman" w:cs="Times New Roman"/>
                <w:spacing w:val="-2"/>
              </w:rPr>
              <w:br/>
            </w:r>
            <w:r w:rsidRPr="006277A3">
              <w:rPr>
                <w:rFonts w:ascii="Times New Roman" w:eastAsia="Calibri" w:hAnsi="Times New Roman" w:cs="Times New Roman"/>
                <w:spacing w:val="-2"/>
              </w:rPr>
              <w:t xml:space="preserve">w zakresie podejmowanych działań wobec sprawców przemocy (programy odziaływań korekcyjno-edukacyjnych oraz programy psychologiczno-terapeutyczne). </w:t>
            </w:r>
          </w:p>
        </w:tc>
      </w:tr>
      <w:tr w:rsidR="00C4529F" w:rsidRPr="00BE568E" w14:paraId="522DDFD1" w14:textId="77777777" w:rsidTr="00FC721E">
        <w:trPr>
          <w:trHeight w:val="142"/>
        </w:trPr>
        <w:tc>
          <w:tcPr>
            <w:tcW w:w="1090" w:type="pct"/>
            <w:gridSpan w:val="4"/>
            <w:shd w:val="clear" w:color="auto" w:fill="auto"/>
            <w:vAlign w:val="center"/>
          </w:tcPr>
          <w:p w14:paraId="35C2124F" w14:textId="4FF79F16" w:rsidR="00FB6A2C" w:rsidRPr="00BE568E" w:rsidRDefault="00FB6A2C" w:rsidP="00FC721E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</w:rPr>
            </w:pPr>
            <w:r>
              <w:rPr>
                <w:rFonts w:ascii="Times New Roman" w:eastAsia="Calibri" w:hAnsi="Times New Roman" w:cs="Times New Roman"/>
                <w:spacing w:val="-2"/>
              </w:rPr>
              <w:t>Samorządy Województw</w:t>
            </w:r>
          </w:p>
        </w:tc>
        <w:tc>
          <w:tcPr>
            <w:tcW w:w="644" w:type="pct"/>
            <w:gridSpan w:val="4"/>
            <w:shd w:val="clear" w:color="auto" w:fill="auto"/>
            <w:vAlign w:val="center"/>
          </w:tcPr>
          <w:p w14:paraId="7145348B" w14:textId="110C1CE8" w:rsidR="00FB6A2C" w:rsidRPr="00BE568E" w:rsidRDefault="00FB6A2C" w:rsidP="00BD250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pacing w:val="-2"/>
              </w:rPr>
            </w:pPr>
            <w:r>
              <w:rPr>
                <w:rFonts w:ascii="Times New Roman" w:eastAsia="Calibri" w:hAnsi="Times New Roman" w:cs="Times New Roman"/>
                <w:spacing w:val="-2"/>
              </w:rPr>
              <w:t>16</w:t>
            </w:r>
          </w:p>
        </w:tc>
        <w:tc>
          <w:tcPr>
            <w:tcW w:w="1111" w:type="pct"/>
            <w:gridSpan w:val="8"/>
            <w:shd w:val="clear" w:color="auto" w:fill="auto"/>
            <w:vAlign w:val="center"/>
          </w:tcPr>
          <w:p w14:paraId="06FD9C28" w14:textId="697317D6" w:rsidR="00FB6A2C" w:rsidRPr="00BE568E" w:rsidRDefault="00FB6A2C" w:rsidP="00FB6A2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spacing w:val="-2"/>
              </w:rPr>
              <w:t>Dane administracyjne</w:t>
            </w:r>
          </w:p>
        </w:tc>
        <w:tc>
          <w:tcPr>
            <w:tcW w:w="2155" w:type="pct"/>
            <w:gridSpan w:val="9"/>
            <w:shd w:val="clear" w:color="auto" w:fill="auto"/>
          </w:tcPr>
          <w:p w14:paraId="3A81161F" w14:textId="77777777" w:rsidR="00982F22" w:rsidRPr="006277A3" w:rsidRDefault="001579AB" w:rsidP="001579A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2"/>
              </w:rPr>
            </w:pPr>
            <w:r w:rsidRPr="006277A3">
              <w:rPr>
                <w:rFonts w:ascii="Times New Roman" w:eastAsia="Calibri" w:hAnsi="Times New Roman" w:cs="Times New Roman"/>
                <w:spacing w:val="-2"/>
              </w:rPr>
              <w:t>Wzmocnienie samorządów województw w realizacji ich zadań własnych poprzez dofinansowanie organizowania szkoleń dla osób stosujących przemoc w rodzinie</w:t>
            </w:r>
            <w:r w:rsidR="00982F22" w:rsidRPr="006277A3">
              <w:rPr>
                <w:rFonts w:ascii="Times New Roman" w:eastAsia="Calibri" w:hAnsi="Times New Roman" w:cs="Times New Roman"/>
                <w:spacing w:val="-2"/>
              </w:rPr>
              <w:t>.</w:t>
            </w:r>
          </w:p>
          <w:p w14:paraId="4A5C4E1F" w14:textId="4A532907" w:rsidR="00CE6A42" w:rsidRPr="006277A3" w:rsidDel="00D3434E" w:rsidRDefault="00CE6A42" w:rsidP="001579A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2"/>
              </w:rPr>
            </w:pPr>
            <w:r w:rsidRPr="006277A3">
              <w:rPr>
                <w:rFonts w:ascii="Times New Roman" w:eastAsia="Calibri" w:hAnsi="Times New Roman" w:cs="Times New Roman"/>
                <w:spacing w:val="-2"/>
              </w:rPr>
              <w:t>Wskazanie no</w:t>
            </w:r>
            <w:r w:rsidR="003C5D80" w:rsidRPr="006277A3">
              <w:rPr>
                <w:rFonts w:ascii="Times New Roman" w:eastAsia="Calibri" w:hAnsi="Times New Roman" w:cs="Times New Roman"/>
                <w:spacing w:val="-2"/>
              </w:rPr>
              <w:t>wego zadania dla marszałków</w:t>
            </w:r>
            <w:r w:rsidR="00D3676C" w:rsidRPr="006277A3">
              <w:rPr>
                <w:rFonts w:ascii="Times New Roman" w:eastAsia="Calibri" w:hAnsi="Times New Roman" w:cs="Times New Roman"/>
                <w:spacing w:val="-2"/>
              </w:rPr>
              <w:t>,</w:t>
            </w:r>
            <w:r w:rsidR="003C5D80" w:rsidRPr="006277A3">
              <w:rPr>
                <w:rFonts w:ascii="Times New Roman" w:eastAsia="Calibri" w:hAnsi="Times New Roman" w:cs="Times New Roman"/>
                <w:spacing w:val="-2"/>
              </w:rPr>
              <w:t xml:space="preserve"> </w:t>
            </w:r>
            <w:r w:rsidR="00D3676C" w:rsidRPr="006277A3">
              <w:rPr>
                <w:rFonts w:ascii="Times New Roman" w:eastAsia="Calibri" w:hAnsi="Times New Roman" w:cs="Times New Roman"/>
                <w:spacing w:val="-2"/>
              </w:rPr>
              <w:br/>
            </w:r>
            <w:r w:rsidR="003C5D80" w:rsidRPr="006277A3">
              <w:rPr>
                <w:rFonts w:ascii="Times New Roman" w:eastAsia="Calibri" w:hAnsi="Times New Roman" w:cs="Times New Roman"/>
                <w:spacing w:val="-2"/>
              </w:rPr>
              <w:t>tj. dokonywanie diagnoz w zakresie potrzeb szkoleniowych osób tzw. „pierwszego kontaktu”</w:t>
            </w:r>
          </w:p>
        </w:tc>
      </w:tr>
      <w:tr w:rsidR="00C4529F" w:rsidRPr="00BE568E" w14:paraId="727FE93D" w14:textId="77777777" w:rsidTr="00FC721E">
        <w:trPr>
          <w:trHeight w:val="142"/>
        </w:trPr>
        <w:tc>
          <w:tcPr>
            <w:tcW w:w="1090" w:type="pct"/>
            <w:gridSpan w:val="4"/>
            <w:shd w:val="clear" w:color="auto" w:fill="auto"/>
            <w:vAlign w:val="center"/>
          </w:tcPr>
          <w:p w14:paraId="7BF2CEA1" w14:textId="097676F9" w:rsidR="00FB6A2C" w:rsidRDefault="00FB6A2C" w:rsidP="00FC721E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</w:rPr>
            </w:pPr>
            <w:r>
              <w:rPr>
                <w:rFonts w:ascii="Times New Roman" w:eastAsia="Calibri" w:hAnsi="Times New Roman" w:cs="Times New Roman"/>
                <w:spacing w:val="-2"/>
              </w:rPr>
              <w:t>Wojewodowie</w:t>
            </w:r>
          </w:p>
        </w:tc>
        <w:tc>
          <w:tcPr>
            <w:tcW w:w="644" w:type="pct"/>
            <w:gridSpan w:val="4"/>
            <w:shd w:val="clear" w:color="auto" w:fill="auto"/>
            <w:vAlign w:val="center"/>
          </w:tcPr>
          <w:p w14:paraId="2CEDE097" w14:textId="0A509B48" w:rsidR="00FB6A2C" w:rsidRDefault="00FB6A2C" w:rsidP="00BD250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pacing w:val="-2"/>
              </w:rPr>
            </w:pPr>
            <w:r>
              <w:rPr>
                <w:rFonts w:ascii="Times New Roman" w:eastAsia="Calibri" w:hAnsi="Times New Roman" w:cs="Times New Roman"/>
                <w:spacing w:val="-2"/>
              </w:rPr>
              <w:t>16</w:t>
            </w:r>
          </w:p>
        </w:tc>
        <w:tc>
          <w:tcPr>
            <w:tcW w:w="1111" w:type="pct"/>
            <w:gridSpan w:val="8"/>
            <w:shd w:val="clear" w:color="auto" w:fill="auto"/>
            <w:vAlign w:val="center"/>
          </w:tcPr>
          <w:p w14:paraId="3CCDBC20" w14:textId="5161D7DF" w:rsidR="00FB6A2C" w:rsidRPr="006277A3" w:rsidRDefault="00FB6A2C" w:rsidP="00FB6A2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2"/>
              </w:rPr>
            </w:pPr>
            <w:r w:rsidRPr="006277A3">
              <w:rPr>
                <w:rFonts w:ascii="Times New Roman" w:eastAsia="Calibri" w:hAnsi="Times New Roman" w:cs="Times New Roman"/>
                <w:spacing w:val="-2"/>
              </w:rPr>
              <w:t>Dane administracyjne</w:t>
            </w:r>
          </w:p>
        </w:tc>
        <w:tc>
          <w:tcPr>
            <w:tcW w:w="2155" w:type="pct"/>
            <w:gridSpan w:val="9"/>
            <w:shd w:val="clear" w:color="auto" w:fill="auto"/>
          </w:tcPr>
          <w:p w14:paraId="7010A76B" w14:textId="65483045" w:rsidR="00F513F3" w:rsidRPr="006277A3" w:rsidRDefault="00F513F3" w:rsidP="00FB6A2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2"/>
              </w:rPr>
            </w:pPr>
            <w:r w:rsidRPr="006277A3">
              <w:rPr>
                <w:rFonts w:ascii="Times New Roman" w:eastAsia="Calibri" w:hAnsi="Times New Roman" w:cs="Times New Roman"/>
                <w:spacing w:val="-2"/>
              </w:rPr>
              <w:t xml:space="preserve">Zaangażowanie </w:t>
            </w:r>
            <w:r w:rsidR="004C01FC">
              <w:rPr>
                <w:rFonts w:ascii="Times New Roman" w:eastAsia="Calibri" w:hAnsi="Times New Roman" w:cs="Times New Roman"/>
                <w:spacing w:val="-2"/>
              </w:rPr>
              <w:t>w</w:t>
            </w:r>
            <w:r w:rsidR="004C01FC" w:rsidRPr="006277A3">
              <w:rPr>
                <w:rFonts w:ascii="Times New Roman" w:eastAsia="Calibri" w:hAnsi="Times New Roman" w:cs="Times New Roman"/>
                <w:spacing w:val="-2"/>
              </w:rPr>
              <w:t xml:space="preserve">ojewodów </w:t>
            </w:r>
            <w:r w:rsidRPr="006277A3">
              <w:rPr>
                <w:rFonts w:ascii="Times New Roman" w:eastAsia="Calibri" w:hAnsi="Times New Roman" w:cs="Times New Roman"/>
                <w:spacing w:val="-2"/>
              </w:rPr>
              <w:t xml:space="preserve">w realizację </w:t>
            </w:r>
            <w:r w:rsidR="00D3676C" w:rsidRPr="006277A3">
              <w:rPr>
                <w:rFonts w:ascii="Times New Roman" w:eastAsia="Calibri" w:hAnsi="Times New Roman" w:cs="Times New Roman"/>
                <w:spacing w:val="-2"/>
              </w:rPr>
              <w:br/>
            </w:r>
            <w:r w:rsidR="00705B4D" w:rsidRPr="006277A3">
              <w:rPr>
                <w:rFonts w:ascii="Times New Roman" w:eastAsia="Calibri" w:hAnsi="Times New Roman" w:cs="Times New Roman"/>
                <w:spacing w:val="-2"/>
              </w:rPr>
              <w:t xml:space="preserve">i koordynację na poziomie wojewódzkim </w:t>
            </w:r>
            <w:r w:rsidRPr="006277A3">
              <w:rPr>
                <w:rFonts w:ascii="Times New Roman" w:eastAsia="Calibri" w:hAnsi="Times New Roman" w:cs="Times New Roman"/>
                <w:spacing w:val="-2"/>
              </w:rPr>
              <w:t>Programu:</w:t>
            </w:r>
          </w:p>
          <w:p w14:paraId="12B2AD39" w14:textId="54691832" w:rsidR="00F513F3" w:rsidRPr="006277A3" w:rsidRDefault="000745A2" w:rsidP="00AC34A3">
            <w:pPr>
              <w:pStyle w:val="Akapitzlist"/>
              <w:numPr>
                <w:ilvl w:val="0"/>
                <w:numId w:val="37"/>
              </w:numPr>
              <w:spacing w:after="60" w:line="240" w:lineRule="auto"/>
              <w:ind w:left="357" w:hanging="357"/>
              <w:jc w:val="both"/>
              <w:rPr>
                <w:rFonts w:ascii="Times New Roman" w:hAnsi="Times New Roman"/>
                <w:spacing w:val="-2"/>
              </w:rPr>
            </w:pPr>
            <w:proofErr w:type="gramStart"/>
            <w:r w:rsidRPr="006277A3">
              <w:rPr>
                <w:rFonts w:ascii="Times New Roman" w:hAnsi="Times New Roman"/>
                <w:spacing w:val="-2"/>
              </w:rPr>
              <w:t>poprzez</w:t>
            </w:r>
            <w:proofErr w:type="gramEnd"/>
            <w:r w:rsidRPr="006277A3">
              <w:rPr>
                <w:rFonts w:ascii="Times New Roman" w:hAnsi="Times New Roman"/>
                <w:spacing w:val="-2"/>
              </w:rPr>
              <w:t xml:space="preserve"> wypełnienie roli</w:t>
            </w:r>
            <w:r w:rsidR="00BB5066" w:rsidRPr="006277A3">
              <w:rPr>
                <w:rFonts w:ascii="Times New Roman" w:hAnsi="Times New Roman"/>
                <w:spacing w:val="-2"/>
              </w:rPr>
              <w:t xml:space="preserve"> dysponen</w:t>
            </w:r>
            <w:r w:rsidRPr="006277A3">
              <w:rPr>
                <w:rFonts w:ascii="Times New Roman" w:hAnsi="Times New Roman"/>
                <w:spacing w:val="-2"/>
              </w:rPr>
              <w:t>ta</w:t>
            </w:r>
            <w:r w:rsidR="00F513F3" w:rsidRPr="006277A3">
              <w:rPr>
                <w:rFonts w:ascii="Times New Roman" w:hAnsi="Times New Roman"/>
                <w:spacing w:val="-2"/>
              </w:rPr>
              <w:t xml:space="preserve"> części 85 – Budżety wojewodów, </w:t>
            </w:r>
            <w:r w:rsidRPr="006277A3">
              <w:rPr>
                <w:rFonts w:ascii="Times New Roman" w:hAnsi="Times New Roman"/>
                <w:spacing w:val="-2"/>
              </w:rPr>
              <w:t>w myśl zasad wynikających z ustawy o finansach publicznych,</w:t>
            </w:r>
          </w:p>
          <w:p w14:paraId="3BB6E51A" w14:textId="1AEDEF90" w:rsidR="00982F22" w:rsidRPr="006277A3" w:rsidDel="00D3434E" w:rsidRDefault="000745A2" w:rsidP="00AC34A3">
            <w:pPr>
              <w:pStyle w:val="Akapitzlist"/>
              <w:numPr>
                <w:ilvl w:val="0"/>
                <w:numId w:val="37"/>
              </w:numPr>
              <w:spacing w:after="60" w:line="240" w:lineRule="auto"/>
              <w:ind w:left="357" w:hanging="357"/>
              <w:jc w:val="both"/>
              <w:rPr>
                <w:rFonts w:ascii="Times New Roman" w:hAnsi="Times New Roman"/>
                <w:spacing w:val="-2"/>
              </w:rPr>
            </w:pPr>
            <w:proofErr w:type="gramStart"/>
            <w:r w:rsidRPr="006277A3">
              <w:rPr>
                <w:rFonts w:ascii="Times New Roman" w:hAnsi="Times New Roman"/>
                <w:bCs/>
                <w:spacing w:val="-2"/>
              </w:rPr>
              <w:t>poprzez</w:t>
            </w:r>
            <w:proofErr w:type="gramEnd"/>
            <w:r w:rsidRPr="006277A3">
              <w:rPr>
                <w:rFonts w:ascii="Times New Roman" w:hAnsi="Times New Roman"/>
                <w:bCs/>
                <w:spacing w:val="-2"/>
              </w:rPr>
              <w:t xml:space="preserve"> wypełnienie roli Wojewódzkiego Koordynatora Realizacji Krajowego Programu Przeciwdziałania Przemocy w Rodzinie</w:t>
            </w:r>
            <w:r w:rsidR="00982F22" w:rsidRPr="006277A3">
              <w:rPr>
                <w:rFonts w:ascii="Times New Roman" w:hAnsi="Times New Roman"/>
                <w:bCs/>
                <w:spacing w:val="-2"/>
              </w:rPr>
              <w:t>.</w:t>
            </w:r>
          </w:p>
        </w:tc>
      </w:tr>
      <w:tr w:rsidR="00C4529F" w:rsidRPr="00BE568E" w14:paraId="0202BE22" w14:textId="77777777" w:rsidTr="00FC721E">
        <w:trPr>
          <w:trHeight w:val="3382"/>
        </w:trPr>
        <w:tc>
          <w:tcPr>
            <w:tcW w:w="1090" w:type="pct"/>
            <w:gridSpan w:val="4"/>
            <w:shd w:val="clear" w:color="auto" w:fill="auto"/>
            <w:vAlign w:val="center"/>
          </w:tcPr>
          <w:p w14:paraId="14C584B3" w14:textId="74A4DC30" w:rsidR="00705B4D" w:rsidRPr="006277A3" w:rsidRDefault="00B6431A" w:rsidP="00FC721E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</w:rPr>
            </w:pPr>
            <w:r>
              <w:rPr>
                <w:rFonts w:ascii="Times New Roman" w:eastAsia="Calibri" w:hAnsi="Times New Roman" w:cs="Times New Roman"/>
                <w:spacing w:val="-2"/>
              </w:rPr>
              <w:t xml:space="preserve">Minister Rodziny </w:t>
            </w:r>
            <w:r w:rsidR="00705B4D" w:rsidRPr="006277A3">
              <w:rPr>
                <w:rFonts w:ascii="Times New Roman" w:eastAsia="Calibri" w:hAnsi="Times New Roman" w:cs="Times New Roman"/>
                <w:spacing w:val="-2"/>
              </w:rPr>
              <w:t xml:space="preserve">i </w:t>
            </w:r>
            <w:r>
              <w:rPr>
                <w:rFonts w:ascii="Times New Roman" w:eastAsia="Calibri" w:hAnsi="Times New Roman" w:cs="Times New Roman"/>
                <w:spacing w:val="-2"/>
              </w:rPr>
              <w:t> P</w:t>
            </w:r>
            <w:r w:rsidR="00705B4D" w:rsidRPr="006277A3">
              <w:rPr>
                <w:rFonts w:ascii="Times New Roman" w:eastAsia="Calibri" w:hAnsi="Times New Roman" w:cs="Times New Roman"/>
                <w:spacing w:val="-2"/>
              </w:rPr>
              <w:t>olityki Społecznej</w:t>
            </w:r>
          </w:p>
        </w:tc>
        <w:tc>
          <w:tcPr>
            <w:tcW w:w="644" w:type="pct"/>
            <w:gridSpan w:val="4"/>
            <w:shd w:val="clear" w:color="auto" w:fill="auto"/>
            <w:vAlign w:val="center"/>
          </w:tcPr>
          <w:p w14:paraId="78808E6E" w14:textId="3812A1F6" w:rsidR="00705B4D" w:rsidRDefault="00705B4D" w:rsidP="00BD250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pacing w:val="-2"/>
              </w:rPr>
            </w:pPr>
            <w:r>
              <w:rPr>
                <w:rFonts w:ascii="Times New Roman" w:eastAsia="Calibri" w:hAnsi="Times New Roman" w:cs="Times New Roman"/>
                <w:spacing w:val="-2"/>
              </w:rPr>
              <w:t>1</w:t>
            </w:r>
          </w:p>
        </w:tc>
        <w:tc>
          <w:tcPr>
            <w:tcW w:w="1111" w:type="pct"/>
            <w:gridSpan w:val="8"/>
            <w:shd w:val="clear" w:color="auto" w:fill="auto"/>
            <w:vAlign w:val="center"/>
          </w:tcPr>
          <w:p w14:paraId="76E51622" w14:textId="77777777" w:rsidR="00705B4D" w:rsidRDefault="00705B4D" w:rsidP="00FB6A2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2"/>
              </w:rPr>
            </w:pPr>
          </w:p>
        </w:tc>
        <w:tc>
          <w:tcPr>
            <w:tcW w:w="2155" w:type="pct"/>
            <w:gridSpan w:val="9"/>
            <w:shd w:val="clear" w:color="auto" w:fill="auto"/>
          </w:tcPr>
          <w:p w14:paraId="08A85EB5" w14:textId="0D310404" w:rsidR="00705B4D" w:rsidRPr="006277A3" w:rsidRDefault="00705B4D" w:rsidP="00705B4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2"/>
              </w:rPr>
            </w:pPr>
            <w:r w:rsidRPr="006277A3">
              <w:rPr>
                <w:rFonts w:ascii="Times New Roman" w:eastAsia="Calibri" w:hAnsi="Times New Roman" w:cs="Times New Roman"/>
                <w:spacing w:val="-2"/>
              </w:rPr>
              <w:t>Zaangażowanie w realizację i koordynację Programu:</w:t>
            </w:r>
          </w:p>
          <w:p w14:paraId="02B34833" w14:textId="0BC2302D" w:rsidR="00705B4D" w:rsidRPr="006277A3" w:rsidRDefault="00705B4D" w:rsidP="00D52361">
            <w:pPr>
              <w:numPr>
                <w:ilvl w:val="0"/>
                <w:numId w:val="37"/>
              </w:numPr>
              <w:spacing w:after="0" w:line="240" w:lineRule="auto"/>
              <w:ind w:left="357" w:hanging="357"/>
              <w:jc w:val="both"/>
              <w:rPr>
                <w:rFonts w:ascii="Times New Roman" w:eastAsia="Calibri" w:hAnsi="Times New Roman" w:cs="Times New Roman"/>
                <w:spacing w:val="-2"/>
              </w:rPr>
            </w:pPr>
            <w:proofErr w:type="gramStart"/>
            <w:r w:rsidRPr="006277A3">
              <w:rPr>
                <w:rFonts w:ascii="Times New Roman" w:eastAsia="Calibri" w:hAnsi="Times New Roman" w:cs="Times New Roman"/>
                <w:spacing w:val="-2"/>
              </w:rPr>
              <w:t>poprzez</w:t>
            </w:r>
            <w:proofErr w:type="gramEnd"/>
            <w:r w:rsidRPr="006277A3">
              <w:rPr>
                <w:rFonts w:ascii="Times New Roman" w:eastAsia="Calibri" w:hAnsi="Times New Roman" w:cs="Times New Roman"/>
                <w:spacing w:val="-2"/>
              </w:rPr>
              <w:t xml:space="preserve"> wypełnienie roli dysponenta</w:t>
            </w:r>
            <w:r w:rsidR="00F513F3" w:rsidRPr="006277A3">
              <w:rPr>
                <w:rFonts w:ascii="Times New Roman" w:eastAsia="Calibri" w:hAnsi="Times New Roman" w:cs="Times New Roman"/>
                <w:spacing w:val="-2"/>
              </w:rPr>
              <w:t xml:space="preserve"> części </w:t>
            </w:r>
            <w:r w:rsidRPr="006277A3">
              <w:rPr>
                <w:rFonts w:ascii="Times New Roman" w:eastAsia="Calibri" w:hAnsi="Times New Roman" w:cs="Times New Roman"/>
                <w:spacing w:val="-2"/>
              </w:rPr>
              <w:t>44</w:t>
            </w:r>
            <w:r w:rsidR="00F513F3" w:rsidRPr="006277A3">
              <w:rPr>
                <w:rFonts w:ascii="Times New Roman" w:eastAsia="Calibri" w:hAnsi="Times New Roman" w:cs="Times New Roman"/>
                <w:spacing w:val="-2"/>
              </w:rPr>
              <w:t xml:space="preserve"> – </w:t>
            </w:r>
            <w:r w:rsidRPr="006277A3">
              <w:rPr>
                <w:rFonts w:ascii="Times New Roman" w:eastAsia="Calibri" w:hAnsi="Times New Roman" w:cs="Times New Roman"/>
                <w:spacing w:val="-2"/>
              </w:rPr>
              <w:t>Zabezpieczenie społeczne</w:t>
            </w:r>
            <w:r w:rsidR="00F513F3" w:rsidRPr="006277A3">
              <w:rPr>
                <w:rFonts w:ascii="Times New Roman" w:eastAsia="Calibri" w:hAnsi="Times New Roman" w:cs="Times New Roman"/>
                <w:spacing w:val="-2"/>
              </w:rPr>
              <w:t xml:space="preserve">, </w:t>
            </w:r>
            <w:r w:rsidR="00AC34A3" w:rsidRPr="006277A3">
              <w:rPr>
                <w:rFonts w:ascii="Times New Roman" w:eastAsia="Calibri" w:hAnsi="Times New Roman" w:cs="Times New Roman"/>
                <w:spacing w:val="-2"/>
              </w:rPr>
              <w:t xml:space="preserve">oraz części 83, w pozycji wskazującej na środki przeznaczone na zadania wynikające z ustawy o przeciwdziałaniu przemocy w rodzinie, </w:t>
            </w:r>
            <w:r w:rsidRPr="006277A3">
              <w:rPr>
                <w:rFonts w:ascii="Times New Roman" w:eastAsia="Calibri" w:hAnsi="Times New Roman" w:cs="Times New Roman"/>
                <w:spacing w:val="-2"/>
              </w:rPr>
              <w:t>w myśl zasad wynikających z</w:t>
            </w:r>
            <w:r w:rsidR="00AC34A3" w:rsidRPr="006277A3">
              <w:rPr>
                <w:rFonts w:ascii="Times New Roman" w:eastAsia="Calibri" w:hAnsi="Times New Roman" w:cs="Times New Roman"/>
                <w:spacing w:val="-2"/>
              </w:rPr>
              <w:t> </w:t>
            </w:r>
            <w:r w:rsidRPr="006277A3">
              <w:rPr>
                <w:rFonts w:ascii="Times New Roman" w:eastAsia="Calibri" w:hAnsi="Times New Roman" w:cs="Times New Roman"/>
                <w:spacing w:val="-2"/>
              </w:rPr>
              <w:t>ustawy o finansach publicznych,</w:t>
            </w:r>
          </w:p>
          <w:p w14:paraId="4D8F0013" w14:textId="1D70B4EA" w:rsidR="00705B4D" w:rsidRPr="008D168E" w:rsidRDefault="00705B4D" w:rsidP="00D52361">
            <w:pPr>
              <w:numPr>
                <w:ilvl w:val="0"/>
                <w:numId w:val="37"/>
              </w:numPr>
              <w:spacing w:after="60" w:line="240" w:lineRule="auto"/>
              <w:ind w:left="357" w:hanging="357"/>
              <w:jc w:val="both"/>
              <w:rPr>
                <w:rFonts w:ascii="Times New Roman" w:eastAsia="Calibri" w:hAnsi="Times New Roman" w:cs="Times New Roman"/>
                <w:spacing w:val="-2"/>
              </w:rPr>
            </w:pPr>
            <w:proofErr w:type="gramStart"/>
            <w:r w:rsidRPr="006277A3">
              <w:rPr>
                <w:rFonts w:ascii="Times New Roman" w:eastAsia="Calibri" w:hAnsi="Times New Roman" w:cs="Times New Roman"/>
                <w:bCs/>
                <w:spacing w:val="-2"/>
              </w:rPr>
              <w:t>poprzez</w:t>
            </w:r>
            <w:proofErr w:type="gramEnd"/>
            <w:r w:rsidRPr="006277A3">
              <w:rPr>
                <w:rFonts w:ascii="Times New Roman" w:eastAsia="Calibri" w:hAnsi="Times New Roman" w:cs="Times New Roman"/>
                <w:bCs/>
                <w:spacing w:val="-2"/>
              </w:rPr>
              <w:t xml:space="preserve"> wypełnienie roli Krajowego Koordynatora Realizacji Krajowego Programu Przeciwdziałania Przemocy w Rodzinie.</w:t>
            </w:r>
          </w:p>
        </w:tc>
      </w:tr>
      <w:tr w:rsidR="00C4529F" w:rsidRPr="00BE568E" w14:paraId="0ADD0CEE" w14:textId="77777777" w:rsidTr="00FC721E">
        <w:trPr>
          <w:trHeight w:val="142"/>
        </w:trPr>
        <w:tc>
          <w:tcPr>
            <w:tcW w:w="1090" w:type="pct"/>
            <w:gridSpan w:val="4"/>
            <w:shd w:val="clear" w:color="auto" w:fill="auto"/>
            <w:vAlign w:val="center"/>
          </w:tcPr>
          <w:p w14:paraId="6AA1B15B" w14:textId="4E70653D" w:rsidR="0005367C" w:rsidRPr="006277A3" w:rsidRDefault="00AC34A3" w:rsidP="00FC721E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</w:rPr>
            </w:pPr>
            <w:r w:rsidRPr="006277A3">
              <w:rPr>
                <w:rFonts w:ascii="Times New Roman" w:eastAsia="Calibri" w:hAnsi="Times New Roman" w:cs="Times New Roman"/>
                <w:spacing w:val="-2"/>
              </w:rPr>
              <w:t>Minister Zdrowia</w:t>
            </w:r>
          </w:p>
        </w:tc>
        <w:tc>
          <w:tcPr>
            <w:tcW w:w="644" w:type="pct"/>
            <w:gridSpan w:val="4"/>
            <w:shd w:val="clear" w:color="auto" w:fill="auto"/>
            <w:vAlign w:val="center"/>
          </w:tcPr>
          <w:p w14:paraId="581DD5A9" w14:textId="500F8445" w:rsidR="00AC34A3" w:rsidRDefault="00AC34A3" w:rsidP="00BD250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pacing w:val="-2"/>
              </w:rPr>
            </w:pPr>
            <w:r>
              <w:rPr>
                <w:rFonts w:ascii="Times New Roman" w:eastAsia="Calibri" w:hAnsi="Times New Roman" w:cs="Times New Roman"/>
                <w:spacing w:val="-2"/>
              </w:rPr>
              <w:t>1</w:t>
            </w:r>
          </w:p>
        </w:tc>
        <w:tc>
          <w:tcPr>
            <w:tcW w:w="1111" w:type="pct"/>
            <w:gridSpan w:val="8"/>
            <w:shd w:val="clear" w:color="auto" w:fill="auto"/>
            <w:vAlign w:val="center"/>
          </w:tcPr>
          <w:p w14:paraId="0B9A99ED" w14:textId="77777777" w:rsidR="00AC34A3" w:rsidRDefault="00AC34A3" w:rsidP="00FB6A2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2"/>
              </w:rPr>
            </w:pPr>
          </w:p>
        </w:tc>
        <w:tc>
          <w:tcPr>
            <w:tcW w:w="2155" w:type="pct"/>
            <w:gridSpan w:val="9"/>
            <w:shd w:val="clear" w:color="auto" w:fill="auto"/>
          </w:tcPr>
          <w:p w14:paraId="450FD14B" w14:textId="65173E45" w:rsidR="00AC34A3" w:rsidRPr="006277A3" w:rsidRDefault="00AC34A3" w:rsidP="00C9077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2"/>
              </w:rPr>
            </w:pPr>
            <w:r w:rsidRPr="006277A3">
              <w:rPr>
                <w:rFonts w:ascii="Times New Roman" w:eastAsia="Calibri" w:hAnsi="Times New Roman" w:cs="Times New Roman"/>
                <w:spacing w:val="-2"/>
              </w:rPr>
              <w:t>Zaangażowanie w realizację Programu</w:t>
            </w:r>
            <w:r w:rsidR="007827B2" w:rsidRPr="006277A3">
              <w:rPr>
                <w:rFonts w:ascii="Times New Roman" w:eastAsia="Calibri" w:hAnsi="Times New Roman" w:cs="Times New Roman"/>
                <w:spacing w:val="-2"/>
              </w:rPr>
              <w:t xml:space="preserve"> zgodnie z</w:t>
            </w:r>
            <w:r w:rsidR="00C90778">
              <w:rPr>
                <w:rFonts w:ascii="Times New Roman" w:eastAsia="Calibri" w:hAnsi="Times New Roman" w:cs="Times New Roman"/>
                <w:spacing w:val="-2"/>
              </w:rPr>
              <w:t> </w:t>
            </w:r>
            <w:r w:rsidR="007827B2" w:rsidRPr="006277A3">
              <w:rPr>
                <w:rFonts w:ascii="Times New Roman" w:eastAsia="Calibri" w:hAnsi="Times New Roman" w:cs="Times New Roman"/>
                <w:spacing w:val="-2"/>
              </w:rPr>
              <w:t>właściwością</w:t>
            </w:r>
            <w:r w:rsidRPr="006277A3">
              <w:rPr>
                <w:rFonts w:ascii="Times New Roman" w:eastAsia="Calibri" w:hAnsi="Times New Roman" w:cs="Times New Roman"/>
                <w:spacing w:val="-2"/>
              </w:rPr>
              <w:t>, w tym</w:t>
            </w:r>
            <w:r w:rsidR="007827B2" w:rsidRPr="006277A3">
              <w:rPr>
                <w:rFonts w:ascii="Times New Roman" w:eastAsia="Calibri" w:hAnsi="Times New Roman" w:cs="Times New Roman"/>
                <w:spacing w:val="-2"/>
              </w:rPr>
              <w:t xml:space="preserve"> </w:t>
            </w:r>
            <w:r w:rsidRPr="006277A3">
              <w:rPr>
                <w:rFonts w:ascii="Times New Roman" w:eastAsia="Calibri" w:hAnsi="Times New Roman" w:cs="Times New Roman"/>
                <w:spacing w:val="-2"/>
              </w:rPr>
              <w:t>utrzymanie całodobowej, bezpłatnej ogólnopolskiej linii telefonicznej dla</w:t>
            </w:r>
            <w:r w:rsidR="00C90778">
              <w:rPr>
                <w:rFonts w:ascii="Times New Roman" w:eastAsia="Calibri" w:hAnsi="Times New Roman" w:cs="Times New Roman"/>
                <w:spacing w:val="-2"/>
              </w:rPr>
              <w:t> </w:t>
            </w:r>
            <w:r w:rsidRPr="006277A3">
              <w:rPr>
                <w:rFonts w:ascii="Times New Roman" w:eastAsia="Calibri" w:hAnsi="Times New Roman" w:cs="Times New Roman"/>
                <w:spacing w:val="-2"/>
              </w:rPr>
              <w:t>ofiar przemocy w rodzinie</w:t>
            </w:r>
            <w:r w:rsidR="007827B2" w:rsidRPr="006277A3">
              <w:rPr>
                <w:rFonts w:ascii="Times New Roman" w:eastAsia="Calibri" w:hAnsi="Times New Roman" w:cs="Times New Roman"/>
                <w:spacing w:val="-2"/>
              </w:rPr>
              <w:t>.</w:t>
            </w:r>
          </w:p>
        </w:tc>
      </w:tr>
      <w:tr w:rsidR="00C4529F" w:rsidRPr="00BE568E" w14:paraId="559F3F2A" w14:textId="77777777" w:rsidTr="00FC721E">
        <w:trPr>
          <w:trHeight w:val="142"/>
        </w:trPr>
        <w:tc>
          <w:tcPr>
            <w:tcW w:w="1090" w:type="pct"/>
            <w:gridSpan w:val="4"/>
            <w:shd w:val="clear" w:color="auto" w:fill="auto"/>
            <w:vAlign w:val="center"/>
          </w:tcPr>
          <w:p w14:paraId="4C16127B" w14:textId="03562A47" w:rsidR="00AC34A3" w:rsidRPr="006277A3" w:rsidRDefault="00AC34A3" w:rsidP="00FC721E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</w:rPr>
            </w:pPr>
            <w:r w:rsidRPr="006277A3">
              <w:rPr>
                <w:rFonts w:ascii="Times New Roman" w:eastAsia="Calibri" w:hAnsi="Times New Roman" w:cs="Times New Roman"/>
                <w:spacing w:val="-2"/>
              </w:rPr>
              <w:lastRenderedPageBreak/>
              <w:t>Pozostałe organy administracji rządowej:</w:t>
            </w:r>
          </w:p>
          <w:p w14:paraId="50337F8D" w14:textId="4046A7AC" w:rsidR="00AC34A3" w:rsidRPr="006277A3" w:rsidRDefault="00AC34A3" w:rsidP="00FC721E">
            <w:pPr>
              <w:pStyle w:val="Akapitzlist"/>
              <w:numPr>
                <w:ilvl w:val="0"/>
                <w:numId w:val="39"/>
              </w:numPr>
              <w:spacing w:after="60" w:line="240" w:lineRule="auto"/>
              <w:ind w:left="357" w:hanging="357"/>
              <w:contextualSpacing w:val="0"/>
              <w:rPr>
                <w:rFonts w:ascii="Times New Roman" w:hAnsi="Times New Roman"/>
                <w:spacing w:val="-2"/>
              </w:rPr>
            </w:pPr>
            <w:r w:rsidRPr="006277A3">
              <w:rPr>
                <w:rFonts w:ascii="Times New Roman" w:hAnsi="Times New Roman"/>
                <w:spacing w:val="-2"/>
              </w:rPr>
              <w:t>Minister Sprawiedliwości,</w:t>
            </w:r>
          </w:p>
          <w:p w14:paraId="3075112F" w14:textId="5549D261" w:rsidR="00AC34A3" w:rsidRPr="006277A3" w:rsidRDefault="00AC34A3" w:rsidP="00FC721E">
            <w:pPr>
              <w:pStyle w:val="Akapitzlist"/>
              <w:numPr>
                <w:ilvl w:val="0"/>
                <w:numId w:val="39"/>
              </w:numPr>
              <w:spacing w:after="60" w:line="240" w:lineRule="auto"/>
              <w:ind w:left="357" w:hanging="357"/>
              <w:contextualSpacing w:val="0"/>
              <w:rPr>
                <w:rFonts w:ascii="Times New Roman" w:hAnsi="Times New Roman"/>
                <w:spacing w:val="-2"/>
              </w:rPr>
            </w:pPr>
            <w:r w:rsidRPr="006277A3">
              <w:rPr>
                <w:rFonts w:ascii="Times New Roman" w:hAnsi="Times New Roman"/>
                <w:spacing w:val="-2"/>
              </w:rPr>
              <w:t xml:space="preserve">Minister Spraw Wewnętrznych </w:t>
            </w:r>
            <w:r w:rsidR="00D3676C" w:rsidRPr="006277A3">
              <w:rPr>
                <w:rFonts w:ascii="Times New Roman" w:hAnsi="Times New Roman"/>
                <w:spacing w:val="-2"/>
              </w:rPr>
              <w:br/>
            </w:r>
            <w:r w:rsidRPr="006277A3">
              <w:rPr>
                <w:rFonts w:ascii="Times New Roman" w:hAnsi="Times New Roman"/>
                <w:spacing w:val="-2"/>
              </w:rPr>
              <w:t>i Administracji,</w:t>
            </w:r>
          </w:p>
          <w:p w14:paraId="4176B3E5" w14:textId="77777777" w:rsidR="00AC34A3" w:rsidRPr="006277A3" w:rsidRDefault="00AC34A3" w:rsidP="00FC721E">
            <w:pPr>
              <w:pStyle w:val="Akapitzlist"/>
              <w:numPr>
                <w:ilvl w:val="0"/>
                <w:numId w:val="39"/>
              </w:numPr>
              <w:spacing w:after="60" w:line="240" w:lineRule="auto"/>
              <w:ind w:left="357" w:hanging="357"/>
              <w:contextualSpacing w:val="0"/>
              <w:rPr>
                <w:rFonts w:ascii="Times New Roman" w:hAnsi="Times New Roman"/>
                <w:spacing w:val="-2"/>
              </w:rPr>
            </w:pPr>
            <w:r w:rsidRPr="006277A3">
              <w:rPr>
                <w:rFonts w:ascii="Times New Roman" w:hAnsi="Times New Roman"/>
                <w:spacing w:val="-2"/>
              </w:rPr>
              <w:t>Minister Edukacji Narodowej,</w:t>
            </w:r>
          </w:p>
          <w:p w14:paraId="4946E708" w14:textId="77777777" w:rsidR="00AC34A3" w:rsidRPr="006277A3" w:rsidRDefault="00AC34A3" w:rsidP="00FC721E">
            <w:pPr>
              <w:pStyle w:val="Akapitzlist"/>
              <w:numPr>
                <w:ilvl w:val="0"/>
                <w:numId w:val="39"/>
              </w:numPr>
              <w:spacing w:after="60" w:line="240" w:lineRule="auto"/>
              <w:ind w:left="357" w:hanging="357"/>
              <w:contextualSpacing w:val="0"/>
              <w:rPr>
                <w:rFonts w:ascii="Times New Roman" w:hAnsi="Times New Roman"/>
                <w:spacing w:val="-2"/>
              </w:rPr>
            </w:pPr>
            <w:r w:rsidRPr="006277A3">
              <w:rPr>
                <w:rFonts w:ascii="Times New Roman" w:hAnsi="Times New Roman"/>
                <w:spacing w:val="-2"/>
              </w:rPr>
              <w:t>Komendant Główny Policji,</w:t>
            </w:r>
          </w:p>
          <w:p w14:paraId="296970A8" w14:textId="4D13A57D" w:rsidR="007827B2" w:rsidRPr="006277A3" w:rsidRDefault="007827B2" w:rsidP="00FC721E">
            <w:pPr>
              <w:pStyle w:val="Akapitzlist"/>
              <w:numPr>
                <w:ilvl w:val="0"/>
                <w:numId w:val="39"/>
              </w:numPr>
              <w:spacing w:after="60" w:line="240" w:lineRule="auto"/>
              <w:ind w:left="357" w:hanging="357"/>
              <w:contextualSpacing w:val="0"/>
              <w:rPr>
                <w:rFonts w:ascii="Times New Roman" w:hAnsi="Times New Roman"/>
                <w:spacing w:val="-2"/>
              </w:rPr>
            </w:pPr>
            <w:r w:rsidRPr="006277A3">
              <w:rPr>
                <w:rFonts w:ascii="Times New Roman" w:hAnsi="Times New Roman"/>
                <w:spacing w:val="-2"/>
              </w:rPr>
              <w:t>Prezes Państwowej Agencji Rozwiazywania Problemów Alkoholowych,</w:t>
            </w:r>
          </w:p>
          <w:p w14:paraId="3F371499" w14:textId="64AA0208" w:rsidR="00AC34A3" w:rsidRPr="006277A3" w:rsidRDefault="007827B2" w:rsidP="00FC721E">
            <w:pPr>
              <w:pStyle w:val="Akapitzlist"/>
              <w:numPr>
                <w:ilvl w:val="0"/>
                <w:numId w:val="39"/>
              </w:numPr>
              <w:spacing w:after="60" w:line="240" w:lineRule="auto"/>
              <w:ind w:left="357" w:hanging="357"/>
              <w:contextualSpacing w:val="0"/>
              <w:rPr>
                <w:rFonts w:ascii="Times New Roman" w:hAnsi="Times New Roman"/>
                <w:spacing w:val="-2"/>
              </w:rPr>
            </w:pPr>
            <w:r w:rsidRPr="006277A3">
              <w:rPr>
                <w:rFonts w:ascii="Times New Roman" w:hAnsi="Times New Roman"/>
                <w:spacing w:val="-2"/>
              </w:rPr>
              <w:t xml:space="preserve">Prezes Krajowej Rady Radiofonii </w:t>
            </w:r>
            <w:r w:rsidR="00D3676C" w:rsidRPr="006277A3">
              <w:rPr>
                <w:rFonts w:ascii="Times New Roman" w:hAnsi="Times New Roman"/>
                <w:spacing w:val="-2"/>
              </w:rPr>
              <w:br/>
            </w:r>
            <w:r w:rsidRPr="006277A3">
              <w:rPr>
                <w:rFonts w:ascii="Times New Roman" w:hAnsi="Times New Roman"/>
                <w:spacing w:val="-2"/>
              </w:rPr>
              <w:t>i Telewizji,</w:t>
            </w:r>
          </w:p>
          <w:p w14:paraId="747CEBD9" w14:textId="77777777" w:rsidR="00982F22" w:rsidRPr="006277A3" w:rsidRDefault="007827B2" w:rsidP="00FC721E">
            <w:pPr>
              <w:pStyle w:val="Akapitzlist"/>
              <w:numPr>
                <w:ilvl w:val="0"/>
                <w:numId w:val="39"/>
              </w:numPr>
              <w:spacing w:after="60" w:line="240" w:lineRule="auto"/>
              <w:ind w:left="357" w:hanging="357"/>
              <w:contextualSpacing w:val="0"/>
              <w:rPr>
                <w:rFonts w:ascii="Times New Roman" w:hAnsi="Times New Roman"/>
                <w:spacing w:val="-2"/>
              </w:rPr>
            </w:pPr>
            <w:r w:rsidRPr="006277A3">
              <w:rPr>
                <w:rFonts w:ascii="Times New Roman" w:hAnsi="Times New Roman"/>
                <w:spacing w:val="-2"/>
              </w:rPr>
              <w:t>Prokurator Generalny</w:t>
            </w:r>
          </w:p>
          <w:p w14:paraId="5AF4FB36" w14:textId="77777777" w:rsidR="009A23A3" w:rsidRDefault="009A23A3" w:rsidP="00FC721E">
            <w:pPr>
              <w:pStyle w:val="Akapitzlist"/>
              <w:numPr>
                <w:ilvl w:val="0"/>
                <w:numId w:val="39"/>
              </w:numPr>
              <w:spacing w:after="60" w:line="240" w:lineRule="auto"/>
              <w:ind w:left="357" w:hanging="357"/>
              <w:contextualSpacing w:val="0"/>
              <w:rPr>
                <w:rFonts w:ascii="Times New Roman" w:hAnsi="Times New Roman"/>
                <w:spacing w:val="-2"/>
              </w:rPr>
            </w:pPr>
            <w:r w:rsidRPr="006277A3">
              <w:rPr>
                <w:rFonts w:ascii="Times New Roman" w:hAnsi="Times New Roman"/>
                <w:spacing w:val="-2"/>
              </w:rPr>
              <w:t>Minister Cyfryzacji</w:t>
            </w:r>
            <w:r w:rsidR="006277A3">
              <w:rPr>
                <w:rFonts w:ascii="Times New Roman" w:hAnsi="Times New Roman"/>
                <w:spacing w:val="-2"/>
              </w:rPr>
              <w:t>,</w:t>
            </w:r>
          </w:p>
          <w:p w14:paraId="2B3492F3" w14:textId="1BA0893D" w:rsidR="006277A3" w:rsidRPr="007827B2" w:rsidRDefault="006277A3" w:rsidP="00FC721E">
            <w:pPr>
              <w:pStyle w:val="Akapitzlist"/>
              <w:numPr>
                <w:ilvl w:val="0"/>
                <w:numId w:val="39"/>
              </w:numPr>
              <w:spacing w:after="60" w:line="240" w:lineRule="auto"/>
              <w:ind w:left="357" w:hanging="357"/>
              <w:contextualSpacing w:val="0"/>
              <w:rPr>
                <w:rFonts w:ascii="Times New Roman" w:hAnsi="Times New Roman"/>
                <w:spacing w:val="-2"/>
              </w:rPr>
            </w:pPr>
            <w:r>
              <w:rPr>
                <w:rFonts w:ascii="Times New Roman" w:hAnsi="Times New Roman"/>
                <w:spacing w:val="-2"/>
              </w:rPr>
              <w:t>Minister Obrony Narodowej.</w:t>
            </w:r>
          </w:p>
        </w:tc>
        <w:tc>
          <w:tcPr>
            <w:tcW w:w="644" w:type="pct"/>
            <w:gridSpan w:val="4"/>
            <w:shd w:val="clear" w:color="auto" w:fill="auto"/>
            <w:vAlign w:val="center"/>
          </w:tcPr>
          <w:p w14:paraId="1AF63B3D" w14:textId="26C7D2F6" w:rsidR="00FB6A2C" w:rsidRDefault="006277A3" w:rsidP="00BD250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pacing w:val="-2"/>
              </w:rPr>
            </w:pPr>
            <w:r>
              <w:rPr>
                <w:rFonts w:ascii="Times New Roman" w:eastAsia="Calibri" w:hAnsi="Times New Roman" w:cs="Times New Roman"/>
                <w:spacing w:val="-2"/>
              </w:rPr>
              <w:t>8</w:t>
            </w:r>
          </w:p>
        </w:tc>
        <w:tc>
          <w:tcPr>
            <w:tcW w:w="1111" w:type="pct"/>
            <w:gridSpan w:val="8"/>
            <w:shd w:val="clear" w:color="auto" w:fill="auto"/>
            <w:vAlign w:val="center"/>
          </w:tcPr>
          <w:p w14:paraId="734B4728" w14:textId="48650D1A" w:rsidR="00FB6A2C" w:rsidRPr="00BE568E" w:rsidRDefault="00FB6A2C" w:rsidP="00FB6A2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2"/>
              </w:rPr>
            </w:pPr>
          </w:p>
        </w:tc>
        <w:tc>
          <w:tcPr>
            <w:tcW w:w="2155" w:type="pct"/>
            <w:gridSpan w:val="9"/>
            <w:shd w:val="clear" w:color="auto" w:fill="auto"/>
          </w:tcPr>
          <w:p w14:paraId="29F5CBFC" w14:textId="2E880B08" w:rsidR="00FB6A2C" w:rsidRPr="006277A3" w:rsidDel="00D3434E" w:rsidRDefault="007827B2" w:rsidP="00C9077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2"/>
              </w:rPr>
            </w:pPr>
            <w:r w:rsidRPr="006277A3">
              <w:rPr>
                <w:rFonts w:ascii="Times New Roman" w:eastAsia="Calibri" w:hAnsi="Times New Roman" w:cs="Times New Roman"/>
                <w:spacing w:val="-2"/>
              </w:rPr>
              <w:t>Zaangażowanie w realizację Programu zgodnie z</w:t>
            </w:r>
            <w:r w:rsidR="00C90778">
              <w:rPr>
                <w:rFonts w:ascii="Times New Roman" w:eastAsia="Calibri" w:hAnsi="Times New Roman" w:cs="Times New Roman"/>
                <w:spacing w:val="-2"/>
              </w:rPr>
              <w:t> </w:t>
            </w:r>
            <w:r w:rsidRPr="006277A3">
              <w:rPr>
                <w:rFonts w:ascii="Times New Roman" w:eastAsia="Calibri" w:hAnsi="Times New Roman" w:cs="Times New Roman"/>
                <w:spacing w:val="-2"/>
              </w:rPr>
              <w:t>właściwością.</w:t>
            </w:r>
          </w:p>
        </w:tc>
      </w:tr>
      <w:tr w:rsidR="00C4529F" w:rsidRPr="00BE568E" w14:paraId="2040B739" w14:textId="77777777" w:rsidTr="00FC721E">
        <w:trPr>
          <w:trHeight w:val="142"/>
        </w:trPr>
        <w:tc>
          <w:tcPr>
            <w:tcW w:w="1090" w:type="pct"/>
            <w:gridSpan w:val="4"/>
            <w:shd w:val="clear" w:color="auto" w:fill="auto"/>
            <w:vAlign w:val="center"/>
          </w:tcPr>
          <w:p w14:paraId="2BB6700A" w14:textId="4736B934" w:rsidR="00FB6A2C" w:rsidRPr="00BE568E" w:rsidRDefault="00FB6A2C" w:rsidP="00FC721E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2"/>
              </w:rPr>
              <w:t>Zespoły interdyscyplinarne</w:t>
            </w:r>
          </w:p>
        </w:tc>
        <w:tc>
          <w:tcPr>
            <w:tcW w:w="644" w:type="pct"/>
            <w:gridSpan w:val="4"/>
            <w:shd w:val="clear" w:color="auto" w:fill="auto"/>
            <w:vAlign w:val="center"/>
          </w:tcPr>
          <w:p w14:paraId="10F4E7AF" w14:textId="32969BD7" w:rsidR="00FB6A2C" w:rsidRPr="00BE568E" w:rsidRDefault="00DE0FD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pacing w:val="-2"/>
              </w:rPr>
            </w:pPr>
            <w:r>
              <w:rPr>
                <w:rFonts w:ascii="Times New Roman" w:eastAsia="Calibri" w:hAnsi="Times New Roman" w:cs="Times New Roman"/>
                <w:spacing w:val="-2"/>
              </w:rPr>
              <w:t xml:space="preserve">2 </w:t>
            </w:r>
            <w:r w:rsidR="006C2FF4">
              <w:rPr>
                <w:rFonts w:ascii="Times New Roman" w:eastAsia="Calibri" w:hAnsi="Times New Roman" w:cs="Times New Roman"/>
                <w:spacing w:val="-2"/>
              </w:rPr>
              <w:t>493</w:t>
            </w:r>
          </w:p>
        </w:tc>
        <w:tc>
          <w:tcPr>
            <w:tcW w:w="1111" w:type="pct"/>
            <w:gridSpan w:val="8"/>
            <w:shd w:val="clear" w:color="auto" w:fill="auto"/>
            <w:vAlign w:val="center"/>
          </w:tcPr>
          <w:p w14:paraId="1E68D2F5" w14:textId="52E89AC1" w:rsidR="00FB6A2C" w:rsidRPr="00BE568E" w:rsidRDefault="00FB6A2C" w:rsidP="00DC5C5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spacing w:val="-2"/>
              </w:rPr>
              <w:t>Dane za rok 201</w:t>
            </w:r>
            <w:r w:rsidR="00EC3F28">
              <w:rPr>
                <w:rFonts w:ascii="Times New Roman" w:eastAsia="Calibri" w:hAnsi="Times New Roman" w:cs="Times New Roman"/>
                <w:spacing w:val="-2"/>
              </w:rPr>
              <w:t>9</w:t>
            </w:r>
            <w:r w:rsidR="00C4529F">
              <w:rPr>
                <w:rStyle w:val="Odwoanieprzypisudolnego"/>
                <w:rFonts w:ascii="Times New Roman" w:eastAsia="Calibri" w:hAnsi="Times New Roman" w:cs="Times New Roman"/>
                <w:spacing w:val="-2"/>
              </w:rPr>
              <w:footnoteReference w:id="2"/>
            </w:r>
            <w:r w:rsidR="008E49A1" w:rsidRPr="006277A3">
              <w:rPr>
                <w:rStyle w:val="Odwoanieprzypisudolnego"/>
                <w:rFonts w:ascii="Times New Roman" w:eastAsia="Calibri" w:hAnsi="Times New Roman" w:cs="Times New Roman"/>
                <w:color w:val="FFFFFF" w:themeColor="background1"/>
                <w:spacing w:val="-2"/>
              </w:rPr>
              <w:footnoteReference w:id="3"/>
            </w:r>
          </w:p>
        </w:tc>
        <w:tc>
          <w:tcPr>
            <w:tcW w:w="2155" w:type="pct"/>
            <w:gridSpan w:val="9"/>
            <w:shd w:val="clear" w:color="auto" w:fill="auto"/>
          </w:tcPr>
          <w:p w14:paraId="25754E11" w14:textId="29E2A7DF" w:rsidR="00FB6A2C" w:rsidRPr="00BE568E" w:rsidRDefault="00F816CD" w:rsidP="00BA2F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proofErr w:type="gramStart"/>
            <w:r>
              <w:rPr>
                <w:rFonts w:ascii="Times New Roman" w:eastAsia="Calibri" w:hAnsi="Times New Roman" w:cs="Times New Roman"/>
                <w:color w:val="000000"/>
                <w:spacing w:val="-2"/>
              </w:rPr>
              <w:t>Podniesienie jakości</w:t>
            </w:r>
            <w:proofErr w:type="gramEnd"/>
            <w:r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świadczonej pomocy osobom dotkniętym przemocą w rodzinie </w:t>
            </w:r>
            <w:r w:rsidR="00D3676C">
              <w:rPr>
                <w:rFonts w:ascii="Times New Roman" w:eastAsia="Calibri" w:hAnsi="Times New Roman" w:cs="Times New Roman"/>
                <w:color w:val="000000"/>
                <w:spacing w:val="-2"/>
              </w:rPr>
              <w:br/>
            </w:r>
            <w:r>
              <w:rPr>
                <w:rFonts w:ascii="Times New Roman" w:eastAsia="Calibri" w:hAnsi="Times New Roman" w:cs="Times New Roman"/>
                <w:color w:val="000000"/>
                <w:spacing w:val="-2"/>
              </w:rPr>
              <w:t>i sprawcom przemocy poprzez zwiększenie dostępności do uczestnictwa w szkoleniach</w:t>
            </w:r>
            <w:r w:rsidR="008E553C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kierowanych do osób tzw. „pierwszego kontaktu”</w:t>
            </w:r>
            <w:r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</w:t>
            </w:r>
          </w:p>
        </w:tc>
      </w:tr>
      <w:tr w:rsidR="00C4529F" w:rsidRPr="00BE568E" w14:paraId="66CAA496" w14:textId="77777777" w:rsidTr="00FC721E">
        <w:trPr>
          <w:trHeight w:val="142"/>
        </w:trPr>
        <w:tc>
          <w:tcPr>
            <w:tcW w:w="1090" w:type="pct"/>
            <w:gridSpan w:val="4"/>
            <w:shd w:val="clear" w:color="auto" w:fill="auto"/>
            <w:vAlign w:val="center"/>
          </w:tcPr>
          <w:p w14:paraId="6DC1BF66" w14:textId="0F2476FB" w:rsidR="00FB6A2C" w:rsidRPr="00BE568E" w:rsidRDefault="00DE0FD7" w:rsidP="00FC721E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</w:rPr>
            </w:pPr>
            <w:r>
              <w:rPr>
                <w:rFonts w:ascii="Times New Roman" w:eastAsia="Calibri" w:hAnsi="Times New Roman" w:cs="Times New Roman"/>
                <w:spacing w:val="-2"/>
              </w:rPr>
              <w:t>Osoby doznające przemocy w rodzinie</w:t>
            </w:r>
          </w:p>
        </w:tc>
        <w:tc>
          <w:tcPr>
            <w:tcW w:w="644" w:type="pct"/>
            <w:gridSpan w:val="4"/>
            <w:shd w:val="clear" w:color="auto" w:fill="auto"/>
            <w:vAlign w:val="center"/>
          </w:tcPr>
          <w:p w14:paraId="3CD8A703" w14:textId="56E54645" w:rsidR="00FB6A2C" w:rsidRPr="00BE568E" w:rsidRDefault="008E49A1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pacing w:val="-2"/>
              </w:rPr>
            </w:pPr>
            <w:r w:rsidRPr="002104CB">
              <w:rPr>
                <w:rFonts w:ascii="Times New Roman" w:eastAsia="Calibri" w:hAnsi="Times New Roman" w:cs="Times New Roman"/>
                <w:spacing w:val="-2"/>
              </w:rPr>
              <w:t>22</w:t>
            </w:r>
            <w:r w:rsidR="00271C06" w:rsidRPr="002104CB">
              <w:rPr>
                <w:rFonts w:ascii="Times New Roman" w:eastAsia="Calibri" w:hAnsi="Times New Roman" w:cs="Times New Roman"/>
                <w:spacing w:val="-2"/>
              </w:rPr>
              <w:t xml:space="preserve">7 </w:t>
            </w:r>
            <w:r w:rsidR="00C4529F">
              <w:rPr>
                <w:rFonts w:ascii="Times New Roman" w:eastAsia="Calibri" w:hAnsi="Times New Roman" w:cs="Times New Roman"/>
                <w:spacing w:val="-2"/>
              </w:rPr>
              <w:t>826</w:t>
            </w:r>
          </w:p>
        </w:tc>
        <w:tc>
          <w:tcPr>
            <w:tcW w:w="1111" w:type="pct"/>
            <w:gridSpan w:val="8"/>
            <w:shd w:val="clear" w:color="auto" w:fill="auto"/>
            <w:vAlign w:val="center"/>
          </w:tcPr>
          <w:p w14:paraId="5E8BFAC6" w14:textId="27909B0D" w:rsidR="00FB6A2C" w:rsidRPr="00BE568E" w:rsidRDefault="00DC5C50" w:rsidP="00BD25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2"/>
              </w:rPr>
            </w:pPr>
            <w:r w:rsidRPr="00DC5C50">
              <w:rPr>
                <w:rFonts w:ascii="Times New Roman" w:eastAsia="Calibri" w:hAnsi="Times New Roman" w:cs="Times New Roman"/>
                <w:spacing w:val="-2"/>
              </w:rPr>
              <w:t>Dane za rok 201</w:t>
            </w:r>
            <w:r w:rsidR="00EC3F28">
              <w:rPr>
                <w:rFonts w:ascii="Times New Roman" w:eastAsia="Calibri" w:hAnsi="Times New Roman" w:cs="Times New Roman"/>
                <w:spacing w:val="-2"/>
              </w:rPr>
              <w:t>9</w:t>
            </w:r>
          </w:p>
        </w:tc>
        <w:tc>
          <w:tcPr>
            <w:tcW w:w="2155" w:type="pct"/>
            <w:gridSpan w:val="9"/>
            <w:shd w:val="clear" w:color="auto" w:fill="auto"/>
          </w:tcPr>
          <w:p w14:paraId="3B207238" w14:textId="0322AB3C" w:rsidR="00F816CD" w:rsidRPr="00BE568E" w:rsidRDefault="00F816CD" w:rsidP="008E55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2"/>
              </w:rPr>
              <w:t>Oddziaływanie:</w:t>
            </w:r>
            <w:r w:rsidR="00B26CF3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poprawa bezpieczeństwa osób doznających przemocy w rodzinie</w:t>
            </w:r>
            <w:r w:rsidR="008E553C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poprzez m.in.: wzmacnianie działań profilaktycznych </w:t>
            </w:r>
            <w:r w:rsidR="00D3676C">
              <w:rPr>
                <w:rFonts w:ascii="Times New Roman" w:eastAsia="Calibri" w:hAnsi="Times New Roman" w:cs="Times New Roman"/>
                <w:color w:val="000000"/>
                <w:spacing w:val="-2"/>
              </w:rPr>
              <w:br/>
            </w:r>
            <w:r w:rsidR="008E553C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w obszarze przeciwdziałania przemocy </w:t>
            </w:r>
            <w:r w:rsidR="00D3676C">
              <w:rPr>
                <w:rFonts w:ascii="Times New Roman" w:eastAsia="Calibri" w:hAnsi="Times New Roman" w:cs="Times New Roman"/>
                <w:color w:val="000000"/>
                <w:spacing w:val="-2"/>
              </w:rPr>
              <w:br/>
            </w:r>
            <w:r w:rsidR="008E553C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w rodzinie, rozbudowę infrastruktury wsparcia osób krzywdzonych, oddziaływania wobec sprawców przemocy, </w:t>
            </w:r>
            <w:proofErr w:type="gramStart"/>
            <w:r w:rsidR="008E553C">
              <w:rPr>
                <w:rFonts w:ascii="Times New Roman" w:eastAsia="Calibri" w:hAnsi="Times New Roman" w:cs="Times New Roman"/>
                <w:color w:val="000000"/>
                <w:spacing w:val="-2"/>
              </w:rPr>
              <w:t>podniesienie jakości</w:t>
            </w:r>
            <w:proofErr w:type="gramEnd"/>
            <w:r w:rsidR="008E553C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udzielanej pomocy poprzez wzrost kompetencji osób tzw. „pierwszego kontaktu”. </w:t>
            </w:r>
          </w:p>
        </w:tc>
      </w:tr>
      <w:tr w:rsidR="00C4529F" w:rsidRPr="00BE568E" w14:paraId="0641A103" w14:textId="77777777" w:rsidTr="00FC721E">
        <w:trPr>
          <w:trHeight w:val="142"/>
        </w:trPr>
        <w:tc>
          <w:tcPr>
            <w:tcW w:w="1090" w:type="pct"/>
            <w:gridSpan w:val="4"/>
            <w:shd w:val="clear" w:color="auto" w:fill="auto"/>
            <w:vAlign w:val="center"/>
          </w:tcPr>
          <w:p w14:paraId="0718EAF5" w14:textId="589E6C20" w:rsidR="00FB6A2C" w:rsidRPr="00BE568E" w:rsidRDefault="00DE0FD7" w:rsidP="00FC721E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</w:rPr>
            </w:pPr>
            <w:r>
              <w:rPr>
                <w:rFonts w:ascii="Times New Roman" w:eastAsia="Calibri" w:hAnsi="Times New Roman" w:cs="Times New Roman"/>
                <w:spacing w:val="-2"/>
              </w:rPr>
              <w:t>Osoby stosujące przemoc w rodzinie</w:t>
            </w:r>
          </w:p>
        </w:tc>
        <w:tc>
          <w:tcPr>
            <w:tcW w:w="644" w:type="pct"/>
            <w:gridSpan w:val="4"/>
            <w:shd w:val="clear" w:color="auto" w:fill="auto"/>
            <w:vAlign w:val="center"/>
          </w:tcPr>
          <w:p w14:paraId="1AB1B9D8" w14:textId="059D8A29" w:rsidR="008E49A1" w:rsidRPr="002104CB" w:rsidRDefault="00987BD9" w:rsidP="00BD250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2E74B5" w:themeColor="accent1" w:themeShade="BF"/>
                <w:spacing w:val="-2"/>
              </w:rPr>
            </w:pPr>
            <w:r w:rsidRPr="002104CB">
              <w:rPr>
                <w:rStyle w:val="Pogrubienie"/>
                <w:rFonts w:ascii="Times New Roman" w:hAnsi="Times New Roman" w:cs="Times New Roman"/>
                <w:b w:val="0"/>
              </w:rPr>
              <w:t>74 910</w:t>
            </w:r>
            <w:r w:rsidR="008E49A1" w:rsidRPr="002104CB">
              <w:rPr>
                <w:rFonts w:ascii="Times New Roman" w:eastAsia="Calibri" w:hAnsi="Times New Roman" w:cs="Times New Roman"/>
                <w:color w:val="2E74B5" w:themeColor="accent1" w:themeShade="BF"/>
                <w:spacing w:val="-2"/>
              </w:rPr>
              <w:t xml:space="preserve"> </w:t>
            </w:r>
          </w:p>
          <w:p w14:paraId="61FA7206" w14:textId="106C02BD" w:rsidR="00FB6A2C" w:rsidRPr="002104CB" w:rsidRDefault="00FB6A2C" w:rsidP="00BD250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pacing w:val="-2"/>
              </w:rPr>
            </w:pPr>
          </w:p>
        </w:tc>
        <w:tc>
          <w:tcPr>
            <w:tcW w:w="1111" w:type="pct"/>
            <w:gridSpan w:val="8"/>
            <w:shd w:val="clear" w:color="auto" w:fill="auto"/>
            <w:vAlign w:val="center"/>
          </w:tcPr>
          <w:p w14:paraId="5FF532C9" w14:textId="7198FE1D" w:rsidR="00FB6A2C" w:rsidRPr="002104CB" w:rsidRDefault="00DC5C50" w:rsidP="00BD25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2"/>
              </w:rPr>
            </w:pPr>
            <w:r w:rsidRPr="002104CB">
              <w:rPr>
                <w:rFonts w:ascii="Times New Roman" w:eastAsia="Calibri" w:hAnsi="Times New Roman" w:cs="Times New Roman"/>
                <w:spacing w:val="-2"/>
              </w:rPr>
              <w:t>Dane za rok 201</w:t>
            </w:r>
            <w:r w:rsidR="00EC3F28" w:rsidRPr="002104CB">
              <w:rPr>
                <w:rFonts w:ascii="Times New Roman" w:eastAsia="Calibri" w:hAnsi="Times New Roman" w:cs="Times New Roman"/>
                <w:spacing w:val="-2"/>
              </w:rPr>
              <w:t>9</w:t>
            </w:r>
          </w:p>
        </w:tc>
        <w:tc>
          <w:tcPr>
            <w:tcW w:w="2155" w:type="pct"/>
            <w:gridSpan w:val="9"/>
            <w:shd w:val="clear" w:color="auto" w:fill="auto"/>
          </w:tcPr>
          <w:p w14:paraId="025F8961" w14:textId="77777777" w:rsidR="00F816CD" w:rsidRDefault="00F816CD" w:rsidP="00FB6A2C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2"/>
              </w:rPr>
              <w:t>Oddziaływanie:</w:t>
            </w:r>
          </w:p>
          <w:p w14:paraId="5CAA245B" w14:textId="022EBB2F" w:rsidR="00FB6A2C" w:rsidRPr="00982F22" w:rsidRDefault="00F816CD" w:rsidP="00982F22">
            <w:pPr>
              <w:pStyle w:val="Akapitzlist"/>
              <w:numPr>
                <w:ilvl w:val="0"/>
                <w:numId w:val="38"/>
              </w:num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2104CB">
              <w:rPr>
                <w:rFonts w:ascii="Times New Roman" w:hAnsi="Times New Roman"/>
                <w:spacing w:val="-2"/>
              </w:rPr>
              <w:t>obję</w:t>
            </w:r>
            <w:r w:rsidR="00982F22" w:rsidRPr="002104CB">
              <w:rPr>
                <w:rFonts w:ascii="Times New Roman" w:hAnsi="Times New Roman"/>
                <w:spacing w:val="-2"/>
              </w:rPr>
              <w:t>cie</w:t>
            </w:r>
            <w:r w:rsidRPr="002104CB">
              <w:rPr>
                <w:rFonts w:ascii="Times New Roman" w:hAnsi="Times New Roman"/>
                <w:spacing w:val="-2"/>
              </w:rPr>
              <w:t xml:space="preserve"> programami </w:t>
            </w:r>
            <w:proofErr w:type="spellStart"/>
            <w:r w:rsidRPr="002104CB">
              <w:rPr>
                <w:rFonts w:ascii="Times New Roman" w:hAnsi="Times New Roman"/>
                <w:spacing w:val="-2"/>
              </w:rPr>
              <w:t>korekcyjno</w:t>
            </w:r>
            <w:proofErr w:type="spellEnd"/>
            <w:r w:rsidRPr="002104CB">
              <w:rPr>
                <w:rFonts w:ascii="Times New Roman" w:hAnsi="Times New Roman"/>
                <w:spacing w:val="-2"/>
              </w:rPr>
              <w:t xml:space="preserve"> – edukacyjnymi </w:t>
            </w:r>
            <w:r w:rsidR="00982F22" w:rsidRPr="002104CB">
              <w:rPr>
                <w:rFonts w:ascii="Times New Roman" w:hAnsi="Times New Roman"/>
                <w:spacing w:val="-2"/>
              </w:rPr>
              <w:t xml:space="preserve">i </w:t>
            </w:r>
            <w:r w:rsidRPr="002104CB">
              <w:rPr>
                <w:rFonts w:ascii="Times New Roman" w:hAnsi="Times New Roman"/>
                <w:spacing w:val="-2"/>
              </w:rPr>
              <w:t xml:space="preserve">programami </w:t>
            </w:r>
            <w:proofErr w:type="spellStart"/>
            <w:r w:rsidRPr="002104CB">
              <w:rPr>
                <w:rFonts w:ascii="Times New Roman" w:hAnsi="Times New Roman"/>
                <w:spacing w:val="-2"/>
              </w:rPr>
              <w:t>psychologiczno</w:t>
            </w:r>
            <w:proofErr w:type="spellEnd"/>
            <w:r w:rsidRPr="002104CB">
              <w:rPr>
                <w:rFonts w:ascii="Times New Roman" w:hAnsi="Times New Roman"/>
                <w:spacing w:val="-2"/>
              </w:rPr>
              <w:t xml:space="preserve"> – terapeutycznymi sprawców przemocy , co powinno przyczynić się </w:t>
            </w:r>
            <w:proofErr w:type="gramStart"/>
            <w:r w:rsidRPr="002104CB">
              <w:rPr>
                <w:rFonts w:ascii="Times New Roman" w:hAnsi="Times New Roman"/>
                <w:spacing w:val="-2"/>
              </w:rPr>
              <w:t>do  poprawy</w:t>
            </w:r>
            <w:proofErr w:type="gramEnd"/>
            <w:r w:rsidRPr="002104CB">
              <w:rPr>
                <w:rFonts w:ascii="Times New Roman" w:hAnsi="Times New Roman"/>
                <w:spacing w:val="-2"/>
              </w:rPr>
              <w:t xml:space="preserve"> relacji rodzinnych  wolnych od przemocy. </w:t>
            </w:r>
          </w:p>
        </w:tc>
      </w:tr>
      <w:tr w:rsidR="00C4529F" w:rsidRPr="00BE568E" w14:paraId="7EAE32D1" w14:textId="77777777" w:rsidTr="00FC721E">
        <w:trPr>
          <w:trHeight w:val="142"/>
        </w:trPr>
        <w:tc>
          <w:tcPr>
            <w:tcW w:w="1090" w:type="pct"/>
            <w:gridSpan w:val="4"/>
            <w:shd w:val="clear" w:color="auto" w:fill="auto"/>
            <w:vAlign w:val="center"/>
          </w:tcPr>
          <w:p w14:paraId="3A941FC5" w14:textId="77777777" w:rsidR="008E49A1" w:rsidRPr="008E49A1" w:rsidRDefault="008E49A1" w:rsidP="00FC721E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</w:rPr>
            </w:pPr>
            <w:r w:rsidRPr="008E49A1">
              <w:rPr>
                <w:rFonts w:ascii="Times New Roman" w:eastAsia="Calibri" w:hAnsi="Times New Roman" w:cs="Times New Roman"/>
                <w:spacing w:val="-2"/>
              </w:rPr>
              <w:t>Rodzina -</w:t>
            </w:r>
          </w:p>
          <w:p w14:paraId="5F9388C7" w14:textId="77777777" w:rsidR="008E49A1" w:rsidRPr="008E49A1" w:rsidRDefault="008E49A1" w:rsidP="00FC721E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</w:rPr>
            </w:pPr>
            <w:proofErr w:type="gramStart"/>
            <w:r w:rsidRPr="008E49A1">
              <w:rPr>
                <w:rFonts w:ascii="Times New Roman" w:eastAsia="Calibri" w:hAnsi="Times New Roman" w:cs="Times New Roman"/>
                <w:spacing w:val="-2"/>
              </w:rPr>
              <w:t>liczba</w:t>
            </w:r>
            <w:proofErr w:type="gramEnd"/>
            <w:r w:rsidRPr="008E49A1">
              <w:rPr>
                <w:rFonts w:ascii="Times New Roman" w:eastAsia="Calibri" w:hAnsi="Times New Roman" w:cs="Times New Roman"/>
                <w:spacing w:val="-2"/>
              </w:rPr>
              <w:t xml:space="preserve"> rodzin objętych procedurą "Niebieskie Karty"</w:t>
            </w:r>
          </w:p>
          <w:p w14:paraId="1867B9C0" w14:textId="57DFD6CA" w:rsidR="004C01FC" w:rsidRDefault="008E49A1" w:rsidP="00FC721E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</w:rPr>
            </w:pPr>
            <w:r w:rsidRPr="008E49A1">
              <w:rPr>
                <w:rFonts w:ascii="Times New Roman" w:eastAsia="Calibri" w:hAnsi="Times New Roman" w:cs="Times New Roman"/>
                <w:spacing w:val="-2"/>
              </w:rPr>
              <w:t xml:space="preserve">- liczba </w:t>
            </w:r>
            <w:r w:rsidR="0005367C">
              <w:rPr>
                <w:rFonts w:ascii="Times New Roman" w:eastAsia="Calibri" w:hAnsi="Times New Roman" w:cs="Times New Roman"/>
                <w:spacing w:val="-2"/>
              </w:rPr>
              <w:t>N</w:t>
            </w:r>
            <w:r w:rsidR="0005367C" w:rsidRPr="008E49A1">
              <w:rPr>
                <w:rFonts w:ascii="Times New Roman" w:eastAsia="Calibri" w:hAnsi="Times New Roman" w:cs="Times New Roman"/>
                <w:spacing w:val="-2"/>
              </w:rPr>
              <w:t xml:space="preserve">iebieskich </w:t>
            </w:r>
            <w:r w:rsidRPr="008E49A1">
              <w:rPr>
                <w:rFonts w:ascii="Times New Roman" w:eastAsia="Calibri" w:hAnsi="Times New Roman" w:cs="Times New Roman"/>
                <w:spacing w:val="-2"/>
              </w:rPr>
              <w:t xml:space="preserve">Kart </w:t>
            </w:r>
            <w:r w:rsidR="00C4529F">
              <w:rPr>
                <w:rFonts w:ascii="Times New Roman" w:eastAsia="Calibri" w:hAnsi="Times New Roman" w:cs="Times New Roman"/>
                <w:spacing w:val="-2"/>
              </w:rPr>
              <w:t>94</w:t>
            </w:r>
            <w:r w:rsidR="00D52361">
              <w:rPr>
                <w:rFonts w:ascii="Times New Roman" w:eastAsia="Calibri" w:hAnsi="Times New Roman" w:cs="Times New Roman"/>
                <w:spacing w:val="-2"/>
              </w:rPr>
              <w:t> </w:t>
            </w:r>
            <w:r w:rsidR="00C4529F">
              <w:rPr>
                <w:rFonts w:ascii="Times New Roman" w:eastAsia="Calibri" w:hAnsi="Times New Roman" w:cs="Times New Roman"/>
                <w:spacing w:val="-2"/>
              </w:rPr>
              <w:t>719</w:t>
            </w:r>
          </w:p>
          <w:p w14:paraId="6AC46169" w14:textId="77777777" w:rsidR="00D52361" w:rsidRDefault="00D52361" w:rsidP="00FC721E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</w:rPr>
            </w:pPr>
          </w:p>
          <w:p w14:paraId="0AD9E365" w14:textId="77777777" w:rsidR="00D52361" w:rsidRDefault="00D52361" w:rsidP="00FC721E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</w:rPr>
            </w:pPr>
          </w:p>
          <w:p w14:paraId="1ECA9D6C" w14:textId="6B2F6259" w:rsidR="00D52361" w:rsidRPr="00BE568E" w:rsidRDefault="00D52361" w:rsidP="00FC721E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</w:rPr>
            </w:pPr>
          </w:p>
        </w:tc>
        <w:tc>
          <w:tcPr>
            <w:tcW w:w="644" w:type="pct"/>
            <w:gridSpan w:val="4"/>
            <w:shd w:val="clear" w:color="auto" w:fill="auto"/>
            <w:vAlign w:val="center"/>
          </w:tcPr>
          <w:p w14:paraId="5E060DF3" w14:textId="13DCE90B" w:rsidR="00FB6A2C" w:rsidRPr="002104CB" w:rsidRDefault="00C4529F" w:rsidP="00BD250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</w:rPr>
              <w:t>110 740</w:t>
            </w:r>
          </w:p>
        </w:tc>
        <w:tc>
          <w:tcPr>
            <w:tcW w:w="1111" w:type="pct"/>
            <w:gridSpan w:val="8"/>
            <w:shd w:val="clear" w:color="auto" w:fill="auto"/>
            <w:vAlign w:val="center"/>
          </w:tcPr>
          <w:p w14:paraId="29521BB0" w14:textId="26CB0BE4" w:rsidR="00FB6A2C" w:rsidRPr="002104CB" w:rsidRDefault="00DC5C50" w:rsidP="00142D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2"/>
              </w:rPr>
            </w:pPr>
            <w:r w:rsidRPr="002104CB">
              <w:rPr>
                <w:rFonts w:ascii="Times New Roman" w:eastAsia="Calibri" w:hAnsi="Times New Roman" w:cs="Times New Roman"/>
                <w:spacing w:val="-2"/>
              </w:rPr>
              <w:t>Dane za rok 20</w:t>
            </w:r>
            <w:r w:rsidR="00C4529F">
              <w:rPr>
                <w:rFonts w:ascii="Times New Roman" w:eastAsia="Calibri" w:hAnsi="Times New Roman" w:cs="Times New Roman"/>
                <w:spacing w:val="-2"/>
              </w:rPr>
              <w:t>19</w:t>
            </w:r>
          </w:p>
        </w:tc>
        <w:tc>
          <w:tcPr>
            <w:tcW w:w="2155" w:type="pct"/>
            <w:gridSpan w:val="9"/>
            <w:shd w:val="clear" w:color="auto" w:fill="auto"/>
          </w:tcPr>
          <w:p w14:paraId="4DFD04CE" w14:textId="7012491D" w:rsidR="00FB6A2C" w:rsidRPr="00BE568E" w:rsidRDefault="00DE0FD7" w:rsidP="00FB6A2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2"/>
              </w:rPr>
              <w:t>Wprowadzenie rozwiązań podnoszących efektywność systemu ochrony rodziny przed przemocą</w:t>
            </w:r>
          </w:p>
        </w:tc>
      </w:tr>
      <w:tr w:rsidR="00FB6A2C" w:rsidRPr="00BE568E" w14:paraId="0281AF5A" w14:textId="77777777" w:rsidTr="00BF7227">
        <w:trPr>
          <w:trHeight w:val="302"/>
        </w:trPr>
        <w:tc>
          <w:tcPr>
            <w:tcW w:w="5000" w:type="pct"/>
            <w:gridSpan w:val="25"/>
            <w:shd w:val="clear" w:color="auto" w:fill="99CCFF"/>
            <w:vAlign w:val="center"/>
          </w:tcPr>
          <w:p w14:paraId="7145169E" w14:textId="7B992F2D" w:rsidR="00FB6A2C" w:rsidRPr="002D3374" w:rsidRDefault="00FB6A2C" w:rsidP="002D3374">
            <w:pPr>
              <w:pStyle w:val="Akapitzlist"/>
              <w:numPr>
                <w:ilvl w:val="0"/>
                <w:numId w:val="1"/>
              </w:numPr>
              <w:spacing w:before="60" w:after="60" w:line="240" w:lineRule="auto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2D3374">
              <w:rPr>
                <w:rFonts w:ascii="Times New Roman" w:hAnsi="Times New Roman"/>
                <w:b/>
                <w:color w:val="000000"/>
              </w:rPr>
              <w:lastRenderedPageBreak/>
              <w:t>Informacje na temat zakresu, czasu trwania i podsumowanie wyników konsultacji</w:t>
            </w:r>
          </w:p>
        </w:tc>
      </w:tr>
      <w:tr w:rsidR="00FB6A2C" w:rsidRPr="00BE568E" w14:paraId="0DA0E1F2" w14:textId="77777777" w:rsidTr="00BF7227">
        <w:trPr>
          <w:trHeight w:val="342"/>
        </w:trPr>
        <w:tc>
          <w:tcPr>
            <w:tcW w:w="5000" w:type="pct"/>
            <w:gridSpan w:val="25"/>
            <w:shd w:val="clear" w:color="auto" w:fill="FFFFFF"/>
          </w:tcPr>
          <w:p w14:paraId="4430BE3A" w14:textId="48E8C3C1" w:rsidR="00FB6A2C" w:rsidRPr="00BE568E" w:rsidRDefault="00FB6A2C" w:rsidP="00FB6A2C">
            <w:pPr>
              <w:spacing w:after="0" w:line="240" w:lineRule="auto"/>
              <w:ind w:right="-85"/>
              <w:jc w:val="both"/>
              <w:rPr>
                <w:rFonts w:ascii="Times New Roman" w:eastAsia="Times New Roman" w:hAnsi="Times New Roman" w:cs="Times New Roman"/>
              </w:rPr>
            </w:pPr>
            <w:r w:rsidRPr="00BE568E">
              <w:rPr>
                <w:rFonts w:ascii="Times New Roman" w:eastAsia="Times New Roman" w:hAnsi="Times New Roman" w:cs="Times New Roman"/>
              </w:rPr>
              <w:t xml:space="preserve">Projekt zostanie udostępniony w Biuletynie Informacji Publicznej Ministerstwa Rodziny, Pracy i Polityki Społecznej zgodnie z art. 5 ustawy z dnia 7 lipca 2005 r. o działalności lobbingowej w procesie stanowienia prawa (Dz. U. </w:t>
            </w:r>
            <w:r w:rsidR="00FC721E">
              <w:rPr>
                <w:rFonts w:ascii="Times New Roman" w:eastAsia="Times New Roman" w:hAnsi="Times New Roman" w:cs="Times New Roman"/>
              </w:rPr>
              <w:br/>
            </w:r>
            <w:proofErr w:type="gramStart"/>
            <w:r w:rsidRPr="00BE568E">
              <w:rPr>
                <w:rFonts w:ascii="Times New Roman" w:eastAsia="Times New Roman" w:hAnsi="Times New Roman" w:cs="Times New Roman"/>
              </w:rPr>
              <w:t>z</w:t>
            </w:r>
            <w:proofErr w:type="gramEnd"/>
            <w:r w:rsidRPr="00BE568E">
              <w:rPr>
                <w:rFonts w:ascii="Times New Roman" w:eastAsia="Times New Roman" w:hAnsi="Times New Roman" w:cs="Times New Roman"/>
              </w:rPr>
              <w:t xml:space="preserve"> 2017 r. poz. 248) oraz w Biuletynie Informacji Publicznej Rządowego Centrum Legislacji, zgodnie </w:t>
            </w:r>
            <w:r w:rsidR="00C4529F">
              <w:rPr>
                <w:rFonts w:ascii="Times New Roman" w:eastAsia="Times New Roman" w:hAnsi="Times New Roman" w:cs="Times New Roman"/>
              </w:rPr>
              <w:br/>
            </w:r>
            <w:r w:rsidRPr="00BE568E">
              <w:rPr>
                <w:rFonts w:ascii="Times New Roman" w:eastAsia="Times New Roman" w:hAnsi="Times New Roman" w:cs="Times New Roman"/>
              </w:rPr>
              <w:t xml:space="preserve">z § 52 uchwały nr 190 Rady Ministrów z dnia 29 października 2013 r. – Regulamin pracy Rady Ministrów </w:t>
            </w:r>
            <w:r w:rsidR="00C4529F">
              <w:rPr>
                <w:rFonts w:ascii="Times New Roman" w:eastAsia="Times New Roman" w:hAnsi="Times New Roman" w:cs="Times New Roman"/>
              </w:rPr>
              <w:br/>
            </w:r>
            <w:r w:rsidRPr="00BE568E">
              <w:rPr>
                <w:rFonts w:ascii="Times New Roman" w:eastAsia="Times New Roman" w:hAnsi="Times New Roman" w:cs="Times New Roman"/>
              </w:rPr>
              <w:t xml:space="preserve">(M.P. z 2016 r. poz. 1006, z </w:t>
            </w:r>
            <w:proofErr w:type="spellStart"/>
            <w:r w:rsidRPr="00BE568E">
              <w:rPr>
                <w:rFonts w:ascii="Times New Roman" w:eastAsia="Times New Roman" w:hAnsi="Times New Roman" w:cs="Times New Roman"/>
              </w:rPr>
              <w:t>późn</w:t>
            </w:r>
            <w:proofErr w:type="spellEnd"/>
            <w:r w:rsidRPr="00BE568E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gramStart"/>
            <w:r w:rsidRPr="00BE568E">
              <w:rPr>
                <w:rFonts w:ascii="Times New Roman" w:eastAsia="Times New Roman" w:hAnsi="Times New Roman" w:cs="Times New Roman"/>
              </w:rPr>
              <w:t>zm</w:t>
            </w:r>
            <w:proofErr w:type="gramEnd"/>
            <w:r w:rsidRPr="00BE568E">
              <w:rPr>
                <w:rFonts w:ascii="Times New Roman" w:eastAsia="Times New Roman" w:hAnsi="Times New Roman" w:cs="Times New Roman"/>
              </w:rPr>
              <w:t xml:space="preserve">.). </w:t>
            </w:r>
          </w:p>
          <w:p w14:paraId="1CFE8932" w14:textId="175A9FD6" w:rsidR="00FB6A2C" w:rsidRPr="00BE568E" w:rsidRDefault="00FB6A2C" w:rsidP="00FB6A2C">
            <w:pPr>
              <w:spacing w:after="6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Projekt zostanie jednocześnie skierowany do zaopiniowania przez Radę Dialogu Społecznego w trybie ustawy z dnia 24 lipca 2015 r. o Radzie Dialogu Społecznego i innych instytucjach dialogu społecznego (Dz. U.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z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2018 r. </w:t>
            </w:r>
            <w:r w:rsidR="00C4529F">
              <w:rPr>
                <w:rFonts w:ascii="Times New Roman" w:eastAsia="Calibri" w:hAnsi="Times New Roman" w:cs="Times New Roman"/>
                <w:color w:val="000000"/>
                <w:spacing w:val="-2"/>
              </w:rPr>
              <w:br/>
            </w:r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poz. 2232</w:t>
            </w:r>
            <w:r w:rsidR="00056938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oraz z 2020 r. poz. 568</w:t>
            </w:r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). </w:t>
            </w:r>
          </w:p>
          <w:p w14:paraId="6BE210A3" w14:textId="77777777" w:rsidR="00FB6A2C" w:rsidRPr="00BE568E" w:rsidRDefault="00FB6A2C" w:rsidP="00FB6A2C">
            <w:pPr>
              <w:spacing w:after="0" w:line="240" w:lineRule="auto"/>
              <w:ind w:right="-85"/>
              <w:jc w:val="both"/>
              <w:rPr>
                <w:rFonts w:ascii="Times New Roman" w:eastAsia="Calibri" w:hAnsi="Times New Roman" w:cs="Times New Roman"/>
              </w:rPr>
            </w:pPr>
            <w:r w:rsidRPr="00BE568E">
              <w:rPr>
                <w:rFonts w:ascii="Times New Roman" w:eastAsia="Calibri" w:hAnsi="Times New Roman" w:cs="Times New Roman"/>
              </w:rPr>
              <w:t>Projekt zostanie przesłany na podstawie art. 8 ustawy z dnia 6 maja 2005 r. o Komisji Wspólnej Rządu</w:t>
            </w:r>
            <w:r w:rsidRPr="00BE568E">
              <w:rPr>
                <w:rFonts w:ascii="Times New Roman" w:eastAsia="Calibri" w:hAnsi="Times New Roman" w:cs="Times New Roman"/>
              </w:rPr>
              <w:br/>
              <w:t xml:space="preserve">i Samorządu Terytorialnego oraz o przedstawicielach Rzeczypospolitej Polskiej w Komitecie Regionów Unii Europejskiej (Dz. U. </w:t>
            </w:r>
            <w:proofErr w:type="gramStart"/>
            <w:r w:rsidRPr="00BE568E">
              <w:rPr>
                <w:rFonts w:ascii="Times New Roman" w:eastAsia="Calibri" w:hAnsi="Times New Roman" w:cs="Times New Roman"/>
              </w:rPr>
              <w:t>poz</w:t>
            </w:r>
            <w:proofErr w:type="gramEnd"/>
            <w:r w:rsidRPr="00BE568E">
              <w:rPr>
                <w:rFonts w:ascii="Times New Roman" w:eastAsia="Calibri" w:hAnsi="Times New Roman" w:cs="Times New Roman"/>
              </w:rPr>
              <w:t>. 759) do zaopiniowania przez Komisję Wspólną Rządu i Samorządu Terytorialnego.</w:t>
            </w:r>
          </w:p>
          <w:p w14:paraId="5AA5365F" w14:textId="77777777" w:rsidR="00FB6A2C" w:rsidRPr="00BE568E" w:rsidRDefault="00FB6A2C" w:rsidP="00FB6A2C">
            <w:pPr>
              <w:spacing w:after="0" w:line="240" w:lineRule="auto"/>
              <w:ind w:right="-85"/>
              <w:jc w:val="both"/>
              <w:rPr>
                <w:rFonts w:ascii="Times New Roman" w:eastAsia="Times New Roman" w:hAnsi="Times New Roman" w:cs="Times New Roman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Projekt zostanie przedłożony do zaopiniowania w trybie:</w:t>
            </w:r>
          </w:p>
          <w:p w14:paraId="0F23CFC7" w14:textId="2E82D5E7" w:rsidR="00FB6A2C" w:rsidRPr="00BE568E" w:rsidRDefault="00FB6A2C" w:rsidP="00FB6A2C">
            <w:pPr>
              <w:numPr>
                <w:ilvl w:val="0"/>
                <w:numId w:val="6"/>
              </w:numPr>
              <w:spacing w:after="6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ustawy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z dnia 23 maja 1991 r. o związkach zawodowych (Dz. U.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z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201</w:t>
            </w:r>
            <w:r>
              <w:rPr>
                <w:rFonts w:ascii="Times New Roman" w:eastAsia="Calibri" w:hAnsi="Times New Roman" w:cs="Times New Roman"/>
                <w:color w:val="000000"/>
                <w:spacing w:val="-2"/>
              </w:rPr>
              <w:t>9</w:t>
            </w:r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r. poz. </w:t>
            </w:r>
            <w:r>
              <w:rPr>
                <w:rFonts w:ascii="Times New Roman" w:eastAsia="Calibri" w:hAnsi="Times New Roman" w:cs="Times New Roman"/>
                <w:color w:val="000000"/>
                <w:spacing w:val="-2"/>
              </w:rPr>
              <w:t>263</w:t>
            </w:r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) następującym podmiotom:</w:t>
            </w:r>
          </w:p>
          <w:p w14:paraId="6BE6C308" w14:textId="77777777" w:rsidR="00FB6A2C" w:rsidRPr="00BE568E" w:rsidRDefault="00FB6A2C" w:rsidP="00FB6A2C">
            <w:pPr>
              <w:numPr>
                <w:ilvl w:val="1"/>
                <w:numId w:val="6"/>
              </w:numPr>
              <w:spacing w:after="60"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spacing w:val="-2"/>
              </w:rPr>
              <w:t>Forum Związków Zawodowych,</w:t>
            </w:r>
          </w:p>
          <w:p w14:paraId="0ED4FD86" w14:textId="77777777" w:rsidR="00FB6A2C" w:rsidRPr="00BE568E" w:rsidRDefault="00FB6A2C" w:rsidP="00FB6A2C">
            <w:pPr>
              <w:numPr>
                <w:ilvl w:val="1"/>
                <w:numId w:val="6"/>
              </w:numPr>
              <w:spacing w:after="60"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spacing w:val="-2"/>
              </w:rPr>
              <w:t>NSZZ „Solidarność”,</w:t>
            </w:r>
          </w:p>
          <w:p w14:paraId="1C0EBBA6" w14:textId="77777777" w:rsidR="00FB6A2C" w:rsidRPr="00BE568E" w:rsidRDefault="00FB6A2C" w:rsidP="00FB6A2C">
            <w:pPr>
              <w:numPr>
                <w:ilvl w:val="1"/>
                <w:numId w:val="6"/>
              </w:numPr>
              <w:spacing w:after="60"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spacing w:val="-2"/>
              </w:rPr>
              <w:t>Ogólnopolskiemu Porozumieniu Związków Zawodowych;</w:t>
            </w:r>
          </w:p>
          <w:p w14:paraId="7C418B18" w14:textId="761A4C2F" w:rsidR="00FB6A2C" w:rsidRPr="00BE568E" w:rsidRDefault="00FB6A2C" w:rsidP="00FB6A2C">
            <w:pPr>
              <w:numPr>
                <w:ilvl w:val="0"/>
                <w:numId w:val="6"/>
              </w:numPr>
              <w:spacing w:after="60" w:line="240" w:lineRule="auto"/>
              <w:contextualSpacing/>
              <w:jc w:val="both"/>
              <w:rPr>
                <w:rFonts w:ascii="Times New Roman" w:eastAsia="Calibri" w:hAnsi="Times New Roman" w:cs="Times New Roman"/>
              </w:rPr>
            </w:pPr>
            <w:proofErr w:type="gramStart"/>
            <w:r w:rsidRPr="00BE568E">
              <w:rPr>
                <w:rFonts w:ascii="Times New Roman" w:eastAsia="Calibri" w:hAnsi="Times New Roman" w:cs="Times New Roman"/>
              </w:rPr>
              <w:t>ustawy</w:t>
            </w:r>
            <w:proofErr w:type="gramEnd"/>
            <w:r w:rsidRPr="00BE568E">
              <w:rPr>
                <w:rFonts w:ascii="Times New Roman" w:eastAsia="Calibri" w:hAnsi="Times New Roman" w:cs="Times New Roman"/>
              </w:rPr>
              <w:t xml:space="preserve"> z dnia 23 maja 1991 r. o organizacjach pracodawców (Dz. U. </w:t>
            </w:r>
            <w:proofErr w:type="gramStart"/>
            <w:r w:rsidRPr="00BE568E">
              <w:rPr>
                <w:rFonts w:ascii="Times New Roman" w:eastAsia="Calibri" w:hAnsi="Times New Roman" w:cs="Times New Roman"/>
              </w:rPr>
              <w:t>z</w:t>
            </w:r>
            <w:proofErr w:type="gramEnd"/>
            <w:r w:rsidRPr="00BE568E">
              <w:rPr>
                <w:rFonts w:ascii="Times New Roman" w:eastAsia="Calibri" w:hAnsi="Times New Roman" w:cs="Times New Roman"/>
              </w:rPr>
              <w:t xml:space="preserve"> 201</w:t>
            </w:r>
            <w:r>
              <w:rPr>
                <w:rFonts w:ascii="Times New Roman" w:eastAsia="Calibri" w:hAnsi="Times New Roman" w:cs="Times New Roman"/>
              </w:rPr>
              <w:t>9</w:t>
            </w:r>
            <w:r w:rsidRPr="00BE568E">
              <w:rPr>
                <w:rFonts w:ascii="Times New Roman" w:eastAsia="Calibri" w:hAnsi="Times New Roman" w:cs="Times New Roman"/>
              </w:rPr>
              <w:t xml:space="preserve"> r. poz. </w:t>
            </w:r>
            <w:r>
              <w:rPr>
                <w:rFonts w:ascii="Times New Roman" w:eastAsia="Calibri" w:hAnsi="Times New Roman" w:cs="Times New Roman"/>
              </w:rPr>
              <w:t>1809</w:t>
            </w:r>
            <w:r w:rsidRPr="00BE568E">
              <w:rPr>
                <w:rFonts w:ascii="Times New Roman" w:eastAsia="Calibri" w:hAnsi="Times New Roman" w:cs="Times New Roman"/>
              </w:rPr>
              <w:t>) następującym podmiotom:</w:t>
            </w:r>
          </w:p>
          <w:p w14:paraId="798215F8" w14:textId="691CCFF6" w:rsidR="00FB6A2C" w:rsidRPr="00BE568E" w:rsidRDefault="00B27E22" w:rsidP="00FB6A2C">
            <w:pPr>
              <w:numPr>
                <w:ilvl w:val="0"/>
                <w:numId w:val="11"/>
              </w:numPr>
              <w:spacing w:after="0" w:line="276" w:lineRule="auto"/>
              <w:contextualSpacing/>
              <w:rPr>
                <w:rFonts w:ascii="Times New Roman" w:eastAsia="Calibri" w:hAnsi="Times New Roman" w:cs="Times New Roman"/>
              </w:rPr>
            </w:pPr>
            <w:r w:rsidRPr="00BE568E">
              <w:rPr>
                <w:rFonts w:ascii="Times New Roman" w:eastAsia="Calibri" w:hAnsi="Times New Roman" w:cs="Times New Roman"/>
              </w:rPr>
              <w:t>Konfederacj</w:t>
            </w:r>
            <w:r>
              <w:rPr>
                <w:rFonts w:ascii="Times New Roman" w:eastAsia="Calibri" w:hAnsi="Times New Roman" w:cs="Times New Roman"/>
              </w:rPr>
              <w:t>i</w:t>
            </w:r>
            <w:r w:rsidRPr="00BE568E">
              <w:rPr>
                <w:rFonts w:ascii="Times New Roman" w:eastAsia="Calibri" w:hAnsi="Times New Roman" w:cs="Times New Roman"/>
              </w:rPr>
              <w:t xml:space="preserve"> </w:t>
            </w:r>
            <w:r w:rsidR="00FB6A2C" w:rsidRPr="00BE568E">
              <w:rPr>
                <w:rFonts w:ascii="Times New Roman" w:eastAsia="Calibri" w:hAnsi="Times New Roman" w:cs="Times New Roman"/>
              </w:rPr>
              <w:t>„Lewiatan”,</w:t>
            </w:r>
          </w:p>
          <w:p w14:paraId="0E91CDD9" w14:textId="1162EF28" w:rsidR="00FB6A2C" w:rsidRPr="00BE568E" w:rsidRDefault="00B27E22" w:rsidP="00FB6A2C">
            <w:pPr>
              <w:numPr>
                <w:ilvl w:val="0"/>
                <w:numId w:val="11"/>
              </w:numPr>
              <w:spacing w:after="0" w:line="276" w:lineRule="auto"/>
              <w:contextualSpacing/>
              <w:rPr>
                <w:rFonts w:ascii="Times New Roman" w:eastAsia="Calibri" w:hAnsi="Times New Roman" w:cs="Times New Roman"/>
              </w:rPr>
            </w:pPr>
            <w:r w:rsidRPr="00BE568E">
              <w:rPr>
                <w:rFonts w:ascii="Times New Roman" w:eastAsia="Calibri" w:hAnsi="Times New Roman" w:cs="Times New Roman"/>
              </w:rPr>
              <w:t>Związ</w:t>
            </w:r>
            <w:r>
              <w:rPr>
                <w:rFonts w:ascii="Times New Roman" w:eastAsia="Calibri" w:hAnsi="Times New Roman" w:cs="Times New Roman"/>
              </w:rPr>
              <w:t>kowi</w:t>
            </w:r>
            <w:r w:rsidRPr="00BE568E">
              <w:rPr>
                <w:rFonts w:ascii="Times New Roman" w:eastAsia="Calibri" w:hAnsi="Times New Roman" w:cs="Times New Roman"/>
              </w:rPr>
              <w:t xml:space="preserve"> </w:t>
            </w:r>
            <w:r w:rsidR="00FB6A2C" w:rsidRPr="00BE568E">
              <w:rPr>
                <w:rFonts w:ascii="Times New Roman" w:eastAsia="Calibri" w:hAnsi="Times New Roman" w:cs="Times New Roman"/>
              </w:rPr>
              <w:t>Pracodawców Business Centre Club,</w:t>
            </w:r>
          </w:p>
          <w:p w14:paraId="0A92AFF6" w14:textId="1B7D7C65" w:rsidR="00FB6A2C" w:rsidRPr="00BE568E" w:rsidRDefault="00B27E22" w:rsidP="00FB6A2C">
            <w:pPr>
              <w:numPr>
                <w:ilvl w:val="0"/>
                <w:numId w:val="11"/>
              </w:numPr>
              <w:spacing w:after="0" w:line="276" w:lineRule="auto"/>
              <w:contextualSpacing/>
              <w:rPr>
                <w:rFonts w:ascii="Times New Roman" w:eastAsia="Calibri" w:hAnsi="Times New Roman" w:cs="Times New Roman"/>
              </w:rPr>
            </w:pPr>
            <w:r w:rsidRPr="00BE568E">
              <w:rPr>
                <w:rFonts w:ascii="Times New Roman" w:eastAsia="Calibri" w:hAnsi="Times New Roman" w:cs="Times New Roman"/>
              </w:rPr>
              <w:t>Związ</w:t>
            </w:r>
            <w:r>
              <w:rPr>
                <w:rFonts w:ascii="Times New Roman" w:eastAsia="Calibri" w:hAnsi="Times New Roman" w:cs="Times New Roman"/>
              </w:rPr>
              <w:t>kowi</w:t>
            </w:r>
            <w:r w:rsidRPr="00BE568E">
              <w:rPr>
                <w:rFonts w:ascii="Times New Roman" w:eastAsia="Calibri" w:hAnsi="Times New Roman" w:cs="Times New Roman"/>
              </w:rPr>
              <w:t xml:space="preserve"> </w:t>
            </w:r>
            <w:r w:rsidR="00FB6A2C" w:rsidRPr="00BE568E">
              <w:rPr>
                <w:rFonts w:ascii="Times New Roman" w:eastAsia="Calibri" w:hAnsi="Times New Roman" w:cs="Times New Roman"/>
              </w:rPr>
              <w:t>Rzemiosła Polskiego,</w:t>
            </w:r>
          </w:p>
          <w:p w14:paraId="387537B3" w14:textId="5370E404" w:rsidR="00FB6A2C" w:rsidRPr="00BE568E" w:rsidRDefault="00B27E22" w:rsidP="00FB6A2C">
            <w:pPr>
              <w:numPr>
                <w:ilvl w:val="0"/>
                <w:numId w:val="11"/>
              </w:numPr>
              <w:spacing w:after="0" w:line="276" w:lineRule="auto"/>
              <w:contextualSpacing/>
              <w:rPr>
                <w:rFonts w:ascii="Times New Roman" w:eastAsia="Calibri" w:hAnsi="Times New Roman" w:cs="Times New Roman"/>
              </w:rPr>
            </w:pPr>
            <w:r w:rsidRPr="00BE568E">
              <w:rPr>
                <w:rFonts w:ascii="Times New Roman" w:eastAsia="Calibri" w:hAnsi="Times New Roman" w:cs="Times New Roman"/>
              </w:rPr>
              <w:t>Pracodawc</w:t>
            </w:r>
            <w:r>
              <w:rPr>
                <w:rFonts w:ascii="Times New Roman" w:eastAsia="Calibri" w:hAnsi="Times New Roman" w:cs="Times New Roman"/>
              </w:rPr>
              <w:t>om</w:t>
            </w:r>
            <w:r w:rsidRPr="00BE568E">
              <w:rPr>
                <w:rFonts w:ascii="Times New Roman" w:eastAsia="Calibri" w:hAnsi="Times New Roman" w:cs="Times New Roman"/>
              </w:rPr>
              <w:t xml:space="preserve"> </w:t>
            </w:r>
            <w:r w:rsidR="00FB6A2C" w:rsidRPr="00BE568E">
              <w:rPr>
                <w:rFonts w:ascii="Times New Roman" w:eastAsia="Calibri" w:hAnsi="Times New Roman" w:cs="Times New Roman"/>
              </w:rPr>
              <w:t>Rzeczypospolitej Polskiej,</w:t>
            </w:r>
          </w:p>
          <w:p w14:paraId="03E6A4E0" w14:textId="2CE85D53" w:rsidR="00FB6A2C" w:rsidRPr="00BE568E" w:rsidRDefault="00B27E22" w:rsidP="00FB6A2C">
            <w:pPr>
              <w:numPr>
                <w:ilvl w:val="0"/>
                <w:numId w:val="11"/>
              </w:numPr>
              <w:spacing w:after="0" w:line="276" w:lineRule="auto"/>
              <w:contextualSpacing/>
              <w:rPr>
                <w:rFonts w:ascii="Times New Roman" w:eastAsia="Calibri" w:hAnsi="Times New Roman" w:cs="Times New Roman"/>
              </w:rPr>
            </w:pPr>
            <w:r w:rsidRPr="00BE568E">
              <w:rPr>
                <w:rFonts w:ascii="Times New Roman" w:eastAsia="Calibri" w:hAnsi="Times New Roman" w:cs="Times New Roman"/>
              </w:rPr>
              <w:t>Związ</w:t>
            </w:r>
            <w:r>
              <w:rPr>
                <w:rFonts w:ascii="Times New Roman" w:eastAsia="Calibri" w:hAnsi="Times New Roman" w:cs="Times New Roman"/>
              </w:rPr>
              <w:t>kowi</w:t>
            </w:r>
            <w:r w:rsidRPr="00BE568E">
              <w:rPr>
                <w:rFonts w:ascii="Times New Roman" w:eastAsia="Calibri" w:hAnsi="Times New Roman" w:cs="Times New Roman"/>
              </w:rPr>
              <w:t xml:space="preserve"> </w:t>
            </w:r>
            <w:r w:rsidR="00FB6A2C" w:rsidRPr="00BE568E">
              <w:rPr>
                <w:rFonts w:ascii="Times New Roman" w:eastAsia="Calibri" w:hAnsi="Times New Roman" w:cs="Times New Roman"/>
              </w:rPr>
              <w:t>Przedsiębiorców i Pracodawców.</w:t>
            </w:r>
          </w:p>
          <w:p w14:paraId="424FC67E" w14:textId="77777777" w:rsidR="00FB6A2C" w:rsidRPr="00BE568E" w:rsidRDefault="00FB6A2C" w:rsidP="00FB6A2C">
            <w:pPr>
              <w:spacing w:after="0" w:line="276" w:lineRule="auto"/>
              <w:rPr>
                <w:rFonts w:ascii="Times New Roman" w:eastAsia="Calibri" w:hAnsi="Times New Roman" w:cs="Times New Roman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spacing w:val="-2"/>
              </w:rPr>
              <w:t>W ramach konsultacji publicznych zostanie przedłożony:</w:t>
            </w:r>
          </w:p>
          <w:p w14:paraId="7FD8A50E" w14:textId="1B958E37" w:rsidR="00345308" w:rsidRPr="00CE0611" w:rsidRDefault="00345308" w:rsidP="00FB6A2C">
            <w:pPr>
              <w:numPr>
                <w:ilvl w:val="0"/>
                <w:numId w:val="16"/>
              </w:numPr>
              <w:tabs>
                <w:tab w:val="left" w:pos="426"/>
              </w:tabs>
              <w:autoSpaceDE w:val="0"/>
              <w:autoSpaceDN w:val="0"/>
              <w:adjustRightInd w:val="0"/>
              <w:spacing w:after="0" w:line="276" w:lineRule="auto"/>
              <w:ind w:left="318" w:hanging="12"/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CE0611">
              <w:rPr>
                <w:rFonts w:ascii="Times New Roman" w:eastAsia="Calibri" w:hAnsi="Times New Roman" w:cs="Times New Roman"/>
              </w:rPr>
              <w:t>Zespołowi Monitorującemu do spraw Przeciwdziałania Przemocy w Rodzinie,</w:t>
            </w:r>
          </w:p>
          <w:p w14:paraId="4BDFA989" w14:textId="6950F3E5" w:rsidR="006331CF" w:rsidRPr="006522CD" w:rsidRDefault="00FB6A2C" w:rsidP="006331CF">
            <w:pPr>
              <w:numPr>
                <w:ilvl w:val="0"/>
                <w:numId w:val="16"/>
              </w:numPr>
              <w:tabs>
                <w:tab w:val="left" w:pos="426"/>
              </w:tabs>
              <w:autoSpaceDE w:val="0"/>
              <w:autoSpaceDN w:val="0"/>
              <w:adjustRightInd w:val="0"/>
              <w:spacing w:after="0" w:line="276" w:lineRule="auto"/>
              <w:ind w:left="318" w:hanging="12"/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CB04E7">
              <w:rPr>
                <w:rFonts w:ascii="Times New Roman" w:eastAsia="Calibri" w:hAnsi="Times New Roman" w:cs="Times New Roman"/>
              </w:rPr>
              <w:t>Radzie Pomocy Społecznej</w:t>
            </w:r>
            <w:r w:rsidR="00B27E22">
              <w:rPr>
                <w:rFonts w:ascii="Times New Roman" w:eastAsia="Calibri" w:hAnsi="Times New Roman" w:cs="Times New Roman"/>
              </w:rPr>
              <w:t>,</w:t>
            </w:r>
          </w:p>
          <w:p w14:paraId="7D46709D" w14:textId="349AFBA0" w:rsidR="006331CF" w:rsidRPr="00CE0611" w:rsidRDefault="006331CF" w:rsidP="006331CF">
            <w:pPr>
              <w:numPr>
                <w:ilvl w:val="0"/>
                <w:numId w:val="16"/>
              </w:numPr>
              <w:tabs>
                <w:tab w:val="left" w:pos="426"/>
              </w:tabs>
              <w:autoSpaceDE w:val="0"/>
              <w:autoSpaceDN w:val="0"/>
              <w:adjustRightInd w:val="0"/>
              <w:spacing w:after="0" w:line="276" w:lineRule="auto"/>
              <w:ind w:left="318" w:hanging="12"/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B30CD1">
              <w:rPr>
                <w:rFonts w:ascii="Times New Roman" w:hAnsi="Times New Roman"/>
              </w:rPr>
              <w:t>Fundacji „Pomoc Kobietom i Dzieciom (rozwód, przemoc, głód) Warszawa</w:t>
            </w:r>
            <w:r w:rsidR="00B27E22">
              <w:rPr>
                <w:rFonts w:ascii="Times New Roman" w:hAnsi="Times New Roman"/>
              </w:rPr>
              <w:t>,</w:t>
            </w:r>
          </w:p>
          <w:p w14:paraId="2931D6B2" w14:textId="38B3EA63" w:rsidR="006331CF" w:rsidRPr="00CE0611" w:rsidRDefault="006331CF" w:rsidP="006331CF">
            <w:pPr>
              <w:numPr>
                <w:ilvl w:val="0"/>
                <w:numId w:val="16"/>
              </w:numPr>
              <w:tabs>
                <w:tab w:val="left" w:pos="426"/>
              </w:tabs>
              <w:autoSpaceDE w:val="0"/>
              <w:autoSpaceDN w:val="0"/>
              <w:adjustRightInd w:val="0"/>
              <w:spacing w:after="0" w:line="276" w:lineRule="auto"/>
              <w:ind w:left="318" w:hanging="12"/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B30CD1">
              <w:rPr>
                <w:rFonts w:ascii="Times New Roman" w:hAnsi="Times New Roman"/>
              </w:rPr>
              <w:t>Instytutowi Psychologii Zdrowia Polskiego Towarzystwa Psychologicznego Ogólnopolskie Pogotowie dla Ofiar Przemocy w Rodzinie „Niebieska Linia” Warszawa</w:t>
            </w:r>
            <w:r w:rsidR="00B27E22">
              <w:rPr>
                <w:rFonts w:ascii="Times New Roman" w:hAnsi="Times New Roman"/>
              </w:rPr>
              <w:t>,</w:t>
            </w:r>
          </w:p>
          <w:p w14:paraId="3D3687CF" w14:textId="6933B9D2" w:rsidR="006331CF" w:rsidRPr="00CE0611" w:rsidRDefault="006331CF" w:rsidP="006331CF">
            <w:pPr>
              <w:numPr>
                <w:ilvl w:val="0"/>
                <w:numId w:val="16"/>
              </w:numPr>
              <w:tabs>
                <w:tab w:val="left" w:pos="426"/>
              </w:tabs>
              <w:autoSpaceDE w:val="0"/>
              <w:autoSpaceDN w:val="0"/>
              <w:adjustRightInd w:val="0"/>
              <w:spacing w:after="0" w:line="276" w:lineRule="auto"/>
              <w:ind w:left="318" w:hanging="12"/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B30CD1">
              <w:rPr>
                <w:rFonts w:ascii="Times New Roman" w:eastAsia="@Arial Unicode MS" w:hAnsi="Times New Roman"/>
                <w:bCs/>
              </w:rPr>
              <w:t>Fundacji „Dajemy Dzieciom Siłę”</w:t>
            </w:r>
            <w:r w:rsidR="00B27E22">
              <w:rPr>
                <w:rFonts w:ascii="Times New Roman" w:eastAsia="@Arial Unicode MS" w:hAnsi="Times New Roman"/>
                <w:bCs/>
              </w:rPr>
              <w:t>,</w:t>
            </w:r>
          </w:p>
          <w:p w14:paraId="082EFBA2" w14:textId="006C8FAD" w:rsidR="006331CF" w:rsidRPr="00CE0611" w:rsidRDefault="006331CF" w:rsidP="006331CF">
            <w:pPr>
              <w:numPr>
                <w:ilvl w:val="0"/>
                <w:numId w:val="16"/>
              </w:numPr>
              <w:tabs>
                <w:tab w:val="left" w:pos="426"/>
              </w:tabs>
              <w:autoSpaceDE w:val="0"/>
              <w:autoSpaceDN w:val="0"/>
              <w:adjustRightInd w:val="0"/>
              <w:spacing w:after="0" w:line="276" w:lineRule="auto"/>
              <w:ind w:left="318" w:hanging="12"/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B30CD1">
              <w:rPr>
                <w:rFonts w:ascii="Times New Roman" w:hAnsi="Times New Roman"/>
              </w:rPr>
              <w:t xml:space="preserve">Fundacji Centrum </w:t>
            </w:r>
            <w:proofErr w:type="gramStart"/>
            <w:r w:rsidRPr="00B30CD1">
              <w:rPr>
                <w:rFonts w:ascii="Times New Roman" w:hAnsi="Times New Roman"/>
              </w:rPr>
              <w:t>Praw</w:t>
            </w:r>
            <w:proofErr w:type="gramEnd"/>
            <w:r w:rsidRPr="00B30CD1">
              <w:rPr>
                <w:rFonts w:ascii="Times New Roman" w:hAnsi="Times New Roman"/>
              </w:rPr>
              <w:t xml:space="preserve"> Kobiet Warszawa</w:t>
            </w:r>
            <w:r w:rsidR="00B27E22">
              <w:rPr>
                <w:rFonts w:ascii="Times New Roman" w:hAnsi="Times New Roman"/>
              </w:rPr>
              <w:t>,</w:t>
            </w:r>
          </w:p>
          <w:p w14:paraId="61A2D252" w14:textId="5FD07FEA" w:rsidR="006331CF" w:rsidRPr="00CE0611" w:rsidRDefault="006331CF" w:rsidP="006331CF">
            <w:pPr>
              <w:numPr>
                <w:ilvl w:val="0"/>
                <w:numId w:val="16"/>
              </w:numPr>
              <w:tabs>
                <w:tab w:val="left" w:pos="426"/>
              </w:tabs>
              <w:autoSpaceDE w:val="0"/>
              <w:autoSpaceDN w:val="0"/>
              <w:adjustRightInd w:val="0"/>
              <w:spacing w:after="0" w:line="276" w:lineRule="auto"/>
              <w:ind w:left="318" w:hanging="12"/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B30CD1">
              <w:rPr>
                <w:rFonts w:ascii="Times New Roman" w:hAnsi="Times New Roman"/>
              </w:rPr>
              <w:t>Fundacji „Krajowe Centrum Kompetencji” Warszawa</w:t>
            </w:r>
            <w:r w:rsidR="00B27E22">
              <w:rPr>
                <w:rFonts w:ascii="Times New Roman" w:hAnsi="Times New Roman"/>
              </w:rPr>
              <w:t>,</w:t>
            </w:r>
          </w:p>
          <w:p w14:paraId="0152052E" w14:textId="5CC82A52" w:rsidR="006331CF" w:rsidRPr="00CE0611" w:rsidRDefault="006331CF" w:rsidP="006331CF">
            <w:pPr>
              <w:numPr>
                <w:ilvl w:val="0"/>
                <w:numId w:val="16"/>
              </w:numPr>
              <w:tabs>
                <w:tab w:val="left" w:pos="426"/>
              </w:tabs>
              <w:autoSpaceDE w:val="0"/>
              <w:autoSpaceDN w:val="0"/>
              <w:adjustRightInd w:val="0"/>
              <w:spacing w:after="0" w:line="276" w:lineRule="auto"/>
              <w:ind w:left="318" w:hanging="12"/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B30CD1">
              <w:rPr>
                <w:rFonts w:ascii="Times New Roman" w:hAnsi="Times New Roman"/>
              </w:rPr>
              <w:t xml:space="preserve">Komitetowi Ochrony </w:t>
            </w:r>
            <w:proofErr w:type="gramStart"/>
            <w:r w:rsidRPr="00B30CD1">
              <w:rPr>
                <w:rFonts w:ascii="Times New Roman" w:hAnsi="Times New Roman"/>
              </w:rPr>
              <w:t>Praw</w:t>
            </w:r>
            <w:proofErr w:type="gramEnd"/>
            <w:r w:rsidRPr="00B30CD1">
              <w:rPr>
                <w:rFonts w:ascii="Times New Roman" w:hAnsi="Times New Roman"/>
              </w:rPr>
              <w:t xml:space="preserve"> Dziecka Warszawa</w:t>
            </w:r>
            <w:r w:rsidR="00B27E22">
              <w:rPr>
                <w:rFonts w:ascii="Times New Roman" w:hAnsi="Times New Roman"/>
              </w:rPr>
              <w:t>,</w:t>
            </w:r>
          </w:p>
          <w:p w14:paraId="2C69FFC9" w14:textId="060C69D4" w:rsidR="006331CF" w:rsidRPr="00CE0611" w:rsidRDefault="006331CF" w:rsidP="006331CF">
            <w:pPr>
              <w:numPr>
                <w:ilvl w:val="0"/>
                <w:numId w:val="16"/>
              </w:numPr>
              <w:tabs>
                <w:tab w:val="left" w:pos="426"/>
              </w:tabs>
              <w:autoSpaceDE w:val="0"/>
              <w:autoSpaceDN w:val="0"/>
              <w:adjustRightInd w:val="0"/>
              <w:spacing w:after="0" w:line="276" w:lineRule="auto"/>
              <w:ind w:left="318" w:hanging="12"/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B30CD1">
              <w:rPr>
                <w:rFonts w:ascii="Times New Roman" w:hAnsi="Times New Roman"/>
              </w:rPr>
              <w:t xml:space="preserve">Stowarzyszeniu Na Rzecz Przeciwdziałania Przemocy w </w:t>
            </w:r>
            <w:proofErr w:type="gramStart"/>
            <w:r w:rsidRPr="00B30CD1">
              <w:rPr>
                <w:rFonts w:ascii="Times New Roman" w:hAnsi="Times New Roman"/>
              </w:rPr>
              <w:t>Rodzinie  „Niebieska</w:t>
            </w:r>
            <w:proofErr w:type="gramEnd"/>
            <w:r w:rsidRPr="00B30CD1">
              <w:rPr>
                <w:rFonts w:ascii="Times New Roman" w:hAnsi="Times New Roman"/>
              </w:rPr>
              <w:t xml:space="preserve"> Linia” Warszawa</w:t>
            </w:r>
            <w:r w:rsidR="00B27E22">
              <w:rPr>
                <w:rFonts w:ascii="Times New Roman" w:hAnsi="Times New Roman"/>
              </w:rPr>
              <w:t>,</w:t>
            </w:r>
          </w:p>
          <w:p w14:paraId="403D6037" w14:textId="25449BEB" w:rsidR="00DF509A" w:rsidRPr="008D168E" w:rsidRDefault="006331CF" w:rsidP="00D52361">
            <w:pPr>
              <w:numPr>
                <w:ilvl w:val="0"/>
                <w:numId w:val="16"/>
              </w:numPr>
              <w:tabs>
                <w:tab w:val="left" w:pos="426"/>
              </w:tabs>
              <w:autoSpaceDE w:val="0"/>
              <w:autoSpaceDN w:val="0"/>
              <w:adjustRightInd w:val="0"/>
              <w:spacing w:after="0" w:line="276" w:lineRule="auto"/>
              <w:ind w:left="318" w:hanging="12"/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B30CD1">
              <w:rPr>
                <w:rFonts w:ascii="Times New Roman" w:hAnsi="Times New Roman"/>
              </w:rPr>
              <w:t>Fundacji „Dziecko w Centrum” Poznań</w:t>
            </w:r>
            <w:r w:rsidR="00B27E22">
              <w:rPr>
                <w:rFonts w:ascii="Times New Roman" w:hAnsi="Times New Roman"/>
              </w:rPr>
              <w:t>.</w:t>
            </w:r>
          </w:p>
        </w:tc>
      </w:tr>
      <w:tr w:rsidR="00FB6A2C" w:rsidRPr="00BE568E" w14:paraId="178A62B0" w14:textId="77777777" w:rsidTr="00BF7227">
        <w:trPr>
          <w:trHeight w:val="363"/>
        </w:trPr>
        <w:tc>
          <w:tcPr>
            <w:tcW w:w="5000" w:type="pct"/>
            <w:gridSpan w:val="25"/>
            <w:shd w:val="clear" w:color="auto" w:fill="99CCFF"/>
            <w:vAlign w:val="center"/>
          </w:tcPr>
          <w:p w14:paraId="7008AAB9" w14:textId="77777777" w:rsidR="00FB6A2C" w:rsidRPr="00BE568E" w:rsidRDefault="00FB6A2C" w:rsidP="002D3374">
            <w:pPr>
              <w:numPr>
                <w:ilvl w:val="0"/>
                <w:numId w:val="1"/>
              </w:numPr>
              <w:spacing w:before="60" w:after="60" w:line="240" w:lineRule="auto"/>
              <w:ind w:left="318" w:hanging="284"/>
              <w:jc w:val="both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b/>
                <w:color w:val="000000"/>
              </w:rPr>
              <w:t xml:space="preserve"> Wpływ na sektor finansów publicznych</w:t>
            </w:r>
          </w:p>
        </w:tc>
      </w:tr>
      <w:tr w:rsidR="00DF509A" w:rsidRPr="00BE568E" w14:paraId="4DBDB3A1" w14:textId="77777777" w:rsidTr="004C01FC">
        <w:trPr>
          <w:trHeight w:val="142"/>
        </w:trPr>
        <w:tc>
          <w:tcPr>
            <w:tcW w:w="726" w:type="pct"/>
            <w:vMerge w:val="restart"/>
            <w:shd w:val="clear" w:color="auto" w:fill="FFFFFF"/>
          </w:tcPr>
          <w:p w14:paraId="32F8A792" w14:textId="0F4B6FFA" w:rsidR="00FB6A2C" w:rsidRPr="00BE568E" w:rsidRDefault="00FB6A2C" w:rsidP="00FB6A2C">
            <w:pPr>
              <w:spacing w:before="40" w:after="40" w:line="276" w:lineRule="auto"/>
              <w:rPr>
                <w:rFonts w:ascii="Times New Roman" w:eastAsia="Calibri" w:hAnsi="Times New Roman" w:cs="Times New Roman"/>
                <w:i/>
                <w:color w:val="000000"/>
                <w:sz w:val="21"/>
                <w:szCs w:val="21"/>
              </w:rPr>
            </w:pPr>
          </w:p>
        </w:tc>
        <w:tc>
          <w:tcPr>
            <w:tcW w:w="4274" w:type="pct"/>
            <w:gridSpan w:val="24"/>
            <w:shd w:val="clear" w:color="auto" w:fill="FFFFFF"/>
          </w:tcPr>
          <w:p w14:paraId="08415745" w14:textId="13841F46" w:rsidR="00FB6A2C" w:rsidRPr="00BE568E" w:rsidRDefault="00FB6A2C" w:rsidP="00D55E77">
            <w:pPr>
              <w:spacing w:before="40" w:after="4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spacing w:val="-2"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Skutki w okresie </w:t>
            </w:r>
            <w:r w:rsidR="00D55E77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10</w:t>
            </w:r>
            <w:r w:rsidR="006C2FF4"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 </w:t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lat od wejścia w życie zmian [mln zł]</w:t>
            </w:r>
          </w:p>
        </w:tc>
      </w:tr>
      <w:tr w:rsidR="002D3374" w:rsidRPr="00BE568E" w14:paraId="787904EB" w14:textId="77777777" w:rsidTr="00F32E40">
        <w:trPr>
          <w:trHeight w:val="447"/>
        </w:trPr>
        <w:tc>
          <w:tcPr>
            <w:tcW w:w="726" w:type="pct"/>
            <w:vMerge/>
            <w:shd w:val="clear" w:color="auto" w:fill="FFFFFF"/>
          </w:tcPr>
          <w:p w14:paraId="01A0FEDC" w14:textId="77777777" w:rsidR="002D3374" w:rsidRPr="00BE568E" w:rsidRDefault="002D3374" w:rsidP="00FB6A2C">
            <w:pPr>
              <w:spacing w:before="40" w:after="40" w:line="240" w:lineRule="auto"/>
              <w:rPr>
                <w:rFonts w:ascii="Times New Roman" w:eastAsia="Calibri" w:hAnsi="Times New Roman" w:cs="Times New Roman"/>
                <w:i/>
                <w:color w:val="000000"/>
                <w:sz w:val="21"/>
                <w:szCs w:val="21"/>
              </w:rPr>
            </w:pP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7E929CAB" w14:textId="77777777" w:rsidR="002D3374" w:rsidRPr="00D52361" w:rsidRDefault="002D3374" w:rsidP="008D16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</w:pPr>
            <w:r w:rsidRPr="00D52361"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  <w:t>0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65D1F56F" w14:textId="7427899E" w:rsidR="002D3374" w:rsidRPr="00D52361" w:rsidRDefault="002D3374" w:rsidP="008D16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</w:pPr>
            <w:r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  <w:t>1</w:t>
            </w:r>
          </w:p>
        </w:tc>
        <w:tc>
          <w:tcPr>
            <w:tcW w:w="355" w:type="pct"/>
            <w:gridSpan w:val="4"/>
            <w:shd w:val="clear" w:color="auto" w:fill="FFFFFF"/>
            <w:vAlign w:val="center"/>
          </w:tcPr>
          <w:p w14:paraId="188C1D09" w14:textId="5242B058" w:rsidR="002D3374" w:rsidRPr="00D52361" w:rsidRDefault="002D33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</w:pPr>
            <w:r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  <w:t>2</w:t>
            </w:r>
          </w:p>
        </w:tc>
        <w:tc>
          <w:tcPr>
            <w:tcW w:w="353" w:type="pct"/>
            <w:gridSpan w:val="2"/>
            <w:shd w:val="clear" w:color="auto" w:fill="FFFFFF"/>
            <w:vAlign w:val="center"/>
          </w:tcPr>
          <w:p w14:paraId="17CCA94A" w14:textId="63740425" w:rsidR="002D3374" w:rsidRPr="00D52361" w:rsidRDefault="002D33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</w:pPr>
            <w:r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  <w:t>3</w:t>
            </w:r>
          </w:p>
        </w:tc>
        <w:tc>
          <w:tcPr>
            <w:tcW w:w="351" w:type="pct"/>
            <w:gridSpan w:val="3"/>
            <w:shd w:val="clear" w:color="auto" w:fill="FFFFFF"/>
            <w:vAlign w:val="center"/>
          </w:tcPr>
          <w:p w14:paraId="2F03AB46" w14:textId="448ABE0D" w:rsidR="002D3374" w:rsidRPr="00D52361" w:rsidRDefault="002D33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</w:pPr>
            <w:r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  <w:t>4</w:t>
            </w:r>
          </w:p>
        </w:tc>
        <w:tc>
          <w:tcPr>
            <w:tcW w:w="356" w:type="pct"/>
            <w:gridSpan w:val="2"/>
            <w:shd w:val="clear" w:color="auto" w:fill="FFFFFF"/>
            <w:vAlign w:val="center"/>
          </w:tcPr>
          <w:p w14:paraId="59FCF06C" w14:textId="19A9DA95" w:rsidR="002D3374" w:rsidRPr="00D52361" w:rsidRDefault="002D33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</w:pPr>
            <w:r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  <w:t>5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58954C0E" w14:textId="5D7D723C" w:rsidR="002D3374" w:rsidRPr="00D52361" w:rsidRDefault="002D3374" w:rsidP="002D33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</w:pPr>
            <w:r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  <w:t>6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384764BF" w14:textId="30945E1C" w:rsidR="002D3374" w:rsidRPr="00D52361" w:rsidRDefault="002D33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</w:pPr>
            <w:r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  <w:t>7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63D8FCF0" w14:textId="46D39B4E" w:rsidR="002D3374" w:rsidRPr="00D52361" w:rsidRDefault="002D33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</w:pPr>
            <w:r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  <w:t>8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23A1A8DD" w14:textId="3EF9E8D6" w:rsidR="002D3374" w:rsidRPr="00D52361" w:rsidRDefault="002D33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</w:pPr>
            <w:r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1"/>
              </w:rPr>
              <w:t>9</w:t>
            </w:r>
          </w:p>
        </w:tc>
        <w:tc>
          <w:tcPr>
            <w:tcW w:w="701" w:type="pct"/>
            <w:shd w:val="clear" w:color="auto" w:fill="FFFFFF"/>
            <w:vAlign w:val="center"/>
          </w:tcPr>
          <w:p w14:paraId="748A4B55" w14:textId="2B514F26" w:rsidR="002D3374" w:rsidRPr="00D52361" w:rsidRDefault="002D3374" w:rsidP="002D33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spacing w:val="-2"/>
                <w:sz w:val="20"/>
                <w:szCs w:val="21"/>
              </w:rPr>
            </w:pPr>
            <w:r w:rsidRPr="00D52361">
              <w:rPr>
                <w:rFonts w:ascii="Times New Roman" w:eastAsia="Calibri" w:hAnsi="Times New Roman" w:cs="Times New Roman"/>
                <w:i/>
                <w:color w:val="000000"/>
                <w:spacing w:val="-2"/>
                <w:sz w:val="20"/>
                <w:szCs w:val="18"/>
              </w:rPr>
              <w:t>Łącznie</w:t>
            </w:r>
            <w:r w:rsidRPr="00D52361">
              <w:rPr>
                <w:rFonts w:ascii="Times New Roman" w:eastAsia="Calibri" w:hAnsi="Times New Roman" w:cs="Times New Roman"/>
                <w:i/>
                <w:color w:val="000000"/>
                <w:spacing w:val="-2"/>
                <w:sz w:val="20"/>
                <w:szCs w:val="21"/>
              </w:rPr>
              <w:t xml:space="preserve"> (0-</w:t>
            </w:r>
            <w:r>
              <w:rPr>
                <w:rFonts w:ascii="Times New Roman" w:eastAsia="Calibri" w:hAnsi="Times New Roman" w:cs="Times New Roman"/>
                <w:i/>
                <w:color w:val="000000"/>
                <w:spacing w:val="-2"/>
                <w:sz w:val="20"/>
                <w:szCs w:val="21"/>
              </w:rPr>
              <w:t>10</w:t>
            </w:r>
            <w:r w:rsidRPr="00D52361">
              <w:rPr>
                <w:rFonts w:ascii="Times New Roman" w:eastAsia="Calibri" w:hAnsi="Times New Roman" w:cs="Times New Roman"/>
                <w:i/>
                <w:color w:val="000000"/>
                <w:spacing w:val="-2"/>
                <w:sz w:val="20"/>
                <w:szCs w:val="21"/>
              </w:rPr>
              <w:t>)</w:t>
            </w:r>
          </w:p>
        </w:tc>
      </w:tr>
      <w:tr w:rsidR="002D3374" w:rsidRPr="00D55E77" w14:paraId="3240F6B2" w14:textId="77777777" w:rsidTr="00F32E40">
        <w:trPr>
          <w:trHeight w:val="321"/>
        </w:trPr>
        <w:tc>
          <w:tcPr>
            <w:tcW w:w="726" w:type="pct"/>
            <w:shd w:val="clear" w:color="auto" w:fill="FFFFFF"/>
            <w:vAlign w:val="center"/>
          </w:tcPr>
          <w:p w14:paraId="55BEB41D" w14:textId="77777777" w:rsidR="002D3374" w:rsidRPr="00D55E77" w:rsidRDefault="002D3374" w:rsidP="006C2FF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1"/>
              </w:rPr>
            </w:pPr>
            <w:r w:rsidRPr="00D55E7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1"/>
              </w:rPr>
              <w:t>Dochody ogółem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15A212EA" w14:textId="77777777" w:rsidR="002D3374" w:rsidRPr="00D55E77" w:rsidRDefault="002D3374" w:rsidP="008D168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6A3FD1B2" w14:textId="2BD75CCC" w:rsidR="002D3374" w:rsidRPr="00D55E77" w:rsidRDefault="002D3374" w:rsidP="008D168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355" w:type="pct"/>
            <w:gridSpan w:val="4"/>
            <w:shd w:val="clear" w:color="auto" w:fill="FFFFFF"/>
            <w:vAlign w:val="center"/>
          </w:tcPr>
          <w:p w14:paraId="3D215C6F" w14:textId="77777777" w:rsidR="002D3374" w:rsidRPr="00D55E77" w:rsidRDefault="002D3374" w:rsidP="008D168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353" w:type="pct"/>
            <w:gridSpan w:val="2"/>
            <w:shd w:val="clear" w:color="auto" w:fill="FFFFFF"/>
            <w:vAlign w:val="center"/>
          </w:tcPr>
          <w:p w14:paraId="52D2BEFA" w14:textId="6CAF488D" w:rsidR="002D3374" w:rsidRPr="00D55E77" w:rsidRDefault="002D3374" w:rsidP="008D168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351" w:type="pct"/>
            <w:gridSpan w:val="3"/>
            <w:shd w:val="clear" w:color="auto" w:fill="FFFFFF"/>
            <w:vAlign w:val="center"/>
          </w:tcPr>
          <w:p w14:paraId="1E901AC2" w14:textId="77777777" w:rsidR="002D3374" w:rsidRPr="00D55E77" w:rsidRDefault="002D3374" w:rsidP="008D168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356" w:type="pct"/>
            <w:gridSpan w:val="2"/>
            <w:shd w:val="clear" w:color="auto" w:fill="FFFFFF"/>
            <w:vAlign w:val="center"/>
          </w:tcPr>
          <w:p w14:paraId="55DC0E1D" w14:textId="146629FE" w:rsidR="002D3374" w:rsidRPr="00D55E77" w:rsidRDefault="002D3374" w:rsidP="008D168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2DA701AC" w14:textId="77777777" w:rsidR="002D3374" w:rsidRPr="00D55E77" w:rsidRDefault="002D3374" w:rsidP="008D168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5341B5C0" w14:textId="2E65BD5B" w:rsidR="002D3374" w:rsidRPr="00D55E77" w:rsidRDefault="002D3374" w:rsidP="008D168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394F4552" w14:textId="77777777" w:rsidR="002D3374" w:rsidRPr="00D55E77" w:rsidRDefault="002D3374" w:rsidP="008D168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11BB620D" w14:textId="101E1BDC" w:rsidR="002D3374" w:rsidRPr="00D55E77" w:rsidRDefault="002D3374" w:rsidP="008D168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701" w:type="pct"/>
            <w:shd w:val="clear" w:color="auto" w:fill="FFFFFF"/>
            <w:vAlign w:val="center"/>
          </w:tcPr>
          <w:p w14:paraId="7CD27E37" w14:textId="5C146ABA" w:rsidR="002D3374" w:rsidRPr="00D55E77" w:rsidRDefault="002D3374" w:rsidP="008D168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0</w:t>
            </w:r>
          </w:p>
        </w:tc>
      </w:tr>
      <w:tr w:rsidR="002D3374" w:rsidRPr="00BE568E" w14:paraId="3CDC3628" w14:textId="77777777" w:rsidTr="00F32E40">
        <w:trPr>
          <w:trHeight w:val="321"/>
        </w:trPr>
        <w:tc>
          <w:tcPr>
            <w:tcW w:w="726" w:type="pct"/>
            <w:shd w:val="clear" w:color="auto" w:fill="FFFFFF"/>
            <w:vAlign w:val="center"/>
          </w:tcPr>
          <w:p w14:paraId="0144E81B" w14:textId="77777777" w:rsidR="002D3374" w:rsidRPr="00D52361" w:rsidRDefault="002D3374" w:rsidP="006C2FF4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1"/>
              </w:rPr>
            </w:pPr>
            <w:proofErr w:type="gramStart"/>
            <w:r w:rsidRPr="00D52361">
              <w:rPr>
                <w:rFonts w:ascii="Times New Roman" w:eastAsia="Calibri" w:hAnsi="Times New Roman" w:cs="Times New Roman"/>
                <w:color w:val="000000"/>
                <w:sz w:val="20"/>
                <w:szCs w:val="21"/>
              </w:rPr>
              <w:t>budżet</w:t>
            </w:r>
            <w:proofErr w:type="gramEnd"/>
            <w:r w:rsidRPr="00D52361">
              <w:rPr>
                <w:rFonts w:ascii="Times New Roman" w:eastAsia="Calibri" w:hAnsi="Times New Roman" w:cs="Times New Roman"/>
                <w:color w:val="000000"/>
                <w:sz w:val="20"/>
                <w:szCs w:val="21"/>
              </w:rPr>
              <w:t xml:space="preserve"> państwa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2EBE7E33" w14:textId="77777777" w:rsidR="002D3374" w:rsidRPr="00BE568E" w:rsidRDefault="002D3374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60120DE9" w14:textId="567C5E8A" w:rsidR="002D3374" w:rsidRPr="00BE568E" w:rsidRDefault="002D3374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5" w:type="pct"/>
            <w:gridSpan w:val="4"/>
            <w:shd w:val="clear" w:color="auto" w:fill="FFFFFF"/>
            <w:vAlign w:val="center"/>
          </w:tcPr>
          <w:p w14:paraId="1949E5DF" w14:textId="77777777" w:rsidR="002D3374" w:rsidRPr="008D168E" w:rsidRDefault="002D3374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53" w:type="pct"/>
            <w:gridSpan w:val="2"/>
            <w:shd w:val="clear" w:color="auto" w:fill="FFFFFF"/>
            <w:vAlign w:val="center"/>
          </w:tcPr>
          <w:p w14:paraId="0A02F0F1" w14:textId="52E7A788" w:rsidR="002D3374" w:rsidRPr="008D168E" w:rsidRDefault="002D3374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1" w:type="pct"/>
            <w:gridSpan w:val="3"/>
            <w:shd w:val="clear" w:color="auto" w:fill="FFFFFF"/>
            <w:vAlign w:val="center"/>
          </w:tcPr>
          <w:p w14:paraId="5B3CEC89" w14:textId="77777777" w:rsidR="002D3374" w:rsidRPr="008D168E" w:rsidRDefault="002D3374" w:rsidP="008D168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6" w:type="pct"/>
            <w:gridSpan w:val="2"/>
            <w:shd w:val="clear" w:color="auto" w:fill="FFFFFF"/>
            <w:vAlign w:val="center"/>
          </w:tcPr>
          <w:p w14:paraId="54BB1F48" w14:textId="4EB08B35" w:rsidR="002D3374" w:rsidRPr="008D168E" w:rsidRDefault="00D55E77" w:rsidP="008D168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631F22A8" w14:textId="77777777" w:rsidR="002D3374" w:rsidRPr="008D168E" w:rsidRDefault="002D3374" w:rsidP="008D168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418D6489" w14:textId="0E395A87" w:rsidR="002D3374" w:rsidRPr="008D168E" w:rsidRDefault="00D55E77" w:rsidP="008D168E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7989C13F" w14:textId="77777777" w:rsidR="002D3374" w:rsidRPr="008D168E" w:rsidRDefault="002D3374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60628046" w14:textId="5B577982" w:rsidR="002D3374" w:rsidRPr="008D168E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701" w:type="pct"/>
            <w:shd w:val="clear" w:color="auto" w:fill="FFFFFF"/>
            <w:vAlign w:val="center"/>
          </w:tcPr>
          <w:p w14:paraId="5385535F" w14:textId="539699CF" w:rsidR="002D3374" w:rsidRPr="00D52361" w:rsidRDefault="002D3374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color w:val="000000"/>
                <w:spacing w:val="-2"/>
                <w:sz w:val="18"/>
                <w:szCs w:val="18"/>
              </w:rPr>
            </w:pPr>
            <w:r w:rsidRPr="00D52361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0</w:t>
            </w:r>
          </w:p>
        </w:tc>
      </w:tr>
      <w:tr w:rsidR="002D3374" w:rsidRPr="00BE568E" w14:paraId="3C8C5D60" w14:textId="77777777" w:rsidTr="00F32E40">
        <w:trPr>
          <w:trHeight w:val="344"/>
        </w:trPr>
        <w:tc>
          <w:tcPr>
            <w:tcW w:w="726" w:type="pct"/>
            <w:shd w:val="clear" w:color="auto" w:fill="FFFFFF"/>
            <w:vAlign w:val="center"/>
          </w:tcPr>
          <w:p w14:paraId="671683C8" w14:textId="77777777" w:rsidR="002D3374" w:rsidRPr="00D52361" w:rsidRDefault="002D3374" w:rsidP="006C2FF4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1"/>
              </w:rPr>
            </w:pPr>
            <w:r w:rsidRPr="00D52361">
              <w:rPr>
                <w:rFonts w:ascii="Times New Roman" w:eastAsia="Calibri" w:hAnsi="Times New Roman" w:cs="Times New Roman"/>
                <w:color w:val="000000"/>
                <w:sz w:val="20"/>
                <w:szCs w:val="21"/>
              </w:rPr>
              <w:t>JST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509264FA" w14:textId="77777777" w:rsidR="002D3374" w:rsidRPr="00BE568E" w:rsidRDefault="002D3374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22F8AAE5" w14:textId="7C43B16A" w:rsidR="002D3374" w:rsidRPr="00BE568E" w:rsidRDefault="002D3374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5" w:type="pct"/>
            <w:gridSpan w:val="4"/>
            <w:shd w:val="clear" w:color="auto" w:fill="FFFFFF"/>
            <w:vAlign w:val="center"/>
          </w:tcPr>
          <w:p w14:paraId="63FD2709" w14:textId="77777777" w:rsidR="002D3374" w:rsidRPr="008D168E" w:rsidRDefault="002D3374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3" w:type="pct"/>
            <w:gridSpan w:val="2"/>
            <w:shd w:val="clear" w:color="auto" w:fill="FFFFFF"/>
            <w:vAlign w:val="center"/>
          </w:tcPr>
          <w:p w14:paraId="5921C24E" w14:textId="1C12F323" w:rsidR="002D3374" w:rsidRPr="008D168E" w:rsidRDefault="002D3374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1" w:type="pct"/>
            <w:gridSpan w:val="3"/>
            <w:shd w:val="clear" w:color="auto" w:fill="FFFFFF"/>
            <w:vAlign w:val="center"/>
          </w:tcPr>
          <w:p w14:paraId="22F4E9DC" w14:textId="77777777" w:rsidR="002D3374" w:rsidRPr="008D168E" w:rsidRDefault="002D3374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6" w:type="pct"/>
            <w:gridSpan w:val="2"/>
            <w:shd w:val="clear" w:color="auto" w:fill="FFFFFF"/>
            <w:vAlign w:val="center"/>
          </w:tcPr>
          <w:p w14:paraId="400F232C" w14:textId="65D954BB" w:rsidR="002D3374" w:rsidRPr="008D168E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1C4E4630" w14:textId="77777777" w:rsidR="002D3374" w:rsidRPr="008D168E" w:rsidRDefault="002D3374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68070BFB" w14:textId="49529474" w:rsidR="002D3374" w:rsidRPr="008D168E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208CAEE1" w14:textId="77777777" w:rsidR="002D3374" w:rsidRPr="008D168E" w:rsidRDefault="002D3374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118540E7" w14:textId="45DD50A9" w:rsidR="002D3374" w:rsidRPr="008D168E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701" w:type="pct"/>
            <w:shd w:val="clear" w:color="auto" w:fill="FFFFFF"/>
            <w:vAlign w:val="center"/>
          </w:tcPr>
          <w:p w14:paraId="668FFA90" w14:textId="0467B4A7" w:rsidR="002D3374" w:rsidRPr="00D52361" w:rsidRDefault="002D3374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 w:rsidRPr="00D52361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0</w:t>
            </w:r>
          </w:p>
        </w:tc>
      </w:tr>
      <w:tr w:rsidR="002D3374" w:rsidRPr="00BE568E" w14:paraId="1D3B964C" w14:textId="77777777" w:rsidTr="00F32E40">
        <w:trPr>
          <w:trHeight w:val="344"/>
        </w:trPr>
        <w:tc>
          <w:tcPr>
            <w:tcW w:w="726" w:type="pct"/>
            <w:shd w:val="clear" w:color="auto" w:fill="FFFFFF"/>
            <w:vAlign w:val="center"/>
          </w:tcPr>
          <w:p w14:paraId="6FE6F766" w14:textId="77777777" w:rsidR="002D3374" w:rsidRPr="00D52361" w:rsidRDefault="002D3374" w:rsidP="006C2FF4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18"/>
              </w:rPr>
            </w:pPr>
            <w:proofErr w:type="gramStart"/>
            <w:r w:rsidRPr="00D52361">
              <w:rPr>
                <w:rFonts w:ascii="Times New Roman" w:eastAsia="Calibri" w:hAnsi="Times New Roman" w:cs="Times New Roman"/>
                <w:color w:val="000000"/>
                <w:sz w:val="20"/>
                <w:szCs w:val="18"/>
              </w:rPr>
              <w:t>pozostałe</w:t>
            </w:r>
            <w:proofErr w:type="gramEnd"/>
            <w:r w:rsidRPr="00D52361">
              <w:rPr>
                <w:rFonts w:ascii="Times New Roman" w:eastAsia="Calibri" w:hAnsi="Times New Roman" w:cs="Times New Roman"/>
                <w:color w:val="000000"/>
                <w:sz w:val="20"/>
                <w:szCs w:val="18"/>
              </w:rPr>
              <w:t xml:space="preserve"> jednostki (oddzielnie)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78D67611" w14:textId="77777777" w:rsidR="002D3374" w:rsidRPr="00BE568E" w:rsidRDefault="002D3374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51702384" w14:textId="4BFA352E" w:rsidR="002D3374" w:rsidRPr="00BE568E" w:rsidRDefault="002D3374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5" w:type="pct"/>
            <w:gridSpan w:val="4"/>
            <w:shd w:val="clear" w:color="auto" w:fill="FFFFFF"/>
            <w:vAlign w:val="center"/>
          </w:tcPr>
          <w:p w14:paraId="6F116BC2" w14:textId="77777777" w:rsidR="002D3374" w:rsidRPr="008D168E" w:rsidRDefault="002D3374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3" w:type="pct"/>
            <w:gridSpan w:val="2"/>
            <w:shd w:val="clear" w:color="auto" w:fill="FFFFFF"/>
            <w:vAlign w:val="center"/>
          </w:tcPr>
          <w:p w14:paraId="25E25484" w14:textId="1E063A51" w:rsidR="002D3374" w:rsidRPr="008D168E" w:rsidRDefault="002D3374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1" w:type="pct"/>
            <w:gridSpan w:val="3"/>
            <w:shd w:val="clear" w:color="auto" w:fill="FFFFFF"/>
            <w:vAlign w:val="center"/>
          </w:tcPr>
          <w:p w14:paraId="475640C2" w14:textId="77777777" w:rsidR="002D3374" w:rsidRPr="008D168E" w:rsidRDefault="002D3374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6" w:type="pct"/>
            <w:gridSpan w:val="2"/>
            <w:shd w:val="clear" w:color="auto" w:fill="FFFFFF"/>
            <w:vAlign w:val="center"/>
          </w:tcPr>
          <w:p w14:paraId="4C3FC0FC" w14:textId="5D947A06" w:rsidR="002D3374" w:rsidRPr="008D168E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30531DEB" w14:textId="77777777" w:rsidR="002D3374" w:rsidRPr="008D168E" w:rsidRDefault="002D3374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2E8EF128" w14:textId="001614D0" w:rsidR="002D3374" w:rsidRPr="008D168E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79608C50" w14:textId="77777777" w:rsidR="002D3374" w:rsidRPr="008D168E" w:rsidRDefault="002D3374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1ED325BA" w14:textId="566C3477" w:rsidR="002D3374" w:rsidRPr="008D168E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701" w:type="pct"/>
            <w:shd w:val="clear" w:color="auto" w:fill="FFFFFF"/>
            <w:vAlign w:val="center"/>
          </w:tcPr>
          <w:p w14:paraId="2FB71208" w14:textId="3D95FF41" w:rsidR="002D3374" w:rsidRPr="00D52361" w:rsidRDefault="002D3374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 w:rsidRPr="00D52361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0</w:t>
            </w:r>
          </w:p>
        </w:tc>
      </w:tr>
      <w:tr w:rsidR="002D3374" w:rsidRPr="00D55E77" w14:paraId="2DA683B7" w14:textId="77777777" w:rsidTr="00F32E40">
        <w:trPr>
          <w:trHeight w:val="330"/>
        </w:trPr>
        <w:tc>
          <w:tcPr>
            <w:tcW w:w="726" w:type="pct"/>
            <w:shd w:val="clear" w:color="auto" w:fill="FFFFFF"/>
            <w:vAlign w:val="center"/>
          </w:tcPr>
          <w:p w14:paraId="1201AFD6" w14:textId="77777777" w:rsidR="002D3374" w:rsidRPr="00D55E77" w:rsidRDefault="002D3374" w:rsidP="0005367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1"/>
              </w:rPr>
            </w:pPr>
            <w:r w:rsidRPr="00D55E7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1"/>
              </w:rPr>
              <w:t xml:space="preserve">Wydatki ogółem 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487E5C4B" w14:textId="1C4BB90C" w:rsidR="002D3374" w:rsidRPr="00D55E77" w:rsidRDefault="00B6431A" w:rsidP="00B6431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23, 026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15BF841E" w14:textId="2C764739" w:rsidR="002D3374" w:rsidRPr="00D55E77" w:rsidRDefault="00D55E77" w:rsidP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0</w:t>
            </w:r>
          </w:p>
        </w:tc>
        <w:tc>
          <w:tcPr>
            <w:tcW w:w="355" w:type="pct"/>
            <w:gridSpan w:val="4"/>
            <w:shd w:val="clear" w:color="auto" w:fill="FFFFFF"/>
            <w:vAlign w:val="center"/>
          </w:tcPr>
          <w:p w14:paraId="180189EB" w14:textId="4F98471B" w:rsidR="002D3374" w:rsidRPr="00D55E77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0</w:t>
            </w:r>
          </w:p>
        </w:tc>
        <w:tc>
          <w:tcPr>
            <w:tcW w:w="353" w:type="pct"/>
            <w:gridSpan w:val="2"/>
            <w:shd w:val="clear" w:color="auto" w:fill="FFFFFF"/>
            <w:vAlign w:val="center"/>
          </w:tcPr>
          <w:p w14:paraId="72A73663" w14:textId="6FF7FC88" w:rsidR="002D3374" w:rsidRPr="00D55E77" w:rsidRDefault="002D3374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0</w:t>
            </w:r>
          </w:p>
        </w:tc>
        <w:tc>
          <w:tcPr>
            <w:tcW w:w="351" w:type="pct"/>
            <w:gridSpan w:val="3"/>
            <w:shd w:val="clear" w:color="auto" w:fill="FFFFFF"/>
            <w:vAlign w:val="center"/>
          </w:tcPr>
          <w:p w14:paraId="2CC068D0" w14:textId="5572AB49" w:rsidR="002D3374" w:rsidRPr="00D55E77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0</w:t>
            </w:r>
          </w:p>
        </w:tc>
        <w:tc>
          <w:tcPr>
            <w:tcW w:w="356" w:type="pct"/>
            <w:gridSpan w:val="2"/>
            <w:shd w:val="clear" w:color="auto" w:fill="FFFFFF"/>
            <w:vAlign w:val="center"/>
          </w:tcPr>
          <w:p w14:paraId="577A6E9C" w14:textId="241A2E32" w:rsidR="002D3374" w:rsidRPr="00D55E77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35C5AD1A" w14:textId="5329D03E" w:rsidR="002D3374" w:rsidRPr="00D55E77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7D4CF6F9" w14:textId="6A292DE7" w:rsidR="002D3374" w:rsidRPr="00D55E77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1C83AD79" w14:textId="4F75428F" w:rsidR="002D3374" w:rsidRPr="00D55E77" w:rsidRDefault="00D55E77" w:rsidP="00D55E77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3019496C" w14:textId="1025A79A" w:rsidR="002D3374" w:rsidRPr="00D55E77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  <w:t>0</w:t>
            </w:r>
          </w:p>
        </w:tc>
        <w:tc>
          <w:tcPr>
            <w:tcW w:w="701" w:type="pct"/>
            <w:shd w:val="clear" w:color="auto" w:fill="FFFFFF"/>
            <w:vAlign w:val="center"/>
          </w:tcPr>
          <w:p w14:paraId="292FE665" w14:textId="46C73FD0" w:rsidR="002D3374" w:rsidRPr="00D55E77" w:rsidRDefault="00B6431A" w:rsidP="00B6431A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  <w:t>23,026</w:t>
            </w:r>
          </w:p>
        </w:tc>
      </w:tr>
      <w:tr w:rsidR="002D3374" w:rsidRPr="00BE568E" w14:paraId="36A6AC11" w14:textId="77777777" w:rsidTr="00F32E40">
        <w:trPr>
          <w:trHeight w:val="330"/>
        </w:trPr>
        <w:tc>
          <w:tcPr>
            <w:tcW w:w="726" w:type="pct"/>
            <w:shd w:val="clear" w:color="auto" w:fill="FFFFFF"/>
            <w:vAlign w:val="center"/>
          </w:tcPr>
          <w:p w14:paraId="6817C0D8" w14:textId="77777777" w:rsidR="002D3374" w:rsidRPr="00D52361" w:rsidRDefault="002D3374" w:rsidP="006C2FF4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1"/>
              </w:rPr>
            </w:pPr>
            <w:proofErr w:type="gramStart"/>
            <w:r w:rsidRPr="00D52361">
              <w:rPr>
                <w:rFonts w:ascii="Times New Roman" w:eastAsia="Calibri" w:hAnsi="Times New Roman" w:cs="Times New Roman"/>
                <w:color w:val="000000"/>
                <w:sz w:val="20"/>
                <w:szCs w:val="21"/>
              </w:rPr>
              <w:t>budżet</w:t>
            </w:r>
            <w:proofErr w:type="gramEnd"/>
            <w:r w:rsidRPr="00D52361">
              <w:rPr>
                <w:rFonts w:ascii="Times New Roman" w:eastAsia="Calibri" w:hAnsi="Times New Roman" w:cs="Times New Roman"/>
                <w:color w:val="000000"/>
                <w:sz w:val="20"/>
                <w:szCs w:val="21"/>
              </w:rPr>
              <w:t xml:space="preserve"> państwa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761A4373" w14:textId="5EA20C60" w:rsidR="002D3374" w:rsidRPr="002D3374" w:rsidRDefault="00B6431A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23,026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389FADCE" w14:textId="58C602F5" w:rsidR="002D3374" w:rsidRPr="002D3374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55" w:type="pct"/>
            <w:gridSpan w:val="4"/>
            <w:shd w:val="clear" w:color="auto" w:fill="FFFFFF"/>
            <w:vAlign w:val="center"/>
          </w:tcPr>
          <w:p w14:paraId="5403A1E9" w14:textId="3BF84A2E" w:rsidR="002D3374" w:rsidRPr="002D3374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53" w:type="pct"/>
            <w:gridSpan w:val="2"/>
            <w:shd w:val="clear" w:color="auto" w:fill="FFFFFF"/>
            <w:vAlign w:val="center"/>
          </w:tcPr>
          <w:p w14:paraId="625F2C4B" w14:textId="179FD5B6" w:rsidR="002D3374" w:rsidRPr="002D3374" w:rsidRDefault="002D3374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51" w:type="pct"/>
            <w:gridSpan w:val="3"/>
            <w:shd w:val="clear" w:color="auto" w:fill="FFFFFF"/>
            <w:vAlign w:val="center"/>
          </w:tcPr>
          <w:p w14:paraId="5327EEB2" w14:textId="78E84078" w:rsidR="002D3374" w:rsidRPr="002D3374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56" w:type="pct"/>
            <w:gridSpan w:val="2"/>
            <w:shd w:val="clear" w:color="auto" w:fill="FFFFFF"/>
            <w:vAlign w:val="center"/>
          </w:tcPr>
          <w:p w14:paraId="5E135AC3" w14:textId="1B6AEADD" w:rsidR="002D3374" w:rsidRPr="002D3374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602E03BC" w14:textId="35D2A111" w:rsidR="002D3374" w:rsidRPr="002D3374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05D30C79" w14:textId="48D2D58E" w:rsidR="002D3374" w:rsidRPr="002D3374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076DBEA4" w14:textId="53C43831" w:rsidR="002D3374" w:rsidRPr="00D55E77" w:rsidRDefault="00D55E77" w:rsidP="00D55E77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5DA21676" w14:textId="0F9B87C7" w:rsidR="002D3374" w:rsidRPr="002D3374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01" w:type="pct"/>
            <w:shd w:val="clear" w:color="auto" w:fill="FFFFFF"/>
            <w:vAlign w:val="center"/>
          </w:tcPr>
          <w:p w14:paraId="1AA7E91D" w14:textId="19B6E617" w:rsidR="002D3374" w:rsidRPr="002D3374" w:rsidRDefault="00B6431A" w:rsidP="00B6431A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23,026</w:t>
            </w:r>
          </w:p>
        </w:tc>
      </w:tr>
      <w:tr w:rsidR="00D55E77" w:rsidRPr="00BE568E" w14:paraId="06BA050E" w14:textId="77777777" w:rsidTr="00F32E40">
        <w:trPr>
          <w:trHeight w:val="351"/>
        </w:trPr>
        <w:tc>
          <w:tcPr>
            <w:tcW w:w="726" w:type="pct"/>
            <w:shd w:val="clear" w:color="auto" w:fill="FFFFFF"/>
            <w:vAlign w:val="center"/>
          </w:tcPr>
          <w:p w14:paraId="3323DA4C" w14:textId="77777777" w:rsidR="00D55E77" w:rsidRPr="00D52361" w:rsidRDefault="00D55E7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1"/>
              </w:rPr>
            </w:pPr>
            <w:r w:rsidRPr="00D52361">
              <w:rPr>
                <w:rFonts w:ascii="Times New Roman" w:eastAsia="Calibri" w:hAnsi="Times New Roman" w:cs="Times New Roman"/>
                <w:color w:val="000000"/>
                <w:sz w:val="20"/>
                <w:szCs w:val="21"/>
              </w:rPr>
              <w:t>JST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71591757" w14:textId="77777777" w:rsidR="00D55E77" w:rsidRPr="00BE568E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51855B47" w14:textId="01E16809" w:rsidR="00D55E77" w:rsidRPr="00BE568E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55" w:type="pct"/>
            <w:gridSpan w:val="4"/>
            <w:shd w:val="clear" w:color="auto" w:fill="FFFFFF"/>
            <w:vAlign w:val="center"/>
          </w:tcPr>
          <w:p w14:paraId="4D32F548" w14:textId="77777777" w:rsidR="00D55E77" w:rsidRPr="00BE568E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53" w:type="pct"/>
            <w:gridSpan w:val="2"/>
            <w:shd w:val="clear" w:color="auto" w:fill="FFFFFF"/>
            <w:vAlign w:val="center"/>
          </w:tcPr>
          <w:p w14:paraId="4858D46C" w14:textId="470F791B" w:rsidR="00D55E77" w:rsidRPr="00BE568E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51" w:type="pct"/>
            <w:gridSpan w:val="3"/>
            <w:shd w:val="clear" w:color="auto" w:fill="FFFFFF"/>
            <w:vAlign w:val="center"/>
          </w:tcPr>
          <w:p w14:paraId="3C78C5AC" w14:textId="77777777" w:rsidR="00D55E77" w:rsidRPr="00BE568E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6" w:type="pct"/>
            <w:gridSpan w:val="2"/>
            <w:shd w:val="clear" w:color="auto" w:fill="FFFFFF"/>
            <w:vAlign w:val="center"/>
          </w:tcPr>
          <w:p w14:paraId="50C753FF" w14:textId="37A5D627" w:rsidR="00D55E77" w:rsidRPr="00BE568E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2EBCFDE9" w14:textId="77777777" w:rsidR="00D55E77" w:rsidRPr="00BE568E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16738B39" w14:textId="70156BBC" w:rsidR="00D55E77" w:rsidRPr="00BE568E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185ED93A" w14:textId="77777777" w:rsidR="00D55E77" w:rsidRPr="00BE568E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3E02D27A" w14:textId="00D2F5C6" w:rsidR="00D55E77" w:rsidRPr="00BE568E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701" w:type="pct"/>
            <w:shd w:val="clear" w:color="auto" w:fill="FFFFFF"/>
            <w:vAlign w:val="center"/>
          </w:tcPr>
          <w:p w14:paraId="079553BC" w14:textId="264AD72A" w:rsidR="00D55E77" w:rsidRPr="00D55E77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D55E77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</w:tr>
      <w:tr w:rsidR="00D55E77" w:rsidRPr="00BE568E" w14:paraId="17A69633" w14:textId="77777777" w:rsidTr="00F32E40">
        <w:trPr>
          <w:trHeight w:val="351"/>
        </w:trPr>
        <w:tc>
          <w:tcPr>
            <w:tcW w:w="726" w:type="pct"/>
            <w:shd w:val="clear" w:color="auto" w:fill="FFFFFF"/>
            <w:vAlign w:val="center"/>
          </w:tcPr>
          <w:p w14:paraId="29608E94" w14:textId="77777777" w:rsidR="00D55E77" w:rsidRPr="00DF509A" w:rsidRDefault="00D55E7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proofErr w:type="gramStart"/>
            <w:r w:rsidRPr="00D52361">
              <w:rPr>
                <w:rFonts w:ascii="Times New Roman" w:eastAsia="Calibri" w:hAnsi="Times New Roman" w:cs="Times New Roman"/>
                <w:color w:val="000000"/>
                <w:sz w:val="20"/>
                <w:szCs w:val="18"/>
              </w:rPr>
              <w:t>pozostałe</w:t>
            </w:r>
            <w:proofErr w:type="gramEnd"/>
            <w:r w:rsidRPr="00D52361">
              <w:rPr>
                <w:rFonts w:ascii="Times New Roman" w:eastAsia="Calibri" w:hAnsi="Times New Roman" w:cs="Times New Roman"/>
                <w:color w:val="000000"/>
                <w:sz w:val="20"/>
                <w:szCs w:val="18"/>
              </w:rPr>
              <w:t xml:space="preserve"> jednostki (oddzielnie)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259E1D12" w14:textId="77777777" w:rsidR="00D55E77" w:rsidRPr="00BE568E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5E70D8CD" w14:textId="2F1999FD" w:rsidR="00D55E77" w:rsidRPr="00BE568E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5" w:type="pct"/>
            <w:gridSpan w:val="4"/>
            <w:shd w:val="clear" w:color="auto" w:fill="FFFFFF"/>
            <w:vAlign w:val="center"/>
          </w:tcPr>
          <w:p w14:paraId="5B7D718A" w14:textId="77777777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3" w:type="pct"/>
            <w:gridSpan w:val="2"/>
            <w:shd w:val="clear" w:color="auto" w:fill="FFFFFF"/>
            <w:vAlign w:val="center"/>
          </w:tcPr>
          <w:p w14:paraId="13F47F56" w14:textId="0435553B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1" w:type="pct"/>
            <w:gridSpan w:val="3"/>
            <w:shd w:val="clear" w:color="auto" w:fill="FFFFFF"/>
            <w:vAlign w:val="center"/>
          </w:tcPr>
          <w:p w14:paraId="2446E847" w14:textId="77777777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6" w:type="pct"/>
            <w:gridSpan w:val="2"/>
            <w:shd w:val="clear" w:color="auto" w:fill="FFFFFF"/>
            <w:vAlign w:val="center"/>
          </w:tcPr>
          <w:p w14:paraId="2D2D9C9F" w14:textId="0D137581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35F08BA3" w14:textId="77777777" w:rsidR="00D55E77" w:rsidRPr="00BE568E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6FA21753" w14:textId="3E8F8AC3" w:rsidR="00D55E77" w:rsidRPr="00BE568E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55BA6A68" w14:textId="77777777" w:rsidR="00D55E77" w:rsidRPr="00BE568E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3345BEAB" w14:textId="23CB3DD2" w:rsidR="00D55E77" w:rsidRPr="00BE568E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701" w:type="pct"/>
            <w:shd w:val="clear" w:color="auto" w:fill="FFFFFF"/>
            <w:vAlign w:val="center"/>
          </w:tcPr>
          <w:p w14:paraId="3046653D" w14:textId="69A30C3E" w:rsidR="00D55E77" w:rsidRPr="00D52361" w:rsidRDefault="00D55E77" w:rsidP="00D52361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 w:rsidRPr="00D52361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0</w:t>
            </w:r>
          </w:p>
        </w:tc>
      </w:tr>
      <w:tr w:rsidR="00D55E77" w:rsidRPr="00D55E77" w14:paraId="02C7C71E" w14:textId="77777777" w:rsidTr="00F32E40">
        <w:trPr>
          <w:trHeight w:val="360"/>
        </w:trPr>
        <w:tc>
          <w:tcPr>
            <w:tcW w:w="726" w:type="pct"/>
            <w:shd w:val="clear" w:color="auto" w:fill="FFFFFF"/>
            <w:vAlign w:val="center"/>
          </w:tcPr>
          <w:p w14:paraId="6CDCEF7A" w14:textId="77777777" w:rsidR="00D55E77" w:rsidRPr="00D55E77" w:rsidRDefault="00D55E77" w:rsidP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D55E77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Saldo ogółem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3CB1F600" w14:textId="6E525F8C" w:rsidR="00D55E77" w:rsidRPr="00D55E77" w:rsidRDefault="00B6431A" w:rsidP="00B6431A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-23,026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7E7AF3A1" w14:textId="2AA0ACF0" w:rsidR="00D55E77" w:rsidRPr="00D55E77" w:rsidRDefault="00D55E77" w:rsidP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55" w:type="pct"/>
            <w:gridSpan w:val="4"/>
            <w:shd w:val="clear" w:color="auto" w:fill="FFFFFF"/>
            <w:vAlign w:val="center"/>
          </w:tcPr>
          <w:p w14:paraId="5B2580E5" w14:textId="4B388407" w:rsidR="00D55E77" w:rsidRPr="00D55E77" w:rsidRDefault="00D55E77" w:rsidP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53" w:type="pct"/>
            <w:gridSpan w:val="2"/>
            <w:shd w:val="clear" w:color="auto" w:fill="FFFFFF"/>
            <w:vAlign w:val="center"/>
          </w:tcPr>
          <w:p w14:paraId="5D8729B3" w14:textId="2437BF5A" w:rsidR="00D55E77" w:rsidRPr="00D55E77" w:rsidRDefault="00D55E77" w:rsidP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51" w:type="pct"/>
            <w:gridSpan w:val="3"/>
            <w:shd w:val="clear" w:color="auto" w:fill="FFFFFF"/>
            <w:vAlign w:val="center"/>
          </w:tcPr>
          <w:p w14:paraId="71ABAD83" w14:textId="73758300" w:rsidR="00D55E77" w:rsidRPr="00D55E77" w:rsidRDefault="00D55E77" w:rsidP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56" w:type="pct"/>
            <w:gridSpan w:val="2"/>
            <w:shd w:val="clear" w:color="auto" w:fill="FFFFFF"/>
            <w:vAlign w:val="center"/>
          </w:tcPr>
          <w:p w14:paraId="2C2D5BB1" w14:textId="7E2F99D2" w:rsidR="00D55E77" w:rsidRPr="00D55E77" w:rsidRDefault="00D55E77" w:rsidP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27272DAD" w14:textId="7345E2B0" w:rsidR="00D55E77" w:rsidRPr="00D55E77" w:rsidRDefault="00D55E77" w:rsidP="00D55E77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5F6900E6" w14:textId="5B167A5E" w:rsidR="00D55E77" w:rsidRPr="00D55E77" w:rsidRDefault="00D55E77" w:rsidP="00D55E77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25488044" w14:textId="053CF56A" w:rsidR="00D55E77" w:rsidRPr="00D55E77" w:rsidRDefault="00D55E77" w:rsidP="00D55E77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71027301" w14:textId="2795713F" w:rsidR="00D55E77" w:rsidRPr="00D55E77" w:rsidRDefault="00D55E77" w:rsidP="00D55E77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01" w:type="pct"/>
            <w:shd w:val="clear" w:color="auto" w:fill="FFFFFF"/>
            <w:vAlign w:val="center"/>
          </w:tcPr>
          <w:p w14:paraId="39BF8115" w14:textId="15F2B471" w:rsidR="00D55E77" w:rsidRPr="00D55E77" w:rsidRDefault="00D55E77" w:rsidP="00B6431A">
            <w:pPr>
              <w:spacing w:after="0" w:line="276" w:lineRule="auto"/>
              <w:jc w:val="right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-23,</w:t>
            </w:r>
            <w:r w:rsidR="00B6431A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026</w:t>
            </w:r>
          </w:p>
        </w:tc>
      </w:tr>
      <w:tr w:rsidR="00D55E77" w:rsidRPr="00BE568E" w14:paraId="373CCA12" w14:textId="77777777" w:rsidTr="00F32E40">
        <w:trPr>
          <w:trHeight w:val="549"/>
        </w:trPr>
        <w:tc>
          <w:tcPr>
            <w:tcW w:w="726" w:type="pct"/>
            <w:shd w:val="clear" w:color="auto" w:fill="FFFFFF"/>
            <w:vAlign w:val="center"/>
          </w:tcPr>
          <w:p w14:paraId="452E7E20" w14:textId="23F0CB87" w:rsidR="00D55E77" w:rsidRPr="00D52361" w:rsidRDefault="00D55E77" w:rsidP="00090CC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b</w:t>
            </w:r>
            <w:r w:rsidRPr="00D5236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udżet</w:t>
            </w:r>
            <w:proofErr w:type="gramEnd"/>
            <w:r w:rsidRPr="00D5236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państwa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09D6A0EB" w14:textId="50483D83" w:rsidR="00D55E77" w:rsidRPr="00D55E77" w:rsidRDefault="00D55E77" w:rsidP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  <w:r w:rsidR="00B6431A">
              <w:rPr>
                <w:rFonts w:ascii="Times New Roman" w:eastAsia="Calibri" w:hAnsi="Times New Roman" w:cs="Times New Roman"/>
                <w:sz w:val="16"/>
                <w:szCs w:val="16"/>
              </w:rPr>
              <w:t>23,026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33451729" w14:textId="42062F06" w:rsidR="00D55E77" w:rsidRPr="00D55E77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55" w:type="pct"/>
            <w:gridSpan w:val="4"/>
            <w:shd w:val="clear" w:color="auto" w:fill="FFFFFF"/>
            <w:vAlign w:val="center"/>
          </w:tcPr>
          <w:p w14:paraId="7CB2C045" w14:textId="522DE03A" w:rsidR="00D55E77" w:rsidRPr="00D55E77" w:rsidRDefault="00D55E77" w:rsidP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53" w:type="pct"/>
            <w:gridSpan w:val="2"/>
            <w:shd w:val="clear" w:color="auto" w:fill="FFFFFF"/>
            <w:vAlign w:val="center"/>
          </w:tcPr>
          <w:p w14:paraId="2C73B033" w14:textId="44FFE930" w:rsidR="00D55E77" w:rsidRPr="00D55E77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51" w:type="pct"/>
            <w:gridSpan w:val="3"/>
            <w:shd w:val="clear" w:color="auto" w:fill="FFFFFF"/>
            <w:vAlign w:val="center"/>
          </w:tcPr>
          <w:p w14:paraId="2DFCAF6C" w14:textId="7DF37C6E" w:rsidR="00D55E77" w:rsidRPr="00D55E77" w:rsidRDefault="00D55E77" w:rsidP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56" w:type="pct"/>
            <w:gridSpan w:val="2"/>
            <w:shd w:val="clear" w:color="auto" w:fill="FFFFFF"/>
            <w:vAlign w:val="center"/>
          </w:tcPr>
          <w:p w14:paraId="17CD0E73" w14:textId="00F987DE" w:rsidR="00D55E77" w:rsidRPr="00D55E77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7CFBA82F" w14:textId="0386B02A" w:rsidR="00D55E77" w:rsidRPr="00D55E77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6DF9C6EF" w14:textId="6120E90A" w:rsidR="00D55E77" w:rsidRPr="00D55E77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34FDB362" w14:textId="37860CDE" w:rsidR="00D55E77" w:rsidRPr="00D55E77" w:rsidRDefault="00D55E77" w:rsidP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34B885B0" w14:textId="2CA870C0" w:rsidR="00D55E77" w:rsidRPr="00D55E77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1" w:type="pct"/>
            <w:shd w:val="clear" w:color="auto" w:fill="FFFFFF"/>
            <w:vAlign w:val="center"/>
          </w:tcPr>
          <w:p w14:paraId="23EC31BC" w14:textId="61E67B34" w:rsidR="00D55E77" w:rsidRPr="00D55E77" w:rsidRDefault="00D55E77" w:rsidP="00B6431A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55E77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-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23,</w:t>
            </w:r>
            <w:r w:rsidR="00B6431A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026</w:t>
            </w:r>
          </w:p>
        </w:tc>
      </w:tr>
      <w:tr w:rsidR="00D55E77" w:rsidRPr="00BE568E" w14:paraId="08FB0908" w14:textId="77777777" w:rsidTr="00F32E40">
        <w:trPr>
          <w:trHeight w:val="357"/>
        </w:trPr>
        <w:tc>
          <w:tcPr>
            <w:tcW w:w="726" w:type="pct"/>
            <w:shd w:val="clear" w:color="auto" w:fill="FFFFFF"/>
            <w:vAlign w:val="center"/>
          </w:tcPr>
          <w:p w14:paraId="3220E709" w14:textId="77777777" w:rsidR="00D55E77" w:rsidRPr="00D52361" w:rsidRDefault="00D55E77" w:rsidP="00090CC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D5236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JST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3BD1FF1B" w14:textId="77777777" w:rsidR="00D55E77" w:rsidRPr="00BE568E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0A17CAC1" w14:textId="0F8D3F38" w:rsidR="00D55E77" w:rsidRPr="00BE568E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55" w:type="pct"/>
            <w:gridSpan w:val="4"/>
            <w:shd w:val="clear" w:color="auto" w:fill="FFFFFF"/>
            <w:vAlign w:val="center"/>
          </w:tcPr>
          <w:p w14:paraId="71333707" w14:textId="77777777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3" w:type="pct"/>
            <w:gridSpan w:val="2"/>
            <w:shd w:val="clear" w:color="auto" w:fill="FFFFFF"/>
            <w:vAlign w:val="center"/>
          </w:tcPr>
          <w:p w14:paraId="582D80BA" w14:textId="38BEF354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51" w:type="pct"/>
            <w:gridSpan w:val="3"/>
            <w:shd w:val="clear" w:color="auto" w:fill="FFFFFF"/>
            <w:vAlign w:val="center"/>
          </w:tcPr>
          <w:p w14:paraId="078F3355" w14:textId="77777777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6" w:type="pct"/>
            <w:gridSpan w:val="2"/>
            <w:shd w:val="clear" w:color="auto" w:fill="FFFFFF"/>
            <w:vAlign w:val="center"/>
          </w:tcPr>
          <w:p w14:paraId="592C9095" w14:textId="1089A8E6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79D6DDB2" w14:textId="77777777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090B8F3F" w14:textId="0C2128B2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79EC7517" w14:textId="77777777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0D5B1106" w14:textId="6F22DD6C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1" w:type="pct"/>
            <w:shd w:val="clear" w:color="auto" w:fill="FFFFFF"/>
            <w:vAlign w:val="center"/>
          </w:tcPr>
          <w:p w14:paraId="5B3E882D" w14:textId="1FBE6E62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FE076A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0</w:t>
            </w:r>
          </w:p>
        </w:tc>
      </w:tr>
      <w:tr w:rsidR="00D55E77" w:rsidRPr="00BE568E" w14:paraId="53B92712" w14:textId="77777777" w:rsidTr="00F32E40">
        <w:trPr>
          <w:trHeight w:val="357"/>
        </w:trPr>
        <w:tc>
          <w:tcPr>
            <w:tcW w:w="726" w:type="pct"/>
            <w:shd w:val="clear" w:color="auto" w:fill="FFFFFF"/>
            <w:vAlign w:val="center"/>
          </w:tcPr>
          <w:p w14:paraId="219633DA" w14:textId="77777777" w:rsidR="00D55E77" w:rsidRPr="00D52361" w:rsidRDefault="00D55E77" w:rsidP="00090CC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D5236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pozostałe</w:t>
            </w:r>
            <w:proofErr w:type="gramEnd"/>
            <w:r w:rsidRPr="00D5236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jednostki (oddzielnie)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6B0238FD" w14:textId="77777777" w:rsidR="00D55E77" w:rsidRPr="00BE568E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2" w:type="pct"/>
            <w:gridSpan w:val="2"/>
            <w:shd w:val="clear" w:color="auto" w:fill="FFFFFF"/>
            <w:vAlign w:val="center"/>
          </w:tcPr>
          <w:p w14:paraId="07F6B478" w14:textId="2B263EDA" w:rsidR="00D55E77" w:rsidRPr="00BE568E" w:rsidRDefault="00D55E77" w:rsidP="008D168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5" w:type="pct"/>
            <w:gridSpan w:val="4"/>
            <w:shd w:val="clear" w:color="auto" w:fill="FFFFFF"/>
            <w:vAlign w:val="center"/>
          </w:tcPr>
          <w:p w14:paraId="4C06D2BA" w14:textId="77777777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3" w:type="pct"/>
            <w:gridSpan w:val="2"/>
            <w:shd w:val="clear" w:color="auto" w:fill="FFFFFF"/>
            <w:vAlign w:val="center"/>
          </w:tcPr>
          <w:p w14:paraId="31A13867" w14:textId="7545F72D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1" w:type="pct"/>
            <w:gridSpan w:val="3"/>
            <w:shd w:val="clear" w:color="auto" w:fill="FFFFFF"/>
            <w:vAlign w:val="center"/>
          </w:tcPr>
          <w:p w14:paraId="2BE86E94" w14:textId="77777777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56" w:type="pct"/>
            <w:gridSpan w:val="2"/>
            <w:shd w:val="clear" w:color="auto" w:fill="FFFFFF"/>
            <w:vAlign w:val="center"/>
          </w:tcPr>
          <w:p w14:paraId="6CCFB644" w14:textId="18286C37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36952C70" w14:textId="77777777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81" w:type="pct"/>
            <w:gridSpan w:val="2"/>
            <w:shd w:val="clear" w:color="auto" w:fill="FFFFFF"/>
            <w:vAlign w:val="center"/>
          </w:tcPr>
          <w:p w14:paraId="762A2C49" w14:textId="61CC3EFD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2B18F2F8" w14:textId="77777777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46" w:type="pct"/>
            <w:gridSpan w:val="2"/>
            <w:shd w:val="clear" w:color="auto" w:fill="FFFFFF"/>
            <w:vAlign w:val="center"/>
          </w:tcPr>
          <w:p w14:paraId="3A8CAF90" w14:textId="739954E9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701" w:type="pct"/>
            <w:shd w:val="clear" w:color="auto" w:fill="FFFFFF"/>
            <w:vAlign w:val="center"/>
          </w:tcPr>
          <w:p w14:paraId="78FE6D6F" w14:textId="600C994D" w:rsidR="00D55E77" w:rsidRPr="00BE568E" w:rsidRDefault="00D55E77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FE076A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0</w:t>
            </w:r>
          </w:p>
        </w:tc>
      </w:tr>
      <w:tr w:rsidR="00C4529F" w:rsidRPr="00BE568E" w14:paraId="52F4390C" w14:textId="77777777" w:rsidTr="00F32E40">
        <w:trPr>
          <w:trHeight w:val="348"/>
        </w:trPr>
        <w:tc>
          <w:tcPr>
            <w:tcW w:w="899" w:type="pct"/>
            <w:gridSpan w:val="2"/>
            <w:shd w:val="clear" w:color="auto" w:fill="FFFFFF"/>
            <w:vAlign w:val="center"/>
          </w:tcPr>
          <w:p w14:paraId="011CBF2D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Źródła finansowania </w:t>
            </w:r>
          </w:p>
        </w:tc>
        <w:tc>
          <w:tcPr>
            <w:tcW w:w="4101" w:type="pct"/>
            <w:gridSpan w:val="23"/>
            <w:shd w:val="clear" w:color="auto" w:fill="FFFFFF"/>
            <w:vAlign w:val="center"/>
          </w:tcPr>
          <w:p w14:paraId="46DEC876" w14:textId="48B39371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sz w:val="21"/>
                <w:szCs w:val="21"/>
              </w:rPr>
              <w:t>Rok 0 to rok 202</w:t>
            </w: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1</w:t>
            </w:r>
            <w:r w:rsidRPr="00BE568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. </w:t>
            </w:r>
          </w:p>
          <w:p w14:paraId="6BBD29A9" w14:textId="2312D84C" w:rsidR="00BF7227" w:rsidRPr="00BE568E" w:rsidRDefault="00BF7227" w:rsidP="00FE680B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BD2507">
              <w:rPr>
                <w:rFonts w:ascii="Times New Roman" w:eastAsia="Calibri" w:hAnsi="Times New Roman" w:cs="Times New Roman"/>
                <w:sz w:val="21"/>
                <w:szCs w:val="21"/>
              </w:rPr>
              <w:t>Źródła finansowania: budżet państwa</w:t>
            </w:r>
            <w:r w:rsidR="00FE680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w </w:t>
            </w:r>
            <w:r w:rsidRPr="00BD2507">
              <w:rPr>
                <w:rFonts w:ascii="Times New Roman" w:eastAsia="Calibri" w:hAnsi="Times New Roman" w:cs="Times New Roman"/>
                <w:sz w:val="21"/>
                <w:szCs w:val="21"/>
              </w:rPr>
              <w:t>częś</w:t>
            </w:r>
            <w:r w:rsidR="00FE680B">
              <w:rPr>
                <w:rFonts w:ascii="Times New Roman" w:eastAsia="Calibri" w:hAnsi="Times New Roman" w:cs="Times New Roman"/>
                <w:sz w:val="21"/>
                <w:szCs w:val="21"/>
              </w:rPr>
              <w:t>ciach:</w:t>
            </w:r>
            <w:r w:rsidRPr="00BD250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44, 85/02-32, 83</w:t>
            </w:r>
            <w:r w:rsidR="005C77AC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(pozycja uwzględniająca środki na realizację zadań z ustawy o przeciwdziałaniu przemocy w rodzinie)</w:t>
            </w:r>
            <w:r w:rsidR="00BD2507">
              <w:rPr>
                <w:rFonts w:ascii="Times New Roman" w:eastAsia="Calibri" w:hAnsi="Times New Roman" w:cs="Times New Roman"/>
                <w:sz w:val="21"/>
                <w:szCs w:val="21"/>
              </w:rPr>
              <w:t>.</w:t>
            </w:r>
            <w:r w:rsidRPr="00BD250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C4529F" w:rsidRPr="00BE568E" w14:paraId="3F895A62" w14:textId="77777777" w:rsidTr="00F32E40">
        <w:trPr>
          <w:trHeight w:val="1926"/>
        </w:trPr>
        <w:tc>
          <w:tcPr>
            <w:tcW w:w="899" w:type="pct"/>
            <w:gridSpan w:val="2"/>
            <w:shd w:val="clear" w:color="auto" w:fill="FFFFFF"/>
          </w:tcPr>
          <w:p w14:paraId="7E3D568D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Dodatkowe informacje, w tym wskazanie źródeł danych i przyjętych do obliczeń założeń</w:t>
            </w:r>
          </w:p>
        </w:tc>
        <w:tc>
          <w:tcPr>
            <w:tcW w:w="4101" w:type="pct"/>
            <w:gridSpan w:val="23"/>
            <w:shd w:val="clear" w:color="auto" w:fill="FFFFFF"/>
          </w:tcPr>
          <w:p w14:paraId="122E4D38" w14:textId="02BE4480" w:rsidR="00BF7227" w:rsidRPr="002104CB" w:rsidRDefault="00BF7227" w:rsidP="00BF7227">
            <w:pPr>
              <w:spacing w:after="6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2104CB">
              <w:rPr>
                <w:rFonts w:ascii="Times New Roman" w:eastAsia="Calibri" w:hAnsi="Times New Roman" w:cs="Times New Roman"/>
              </w:rPr>
              <w:t xml:space="preserve">Podstawą sporządzenia OSR są dane statystyczne ze Sprawozdania z realizacji Krajowego Programu Przeciwdziałania Przemocy w Rodzinie na </w:t>
            </w:r>
            <w:r w:rsidR="00D55E77">
              <w:rPr>
                <w:rFonts w:ascii="Times New Roman" w:eastAsia="Calibri" w:hAnsi="Times New Roman" w:cs="Times New Roman"/>
              </w:rPr>
              <w:t>rok 2021</w:t>
            </w:r>
            <w:r w:rsidRPr="002104CB">
              <w:rPr>
                <w:rFonts w:ascii="Times New Roman" w:eastAsia="Calibri" w:hAnsi="Times New Roman" w:cs="Times New Roman"/>
              </w:rPr>
              <w:t xml:space="preserve">. </w:t>
            </w:r>
            <w:r w:rsidR="000310B5" w:rsidRPr="002104CB">
              <w:rPr>
                <w:rFonts w:ascii="Times New Roman" w:eastAsia="Calibri" w:hAnsi="Times New Roman" w:cs="Times New Roman"/>
              </w:rPr>
              <w:t>Kalkulacja uwzględnia nakłady po stronie budżetu państwa, nie uwzględnia zaangażowania środków finansowych po</w:t>
            </w:r>
            <w:r w:rsidR="00D55E77">
              <w:rPr>
                <w:rFonts w:ascii="Times New Roman" w:eastAsia="Calibri" w:hAnsi="Times New Roman" w:cs="Times New Roman"/>
              </w:rPr>
              <w:t> </w:t>
            </w:r>
            <w:r w:rsidR="000310B5" w:rsidRPr="002104CB">
              <w:rPr>
                <w:rFonts w:ascii="Times New Roman" w:eastAsia="Calibri" w:hAnsi="Times New Roman" w:cs="Times New Roman"/>
              </w:rPr>
              <w:t>stronie j.s.t.</w:t>
            </w:r>
          </w:p>
          <w:p w14:paraId="70C0958B" w14:textId="24AAA0DA" w:rsidR="00F32E40" w:rsidRDefault="00BF7227" w:rsidP="00F32E40">
            <w:pPr>
              <w:spacing w:after="6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2104CB">
              <w:rPr>
                <w:rFonts w:ascii="Times New Roman" w:eastAsia="Calibri" w:hAnsi="Times New Roman" w:cs="Times New Roman"/>
              </w:rPr>
              <w:t xml:space="preserve">Omówienie składowych wyliczonych skutków podjęcia uchwały RM Krajowego Programu Przeciwdziałania Przemocy w Rodzinie na </w:t>
            </w:r>
            <w:r w:rsidR="00D55E77">
              <w:rPr>
                <w:rFonts w:ascii="Times New Roman" w:eastAsia="Calibri" w:hAnsi="Times New Roman" w:cs="Times New Roman"/>
              </w:rPr>
              <w:t>rok 2021</w:t>
            </w:r>
            <w:r w:rsidR="00F32E40">
              <w:rPr>
                <w:rFonts w:ascii="Times New Roman" w:eastAsia="Calibri" w:hAnsi="Times New Roman" w:cs="Times New Roman"/>
              </w:rPr>
              <w:t>:</w:t>
            </w:r>
          </w:p>
          <w:p w14:paraId="27D4A122" w14:textId="0C33636D" w:rsidR="006522CD" w:rsidRPr="002104CB" w:rsidRDefault="00F32E40" w:rsidP="00F32E40">
            <w:pPr>
              <w:spacing w:after="6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 - n</w:t>
            </w:r>
            <w:r w:rsidR="00CA49FF" w:rsidRPr="002104CB">
              <w:rPr>
                <w:rFonts w:ascii="Times New Roman" w:eastAsia="Calibri" w:hAnsi="Times New Roman" w:cs="Times New Roman"/>
              </w:rPr>
              <w:t xml:space="preserve">akłady budżetu </w:t>
            </w:r>
            <w:r w:rsidR="00FA4408" w:rsidRPr="002104CB">
              <w:rPr>
                <w:rFonts w:ascii="Times New Roman" w:eastAsia="Calibri" w:hAnsi="Times New Roman" w:cs="Times New Roman"/>
              </w:rPr>
              <w:t xml:space="preserve">państwa </w:t>
            </w:r>
            <w:r w:rsidR="00CA49FF" w:rsidRPr="002104CB">
              <w:rPr>
                <w:rFonts w:ascii="Times New Roman" w:eastAsia="Calibri" w:hAnsi="Times New Roman" w:cs="Times New Roman"/>
              </w:rPr>
              <w:t xml:space="preserve">na realizację Krajowego Programu Przeciwdziałania Przemocy </w:t>
            </w:r>
            <w:r w:rsidR="0005367C" w:rsidRPr="002104CB">
              <w:rPr>
                <w:rFonts w:ascii="Times New Roman" w:eastAsia="Calibri" w:hAnsi="Times New Roman" w:cs="Times New Roman"/>
              </w:rPr>
              <w:br/>
            </w:r>
            <w:r w:rsidR="00CA49FF" w:rsidRPr="002104CB">
              <w:rPr>
                <w:rFonts w:ascii="Times New Roman" w:eastAsia="Calibri" w:hAnsi="Times New Roman" w:cs="Times New Roman"/>
              </w:rPr>
              <w:t xml:space="preserve">w Rodzinie </w:t>
            </w:r>
            <w:r>
              <w:rPr>
                <w:rFonts w:ascii="Times New Roman" w:eastAsia="Calibri" w:hAnsi="Times New Roman" w:cs="Times New Roman"/>
              </w:rPr>
              <w:t xml:space="preserve">- </w:t>
            </w:r>
            <w:r w:rsidR="00CA49FF" w:rsidRPr="002104CB">
              <w:rPr>
                <w:rFonts w:ascii="Times New Roman" w:eastAsia="Calibri" w:hAnsi="Times New Roman" w:cs="Times New Roman"/>
                <w:spacing w:val="-2"/>
              </w:rPr>
              <w:t>oddziaływania wobec sprawców prz</w:t>
            </w:r>
            <w:r w:rsidR="006522CD" w:rsidRPr="002104CB">
              <w:rPr>
                <w:rFonts w:ascii="Times New Roman" w:eastAsia="Calibri" w:hAnsi="Times New Roman" w:cs="Times New Roman"/>
                <w:spacing w:val="-2"/>
              </w:rPr>
              <w:t>emocy</w:t>
            </w:r>
            <w:r w:rsidR="008013E1" w:rsidRPr="002104CB">
              <w:rPr>
                <w:rFonts w:ascii="Times New Roman" w:eastAsia="Calibri" w:hAnsi="Times New Roman" w:cs="Times New Roman"/>
                <w:spacing w:val="-2"/>
              </w:rPr>
              <w:t xml:space="preserve"> w </w:t>
            </w:r>
            <w:r>
              <w:rPr>
                <w:rFonts w:ascii="Times New Roman" w:eastAsia="Calibri" w:hAnsi="Times New Roman" w:cs="Times New Roman"/>
                <w:spacing w:val="-2"/>
              </w:rPr>
              <w:t>roku 2021</w:t>
            </w:r>
            <w:r w:rsidR="008013E1" w:rsidRPr="002104CB">
              <w:rPr>
                <w:rFonts w:ascii="Times New Roman" w:eastAsia="Calibri" w:hAnsi="Times New Roman" w:cs="Times New Roman"/>
                <w:spacing w:val="-2"/>
              </w:rPr>
              <w:t xml:space="preserve"> wyniosą </w:t>
            </w:r>
            <w:r>
              <w:rPr>
                <w:rFonts w:ascii="Times New Roman" w:hAnsi="Times New Roman" w:cs="Times New Roman"/>
                <w:bCs/>
              </w:rPr>
              <w:t>4 590 000</w:t>
            </w:r>
            <w:r w:rsidR="0005367C" w:rsidRPr="002104CB">
              <w:rPr>
                <w:rFonts w:ascii="Times New Roman" w:hAnsi="Times New Roman" w:cs="Times New Roman"/>
                <w:bCs/>
              </w:rPr>
              <w:t xml:space="preserve"> </w:t>
            </w:r>
            <w:r w:rsidR="008013E1" w:rsidRPr="002104CB">
              <w:rPr>
                <w:rFonts w:ascii="Times New Roman" w:hAnsi="Times New Roman" w:cs="Times New Roman"/>
              </w:rPr>
              <w:t>zł.</w:t>
            </w:r>
          </w:p>
          <w:p w14:paraId="19EBF077" w14:textId="3EDE53AE" w:rsidR="00F32E40" w:rsidRDefault="00CA44EE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05367C">
              <w:rPr>
                <w:rFonts w:ascii="Times New Roman" w:hAnsi="Times New Roman" w:cs="Times New Roman"/>
              </w:rPr>
              <w:t xml:space="preserve">Działania </w:t>
            </w:r>
            <w:r w:rsidR="0053338C" w:rsidRPr="0005367C">
              <w:rPr>
                <w:rFonts w:ascii="Times New Roman" w:hAnsi="Times New Roman" w:cs="Times New Roman"/>
              </w:rPr>
              <w:t>finansowane w ramach Programu</w:t>
            </w:r>
            <w:r w:rsidRPr="0005367C">
              <w:rPr>
                <w:rFonts w:ascii="Times New Roman" w:hAnsi="Times New Roman" w:cs="Times New Roman"/>
              </w:rPr>
              <w:t xml:space="preserve"> są </w:t>
            </w:r>
            <w:r w:rsidR="0053338C" w:rsidRPr="0005367C">
              <w:rPr>
                <w:rFonts w:ascii="Times New Roman" w:hAnsi="Times New Roman" w:cs="Times New Roman"/>
              </w:rPr>
              <w:t xml:space="preserve">w większości </w:t>
            </w:r>
            <w:r w:rsidRPr="0005367C">
              <w:rPr>
                <w:rFonts w:ascii="Times New Roman" w:hAnsi="Times New Roman" w:cs="Times New Roman"/>
              </w:rPr>
              <w:t xml:space="preserve">kontynuacją działań finansowanych w ramach Krajowego Programu Przeciwdziałania Przemocy w Rodzinie na </w:t>
            </w:r>
            <w:r w:rsidR="00F32E40">
              <w:rPr>
                <w:rFonts w:ascii="Times New Roman" w:hAnsi="Times New Roman" w:cs="Times New Roman"/>
              </w:rPr>
              <w:t>lata 2014</w:t>
            </w:r>
            <w:r w:rsidR="00EF032B">
              <w:rPr>
                <w:rFonts w:ascii="Times New Roman" w:eastAsia="Times New Roman" w:hAnsi="Times New Roman"/>
                <w:b/>
                <w:lang w:eastAsia="pl-PL"/>
              </w:rPr>
              <w:t>–</w:t>
            </w:r>
            <w:r w:rsidR="00F32E40">
              <w:rPr>
                <w:rFonts w:ascii="Times New Roman" w:hAnsi="Times New Roman" w:cs="Times New Roman"/>
              </w:rPr>
              <w:t>2020</w:t>
            </w:r>
            <w:r w:rsidRPr="0005367C">
              <w:rPr>
                <w:rFonts w:ascii="Times New Roman" w:hAnsi="Times New Roman" w:cs="Times New Roman"/>
              </w:rPr>
              <w:t>, w związku z powyższym podstawą wyliczenia kosztów poszczególnych działań była analiza oraz aktualizacja dotychczas ponoszonych kos</w:t>
            </w:r>
            <w:r w:rsidR="00F32E40">
              <w:rPr>
                <w:rFonts w:ascii="Times New Roman" w:hAnsi="Times New Roman" w:cs="Times New Roman"/>
              </w:rPr>
              <w:t>ztów na realizację ww. działań;</w:t>
            </w:r>
          </w:p>
          <w:p w14:paraId="6BE19AEA" w14:textId="50AA5229" w:rsidR="0053338C" w:rsidRPr="0005367C" w:rsidRDefault="00F32E40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z</w:t>
            </w:r>
            <w:r w:rsidR="0053338C" w:rsidRPr="0005367C">
              <w:rPr>
                <w:rFonts w:ascii="Times New Roman" w:hAnsi="Times New Roman" w:cs="Times New Roman"/>
              </w:rPr>
              <w:t xml:space="preserve">większone kwoty na finansowanie utrzymania specjalistycznych ośrodków wsparcia dla ofiar przemocy w rodzinie wynikają z analizy zapotrzebowania na środki na to zadanie </w:t>
            </w:r>
            <w:r w:rsidR="0005367C" w:rsidRPr="0005367C">
              <w:rPr>
                <w:rFonts w:ascii="Times New Roman" w:hAnsi="Times New Roman" w:cs="Times New Roman"/>
              </w:rPr>
              <w:br/>
            </w:r>
            <w:r w:rsidR="0053338C" w:rsidRPr="0005367C">
              <w:rPr>
                <w:rFonts w:ascii="Times New Roman" w:hAnsi="Times New Roman" w:cs="Times New Roman"/>
              </w:rPr>
              <w:t>w ostatnich latach. Zgłaszane w tym zakresie potrzeby finansowe były wyższe niż kwota utrzymania</w:t>
            </w:r>
            <w:r w:rsidR="004646DF">
              <w:rPr>
                <w:rFonts w:ascii="Times New Roman" w:hAnsi="Times New Roman" w:cs="Times New Roman"/>
              </w:rPr>
              <w:t xml:space="preserve"> specjalistycznych ośrodków wsparcia dla ofiar przemocy w rodzinie</w:t>
            </w:r>
            <w:r w:rsidR="0053338C" w:rsidRPr="0005367C">
              <w:rPr>
                <w:rFonts w:ascii="Times New Roman" w:hAnsi="Times New Roman" w:cs="Times New Roman"/>
              </w:rPr>
              <w:t xml:space="preserve"> wskazana </w:t>
            </w:r>
            <w:r w:rsidR="00FC721E">
              <w:rPr>
                <w:rFonts w:ascii="Times New Roman" w:hAnsi="Times New Roman" w:cs="Times New Roman"/>
              </w:rPr>
              <w:br/>
            </w:r>
            <w:r w:rsidR="0053338C" w:rsidRPr="0005367C">
              <w:rPr>
                <w:rFonts w:ascii="Times New Roman" w:hAnsi="Times New Roman" w:cs="Times New Roman"/>
              </w:rPr>
              <w:t>w załączniku nr 2 do K</w:t>
            </w:r>
            <w:r w:rsidR="004646DF">
              <w:rPr>
                <w:rFonts w:ascii="Times New Roman" w:hAnsi="Times New Roman" w:cs="Times New Roman"/>
              </w:rPr>
              <w:t xml:space="preserve">rajowego </w:t>
            </w:r>
            <w:r w:rsidR="0053338C" w:rsidRPr="0005367C">
              <w:rPr>
                <w:rFonts w:ascii="Times New Roman" w:hAnsi="Times New Roman" w:cs="Times New Roman"/>
              </w:rPr>
              <w:t>P</w:t>
            </w:r>
            <w:r w:rsidR="004646DF">
              <w:rPr>
                <w:rFonts w:ascii="Times New Roman" w:hAnsi="Times New Roman" w:cs="Times New Roman"/>
              </w:rPr>
              <w:t xml:space="preserve">rogramu </w:t>
            </w:r>
            <w:r w:rsidR="0053338C" w:rsidRPr="0005367C">
              <w:rPr>
                <w:rFonts w:ascii="Times New Roman" w:hAnsi="Times New Roman" w:cs="Times New Roman"/>
              </w:rPr>
              <w:t>P</w:t>
            </w:r>
            <w:r w:rsidR="004646DF">
              <w:rPr>
                <w:rFonts w:ascii="Times New Roman" w:hAnsi="Times New Roman" w:cs="Times New Roman"/>
              </w:rPr>
              <w:t xml:space="preserve">rzeciwdziałania </w:t>
            </w:r>
            <w:r w:rsidR="0053338C" w:rsidRPr="0005367C">
              <w:rPr>
                <w:rFonts w:ascii="Times New Roman" w:hAnsi="Times New Roman" w:cs="Times New Roman"/>
              </w:rPr>
              <w:t>P</w:t>
            </w:r>
            <w:r w:rsidR="004646DF">
              <w:rPr>
                <w:rFonts w:ascii="Times New Roman" w:hAnsi="Times New Roman" w:cs="Times New Roman"/>
              </w:rPr>
              <w:t xml:space="preserve">rzemocy </w:t>
            </w:r>
            <w:r w:rsidR="0053338C" w:rsidRPr="0005367C">
              <w:rPr>
                <w:rFonts w:ascii="Times New Roman" w:hAnsi="Times New Roman" w:cs="Times New Roman"/>
              </w:rPr>
              <w:t>w</w:t>
            </w:r>
            <w:r w:rsidR="004646DF">
              <w:rPr>
                <w:rFonts w:ascii="Times New Roman" w:hAnsi="Times New Roman" w:cs="Times New Roman"/>
              </w:rPr>
              <w:t xml:space="preserve"> </w:t>
            </w:r>
            <w:r w:rsidR="0053338C" w:rsidRPr="0005367C">
              <w:rPr>
                <w:rFonts w:ascii="Times New Roman" w:hAnsi="Times New Roman" w:cs="Times New Roman"/>
              </w:rPr>
              <w:t>R</w:t>
            </w:r>
            <w:r w:rsidR="004646DF">
              <w:rPr>
                <w:rFonts w:ascii="Times New Roman" w:hAnsi="Times New Roman" w:cs="Times New Roman"/>
              </w:rPr>
              <w:t>odzinie</w:t>
            </w:r>
            <w:r w:rsidR="0053338C" w:rsidRPr="0005367C">
              <w:rPr>
                <w:rFonts w:ascii="Times New Roman" w:hAnsi="Times New Roman" w:cs="Times New Roman"/>
              </w:rPr>
              <w:t xml:space="preserve"> </w:t>
            </w:r>
            <w:r w:rsidR="00FC721E">
              <w:rPr>
                <w:rFonts w:ascii="Times New Roman" w:hAnsi="Times New Roman" w:cs="Times New Roman"/>
              </w:rPr>
              <w:br/>
            </w:r>
            <w:r w:rsidR="0053338C" w:rsidRPr="0005367C">
              <w:rPr>
                <w:rFonts w:ascii="Times New Roman" w:hAnsi="Times New Roman" w:cs="Times New Roman"/>
              </w:rPr>
              <w:t>na lata 2014</w:t>
            </w:r>
            <w:r w:rsidR="00FC721E">
              <w:rPr>
                <w:rFonts w:ascii="Times New Roman" w:eastAsia="Times New Roman" w:hAnsi="Times New Roman"/>
                <w:b/>
                <w:lang w:eastAsia="pl-PL"/>
              </w:rPr>
              <w:t>-</w:t>
            </w:r>
            <w:r w:rsidR="0053338C" w:rsidRPr="0005367C">
              <w:rPr>
                <w:rFonts w:ascii="Times New Roman" w:hAnsi="Times New Roman" w:cs="Times New Roman"/>
              </w:rPr>
              <w:t xml:space="preserve">2020. Ponadto specjalistyczne ośrodki wsparcia wielokrotnie występowały do resortu z pismami dotyczącymi konieczności zwiększania finansowania oraz dostosowania </w:t>
            </w:r>
            <w:r w:rsidR="00FC721E">
              <w:rPr>
                <w:rFonts w:ascii="Times New Roman" w:hAnsi="Times New Roman" w:cs="Times New Roman"/>
              </w:rPr>
              <w:t>finansowania specjalistycznych ośrodków wsparcia dla ofiar przemocy w rodzinie</w:t>
            </w:r>
            <w:r w:rsidR="00FC721E">
              <w:rPr>
                <w:rFonts w:ascii="Times New Roman" w:hAnsi="Times New Roman" w:cs="Times New Roman"/>
              </w:rPr>
              <w:br/>
              <w:t>do faktycznych</w:t>
            </w:r>
            <w:r w:rsidR="0053338C" w:rsidRPr="0005367C">
              <w:rPr>
                <w:rFonts w:ascii="Times New Roman" w:hAnsi="Times New Roman" w:cs="Times New Roman"/>
              </w:rPr>
              <w:t xml:space="preserve"> kosztów utrzymania placówek.   </w:t>
            </w:r>
          </w:p>
          <w:p w14:paraId="79B212D4" w14:textId="1DE75470" w:rsidR="00BF7227" w:rsidRPr="00BE568E" w:rsidRDefault="00BF7227" w:rsidP="00BF7227">
            <w:pPr>
              <w:spacing w:after="6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2104CB">
              <w:rPr>
                <w:rFonts w:ascii="Times New Roman" w:eastAsia="Calibri" w:hAnsi="Times New Roman" w:cs="Times New Roman"/>
              </w:rPr>
              <w:t>Pozostałe procedowane zmiany nie powodują skutków finansowych, w tym dla budżetu państwa.</w:t>
            </w:r>
          </w:p>
        </w:tc>
      </w:tr>
      <w:tr w:rsidR="00BF7227" w:rsidRPr="00BE568E" w14:paraId="79E3B98C" w14:textId="77777777" w:rsidTr="00BF7227">
        <w:trPr>
          <w:trHeight w:val="345"/>
        </w:trPr>
        <w:tc>
          <w:tcPr>
            <w:tcW w:w="5000" w:type="pct"/>
            <w:gridSpan w:val="25"/>
            <w:shd w:val="clear" w:color="auto" w:fill="99CCFF"/>
          </w:tcPr>
          <w:p w14:paraId="135D35C0" w14:textId="55A4D5A2" w:rsidR="00BF7227" w:rsidRPr="00BE568E" w:rsidRDefault="00BF7227" w:rsidP="002D3374">
            <w:pPr>
              <w:numPr>
                <w:ilvl w:val="0"/>
                <w:numId w:val="1"/>
              </w:numPr>
              <w:spacing w:before="120" w:after="12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b/>
                <w:color w:val="000000"/>
                <w:spacing w:val="-2"/>
              </w:rPr>
              <w:t xml:space="preserve">Wpływ na </w:t>
            </w:r>
            <w:r w:rsidRPr="00BE568E">
              <w:rPr>
                <w:rFonts w:ascii="Times New Roman" w:eastAsia="Calibri" w:hAnsi="Times New Roman" w:cs="Times New Roman"/>
                <w:b/>
                <w:color w:val="000000"/>
              </w:rPr>
              <w:t xml:space="preserve">konkurencyjność gospodarki i przedsiębiorczość, w tym funkcjonowanie przedsiębiorców oraz na rodzinę, obywateli i gospodarstwa domowe </w:t>
            </w:r>
          </w:p>
        </w:tc>
      </w:tr>
      <w:tr w:rsidR="00BF7227" w:rsidRPr="00BE568E" w14:paraId="5CEADD78" w14:textId="77777777" w:rsidTr="00BF7227">
        <w:trPr>
          <w:trHeight w:val="142"/>
        </w:trPr>
        <w:tc>
          <w:tcPr>
            <w:tcW w:w="5000" w:type="pct"/>
            <w:gridSpan w:val="25"/>
            <w:shd w:val="clear" w:color="auto" w:fill="FFFFFF"/>
          </w:tcPr>
          <w:p w14:paraId="305235E8" w14:textId="77777777" w:rsidR="00BF7227" w:rsidRPr="00BE568E" w:rsidRDefault="00BF7227" w:rsidP="00BF72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2"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  <w:sz w:val="21"/>
                <w:szCs w:val="21"/>
              </w:rPr>
              <w:t>Skutki</w:t>
            </w:r>
          </w:p>
        </w:tc>
      </w:tr>
      <w:tr w:rsidR="00F32E40" w:rsidRPr="00BE568E" w14:paraId="40F91C5B" w14:textId="77777777" w:rsidTr="00F32E40">
        <w:trPr>
          <w:trHeight w:val="142"/>
        </w:trPr>
        <w:tc>
          <w:tcPr>
            <w:tcW w:w="1731" w:type="pct"/>
            <w:gridSpan w:val="7"/>
            <w:shd w:val="clear" w:color="auto" w:fill="FFFFFF"/>
          </w:tcPr>
          <w:p w14:paraId="393F3CC8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Czas w latach od wejścia w życie zmian</w:t>
            </w:r>
          </w:p>
        </w:tc>
        <w:tc>
          <w:tcPr>
            <w:tcW w:w="210" w:type="pct"/>
            <w:gridSpan w:val="3"/>
            <w:shd w:val="clear" w:color="auto" w:fill="FFFFFF"/>
          </w:tcPr>
          <w:p w14:paraId="1C742B30" w14:textId="77777777" w:rsidR="00F32E40" w:rsidRPr="00D52361" w:rsidRDefault="00F32E40" w:rsidP="00BF72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21"/>
              </w:rPr>
            </w:pPr>
            <w:r w:rsidRPr="00D52361">
              <w:rPr>
                <w:rFonts w:ascii="Times New Roman" w:eastAsia="Calibri" w:hAnsi="Times New Roman" w:cs="Times New Roman"/>
                <w:color w:val="000000"/>
                <w:sz w:val="18"/>
                <w:szCs w:val="21"/>
              </w:rPr>
              <w:t>0</w:t>
            </w:r>
          </w:p>
        </w:tc>
        <w:tc>
          <w:tcPr>
            <w:tcW w:w="209" w:type="pct"/>
            <w:gridSpan w:val="2"/>
            <w:shd w:val="clear" w:color="auto" w:fill="FFFFFF"/>
          </w:tcPr>
          <w:p w14:paraId="4A0B859E" w14:textId="093F1616" w:rsidR="00F32E40" w:rsidRPr="00D52361" w:rsidRDefault="00F32E40" w:rsidP="00BF72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21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21"/>
              </w:rPr>
              <w:t>1</w:t>
            </w:r>
          </w:p>
        </w:tc>
        <w:tc>
          <w:tcPr>
            <w:tcW w:w="210" w:type="pct"/>
            <w:shd w:val="clear" w:color="auto" w:fill="FFFFFF"/>
          </w:tcPr>
          <w:p w14:paraId="721E47D2" w14:textId="46A6B608" w:rsidR="00F32E40" w:rsidRPr="00D52361" w:rsidRDefault="00F32E40" w:rsidP="00BF72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21"/>
              </w:rPr>
            </w:pPr>
            <w:r>
              <w:rPr>
                <w:rFonts w:ascii="Times New Roman" w:eastAsia="Calibri" w:hAnsi="Times New Roman" w:cs="Times New Roman"/>
                <w:sz w:val="18"/>
                <w:szCs w:val="21"/>
              </w:rPr>
              <w:t>2</w:t>
            </w:r>
          </w:p>
        </w:tc>
        <w:tc>
          <w:tcPr>
            <w:tcW w:w="210" w:type="pct"/>
            <w:gridSpan w:val="2"/>
            <w:shd w:val="clear" w:color="auto" w:fill="FFFFFF"/>
          </w:tcPr>
          <w:p w14:paraId="3711EABF" w14:textId="04A22042" w:rsidR="00F32E40" w:rsidRPr="00D52361" w:rsidRDefault="00F32E40" w:rsidP="00BF72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21"/>
              </w:rPr>
            </w:pPr>
            <w:r>
              <w:rPr>
                <w:rFonts w:ascii="Times New Roman" w:eastAsia="Calibri" w:hAnsi="Times New Roman" w:cs="Times New Roman"/>
                <w:sz w:val="18"/>
                <w:szCs w:val="21"/>
              </w:rPr>
              <w:t>3</w:t>
            </w:r>
          </w:p>
        </w:tc>
        <w:tc>
          <w:tcPr>
            <w:tcW w:w="275" w:type="pct"/>
            <w:shd w:val="clear" w:color="auto" w:fill="FFFFFF"/>
          </w:tcPr>
          <w:p w14:paraId="6F60C363" w14:textId="03B63726" w:rsidR="00F32E40" w:rsidRPr="00D52361" w:rsidRDefault="00F32E40" w:rsidP="00BF72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21"/>
              </w:rPr>
            </w:pPr>
            <w:r>
              <w:rPr>
                <w:rFonts w:ascii="Times New Roman" w:eastAsia="Calibri" w:hAnsi="Times New Roman" w:cs="Times New Roman"/>
                <w:sz w:val="18"/>
                <w:szCs w:val="21"/>
              </w:rPr>
              <w:t>4</w:t>
            </w:r>
          </w:p>
        </w:tc>
        <w:tc>
          <w:tcPr>
            <w:tcW w:w="275" w:type="pct"/>
            <w:shd w:val="clear" w:color="auto" w:fill="FFFFFF"/>
          </w:tcPr>
          <w:p w14:paraId="45676DE3" w14:textId="006E6CF3" w:rsidR="00F32E40" w:rsidRPr="00D52361" w:rsidRDefault="00F32E40" w:rsidP="00BF72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21"/>
              </w:rPr>
            </w:pPr>
            <w:r>
              <w:rPr>
                <w:rFonts w:ascii="Times New Roman" w:eastAsia="Calibri" w:hAnsi="Times New Roman" w:cs="Times New Roman"/>
                <w:sz w:val="18"/>
                <w:szCs w:val="21"/>
              </w:rPr>
              <w:t>5</w:t>
            </w:r>
          </w:p>
        </w:tc>
        <w:tc>
          <w:tcPr>
            <w:tcW w:w="243" w:type="pct"/>
            <w:gridSpan w:val="2"/>
            <w:shd w:val="clear" w:color="auto" w:fill="FFFFFF"/>
          </w:tcPr>
          <w:p w14:paraId="3C8C6FCB" w14:textId="7C465AC6" w:rsidR="00F32E40" w:rsidRPr="00D52361" w:rsidRDefault="00F32E40" w:rsidP="00BF72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21"/>
              </w:rPr>
            </w:pPr>
            <w:r>
              <w:rPr>
                <w:rFonts w:ascii="Times New Roman" w:eastAsia="Calibri" w:hAnsi="Times New Roman" w:cs="Times New Roman"/>
                <w:sz w:val="18"/>
                <w:szCs w:val="21"/>
              </w:rPr>
              <w:t>6</w:t>
            </w:r>
          </w:p>
        </w:tc>
        <w:tc>
          <w:tcPr>
            <w:tcW w:w="244" w:type="pct"/>
            <w:shd w:val="clear" w:color="auto" w:fill="FFFFFF"/>
          </w:tcPr>
          <w:p w14:paraId="2BEF88C4" w14:textId="32154AFD" w:rsidR="00F32E40" w:rsidRPr="00D52361" w:rsidRDefault="00F32E40" w:rsidP="00BF72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21"/>
              </w:rPr>
            </w:pPr>
            <w:r>
              <w:rPr>
                <w:rFonts w:ascii="Times New Roman" w:eastAsia="Calibri" w:hAnsi="Times New Roman" w:cs="Times New Roman"/>
                <w:sz w:val="18"/>
                <w:szCs w:val="21"/>
              </w:rPr>
              <w:t>7</w:t>
            </w:r>
          </w:p>
        </w:tc>
        <w:tc>
          <w:tcPr>
            <w:tcW w:w="230" w:type="pct"/>
            <w:shd w:val="clear" w:color="auto" w:fill="FFFFFF"/>
          </w:tcPr>
          <w:p w14:paraId="2194DC6F" w14:textId="45335071" w:rsidR="00F32E40" w:rsidRPr="00D52361" w:rsidRDefault="00F32E40" w:rsidP="00BF72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21"/>
              </w:rPr>
            </w:pPr>
            <w:r>
              <w:rPr>
                <w:rFonts w:ascii="Times New Roman" w:eastAsia="Calibri" w:hAnsi="Times New Roman" w:cs="Times New Roman"/>
                <w:sz w:val="18"/>
                <w:szCs w:val="21"/>
              </w:rPr>
              <w:t>8</w:t>
            </w:r>
          </w:p>
        </w:tc>
        <w:tc>
          <w:tcPr>
            <w:tcW w:w="231" w:type="pct"/>
            <w:gridSpan w:val="2"/>
            <w:shd w:val="clear" w:color="auto" w:fill="FFFFFF"/>
          </w:tcPr>
          <w:p w14:paraId="1F5E7EE1" w14:textId="5CA1CB67" w:rsidR="00F32E40" w:rsidRPr="00D52361" w:rsidRDefault="00F32E40" w:rsidP="00BF72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21"/>
              </w:rPr>
            </w:pPr>
            <w:r>
              <w:rPr>
                <w:rFonts w:ascii="Times New Roman" w:eastAsia="Calibri" w:hAnsi="Times New Roman" w:cs="Times New Roman"/>
                <w:sz w:val="18"/>
                <w:szCs w:val="21"/>
              </w:rPr>
              <w:t>9</w:t>
            </w:r>
          </w:p>
        </w:tc>
        <w:tc>
          <w:tcPr>
            <w:tcW w:w="932" w:type="pct"/>
            <w:gridSpan w:val="2"/>
            <w:shd w:val="clear" w:color="auto" w:fill="FFFFFF"/>
          </w:tcPr>
          <w:p w14:paraId="44CE7F5E" w14:textId="381DD363" w:rsidR="00F32E40" w:rsidRPr="00D52361" w:rsidRDefault="00F32E40" w:rsidP="00F32E4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spacing w:val="-2"/>
                <w:sz w:val="18"/>
                <w:szCs w:val="21"/>
              </w:rPr>
            </w:pPr>
            <w:r w:rsidRPr="00D52361">
              <w:rPr>
                <w:rFonts w:ascii="Times New Roman" w:eastAsia="Calibri" w:hAnsi="Times New Roman" w:cs="Times New Roman"/>
                <w:i/>
                <w:color w:val="000000"/>
                <w:spacing w:val="-2"/>
                <w:sz w:val="18"/>
                <w:szCs w:val="21"/>
              </w:rPr>
              <w:t>Łącznie</w:t>
            </w:r>
            <w:r w:rsidRPr="00D52361" w:rsidDel="0073273A">
              <w:rPr>
                <w:rFonts w:ascii="Times New Roman" w:eastAsia="Calibri" w:hAnsi="Times New Roman" w:cs="Times New Roman"/>
                <w:i/>
                <w:color w:val="000000"/>
                <w:spacing w:val="-2"/>
                <w:sz w:val="18"/>
                <w:szCs w:val="21"/>
              </w:rPr>
              <w:t xml:space="preserve"> </w:t>
            </w:r>
            <w:r w:rsidRPr="00D52361">
              <w:rPr>
                <w:rFonts w:ascii="Times New Roman" w:eastAsia="Calibri" w:hAnsi="Times New Roman" w:cs="Times New Roman"/>
                <w:i/>
                <w:color w:val="000000"/>
                <w:spacing w:val="-2"/>
                <w:sz w:val="18"/>
                <w:szCs w:val="21"/>
              </w:rPr>
              <w:t>(0-</w:t>
            </w:r>
            <w:r>
              <w:rPr>
                <w:rFonts w:ascii="Times New Roman" w:eastAsia="Calibri" w:hAnsi="Times New Roman" w:cs="Times New Roman"/>
                <w:i/>
                <w:color w:val="000000"/>
                <w:spacing w:val="-2"/>
                <w:sz w:val="18"/>
                <w:szCs w:val="21"/>
              </w:rPr>
              <w:t>10</w:t>
            </w:r>
            <w:r w:rsidRPr="00D52361">
              <w:rPr>
                <w:rFonts w:ascii="Times New Roman" w:eastAsia="Calibri" w:hAnsi="Times New Roman" w:cs="Times New Roman"/>
                <w:i/>
                <w:color w:val="000000"/>
                <w:spacing w:val="-2"/>
                <w:sz w:val="18"/>
                <w:szCs w:val="21"/>
              </w:rPr>
              <w:t>)</w:t>
            </w:r>
          </w:p>
        </w:tc>
      </w:tr>
      <w:tr w:rsidR="00F32E40" w:rsidRPr="00BE568E" w14:paraId="05C4B54A" w14:textId="77777777" w:rsidTr="00F32E40">
        <w:trPr>
          <w:trHeight w:val="142"/>
        </w:trPr>
        <w:tc>
          <w:tcPr>
            <w:tcW w:w="726" w:type="pct"/>
            <w:vMerge w:val="restart"/>
            <w:shd w:val="clear" w:color="auto" w:fill="FFFFFF"/>
          </w:tcPr>
          <w:p w14:paraId="2FC1956B" w14:textId="77777777" w:rsidR="00F32E40" w:rsidRPr="00BE568E" w:rsidRDefault="00F32E40" w:rsidP="00BF7227">
            <w:pPr>
              <w:spacing w:after="0" w:line="276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W ujęciu pieniężnym</w:t>
            </w:r>
          </w:p>
          <w:p w14:paraId="308DF2DA" w14:textId="77777777" w:rsidR="00F32E40" w:rsidRPr="00BE568E" w:rsidRDefault="00F32E40" w:rsidP="00BF7227">
            <w:pPr>
              <w:spacing w:after="0" w:line="276" w:lineRule="auto"/>
              <w:rPr>
                <w:rFonts w:ascii="Times New Roman" w:eastAsia="Calibri" w:hAnsi="Times New Roman" w:cs="Times New Roman"/>
                <w:spacing w:val="-2"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spacing w:val="-2"/>
                <w:sz w:val="21"/>
                <w:szCs w:val="21"/>
              </w:rPr>
              <w:t xml:space="preserve">(w mln zł, </w:t>
            </w:r>
          </w:p>
          <w:p w14:paraId="50AA6BE3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proofErr w:type="gramStart"/>
            <w:r w:rsidRPr="00BE568E">
              <w:rPr>
                <w:rFonts w:ascii="Times New Roman" w:eastAsia="Calibri" w:hAnsi="Times New Roman" w:cs="Times New Roman"/>
                <w:spacing w:val="-2"/>
                <w:sz w:val="21"/>
                <w:szCs w:val="21"/>
              </w:rPr>
              <w:t>ceny</w:t>
            </w:r>
            <w:proofErr w:type="gramEnd"/>
            <w:r w:rsidRPr="00BE568E">
              <w:rPr>
                <w:rFonts w:ascii="Times New Roman" w:eastAsia="Calibri" w:hAnsi="Times New Roman" w:cs="Times New Roman"/>
                <w:spacing w:val="-2"/>
                <w:sz w:val="21"/>
                <w:szCs w:val="21"/>
              </w:rPr>
              <w:t xml:space="preserve"> stałe z …… r.)</w:t>
            </w:r>
          </w:p>
        </w:tc>
        <w:tc>
          <w:tcPr>
            <w:tcW w:w="1005" w:type="pct"/>
            <w:gridSpan w:val="6"/>
            <w:shd w:val="clear" w:color="auto" w:fill="FFFFFF"/>
          </w:tcPr>
          <w:p w14:paraId="34F9C360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duże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 przedsiębiorstwa</w:t>
            </w:r>
          </w:p>
        </w:tc>
        <w:tc>
          <w:tcPr>
            <w:tcW w:w="210" w:type="pct"/>
            <w:gridSpan w:val="3"/>
            <w:shd w:val="clear" w:color="auto" w:fill="FFFFFF"/>
          </w:tcPr>
          <w:p w14:paraId="56B8C3DF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09" w:type="pct"/>
            <w:gridSpan w:val="2"/>
            <w:shd w:val="clear" w:color="auto" w:fill="FFFFFF"/>
          </w:tcPr>
          <w:p w14:paraId="6CC90088" w14:textId="32D5FF88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10" w:type="pct"/>
            <w:shd w:val="clear" w:color="auto" w:fill="FFFFFF"/>
          </w:tcPr>
          <w:p w14:paraId="5E1AC480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10" w:type="pct"/>
            <w:gridSpan w:val="2"/>
            <w:shd w:val="clear" w:color="auto" w:fill="FFFFFF"/>
          </w:tcPr>
          <w:p w14:paraId="76264642" w14:textId="665B7816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75" w:type="pct"/>
            <w:shd w:val="clear" w:color="auto" w:fill="FFFFFF"/>
          </w:tcPr>
          <w:p w14:paraId="25A92E21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75" w:type="pct"/>
            <w:shd w:val="clear" w:color="auto" w:fill="FFFFFF"/>
          </w:tcPr>
          <w:p w14:paraId="35623EB3" w14:textId="4CF9C93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43" w:type="pct"/>
            <w:gridSpan w:val="2"/>
            <w:shd w:val="clear" w:color="auto" w:fill="FFFFFF"/>
          </w:tcPr>
          <w:p w14:paraId="097AF446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44" w:type="pct"/>
            <w:shd w:val="clear" w:color="auto" w:fill="FFFFFF"/>
          </w:tcPr>
          <w:p w14:paraId="150C2216" w14:textId="2C2B0566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30" w:type="pct"/>
            <w:shd w:val="clear" w:color="auto" w:fill="FFFFFF"/>
          </w:tcPr>
          <w:p w14:paraId="3BD66D47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31" w:type="pct"/>
            <w:gridSpan w:val="2"/>
            <w:shd w:val="clear" w:color="auto" w:fill="FFFFFF"/>
          </w:tcPr>
          <w:p w14:paraId="0D845D4B" w14:textId="2BCEE93C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932" w:type="pct"/>
            <w:gridSpan w:val="2"/>
            <w:shd w:val="clear" w:color="auto" w:fill="FFFFFF"/>
          </w:tcPr>
          <w:p w14:paraId="395B7C84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  <w:sz w:val="21"/>
                <w:szCs w:val="21"/>
              </w:rPr>
            </w:pPr>
          </w:p>
        </w:tc>
      </w:tr>
      <w:tr w:rsidR="00F32E40" w:rsidRPr="00BE568E" w14:paraId="08DD08B7" w14:textId="77777777" w:rsidTr="00F32E40">
        <w:trPr>
          <w:trHeight w:val="142"/>
        </w:trPr>
        <w:tc>
          <w:tcPr>
            <w:tcW w:w="726" w:type="pct"/>
            <w:vMerge/>
            <w:shd w:val="clear" w:color="auto" w:fill="FFFFFF"/>
          </w:tcPr>
          <w:p w14:paraId="666B897C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1005" w:type="pct"/>
            <w:gridSpan w:val="6"/>
            <w:shd w:val="clear" w:color="auto" w:fill="FFFFFF"/>
          </w:tcPr>
          <w:p w14:paraId="46863D54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sektor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 mikro-, małych i średnich przedsiębiorstw</w:t>
            </w:r>
          </w:p>
        </w:tc>
        <w:tc>
          <w:tcPr>
            <w:tcW w:w="210" w:type="pct"/>
            <w:gridSpan w:val="3"/>
            <w:shd w:val="clear" w:color="auto" w:fill="FFFFFF"/>
          </w:tcPr>
          <w:p w14:paraId="0BCC2C8E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09" w:type="pct"/>
            <w:gridSpan w:val="2"/>
            <w:shd w:val="clear" w:color="auto" w:fill="FFFFFF"/>
          </w:tcPr>
          <w:p w14:paraId="26EB8CD8" w14:textId="43D6356B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10" w:type="pct"/>
            <w:shd w:val="clear" w:color="auto" w:fill="FFFFFF"/>
          </w:tcPr>
          <w:p w14:paraId="4CB9E3B1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10" w:type="pct"/>
            <w:gridSpan w:val="2"/>
            <w:shd w:val="clear" w:color="auto" w:fill="FFFFFF"/>
          </w:tcPr>
          <w:p w14:paraId="3586FF54" w14:textId="5BEDCC0D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75" w:type="pct"/>
            <w:shd w:val="clear" w:color="auto" w:fill="FFFFFF"/>
          </w:tcPr>
          <w:p w14:paraId="370BD4C1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75" w:type="pct"/>
            <w:shd w:val="clear" w:color="auto" w:fill="FFFFFF"/>
          </w:tcPr>
          <w:p w14:paraId="16FE1096" w14:textId="20BE13D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43" w:type="pct"/>
            <w:gridSpan w:val="2"/>
            <w:shd w:val="clear" w:color="auto" w:fill="FFFFFF"/>
          </w:tcPr>
          <w:p w14:paraId="0C6884DF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44" w:type="pct"/>
            <w:shd w:val="clear" w:color="auto" w:fill="FFFFFF"/>
          </w:tcPr>
          <w:p w14:paraId="2BCF0084" w14:textId="27553F42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30" w:type="pct"/>
            <w:shd w:val="clear" w:color="auto" w:fill="FFFFFF"/>
          </w:tcPr>
          <w:p w14:paraId="51A0F7F4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31" w:type="pct"/>
            <w:gridSpan w:val="2"/>
            <w:shd w:val="clear" w:color="auto" w:fill="FFFFFF"/>
          </w:tcPr>
          <w:p w14:paraId="3F53A05E" w14:textId="6B204FC4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932" w:type="pct"/>
            <w:gridSpan w:val="2"/>
            <w:shd w:val="clear" w:color="auto" w:fill="FFFFFF"/>
          </w:tcPr>
          <w:p w14:paraId="4B2C9856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  <w:sz w:val="21"/>
                <w:szCs w:val="21"/>
              </w:rPr>
            </w:pPr>
          </w:p>
        </w:tc>
      </w:tr>
      <w:tr w:rsidR="00F32E40" w:rsidRPr="00BE568E" w14:paraId="2A57D9B5" w14:textId="77777777" w:rsidTr="00F32E40">
        <w:trPr>
          <w:trHeight w:val="142"/>
        </w:trPr>
        <w:tc>
          <w:tcPr>
            <w:tcW w:w="726" w:type="pct"/>
            <w:vMerge/>
            <w:shd w:val="clear" w:color="auto" w:fill="FFFFFF"/>
          </w:tcPr>
          <w:p w14:paraId="22A4166B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1005" w:type="pct"/>
            <w:gridSpan w:val="6"/>
            <w:shd w:val="clear" w:color="auto" w:fill="FFFFFF"/>
          </w:tcPr>
          <w:p w14:paraId="0BFCDAB8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proofErr w:type="gramStart"/>
            <w:r w:rsidRPr="00BE568E">
              <w:rPr>
                <w:rFonts w:ascii="Times New Roman" w:eastAsia="Calibri" w:hAnsi="Times New Roman" w:cs="Times New Roman"/>
                <w:sz w:val="21"/>
                <w:szCs w:val="21"/>
              </w:rPr>
              <w:t>rodzina</w:t>
            </w:r>
            <w:proofErr w:type="gramEnd"/>
            <w:r w:rsidRPr="00BE568E">
              <w:rPr>
                <w:rFonts w:ascii="Times New Roman" w:eastAsia="Calibri" w:hAnsi="Times New Roman" w:cs="Times New Roman"/>
                <w:sz w:val="21"/>
                <w:szCs w:val="21"/>
              </w:rPr>
              <w:t>, obywatele, gospodarstwa domowe, osoby niepełnosprawne i starsze</w:t>
            </w:r>
          </w:p>
        </w:tc>
        <w:tc>
          <w:tcPr>
            <w:tcW w:w="210" w:type="pct"/>
            <w:gridSpan w:val="3"/>
            <w:shd w:val="clear" w:color="auto" w:fill="FFFFFF"/>
          </w:tcPr>
          <w:p w14:paraId="04080C8D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09" w:type="pct"/>
            <w:gridSpan w:val="2"/>
            <w:shd w:val="clear" w:color="auto" w:fill="FFFFFF"/>
          </w:tcPr>
          <w:p w14:paraId="7E5F8222" w14:textId="3370A8CA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10" w:type="pct"/>
            <w:shd w:val="clear" w:color="auto" w:fill="FFFFFF"/>
          </w:tcPr>
          <w:p w14:paraId="4A87E083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10" w:type="pct"/>
            <w:gridSpan w:val="2"/>
            <w:shd w:val="clear" w:color="auto" w:fill="FFFFFF"/>
          </w:tcPr>
          <w:p w14:paraId="31104285" w14:textId="3E43CFCE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75" w:type="pct"/>
            <w:shd w:val="clear" w:color="auto" w:fill="FFFFFF"/>
          </w:tcPr>
          <w:p w14:paraId="6A78FB0B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75" w:type="pct"/>
            <w:shd w:val="clear" w:color="auto" w:fill="FFFFFF"/>
          </w:tcPr>
          <w:p w14:paraId="57D4BF02" w14:textId="4ECB5B43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43" w:type="pct"/>
            <w:gridSpan w:val="2"/>
            <w:shd w:val="clear" w:color="auto" w:fill="FFFFFF"/>
          </w:tcPr>
          <w:p w14:paraId="24078022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44" w:type="pct"/>
            <w:shd w:val="clear" w:color="auto" w:fill="FFFFFF"/>
          </w:tcPr>
          <w:p w14:paraId="17B08FA3" w14:textId="63147CE0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30" w:type="pct"/>
            <w:shd w:val="clear" w:color="auto" w:fill="FFFFFF"/>
          </w:tcPr>
          <w:p w14:paraId="0E516175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31" w:type="pct"/>
            <w:gridSpan w:val="2"/>
            <w:shd w:val="clear" w:color="auto" w:fill="FFFFFF"/>
          </w:tcPr>
          <w:p w14:paraId="6B8326DF" w14:textId="2F05D88D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932" w:type="pct"/>
            <w:gridSpan w:val="2"/>
            <w:shd w:val="clear" w:color="auto" w:fill="FFFFFF"/>
          </w:tcPr>
          <w:p w14:paraId="71C19401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  <w:sz w:val="21"/>
                <w:szCs w:val="21"/>
              </w:rPr>
            </w:pPr>
          </w:p>
        </w:tc>
      </w:tr>
      <w:tr w:rsidR="00F32E40" w:rsidRPr="00BE568E" w14:paraId="75AC3931" w14:textId="77777777" w:rsidTr="00F32E40">
        <w:trPr>
          <w:trHeight w:val="142"/>
        </w:trPr>
        <w:tc>
          <w:tcPr>
            <w:tcW w:w="726" w:type="pct"/>
            <w:vMerge/>
            <w:shd w:val="clear" w:color="auto" w:fill="FFFFFF"/>
          </w:tcPr>
          <w:p w14:paraId="0747CB99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1005" w:type="pct"/>
            <w:gridSpan w:val="6"/>
            <w:shd w:val="clear" w:color="auto" w:fill="FFFFFF"/>
          </w:tcPr>
          <w:p w14:paraId="685A7410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fldChar w:fldCharType="begin">
                <w:ffData>
                  <w:name w:val=""/>
                  <w:enabled/>
                  <w:calcOnExit/>
                  <w:exitMacro w:val="UpdateHeader"/>
                  <w:helpText w:type="text" w:val="Wpisz na jaką grupę docelową będzie miała wpływ projektowana regulacja. Możesz zawężić zakres grupy przez doprecyzowanie: np &quot;małe i średnie przedsiębiorstwa rozliczające się metodą kasową z podatku VAT&quot;"/>
                  <w:statusText w:type="text" w:val="Wpisz na jaką grupę docelową będzie miała wpływ projektowana regulacja"/>
                  <w:textInput>
                    <w:default w:val="(dodaj/usuń)"/>
                    <w:maxLength w:val="1000"/>
                  </w:textInput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instrText xml:space="preserve"> FORMTEXT </w:instrText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noProof/>
                <w:color w:val="000000"/>
                <w:sz w:val="21"/>
                <w:szCs w:val="21"/>
              </w:rPr>
              <w:t>(dodaj/usuń)</w:t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fldChar w:fldCharType="end"/>
            </w:r>
          </w:p>
        </w:tc>
        <w:tc>
          <w:tcPr>
            <w:tcW w:w="210" w:type="pct"/>
            <w:gridSpan w:val="3"/>
            <w:shd w:val="clear" w:color="auto" w:fill="FFFFFF"/>
          </w:tcPr>
          <w:p w14:paraId="40485EFB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09" w:type="pct"/>
            <w:gridSpan w:val="2"/>
            <w:shd w:val="clear" w:color="auto" w:fill="FFFFFF"/>
          </w:tcPr>
          <w:p w14:paraId="71236E97" w14:textId="3E1ED7C4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10" w:type="pct"/>
            <w:shd w:val="clear" w:color="auto" w:fill="FFFFFF"/>
          </w:tcPr>
          <w:p w14:paraId="0C9AB107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10" w:type="pct"/>
            <w:gridSpan w:val="2"/>
            <w:shd w:val="clear" w:color="auto" w:fill="FFFFFF"/>
          </w:tcPr>
          <w:p w14:paraId="77567C75" w14:textId="7CBA27ED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75" w:type="pct"/>
            <w:shd w:val="clear" w:color="auto" w:fill="FFFFFF"/>
          </w:tcPr>
          <w:p w14:paraId="501CD23C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75" w:type="pct"/>
            <w:shd w:val="clear" w:color="auto" w:fill="FFFFFF"/>
          </w:tcPr>
          <w:p w14:paraId="4BF17A08" w14:textId="241B8DD4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43" w:type="pct"/>
            <w:gridSpan w:val="2"/>
            <w:shd w:val="clear" w:color="auto" w:fill="FFFFFF"/>
          </w:tcPr>
          <w:p w14:paraId="4062A9DE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44" w:type="pct"/>
            <w:shd w:val="clear" w:color="auto" w:fill="FFFFFF"/>
          </w:tcPr>
          <w:p w14:paraId="09E3638B" w14:textId="58549846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30" w:type="pct"/>
            <w:shd w:val="clear" w:color="auto" w:fill="FFFFFF"/>
          </w:tcPr>
          <w:p w14:paraId="2DA2C461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231" w:type="pct"/>
            <w:gridSpan w:val="2"/>
            <w:shd w:val="clear" w:color="auto" w:fill="FFFFFF"/>
          </w:tcPr>
          <w:p w14:paraId="736E8EC7" w14:textId="41B73CC2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932" w:type="pct"/>
            <w:gridSpan w:val="2"/>
            <w:shd w:val="clear" w:color="auto" w:fill="FFFFFF"/>
          </w:tcPr>
          <w:p w14:paraId="08245A63" w14:textId="77777777" w:rsidR="00F32E40" w:rsidRPr="00BE568E" w:rsidRDefault="00F32E40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  <w:sz w:val="21"/>
                <w:szCs w:val="21"/>
              </w:rPr>
            </w:pPr>
          </w:p>
        </w:tc>
      </w:tr>
      <w:tr w:rsidR="00BF7227" w:rsidRPr="00BE568E" w14:paraId="75A4EFC0" w14:textId="77777777" w:rsidTr="00F32E40">
        <w:trPr>
          <w:trHeight w:val="142"/>
        </w:trPr>
        <w:tc>
          <w:tcPr>
            <w:tcW w:w="726" w:type="pct"/>
            <w:vMerge w:val="restart"/>
            <w:shd w:val="clear" w:color="auto" w:fill="FFFFFF"/>
          </w:tcPr>
          <w:p w14:paraId="6B1AF39A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W ujęciu niepieniężnym</w:t>
            </w:r>
          </w:p>
        </w:tc>
        <w:tc>
          <w:tcPr>
            <w:tcW w:w="1005" w:type="pct"/>
            <w:gridSpan w:val="6"/>
            <w:shd w:val="clear" w:color="auto" w:fill="FFFFFF"/>
          </w:tcPr>
          <w:p w14:paraId="04003CE1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duże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 przedsiębiorstwa</w:t>
            </w:r>
          </w:p>
        </w:tc>
        <w:tc>
          <w:tcPr>
            <w:tcW w:w="3269" w:type="pct"/>
            <w:gridSpan w:val="18"/>
            <w:shd w:val="clear" w:color="auto" w:fill="FFFFFF"/>
          </w:tcPr>
          <w:p w14:paraId="182C46CD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  <w:sz w:val="21"/>
                <w:szCs w:val="21"/>
              </w:rPr>
            </w:pPr>
          </w:p>
        </w:tc>
      </w:tr>
      <w:tr w:rsidR="00BF7227" w:rsidRPr="00BE568E" w14:paraId="76963D5A" w14:textId="77777777" w:rsidTr="00F32E40">
        <w:trPr>
          <w:trHeight w:val="142"/>
        </w:trPr>
        <w:tc>
          <w:tcPr>
            <w:tcW w:w="726" w:type="pct"/>
            <w:vMerge/>
            <w:shd w:val="clear" w:color="auto" w:fill="FFFFFF"/>
          </w:tcPr>
          <w:p w14:paraId="538E8B51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1005" w:type="pct"/>
            <w:gridSpan w:val="6"/>
            <w:shd w:val="clear" w:color="auto" w:fill="FFFFFF"/>
          </w:tcPr>
          <w:p w14:paraId="1E8371ED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sektor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 mikro-, małych i średnich przedsiębiorstw</w:t>
            </w:r>
          </w:p>
        </w:tc>
        <w:tc>
          <w:tcPr>
            <w:tcW w:w="3269" w:type="pct"/>
            <w:gridSpan w:val="18"/>
            <w:shd w:val="clear" w:color="auto" w:fill="FFFFFF"/>
          </w:tcPr>
          <w:p w14:paraId="33B66039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  <w:sz w:val="21"/>
                <w:szCs w:val="21"/>
              </w:rPr>
            </w:pPr>
          </w:p>
        </w:tc>
      </w:tr>
      <w:tr w:rsidR="00BF7227" w:rsidRPr="00BE568E" w14:paraId="3E558939" w14:textId="77777777" w:rsidTr="00F32E40">
        <w:trPr>
          <w:trHeight w:val="596"/>
        </w:trPr>
        <w:tc>
          <w:tcPr>
            <w:tcW w:w="726" w:type="pct"/>
            <w:vMerge/>
            <w:shd w:val="clear" w:color="auto" w:fill="FFFFFF"/>
          </w:tcPr>
          <w:p w14:paraId="7CBC8CF1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1005" w:type="pct"/>
            <w:gridSpan w:val="6"/>
            <w:shd w:val="clear" w:color="auto" w:fill="FFFFFF"/>
          </w:tcPr>
          <w:p w14:paraId="68780571" w14:textId="344B6462" w:rsidR="00BF7227" w:rsidRPr="00BE568E" w:rsidRDefault="00BF7227" w:rsidP="00BF7227">
            <w:pPr>
              <w:tabs>
                <w:tab w:val="right" w:pos="193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proofErr w:type="gramStart"/>
            <w:r w:rsidRPr="00BE568E">
              <w:rPr>
                <w:rFonts w:ascii="Times New Roman" w:eastAsia="Calibri" w:hAnsi="Times New Roman" w:cs="Times New Roman"/>
                <w:sz w:val="21"/>
                <w:szCs w:val="21"/>
              </w:rPr>
              <w:t>rodzina</w:t>
            </w:r>
            <w:proofErr w:type="gramEnd"/>
            <w:r w:rsidRPr="00BE568E">
              <w:rPr>
                <w:rFonts w:ascii="Times New Roman" w:eastAsia="Calibri" w:hAnsi="Times New Roman" w:cs="Times New Roman"/>
                <w:sz w:val="21"/>
                <w:szCs w:val="21"/>
              </w:rPr>
              <w:t>, obywatele, gospodarstwa domowe</w:t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, osoby niepełnosprawne </w:t>
            </w:r>
            <w:r w:rsidR="008D1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br/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i starsze</w:t>
            </w:r>
          </w:p>
        </w:tc>
        <w:tc>
          <w:tcPr>
            <w:tcW w:w="3269" w:type="pct"/>
            <w:gridSpan w:val="18"/>
            <w:shd w:val="clear" w:color="auto" w:fill="FFFFFF"/>
          </w:tcPr>
          <w:p w14:paraId="5F759EAF" w14:textId="557959B4" w:rsidR="00BF7227" w:rsidRPr="00BD2507" w:rsidRDefault="000310B5" w:rsidP="000310B5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pacing w:val="-2"/>
                <w:sz w:val="21"/>
                <w:szCs w:val="21"/>
              </w:rPr>
            </w:pPr>
            <w:r w:rsidRPr="002104CB">
              <w:rPr>
                <w:rFonts w:ascii="Times New Roman" w:eastAsia="Calibri" w:hAnsi="Times New Roman" w:cs="Times New Roman"/>
                <w:spacing w:val="-2"/>
                <w:sz w:val="21"/>
                <w:szCs w:val="21"/>
              </w:rPr>
              <w:t>P</w:t>
            </w:r>
            <w:r w:rsidR="00BF7227" w:rsidRPr="002104CB">
              <w:rPr>
                <w:rFonts w:ascii="Times New Roman" w:eastAsia="Calibri" w:hAnsi="Times New Roman" w:cs="Times New Roman"/>
                <w:spacing w:val="-2"/>
                <w:sz w:val="21"/>
                <w:szCs w:val="21"/>
              </w:rPr>
              <w:t xml:space="preserve">ozytywny wpływ na sytuację osób </w:t>
            </w:r>
            <w:r w:rsidRPr="002104CB">
              <w:rPr>
                <w:rFonts w:ascii="Times New Roman" w:eastAsia="Calibri" w:hAnsi="Times New Roman" w:cs="Times New Roman"/>
                <w:spacing w:val="-2"/>
                <w:sz w:val="21"/>
                <w:szCs w:val="21"/>
              </w:rPr>
              <w:t>i rodzin doznających przemocy</w:t>
            </w:r>
            <w:r w:rsidR="00CB04E7" w:rsidRPr="002104CB">
              <w:rPr>
                <w:rFonts w:ascii="Times New Roman" w:eastAsia="Calibri" w:hAnsi="Times New Roman" w:cs="Times New Roman"/>
                <w:spacing w:val="-2"/>
                <w:sz w:val="21"/>
                <w:szCs w:val="21"/>
              </w:rPr>
              <w:t xml:space="preserve">, poprzez zwiększenie bezpieczeństwa osób zagrożonych bądź </w:t>
            </w:r>
            <w:r w:rsidR="00112AAA" w:rsidRPr="002104CB">
              <w:rPr>
                <w:rFonts w:ascii="Times New Roman" w:eastAsia="Calibri" w:hAnsi="Times New Roman" w:cs="Times New Roman"/>
                <w:spacing w:val="-2"/>
                <w:sz w:val="21"/>
                <w:szCs w:val="21"/>
              </w:rPr>
              <w:t>doznających przemocy</w:t>
            </w:r>
            <w:r w:rsidR="00CB04E7" w:rsidRPr="002104CB">
              <w:rPr>
                <w:rFonts w:ascii="Times New Roman" w:eastAsia="Calibri" w:hAnsi="Times New Roman" w:cs="Times New Roman"/>
                <w:spacing w:val="-2"/>
                <w:sz w:val="21"/>
                <w:szCs w:val="21"/>
              </w:rPr>
              <w:t xml:space="preserve"> </w:t>
            </w:r>
            <w:r w:rsidR="008D168E">
              <w:rPr>
                <w:rFonts w:ascii="Times New Roman" w:eastAsia="Calibri" w:hAnsi="Times New Roman" w:cs="Times New Roman"/>
                <w:spacing w:val="-2"/>
                <w:sz w:val="21"/>
                <w:szCs w:val="21"/>
              </w:rPr>
              <w:br/>
            </w:r>
            <w:r w:rsidR="00CB04E7" w:rsidRPr="002104CB">
              <w:rPr>
                <w:rFonts w:ascii="Times New Roman" w:eastAsia="Calibri" w:hAnsi="Times New Roman" w:cs="Times New Roman"/>
                <w:spacing w:val="-2"/>
                <w:sz w:val="21"/>
                <w:szCs w:val="21"/>
              </w:rPr>
              <w:t xml:space="preserve">w rodzinie, a także poprawę funkcjonowania rodzin doświadczających przemocy w rodzinie. </w:t>
            </w:r>
          </w:p>
        </w:tc>
      </w:tr>
      <w:tr w:rsidR="00BF7227" w:rsidRPr="00BE568E" w14:paraId="30C7972C" w14:textId="77777777" w:rsidTr="00F32E40">
        <w:trPr>
          <w:trHeight w:val="240"/>
        </w:trPr>
        <w:tc>
          <w:tcPr>
            <w:tcW w:w="726" w:type="pct"/>
            <w:vMerge/>
            <w:shd w:val="clear" w:color="auto" w:fill="FFFFFF"/>
          </w:tcPr>
          <w:p w14:paraId="727E2DE4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1005" w:type="pct"/>
            <w:gridSpan w:val="6"/>
            <w:shd w:val="clear" w:color="auto" w:fill="FFFFFF"/>
          </w:tcPr>
          <w:p w14:paraId="6DB36A07" w14:textId="77777777" w:rsidR="00BF7227" w:rsidRPr="00BE568E" w:rsidRDefault="00BF7227" w:rsidP="00BF7227">
            <w:pPr>
              <w:tabs>
                <w:tab w:val="right" w:pos="1936"/>
              </w:tabs>
              <w:spacing w:after="0" w:line="276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fldChar w:fldCharType="begin">
                <w:ffData>
                  <w:name w:val=""/>
                  <w:enabled/>
                  <w:calcOnExit/>
                  <w:exitMacro w:val="UpdateHeader"/>
                  <w:helpText w:type="text" w:val="Wpisz na jaką grupę docelową będzie miała wpływ projektowana regulacja. Możesz zawężić zakres grupy przez doprecyzowanie: np &quot;małe i średnie przedsiębiorstwa rozliczające się metodą kasową z podatku VAT&quot;"/>
                  <w:statusText w:type="text" w:val="Wpisz na jaką grupę docelową będzie miała wpływ projektowana regulacja"/>
                  <w:textInput>
                    <w:default w:val="(dodaj/usuń)"/>
                    <w:maxLength w:val="1000"/>
                  </w:textInput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instrText xml:space="preserve"> FORMTEXT </w:instrText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noProof/>
                <w:color w:val="000000"/>
                <w:sz w:val="21"/>
                <w:szCs w:val="21"/>
              </w:rPr>
              <w:t>(dodaj/usuń)</w:t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fldChar w:fldCharType="end"/>
            </w:r>
          </w:p>
        </w:tc>
        <w:tc>
          <w:tcPr>
            <w:tcW w:w="3269" w:type="pct"/>
            <w:gridSpan w:val="18"/>
            <w:shd w:val="clear" w:color="auto" w:fill="FFFFFF"/>
          </w:tcPr>
          <w:p w14:paraId="16F78575" w14:textId="77777777" w:rsidR="00BF7227" w:rsidRPr="00BE568E" w:rsidRDefault="00BF7227" w:rsidP="00BF7227">
            <w:pPr>
              <w:tabs>
                <w:tab w:val="left" w:pos="3000"/>
              </w:tabs>
              <w:spacing w:after="0" w:line="276" w:lineRule="auto"/>
              <w:rPr>
                <w:rFonts w:ascii="Times New Roman" w:eastAsia="Calibri" w:hAnsi="Times New Roman" w:cs="Times New Roman"/>
                <w:color w:val="000000"/>
                <w:spacing w:val="-2"/>
                <w:sz w:val="21"/>
                <w:szCs w:val="21"/>
              </w:rPr>
            </w:pPr>
          </w:p>
        </w:tc>
      </w:tr>
      <w:tr w:rsidR="00BF7227" w:rsidRPr="00BE568E" w14:paraId="674CAEAB" w14:textId="77777777" w:rsidTr="00F32E40">
        <w:trPr>
          <w:trHeight w:val="142"/>
        </w:trPr>
        <w:tc>
          <w:tcPr>
            <w:tcW w:w="726" w:type="pct"/>
            <w:vMerge w:val="restart"/>
            <w:shd w:val="clear" w:color="auto" w:fill="FFFFFF"/>
          </w:tcPr>
          <w:p w14:paraId="73FF3944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Niemierzalne</w:t>
            </w:r>
          </w:p>
        </w:tc>
        <w:tc>
          <w:tcPr>
            <w:tcW w:w="1005" w:type="pct"/>
            <w:gridSpan w:val="6"/>
            <w:shd w:val="clear" w:color="auto" w:fill="FFFFFF"/>
          </w:tcPr>
          <w:p w14:paraId="2144CE15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fldChar w:fldCharType="begin">
                <w:ffData>
                  <w:name w:val=""/>
                  <w:enabled/>
                  <w:calcOnExit/>
                  <w:exitMacro w:val="UpdateHeader"/>
                  <w:helpText w:type="text" w:val="Wpisz na jaką grupę docelową będzie miała wpływ projektowana regulacja. Możesz zawężić zakres grupy przez doprecyzowanie: np &quot;małe i średnie przedsiębiorstwa rozliczające się metodą kasową z podatku VAT&quot;"/>
                  <w:statusText w:type="text" w:val="Wpisz na jaką grupę docelową będzie miała wpływ projektowana regulacja"/>
                  <w:textInput>
                    <w:default w:val="(dodaj/usuń)"/>
                    <w:maxLength w:val="1000"/>
                  </w:textInput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instrText xml:space="preserve"> FORMTEXT </w:instrText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noProof/>
                <w:color w:val="000000"/>
                <w:sz w:val="21"/>
                <w:szCs w:val="21"/>
              </w:rPr>
              <w:t>(dodaj/usuń)</w:t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fldChar w:fldCharType="end"/>
            </w:r>
          </w:p>
        </w:tc>
        <w:tc>
          <w:tcPr>
            <w:tcW w:w="3269" w:type="pct"/>
            <w:gridSpan w:val="18"/>
            <w:shd w:val="clear" w:color="auto" w:fill="FFFFFF"/>
          </w:tcPr>
          <w:p w14:paraId="67A2B027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  <w:sz w:val="21"/>
                <w:szCs w:val="21"/>
              </w:rPr>
            </w:pPr>
          </w:p>
        </w:tc>
      </w:tr>
      <w:tr w:rsidR="00BF7227" w:rsidRPr="00BE568E" w14:paraId="1C818DB2" w14:textId="77777777" w:rsidTr="00F32E40">
        <w:trPr>
          <w:trHeight w:val="142"/>
        </w:trPr>
        <w:tc>
          <w:tcPr>
            <w:tcW w:w="726" w:type="pct"/>
            <w:vMerge/>
            <w:shd w:val="clear" w:color="auto" w:fill="FFFFFF"/>
          </w:tcPr>
          <w:p w14:paraId="03D5C28C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1005" w:type="pct"/>
            <w:gridSpan w:val="6"/>
            <w:shd w:val="clear" w:color="auto" w:fill="FFFFFF"/>
          </w:tcPr>
          <w:p w14:paraId="3A9521F8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fldChar w:fldCharType="begin">
                <w:ffData>
                  <w:name w:val=""/>
                  <w:enabled/>
                  <w:calcOnExit/>
                  <w:exitMacro w:val="UpdateHeader"/>
                  <w:helpText w:type="text" w:val="Wpisz na jaką grupę docelową będzie miała wpływ projektowana regulacja. Możesz zawężić zakres grupy przez doprecyzowanie: np &quot;małe i średnie przedsiębiorstwa rozliczające się metodą kasową z podatku VAT&quot;"/>
                  <w:statusText w:type="text" w:val="Wpisz na jaką grupę docelową będzie miała wpływ projektowana regulacja"/>
                  <w:textInput>
                    <w:default w:val="(dodaj/usuń)"/>
                    <w:maxLength w:val="1000"/>
                  </w:textInput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instrText xml:space="preserve"> FORMTEXT </w:instrText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noProof/>
                <w:color w:val="000000"/>
                <w:sz w:val="21"/>
                <w:szCs w:val="21"/>
              </w:rPr>
              <w:t>(dodaj/usuń)</w:t>
            </w: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fldChar w:fldCharType="end"/>
            </w:r>
          </w:p>
        </w:tc>
        <w:tc>
          <w:tcPr>
            <w:tcW w:w="3269" w:type="pct"/>
            <w:gridSpan w:val="18"/>
            <w:shd w:val="clear" w:color="auto" w:fill="FFFFFF"/>
          </w:tcPr>
          <w:p w14:paraId="0644E7E9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  <w:sz w:val="21"/>
                <w:szCs w:val="21"/>
              </w:rPr>
            </w:pPr>
          </w:p>
        </w:tc>
      </w:tr>
      <w:tr w:rsidR="00C4529F" w:rsidRPr="00BE568E" w14:paraId="33F40B84" w14:textId="77777777" w:rsidTr="00F32E40">
        <w:trPr>
          <w:trHeight w:val="1541"/>
        </w:trPr>
        <w:tc>
          <w:tcPr>
            <w:tcW w:w="899" w:type="pct"/>
            <w:gridSpan w:val="2"/>
            <w:shd w:val="clear" w:color="auto" w:fill="FFFFFF"/>
          </w:tcPr>
          <w:p w14:paraId="3125940C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Dodatkowe informacje, w tym wskazanie źródeł danych i przyjętych do obliczeń założeń </w:t>
            </w:r>
          </w:p>
        </w:tc>
        <w:tc>
          <w:tcPr>
            <w:tcW w:w="4101" w:type="pct"/>
            <w:gridSpan w:val="23"/>
            <w:shd w:val="clear" w:color="auto" w:fill="FFFFFF"/>
            <w:vAlign w:val="center"/>
          </w:tcPr>
          <w:p w14:paraId="59913D93" w14:textId="66A5195A" w:rsidR="00BF7227" w:rsidRPr="00BE568E" w:rsidRDefault="00BF7227" w:rsidP="00BF72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</w:pPr>
          </w:p>
        </w:tc>
      </w:tr>
      <w:tr w:rsidR="00BF7227" w:rsidRPr="00BE568E" w14:paraId="78EF65B1" w14:textId="77777777" w:rsidTr="00BF7227">
        <w:trPr>
          <w:trHeight w:val="342"/>
        </w:trPr>
        <w:tc>
          <w:tcPr>
            <w:tcW w:w="5000" w:type="pct"/>
            <w:gridSpan w:val="25"/>
            <w:shd w:val="clear" w:color="auto" w:fill="99CCFF"/>
            <w:vAlign w:val="center"/>
          </w:tcPr>
          <w:p w14:paraId="346A9BFF" w14:textId="77777777" w:rsidR="00BF7227" w:rsidRPr="00BE568E" w:rsidRDefault="00BF7227" w:rsidP="002D3374">
            <w:pPr>
              <w:numPr>
                <w:ilvl w:val="0"/>
                <w:numId w:val="1"/>
              </w:numPr>
              <w:spacing w:before="60" w:after="60" w:line="240" w:lineRule="auto"/>
              <w:ind w:left="318" w:hanging="284"/>
              <w:jc w:val="both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b/>
                <w:color w:val="000000"/>
              </w:rPr>
              <w:t xml:space="preserve"> Zmiana obciążeń regulacyjnych (w tym obowiązków informacyjnych) wynikających z projektu</w:t>
            </w:r>
          </w:p>
        </w:tc>
      </w:tr>
      <w:tr w:rsidR="00BF7227" w:rsidRPr="00BE568E" w14:paraId="621DEAA9" w14:textId="77777777" w:rsidTr="00BF7227">
        <w:trPr>
          <w:trHeight w:val="151"/>
        </w:trPr>
        <w:tc>
          <w:tcPr>
            <w:tcW w:w="5000" w:type="pct"/>
            <w:gridSpan w:val="25"/>
            <w:shd w:val="clear" w:color="auto" w:fill="FFFFFF"/>
          </w:tcPr>
          <w:p w14:paraId="131D3243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nie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dotyczy</w:t>
            </w:r>
          </w:p>
        </w:tc>
      </w:tr>
      <w:tr w:rsidR="006C2FF4" w:rsidRPr="00BE568E" w14:paraId="0984FC04" w14:textId="77777777" w:rsidTr="00F32E40">
        <w:trPr>
          <w:trHeight w:val="946"/>
        </w:trPr>
        <w:tc>
          <w:tcPr>
            <w:tcW w:w="1734" w:type="pct"/>
            <w:gridSpan w:val="8"/>
            <w:shd w:val="clear" w:color="auto" w:fill="FFFFFF"/>
          </w:tcPr>
          <w:p w14:paraId="30C049AF" w14:textId="77777777" w:rsidR="00BF7227" w:rsidRPr="00BE568E" w:rsidRDefault="00BF7227" w:rsidP="00BF7227">
            <w:pPr>
              <w:spacing w:after="0" w:line="276" w:lineRule="auto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Wprowadzane są obciążenia poza bezwzględnie wymaganymi przez UE </w:t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t>(szczegóły w odwróconej tabeli zgodności).</w:t>
            </w:r>
          </w:p>
        </w:tc>
        <w:tc>
          <w:tcPr>
            <w:tcW w:w="3266" w:type="pct"/>
            <w:gridSpan w:val="17"/>
            <w:shd w:val="clear" w:color="auto" w:fill="FFFFFF"/>
          </w:tcPr>
          <w:p w14:paraId="5BD794D1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</w:rPr>
              <w:t>tak</w:t>
            </w:r>
            <w:proofErr w:type="gramEnd"/>
          </w:p>
          <w:p w14:paraId="7874F262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</w:rPr>
              <w:t>nie</w:t>
            </w:r>
            <w:proofErr w:type="gramEnd"/>
          </w:p>
          <w:p w14:paraId="39839F59" w14:textId="77777777" w:rsidR="00BF7227" w:rsidRPr="00BE568E" w:rsidRDefault="00BF7227" w:rsidP="00BF7227">
            <w:pPr>
              <w:spacing w:after="0" w:line="276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</w:rPr>
              <w:t>nie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</w:rPr>
              <w:t xml:space="preserve"> dotyczy</w:t>
            </w:r>
          </w:p>
        </w:tc>
      </w:tr>
      <w:tr w:rsidR="006C2FF4" w:rsidRPr="00BE568E" w14:paraId="5EC8D29B" w14:textId="77777777" w:rsidTr="00F32E40">
        <w:trPr>
          <w:trHeight w:val="1245"/>
        </w:trPr>
        <w:tc>
          <w:tcPr>
            <w:tcW w:w="1734" w:type="pct"/>
            <w:gridSpan w:val="8"/>
            <w:shd w:val="clear" w:color="auto" w:fill="FFFFFF"/>
          </w:tcPr>
          <w:p w14:paraId="4DC4E165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zmniejszenie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liczby dokumentów </w:t>
            </w:r>
          </w:p>
          <w:p w14:paraId="1507C586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zmniejszenie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liczby procedur</w:t>
            </w:r>
          </w:p>
          <w:p w14:paraId="66315362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skrócenie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czasu na załatwienie sprawy</w:t>
            </w:r>
          </w:p>
          <w:p w14:paraId="0D58CF2A" w14:textId="77777777" w:rsidR="00BF7227" w:rsidRPr="00BE568E" w:rsidRDefault="00BF7227" w:rsidP="00BF7227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inne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:</w:t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helpText w:type="text" w:val="W przypadku wyboru Upoważnienie ustawowe, Strategia lub Inne wpisz dokładnie źródła tj. jaka ustawa, tytuł strategii i jaki inny dokument"/>
                  <w:statusText w:type="text" w:val="W przypadku wyboru Upoważnienie ustawowe, Strategia lub Inne wpisz dokładnie źródła tj. jaka ustawa, tytuł strategii i jaki inny dokument"/>
                  <w:textInput/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FORMTEXT </w:instrText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Calibri" w:cs="Times New Roman"/>
                <w:noProof/>
                <w:color w:val="000000"/>
              </w:rPr>
              <w:t> </w:t>
            </w:r>
            <w:r w:rsidRPr="00BE568E">
              <w:rPr>
                <w:rFonts w:ascii="Times New Roman" w:eastAsia="Calibri" w:hAnsi="Calibri" w:cs="Times New Roman"/>
                <w:noProof/>
                <w:color w:val="000000"/>
              </w:rPr>
              <w:t> </w:t>
            </w:r>
            <w:r w:rsidRPr="00BE568E">
              <w:rPr>
                <w:rFonts w:ascii="Times New Roman" w:eastAsia="Calibri" w:hAnsi="Calibri" w:cs="Times New Roman"/>
                <w:noProof/>
                <w:color w:val="000000"/>
              </w:rPr>
              <w:t> </w:t>
            </w:r>
            <w:r w:rsidRPr="00BE568E">
              <w:rPr>
                <w:rFonts w:ascii="Times New Roman" w:eastAsia="Calibri" w:hAnsi="Calibri" w:cs="Times New Roman"/>
                <w:noProof/>
                <w:color w:val="000000"/>
              </w:rPr>
              <w:t> </w:t>
            </w:r>
            <w:r w:rsidRPr="00BE568E">
              <w:rPr>
                <w:rFonts w:ascii="Times New Roman" w:eastAsia="Calibri" w:hAnsi="Calibri" w:cs="Times New Roman"/>
                <w:noProof/>
                <w:color w:val="000000"/>
              </w:rPr>
              <w:t> </w:t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</w:p>
        </w:tc>
        <w:tc>
          <w:tcPr>
            <w:tcW w:w="3266" w:type="pct"/>
            <w:gridSpan w:val="17"/>
            <w:shd w:val="clear" w:color="auto" w:fill="FFFFFF"/>
          </w:tcPr>
          <w:p w14:paraId="23103BB3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zwiększenie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liczby dokumentów</w:t>
            </w:r>
          </w:p>
          <w:p w14:paraId="40CF19C5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zwiększenie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liczby procedur</w:t>
            </w:r>
          </w:p>
          <w:p w14:paraId="641C68F1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wydłużenie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czasu na załatwienie sprawy</w:t>
            </w:r>
          </w:p>
          <w:p w14:paraId="30F2BF3E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inne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:</w:t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helpText w:type="text" w:val="W przypadku wyboru Upoważnienie ustawowe, Strategia lub Inne wpisz dokładnie źródła tj. jaka ustawa, tytuł strategii i jaki inny dokument"/>
                  <w:statusText w:type="text" w:val="W przypadku wyboru Upoważnienie ustawowe, Strategia lub Inne wpisz dokładnie źródła tj. jaka ustawa, tytuł strategii i jaki inny dokument"/>
                  <w:textInput/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FORMTEXT </w:instrText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Calibri" w:cs="Times New Roman"/>
                <w:noProof/>
                <w:color w:val="000000"/>
              </w:rPr>
              <w:t> </w:t>
            </w:r>
            <w:r w:rsidRPr="00BE568E">
              <w:rPr>
                <w:rFonts w:ascii="Times New Roman" w:eastAsia="Calibri" w:hAnsi="Calibri" w:cs="Times New Roman"/>
                <w:noProof/>
                <w:color w:val="000000"/>
              </w:rPr>
              <w:t> </w:t>
            </w:r>
            <w:r w:rsidRPr="00BE568E">
              <w:rPr>
                <w:rFonts w:ascii="Times New Roman" w:eastAsia="Calibri" w:hAnsi="Calibri" w:cs="Times New Roman"/>
                <w:noProof/>
                <w:color w:val="000000"/>
              </w:rPr>
              <w:t> </w:t>
            </w:r>
            <w:r w:rsidRPr="00BE568E">
              <w:rPr>
                <w:rFonts w:ascii="Times New Roman" w:eastAsia="Calibri" w:hAnsi="Calibri" w:cs="Times New Roman"/>
                <w:noProof/>
                <w:color w:val="000000"/>
              </w:rPr>
              <w:t> </w:t>
            </w:r>
            <w:r w:rsidRPr="00BE568E">
              <w:rPr>
                <w:rFonts w:ascii="Times New Roman" w:eastAsia="Calibri" w:hAnsi="Calibri" w:cs="Times New Roman"/>
                <w:noProof/>
                <w:color w:val="000000"/>
              </w:rPr>
              <w:t> </w:t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</w:p>
          <w:p w14:paraId="6B9F7142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  <w:tr w:rsidR="006C2FF4" w:rsidRPr="00BE568E" w14:paraId="45A1F9A0" w14:textId="77777777" w:rsidTr="00F32E40">
        <w:trPr>
          <w:trHeight w:val="870"/>
        </w:trPr>
        <w:tc>
          <w:tcPr>
            <w:tcW w:w="1734" w:type="pct"/>
            <w:gridSpan w:val="8"/>
            <w:shd w:val="clear" w:color="auto" w:fill="FFFFFF"/>
          </w:tcPr>
          <w:p w14:paraId="59447839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Wprowadzane obciążenia są przystosowane do ich elektronizacji. </w:t>
            </w:r>
          </w:p>
        </w:tc>
        <w:tc>
          <w:tcPr>
            <w:tcW w:w="3266" w:type="pct"/>
            <w:gridSpan w:val="17"/>
            <w:shd w:val="clear" w:color="auto" w:fill="FFFFFF"/>
          </w:tcPr>
          <w:p w14:paraId="32C4FC79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</w:rPr>
              <w:t>tak</w:t>
            </w:r>
            <w:proofErr w:type="gramEnd"/>
          </w:p>
          <w:p w14:paraId="4A1678A9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</w:rPr>
              <w:t>nie</w:t>
            </w:r>
            <w:proofErr w:type="gramEnd"/>
          </w:p>
          <w:p w14:paraId="5B1FC8E7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</w:rPr>
              <w:t>nie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</w:rPr>
              <w:t xml:space="preserve"> dotyczy</w:t>
            </w:r>
          </w:p>
          <w:p w14:paraId="6D6B3A21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  <w:tr w:rsidR="00BF7227" w:rsidRPr="00BE568E" w14:paraId="233A5AF4" w14:textId="77777777" w:rsidTr="00D52361">
        <w:trPr>
          <w:trHeight w:val="630"/>
        </w:trPr>
        <w:tc>
          <w:tcPr>
            <w:tcW w:w="5000" w:type="pct"/>
            <w:gridSpan w:val="25"/>
            <w:shd w:val="clear" w:color="auto" w:fill="FFFFFF"/>
          </w:tcPr>
          <w:p w14:paraId="77EE7180" w14:textId="2B733E8F" w:rsidR="00BF7227" w:rsidRPr="00BE568E" w:rsidRDefault="00BF7227" w:rsidP="00BF72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t>Komentarz:</w:t>
            </w:r>
          </w:p>
          <w:p w14:paraId="3FF132E5" w14:textId="7F33CA90" w:rsidR="00BF7227" w:rsidRPr="00BE568E" w:rsidRDefault="00BF7227" w:rsidP="00D523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t>Nie dotyczy.</w:t>
            </w:r>
          </w:p>
        </w:tc>
      </w:tr>
      <w:tr w:rsidR="00BF7227" w:rsidRPr="00BE568E" w14:paraId="301AE585" w14:textId="77777777" w:rsidTr="00BF7227">
        <w:trPr>
          <w:trHeight w:val="142"/>
        </w:trPr>
        <w:tc>
          <w:tcPr>
            <w:tcW w:w="5000" w:type="pct"/>
            <w:gridSpan w:val="25"/>
            <w:shd w:val="clear" w:color="auto" w:fill="99CCFF"/>
          </w:tcPr>
          <w:p w14:paraId="10BFFB5D" w14:textId="77777777" w:rsidR="00BF7227" w:rsidRPr="00BE568E" w:rsidRDefault="00BF7227" w:rsidP="002D3374">
            <w:pPr>
              <w:numPr>
                <w:ilvl w:val="0"/>
                <w:numId w:val="1"/>
              </w:numPr>
              <w:spacing w:before="60" w:after="6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b/>
                <w:color w:val="000000"/>
              </w:rPr>
              <w:t xml:space="preserve">Wpływ na rynek pracy </w:t>
            </w:r>
          </w:p>
        </w:tc>
      </w:tr>
      <w:tr w:rsidR="00BF7227" w:rsidRPr="00BE568E" w14:paraId="7BCD3304" w14:textId="77777777" w:rsidTr="00BF7227">
        <w:trPr>
          <w:trHeight w:val="142"/>
        </w:trPr>
        <w:tc>
          <w:tcPr>
            <w:tcW w:w="5000" w:type="pct"/>
            <w:gridSpan w:val="25"/>
            <w:shd w:val="clear" w:color="auto" w:fill="auto"/>
          </w:tcPr>
          <w:p w14:paraId="12E3E4C7" w14:textId="77777777" w:rsidR="00BF7227" w:rsidRPr="00BE568E" w:rsidRDefault="00BF7227" w:rsidP="00BF72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t>Regulacja nie wpływa na rynek pracy.</w:t>
            </w:r>
          </w:p>
          <w:p w14:paraId="4BCC6861" w14:textId="77777777" w:rsidR="00BF7227" w:rsidRPr="00BE568E" w:rsidRDefault="00BF7227" w:rsidP="00BF72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  <w:tr w:rsidR="00BF7227" w:rsidRPr="00BE568E" w14:paraId="33CCFBFD" w14:textId="77777777" w:rsidTr="00BF7227">
        <w:trPr>
          <w:trHeight w:val="142"/>
        </w:trPr>
        <w:tc>
          <w:tcPr>
            <w:tcW w:w="5000" w:type="pct"/>
            <w:gridSpan w:val="25"/>
            <w:shd w:val="clear" w:color="auto" w:fill="99CCFF"/>
          </w:tcPr>
          <w:p w14:paraId="0A2B223C" w14:textId="77777777" w:rsidR="00BF7227" w:rsidRPr="00BE568E" w:rsidRDefault="00BF7227" w:rsidP="002D3374">
            <w:pPr>
              <w:numPr>
                <w:ilvl w:val="0"/>
                <w:numId w:val="1"/>
              </w:numPr>
              <w:spacing w:before="60" w:after="6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b/>
                <w:color w:val="000000"/>
              </w:rPr>
              <w:t>Wpływ na pozostałe obszary</w:t>
            </w:r>
          </w:p>
        </w:tc>
      </w:tr>
      <w:tr w:rsidR="00C4529F" w:rsidRPr="00BE568E" w14:paraId="187050E8" w14:textId="77777777" w:rsidTr="00F32E40">
        <w:trPr>
          <w:trHeight w:val="1031"/>
        </w:trPr>
        <w:tc>
          <w:tcPr>
            <w:tcW w:w="1496" w:type="pct"/>
            <w:gridSpan w:val="6"/>
            <w:shd w:val="clear" w:color="auto" w:fill="FFFFFF"/>
          </w:tcPr>
          <w:p w14:paraId="59EBE87C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14:paraId="4A42B324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środowisko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 naturalne</w:t>
            </w:r>
          </w:p>
          <w:p w14:paraId="7BDF3A9A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</w:rPr>
              <w:t>sytuacja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</w:rPr>
              <w:t xml:space="preserve"> i rozwój regionalny</w:t>
            </w:r>
          </w:p>
          <w:p w14:paraId="3DD80D92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inne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: </w:t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helpText w:type="text" w:val="W przypadku wyboru Upoważnienie ustawowe, Strategia lub Inne wpisz dokładnie źródła tj. jaka ustawa, tytuł strategii i jaki inny dokument"/>
                  <w:statusText w:type="text" w:val="W przypadku wyboru Upoważnienie ustawowe, Strategia lub Inne wpisz dokładnie źródła tj. jaka ustawa, tytuł strategii i jaki inny dokument"/>
                  <w:textInput/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FORMTEXT </w:instrText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Calibri" w:cs="Times New Roman"/>
                <w:noProof/>
                <w:color w:val="000000"/>
              </w:rPr>
              <w:t> </w:t>
            </w:r>
            <w:r w:rsidRPr="00BE568E">
              <w:rPr>
                <w:rFonts w:ascii="Times New Roman" w:eastAsia="Calibri" w:hAnsi="Calibri" w:cs="Times New Roman"/>
                <w:noProof/>
                <w:color w:val="000000"/>
              </w:rPr>
              <w:t> </w:t>
            </w:r>
            <w:r w:rsidRPr="00BE568E">
              <w:rPr>
                <w:rFonts w:ascii="Times New Roman" w:eastAsia="Calibri" w:hAnsi="Calibri" w:cs="Times New Roman"/>
                <w:noProof/>
                <w:color w:val="000000"/>
              </w:rPr>
              <w:t> </w:t>
            </w:r>
            <w:r w:rsidRPr="00BE568E">
              <w:rPr>
                <w:rFonts w:ascii="Times New Roman" w:eastAsia="Calibri" w:hAnsi="Calibri" w:cs="Times New Roman"/>
                <w:noProof/>
                <w:color w:val="000000"/>
              </w:rPr>
              <w:t> </w:t>
            </w:r>
            <w:r w:rsidRPr="00BE568E">
              <w:rPr>
                <w:rFonts w:ascii="Times New Roman" w:eastAsia="Calibri" w:hAnsi="Calibri" w:cs="Times New Roman"/>
                <w:noProof/>
                <w:color w:val="000000"/>
              </w:rPr>
              <w:t> </w:t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</w:p>
        </w:tc>
        <w:tc>
          <w:tcPr>
            <w:tcW w:w="1349" w:type="pct"/>
            <w:gridSpan w:val="10"/>
            <w:shd w:val="clear" w:color="auto" w:fill="FFFFFF"/>
          </w:tcPr>
          <w:p w14:paraId="248D7BF9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14:paraId="62D9C271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demografia</w:t>
            </w:r>
            <w:proofErr w:type="gramEnd"/>
          </w:p>
          <w:p w14:paraId="570551B9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</w:rPr>
              <w:t>mienie</w:t>
            </w:r>
            <w:proofErr w:type="gramEnd"/>
            <w:r w:rsidRPr="00BE568E">
              <w:rPr>
                <w:rFonts w:ascii="Times New Roman" w:eastAsia="Calibri" w:hAnsi="Times New Roman" w:cs="Times New Roman"/>
                <w:color w:val="000000"/>
              </w:rPr>
              <w:t xml:space="preserve"> państwowe</w:t>
            </w:r>
          </w:p>
        </w:tc>
        <w:tc>
          <w:tcPr>
            <w:tcW w:w="2155" w:type="pct"/>
            <w:gridSpan w:val="9"/>
            <w:shd w:val="clear" w:color="auto" w:fill="FFFFFF"/>
          </w:tcPr>
          <w:p w14:paraId="021D1CE6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14:paraId="31EA4C3E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 w:rsidRPr="00BE568E"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Pr="00BE568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informatyzacja</w:t>
            </w:r>
            <w:proofErr w:type="gramEnd"/>
          </w:p>
          <w:p w14:paraId="047BB235" w14:textId="3100FB8E" w:rsidR="00BF7227" w:rsidRPr="00BE568E" w:rsidRDefault="000310B5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eastAsia="Calibri" w:hAnsi="Times New Roman" w:cs="Times New Roman"/>
                <w:color w:val="000000"/>
              </w:rPr>
              <w:instrText xml:space="preserve"> FORMCHECKBOX </w:instrText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</w:r>
            <w:r w:rsidR="00B523C0">
              <w:rPr>
                <w:rFonts w:ascii="Times New Roman" w:eastAsia="Calibri" w:hAnsi="Times New Roman" w:cs="Times New Roman"/>
                <w:color w:val="000000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color w:val="000000"/>
              </w:rPr>
              <w:fldChar w:fldCharType="end"/>
            </w:r>
            <w:r w:rsidR="00BF7227" w:rsidRPr="00BE568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="00BF7227"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>zdrowie</w:t>
            </w:r>
            <w:proofErr w:type="gramEnd"/>
          </w:p>
        </w:tc>
      </w:tr>
      <w:tr w:rsidR="00C4529F" w:rsidRPr="00BE568E" w14:paraId="2B436CFD" w14:textId="77777777" w:rsidTr="00F32E40">
        <w:trPr>
          <w:trHeight w:val="658"/>
        </w:trPr>
        <w:tc>
          <w:tcPr>
            <w:tcW w:w="899" w:type="pct"/>
            <w:gridSpan w:val="2"/>
            <w:shd w:val="clear" w:color="auto" w:fill="FFFFFF"/>
            <w:vAlign w:val="center"/>
          </w:tcPr>
          <w:p w14:paraId="27DC89DB" w14:textId="77777777" w:rsidR="00BF7227" w:rsidRPr="00BE568E" w:rsidRDefault="00BF7227" w:rsidP="00BF722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</w:rPr>
              <w:t>Omówienie wpływu</w:t>
            </w:r>
          </w:p>
        </w:tc>
        <w:tc>
          <w:tcPr>
            <w:tcW w:w="4101" w:type="pct"/>
            <w:gridSpan w:val="23"/>
            <w:shd w:val="clear" w:color="auto" w:fill="FFFFFF"/>
            <w:vAlign w:val="center"/>
          </w:tcPr>
          <w:p w14:paraId="52A16B87" w14:textId="77777777" w:rsidR="00BF7227" w:rsidRPr="00BE568E" w:rsidRDefault="00BF7227" w:rsidP="00BF72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</w:p>
          <w:p w14:paraId="15A6F323" w14:textId="77777777" w:rsidR="00BF7227" w:rsidRPr="00BE568E" w:rsidRDefault="00BF7227" w:rsidP="00BF72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pacing w:val="-2"/>
              </w:rPr>
              <w:t xml:space="preserve">Nie dotyczy. </w:t>
            </w:r>
          </w:p>
          <w:p w14:paraId="28D5C06A" w14:textId="77777777" w:rsidR="00BF7227" w:rsidRPr="00BE568E" w:rsidRDefault="00BF7227" w:rsidP="00BF72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</w:p>
        </w:tc>
      </w:tr>
      <w:tr w:rsidR="00BF7227" w:rsidRPr="00BE568E" w14:paraId="55A3182A" w14:textId="77777777" w:rsidTr="00BF7227">
        <w:trPr>
          <w:trHeight w:val="142"/>
        </w:trPr>
        <w:tc>
          <w:tcPr>
            <w:tcW w:w="5000" w:type="pct"/>
            <w:gridSpan w:val="25"/>
            <w:shd w:val="clear" w:color="auto" w:fill="99CCFF"/>
          </w:tcPr>
          <w:p w14:paraId="54B8EE84" w14:textId="77777777" w:rsidR="00BF7227" w:rsidRPr="00BE568E" w:rsidRDefault="00BF7227" w:rsidP="002D3374">
            <w:pPr>
              <w:numPr>
                <w:ilvl w:val="0"/>
                <w:numId w:val="1"/>
              </w:numPr>
              <w:spacing w:before="60" w:after="60" w:line="240" w:lineRule="auto"/>
              <w:ind w:left="318" w:hanging="284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BE568E">
              <w:rPr>
                <w:rFonts w:ascii="Times New Roman" w:eastAsia="Calibri" w:hAnsi="Times New Roman" w:cs="Times New Roman"/>
                <w:b/>
                <w:spacing w:val="-2"/>
                <w:sz w:val="21"/>
                <w:szCs w:val="21"/>
              </w:rPr>
              <w:t>Planowane wykonanie przepisów aktu prawnego</w:t>
            </w:r>
          </w:p>
        </w:tc>
      </w:tr>
      <w:tr w:rsidR="00BF7227" w:rsidRPr="00BE568E" w14:paraId="5A482BB6" w14:textId="77777777" w:rsidTr="00BF7227">
        <w:trPr>
          <w:trHeight w:val="142"/>
        </w:trPr>
        <w:tc>
          <w:tcPr>
            <w:tcW w:w="5000" w:type="pct"/>
            <w:gridSpan w:val="25"/>
            <w:shd w:val="clear" w:color="auto" w:fill="FFFFFF"/>
          </w:tcPr>
          <w:p w14:paraId="6CE2F7C5" w14:textId="66CA7E57" w:rsidR="00BF7227" w:rsidRPr="00BE568E" w:rsidRDefault="00BF7227" w:rsidP="00BF72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 xml:space="preserve">Planowany termin wejścia w życie to </w:t>
            </w:r>
            <w:r>
              <w:rPr>
                <w:rFonts w:ascii="Times New Roman" w:eastAsia="Calibri" w:hAnsi="Times New Roman" w:cs="Times New Roman"/>
                <w:color w:val="000000"/>
                <w:sz w:val="21"/>
                <w:szCs w:val="21"/>
              </w:rPr>
              <w:t>1 stycznia 2021 r.</w:t>
            </w:r>
          </w:p>
        </w:tc>
      </w:tr>
      <w:tr w:rsidR="00BF7227" w:rsidRPr="00BE568E" w14:paraId="31175D04" w14:textId="77777777" w:rsidTr="00BF7227">
        <w:trPr>
          <w:trHeight w:val="142"/>
        </w:trPr>
        <w:tc>
          <w:tcPr>
            <w:tcW w:w="5000" w:type="pct"/>
            <w:gridSpan w:val="25"/>
            <w:shd w:val="clear" w:color="auto" w:fill="99CCFF"/>
          </w:tcPr>
          <w:p w14:paraId="1DC1DBBB" w14:textId="77777777" w:rsidR="00BF7227" w:rsidRPr="00BE568E" w:rsidRDefault="00BF7227" w:rsidP="002D3374">
            <w:pPr>
              <w:numPr>
                <w:ilvl w:val="0"/>
                <w:numId w:val="1"/>
              </w:numPr>
              <w:spacing w:before="60" w:after="60" w:line="240" w:lineRule="auto"/>
              <w:ind w:left="318" w:hanging="284"/>
              <w:jc w:val="both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BE568E">
              <w:rPr>
                <w:rFonts w:ascii="Times New Roman" w:eastAsia="Calibri" w:hAnsi="Times New Roman" w:cs="Times New Roman"/>
                <w:b/>
                <w:color w:val="000000"/>
              </w:rPr>
              <w:t xml:space="preserve"> </w:t>
            </w:r>
            <w:r w:rsidRPr="00BE568E">
              <w:rPr>
                <w:rFonts w:ascii="Times New Roman" w:eastAsia="Calibri" w:hAnsi="Times New Roman" w:cs="Times New Roman"/>
                <w:b/>
                <w:spacing w:val="-2"/>
                <w:sz w:val="21"/>
                <w:szCs w:val="21"/>
              </w:rPr>
              <w:t>W jaki sposób i kiedy nastąpi ewaluacja efektów projektu oraz jakie mierniki zostaną zastosowane?</w:t>
            </w:r>
          </w:p>
        </w:tc>
      </w:tr>
      <w:tr w:rsidR="00BF7227" w:rsidRPr="00BE568E" w14:paraId="1A8CAC40" w14:textId="77777777" w:rsidTr="00BF7227">
        <w:trPr>
          <w:trHeight w:val="142"/>
        </w:trPr>
        <w:tc>
          <w:tcPr>
            <w:tcW w:w="5000" w:type="pct"/>
            <w:gridSpan w:val="25"/>
            <w:shd w:val="clear" w:color="auto" w:fill="FFFFFF"/>
          </w:tcPr>
          <w:p w14:paraId="68583240" w14:textId="10A56832" w:rsidR="00BF7227" w:rsidRPr="00BE568E" w:rsidRDefault="003E2742" w:rsidP="00AF095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2104CB">
              <w:rPr>
                <w:rFonts w:ascii="Times New Roman" w:eastAsia="Calibri" w:hAnsi="Times New Roman" w:cs="Times New Roman"/>
                <w:spacing w:val="-2"/>
              </w:rPr>
              <w:t xml:space="preserve">Ewaluacja efektów Programu </w:t>
            </w:r>
            <w:r w:rsidR="00F32E40">
              <w:rPr>
                <w:rFonts w:ascii="Times New Roman" w:eastAsia="Calibri" w:hAnsi="Times New Roman" w:cs="Times New Roman"/>
                <w:spacing w:val="-2"/>
              </w:rPr>
              <w:t>zostanie dokonana w oparciu o Sprawozdanie z realizacji Krajowego Programu Przeciwdziałania Przemocy w Rodzinie za okres od 01 stycznia do 31 grudnia 2021 r</w:t>
            </w:r>
            <w:r w:rsidR="00BF0F7C" w:rsidRPr="002104CB">
              <w:rPr>
                <w:rFonts w:ascii="Times New Roman" w:eastAsia="Calibri" w:hAnsi="Times New Roman" w:cs="Times New Roman"/>
                <w:spacing w:val="-2"/>
              </w:rPr>
              <w:t>.</w:t>
            </w:r>
            <w:r w:rsidR="00AF0951">
              <w:rPr>
                <w:rFonts w:ascii="Times New Roman" w:eastAsia="Calibri" w:hAnsi="Times New Roman" w:cs="Times New Roman"/>
                <w:spacing w:val="-2"/>
              </w:rPr>
              <w:t xml:space="preserve"> ze szczególnym uwzględnieniem wskaźników monitorowania Krajowego Programu Przeciwdziałania Przemocy w Rodzinie na rok 2021.</w:t>
            </w:r>
          </w:p>
        </w:tc>
      </w:tr>
      <w:tr w:rsidR="00BF7227" w:rsidRPr="00BE568E" w14:paraId="4AE005E5" w14:textId="77777777" w:rsidTr="00BF7227">
        <w:trPr>
          <w:trHeight w:val="142"/>
        </w:trPr>
        <w:tc>
          <w:tcPr>
            <w:tcW w:w="5000" w:type="pct"/>
            <w:gridSpan w:val="25"/>
            <w:shd w:val="clear" w:color="auto" w:fill="99CCFF"/>
          </w:tcPr>
          <w:p w14:paraId="21B8D56A" w14:textId="77777777" w:rsidR="00BF7227" w:rsidRPr="00BE568E" w:rsidRDefault="00BF7227" w:rsidP="002D3374">
            <w:pPr>
              <w:numPr>
                <w:ilvl w:val="0"/>
                <w:numId w:val="1"/>
              </w:numPr>
              <w:spacing w:before="60" w:after="60" w:line="240" w:lineRule="auto"/>
              <w:ind w:left="318" w:hanging="284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2"/>
              </w:rPr>
            </w:pPr>
            <w:r w:rsidRPr="00BE568E">
              <w:rPr>
                <w:rFonts w:ascii="Times New Roman" w:eastAsia="Calibri" w:hAnsi="Times New Roman" w:cs="Times New Roman"/>
                <w:b/>
                <w:color w:val="000000"/>
                <w:spacing w:val="-2"/>
              </w:rPr>
              <w:t xml:space="preserve">Załączniki </w:t>
            </w:r>
            <w:r w:rsidRPr="00BE568E">
              <w:rPr>
                <w:rFonts w:ascii="Times New Roman" w:eastAsia="Calibri" w:hAnsi="Times New Roman" w:cs="Times New Roman"/>
                <w:b/>
                <w:spacing w:val="-2"/>
                <w:sz w:val="21"/>
                <w:szCs w:val="21"/>
              </w:rPr>
              <w:t>(istotne dokumenty źródłowe, badania, analizy itp.</w:t>
            </w:r>
            <w:r w:rsidRPr="00BE568E">
              <w:rPr>
                <w:rFonts w:ascii="Times New Roman" w:eastAsia="Calibri" w:hAnsi="Times New Roman" w:cs="Times New Roman"/>
                <w:b/>
                <w:color w:val="000000"/>
                <w:spacing w:val="-2"/>
              </w:rPr>
              <w:t xml:space="preserve">) </w:t>
            </w:r>
          </w:p>
        </w:tc>
      </w:tr>
      <w:tr w:rsidR="00BF7227" w:rsidRPr="00BE568E" w14:paraId="378846E0" w14:textId="77777777" w:rsidTr="00BF7227">
        <w:trPr>
          <w:trHeight w:val="142"/>
        </w:trPr>
        <w:tc>
          <w:tcPr>
            <w:tcW w:w="5000" w:type="pct"/>
            <w:gridSpan w:val="25"/>
            <w:shd w:val="clear" w:color="auto" w:fill="FFFFFF"/>
          </w:tcPr>
          <w:p w14:paraId="63C5D4F9" w14:textId="7EE60A96" w:rsidR="00BF7227" w:rsidRPr="00BE568E" w:rsidRDefault="00E214E5" w:rsidP="002D337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2"/>
              </w:rPr>
            </w:pPr>
            <w:r w:rsidRPr="002104CB">
              <w:rPr>
                <w:rFonts w:ascii="Times New Roman" w:eastAsia="Calibri" w:hAnsi="Times New Roman" w:cs="Times New Roman"/>
                <w:spacing w:val="-2"/>
              </w:rPr>
              <w:t xml:space="preserve">Załącznik: </w:t>
            </w:r>
            <w:r w:rsidR="003E2742" w:rsidRPr="002104CB">
              <w:rPr>
                <w:rFonts w:ascii="Times New Roman" w:eastAsia="Calibri" w:hAnsi="Times New Roman" w:cs="Times New Roman"/>
                <w:spacing w:val="-2"/>
              </w:rPr>
              <w:t xml:space="preserve">Nakłady budżetu państwa na </w:t>
            </w:r>
            <w:r w:rsidR="002D3374">
              <w:rPr>
                <w:rFonts w:ascii="Times New Roman" w:eastAsia="Calibri" w:hAnsi="Times New Roman" w:cs="Times New Roman"/>
                <w:spacing w:val="-2"/>
              </w:rPr>
              <w:t>rok 2021</w:t>
            </w:r>
            <w:r w:rsidR="008D168E" w:rsidRPr="002104CB">
              <w:rPr>
                <w:rFonts w:ascii="Times New Roman" w:eastAsia="Calibri" w:hAnsi="Times New Roman" w:cs="Times New Roman"/>
                <w:spacing w:val="-2"/>
              </w:rPr>
              <w:t xml:space="preserve"> </w:t>
            </w:r>
            <w:r w:rsidR="003E2742" w:rsidRPr="002104CB">
              <w:rPr>
                <w:rFonts w:ascii="Times New Roman" w:eastAsia="Calibri" w:hAnsi="Times New Roman" w:cs="Times New Roman"/>
                <w:spacing w:val="-2"/>
              </w:rPr>
              <w:t>w związku z uchwaleniem Krajowego Programu Przeciwdziałania Przemocy w Rodzinie.</w:t>
            </w:r>
          </w:p>
        </w:tc>
      </w:tr>
    </w:tbl>
    <w:p w14:paraId="426C4598" w14:textId="061DA0DD" w:rsidR="00341631" w:rsidRPr="00A0589B" w:rsidRDefault="00341631" w:rsidP="00A0589B">
      <w:pPr>
        <w:keepNext/>
        <w:spacing w:before="240" w:after="60" w:line="240" w:lineRule="auto"/>
        <w:outlineLvl w:val="0"/>
        <w:rPr>
          <w:rFonts w:ascii="Times New Roman" w:eastAsia="Times New Roman" w:hAnsi="Times New Roman" w:cs="Arial"/>
          <w:b/>
          <w:bCs/>
          <w:kern w:val="32"/>
          <w:sz w:val="20"/>
          <w:szCs w:val="20"/>
          <w:lang w:eastAsia="pl-PL"/>
        </w:rPr>
      </w:pPr>
    </w:p>
    <w:sectPr w:rsidR="00341631" w:rsidRPr="00A0589B" w:rsidSect="00BE568E">
      <w:pgSz w:w="11906" w:h="16838"/>
      <w:pgMar w:top="568" w:right="707" w:bottom="568" w:left="720" w:header="708" w:footer="290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4D35943" w15:done="0"/>
  <w15:commentEx w15:paraId="100771BB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1FC748" w14:textId="77777777" w:rsidR="00B523C0" w:rsidRDefault="00B523C0" w:rsidP="008E49A1">
      <w:pPr>
        <w:spacing w:after="0" w:line="240" w:lineRule="auto"/>
      </w:pPr>
      <w:r>
        <w:separator/>
      </w:r>
    </w:p>
  </w:endnote>
  <w:endnote w:type="continuationSeparator" w:id="0">
    <w:p w14:paraId="1874094A" w14:textId="77777777" w:rsidR="00B523C0" w:rsidRDefault="00B523C0" w:rsidP="008E49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5" w:usb1="00000000" w:usb2="00000000" w:usb3="00000000" w:csb0="00000002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0512B7" w14:textId="77777777" w:rsidR="00B523C0" w:rsidRDefault="00B523C0" w:rsidP="008E49A1">
      <w:pPr>
        <w:spacing w:after="0" w:line="240" w:lineRule="auto"/>
      </w:pPr>
      <w:r>
        <w:separator/>
      </w:r>
    </w:p>
  </w:footnote>
  <w:footnote w:type="continuationSeparator" w:id="0">
    <w:p w14:paraId="404A23A5" w14:textId="77777777" w:rsidR="00B523C0" w:rsidRDefault="00B523C0" w:rsidP="008E49A1">
      <w:pPr>
        <w:spacing w:after="0" w:line="240" w:lineRule="auto"/>
      </w:pPr>
      <w:r>
        <w:continuationSeparator/>
      </w:r>
    </w:p>
  </w:footnote>
  <w:footnote w:id="1">
    <w:p w14:paraId="027571B5" w14:textId="55EDA8DB" w:rsidR="004646DF" w:rsidRDefault="004646DF">
      <w:pPr>
        <w:pStyle w:val="Tekstprzypisudolnego"/>
      </w:pPr>
      <w:r>
        <w:rPr>
          <w:rStyle w:val="Odwoanieprzypisudolnego"/>
        </w:rPr>
        <w:footnoteRef/>
      </w:r>
      <w:r>
        <w:t xml:space="preserve"> Wg stanu na 31 grudnia 2019 r.</w:t>
      </w:r>
    </w:p>
  </w:footnote>
  <w:footnote w:id="2">
    <w:p w14:paraId="4085BD7F" w14:textId="17A8CB40" w:rsidR="004646DF" w:rsidRDefault="004646D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E49A1">
        <w:t>Sprawozdanie z realizacji Krajowego Programu Przeciwdziałania Przemocy w Rodzinie</w:t>
      </w:r>
      <w:r>
        <w:t xml:space="preserve"> na lata 2014-2020, za okres od stycznia do grudnia 2019 r., dane wstępne.</w:t>
      </w:r>
    </w:p>
  </w:footnote>
  <w:footnote w:id="3">
    <w:p w14:paraId="498E1905" w14:textId="2A118B37" w:rsidR="004646DF" w:rsidRDefault="004646DF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1688D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5C06F4"/>
    <w:multiLevelType w:val="hybridMultilevel"/>
    <w:tmpl w:val="93FCA21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1622B6"/>
    <w:multiLevelType w:val="hybridMultilevel"/>
    <w:tmpl w:val="19CABD3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1E7EB4"/>
    <w:multiLevelType w:val="hybridMultilevel"/>
    <w:tmpl w:val="0FFA2F16"/>
    <w:lvl w:ilvl="0" w:tplc="FF5892AC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0C4B5D82"/>
    <w:multiLevelType w:val="hybridMultilevel"/>
    <w:tmpl w:val="DB3E9202"/>
    <w:lvl w:ilvl="0" w:tplc="32D6B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E237E54"/>
    <w:multiLevelType w:val="hybridMultilevel"/>
    <w:tmpl w:val="3EE2E1CA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0F333EB4"/>
    <w:multiLevelType w:val="hybridMultilevel"/>
    <w:tmpl w:val="878C6B80"/>
    <w:lvl w:ilvl="0" w:tplc="0415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F8C2478"/>
    <w:multiLevelType w:val="hybridMultilevel"/>
    <w:tmpl w:val="DC2E7D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03876FB"/>
    <w:multiLevelType w:val="hybridMultilevel"/>
    <w:tmpl w:val="CDE430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1854322"/>
    <w:multiLevelType w:val="hybridMultilevel"/>
    <w:tmpl w:val="7CC4F56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3BE160D"/>
    <w:multiLevelType w:val="hybridMultilevel"/>
    <w:tmpl w:val="49A0F0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3D03D8E"/>
    <w:multiLevelType w:val="hybridMultilevel"/>
    <w:tmpl w:val="19CABD3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9FC19E0"/>
    <w:multiLevelType w:val="hybridMultilevel"/>
    <w:tmpl w:val="CAC692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D3F2236"/>
    <w:multiLevelType w:val="hybridMultilevel"/>
    <w:tmpl w:val="969C487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14751AD"/>
    <w:multiLevelType w:val="hybridMultilevel"/>
    <w:tmpl w:val="57E8BF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3C044E6"/>
    <w:multiLevelType w:val="hybridMultilevel"/>
    <w:tmpl w:val="FBA81A0E"/>
    <w:lvl w:ilvl="0" w:tplc="6C6CD2A0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90A1D25"/>
    <w:multiLevelType w:val="hybridMultilevel"/>
    <w:tmpl w:val="737CDAB8"/>
    <w:lvl w:ilvl="0" w:tplc="D6C26CC6">
      <w:start w:val="18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187D47"/>
    <w:multiLevelType w:val="hybridMultilevel"/>
    <w:tmpl w:val="B560B664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2F51674C"/>
    <w:multiLevelType w:val="hybridMultilevel"/>
    <w:tmpl w:val="42F4E2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91C1FBA"/>
    <w:multiLevelType w:val="hybridMultilevel"/>
    <w:tmpl w:val="B25E6D8C"/>
    <w:lvl w:ilvl="0" w:tplc="04150011">
      <w:start w:val="1"/>
      <w:numFmt w:val="decimal"/>
      <w:lvlText w:val="%1)"/>
      <w:lvlJc w:val="left"/>
      <w:pPr>
        <w:ind w:left="717" w:hanging="360"/>
      </w:p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0">
    <w:nsid w:val="392A41E7"/>
    <w:multiLevelType w:val="hybridMultilevel"/>
    <w:tmpl w:val="1F5C7EEA"/>
    <w:lvl w:ilvl="0" w:tplc="680E46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99254DB"/>
    <w:multiLevelType w:val="hybridMultilevel"/>
    <w:tmpl w:val="2A78870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3B8C2860"/>
    <w:multiLevelType w:val="hybridMultilevel"/>
    <w:tmpl w:val="6E3C4D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FEE4060"/>
    <w:multiLevelType w:val="hybridMultilevel"/>
    <w:tmpl w:val="BC2A15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FF4263E"/>
    <w:multiLevelType w:val="hybridMultilevel"/>
    <w:tmpl w:val="1B96A60A"/>
    <w:lvl w:ilvl="0" w:tplc="32D6B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B1C471E"/>
    <w:multiLevelType w:val="hybridMultilevel"/>
    <w:tmpl w:val="89249874"/>
    <w:lvl w:ilvl="0" w:tplc="83028A8C">
      <w:start w:val="1"/>
      <w:numFmt w:val="decimal"/>
      <w:lvlText w:val="%1."/>
      <w:lvlJc w:val="left"/>
      <w:pPr>
        <w:ind w:left="720" w:hanging="360"/>
      </w:pPr>
      <w:rPr>
        <w:rFonts w:ascii="TimesNewRoman" w:eastAsiaTheme="minorHAnsi" w:hAnsi="TimesNewRoman" w:cs="TimesNew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BC167F1"/>
    <w:multiLevelType w:val="hybridMultilevel"/>
    <w:tmpl w:val="2C727C82"/>
    <w:lvl w:ilvl="0" w:tplc="FCA8632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EE573F7"/>
    <w:multiLevelType w:val="hybridMultilevel"/>
    <w:tmpl w:val="3850C28E"/>
    <w:lvl w:ilvl="0" w:tplc="6CC67C04">
      <w:start w:val="1"/>
      <w:numFmt w:val="bullet"/>
      <w:lvlText w:val="-"/>
      <w:lvlJc w:val="left"/>
      <w:pPr>
        <w:ind w:left="360" w:hanging="360"/>
      </w:pPr>
      <w:rPr>
        <w:rFonts w:ascii="Garamond" w:hAnsi="Garamond" w:hint="default"/>
        <w:b w:val="0"/>
        <w:i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55C061D8"/>
    <w:multiLevelType w:val="hybridMultilevel"/>
    <w:tmpl w:val="D61C695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595028E3"/>
    <w:multiLevelType w:val="hybridMultilevel"/>
    <w:tmpl w:val="B57E0FB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5EAB0D73"/>
    <w:multiLevelType w:val="hybridMultilevel"/>
    <w:tmpl w:val="5F1E71E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EF53655"/>
    <w:multiLevelType w:val="hybridMultilevel"/>
    <w:tmpl w:val="218EBC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F54594E"/>
    <w:multiLevelType w:val="hybridMultilevel"/>
    <w:tmpl w:val="9F2A7492"/>
    <w:lvl w:ilvl="0" w:tplc="FF5892AC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5FA3339A"/>
    <w:multiLevelType w:val="hybridMultilevel"/>
    <w:tmpl w:val="B2481F8E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604A49DB"/>
    <w:multiLevelType w:val="hybridMultilevel"/>
    <w:tmpl w:val="505A273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612A5593"/>
    <w:multiLevelType w:val="hybridMultilevel"/>
    <w:tmpl w:val="DDBC2C10"/>
    <w:lvl w:ilvl="0" w:tplc="E47E6688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61525E1B"/>
    <w:multiLevelType w:val="hybridMultilevel"/>
    <w:tmpl w:val="1840A1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5DE3FDF"/>
    <w:multiLevelType w:val="hybridMultilevel"/>
    <w:tmpl w:val="2318D6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BD93B20"/>
    <w:multiLevelType w:val="hybridMultilevel"/>
    <w:tmpl w:val="9906F90E"/>
    <w:lvl w:ilvl="0" w:tplc="DF5EA71E">
      <w:start w:val="8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23B1F9A"/>
    <w:multiLevelType w:val="hybridMultilevel"/>
    <w:tmpl w:val="FBA45AD8"/>
    <w:lvl w:ilvl="0" w:tplc="6CC67C04">
      <w:start w:val="1"/>
      <w:numFmt w:val="bullet"/>
      <w:lvlText w:val="-"/>
      <w:lvlJc w:val="left"/>
      <w:pPr>
        <w:ind w:left="360" w:hanging="360"/>
      </w:pPr>
      <w:rPr>
        <w:rFonts w:ascii="Garamond" w:hAnsi="Garamond" w:hint="default"/>
        <w:b w:val="0"/>
        <w:i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>
    <w:nsid w:val="78BC1A0E"/>
    <w:multiLevelType w:val="hybridMultilevel"/>
    <w:tmpl w:val="7E9EE2CC"/>
    <w:lvl w:ilvl="0" w:tplc="6CC67C04">
      <w:start w:val="1"/>
      <w:numFmt w:val="bullet"/>
      <w:lvlText w:val="-"/>
      <w:lvlJc w:val="left"/>
      <w:pPr>
        <w:ind w:left="360" w:hanging="360"/>
      </w:pPr>
      <w:rPr>
        <w:rFonts w:ascii="Garamond" w:hAnsi="Garamond" w:hint="default"/>
        <w:b w:val="0"/>
        <w:i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35"/>
  </w:num>
  <w:num w:numId="3">
    <w:abstractNumId w:val="23"/>
  </w:num>
  <w:num w:numId="4">
    <w:abstractNumId w:val="19"/>
  </w:num>
  <w:num w:numId="5">
    <w:abstractNumId w:val="32"/>
  </w:num>
  <w:num w:numId="6">
    <w:abstractNumId w:val="30"/>
  </w:num>
  <w:num w:numId="7">
    <w:abstractNumId w:val="29"/>
  </w:num>
  <w:num w:numId="8">
    <w:abstractNumId w:val="0"/>
  </w:num>
  <w:num w:numId="9">
    <w:abstractNumId w:val="22"/>
  </w:num>
  <w:num w:numId="10">
    <w:abstractNumId w:val="37"/>
  </w:num>
  <w:num w:numId="11">
    <w:abstractNumId w:val="5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4"/>
  </w:num>
  <w:num w:numId="14">
    <w:abstractNumId w:val="9"/>
  </w:num>
  <w:num w:numId="15">
    <w:abstractNumId w:val="18"/>
  </w:num>
  <w:num w:numId="16">
    <w:abstractNumId w:val="12"/>
  </w:num>
  <w:num w:numId="17">
    <w:abstractNumId w:val="36"/>
  </w:num>
  <w:num w:numId="18">
    <w:abstractNumId w:val="28"/>
  </w:num>
  <w:num w:numId="19">
    <w:abstractNumId w:val="15"/>
  </w:num>
  <w:num w:numId="20">
    <w:abstractNumId w:val="17"/>
  </w:num>
  <w:num w:numId="21">
    <w:abstractNumId w:val="38"/>
  </w:num>
  <w:num w:numId="22">
    <w:abstractNumId w:val="16"/>
  </w:num>
  <w:num w:numId="23">
    <w:abstractNumId w:val="1"/>
  </w:num>
  <w:num w:numId="24">
    <w:abstractNumId w:val="13"/>
  </w:num>
  <w:num w:numId="25">
    <w:abstractNumId w:val="33"/>
  </w:num>
  <w:num w:numId="26">
    <w:abstractNumId w:val="25"/>
  </w:num>
  <w:num w:numId="27">
    <w:abstractNumId w:val="14"/>
  </w:num>
  <w:num w:numId="28">
    <w:abstractNumId w:val="6"/>
  </w:num>
  <w:num w:numId="29">
    <w:abstractNumId w:val="3"/>
  </w:num>
  <w:num w:numId="3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4"/>
  </w:num>
  <w:num w:numId="32">
    <w:abstractNumId w:val="24"/>
  </w:num>
  <w:num w:numId="33">
    <w:abstractNumId w:val="11"/>
  </w:num>
  <w:num w:numId="34">
    <w:abstractNumId w:val="31"/>
  </w:num>
  <w:num w:numId="35">
    <w:abstractNumId w:val="21"/>
  </w:num>
  <w:num w:numId="3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9"/>
  </w:num>
  <w:num w:numId="38">
    <w:abstractNumId w:val="27"/>
  </w:num>
  <w:num w:numId="39">
    <w:abstractNumId w:val="40"/>
  </w:num>
  <w:num w:numId="40">
    <w:abstractNumId w:val="26"/>
  </w:num>
  <w:num w:numId="41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Aleksandra Wawrzyniak">
    <w15:presenceInfo w15:providerId="AD" w15:userId="S-1-5-21-1644749857-4167005408-139124366-730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68E"/>
    <w:rsid w:val="00016031"/>
    <w:rsid w:val="00030172"/>
    <w:rsid w:val="000310B5"/>
    <w:rsid w:val="000321FA"/>
    <w:rsid w:val="00036A17"/>
    <w:rsid w:val="0005367C"/>
    <w:rsid w:val="00056938"/>
    <w:rsid w:val="000601C2"/>
    <w:rsid w:val="00071DD2"/>
    <w:rsid w:val="000745A2"/>
    <w:rsid w:val="00090CC8"/>
    <w:rsid w:val="0010290B"/>
    <w:rsid w:val="00112AAA"/>
    <w:rsid w:val="00115FE4"/>
    <w:rsid w:val="00130FD0"/>
    <w:rsid w:val="00142D78"/>
    <w:rsid w:val="001460F2"/>
    <w:rsid w:val="00154FCF"/>
    <w:rsid w:val="001579AB"/>
    <w:rsid w:val="001A1FAD"/>
    <w:rsid w:val="001C025A"/>
    <w:rsid w:val="001C7529"/>
    <w:rsid w:val="001F7C02"/>
    <w:rsid w:val="002104CB"/>
    <w:rsid w:val="00216D72"/>
    <w:rsid w:val="00230B41"/>
    <w:rsid w:val="00234A47"/>
    <w:rsid w:val="00252A4F"/>
    <w:rsid w:val="00260BE5"/>
    <w:rsid w:val="00271C06"/>
    <w:rsid w:val="002871B6"/>
    <w:rsid w:val="002D3374"/>
    <w:rsid w:val="002D44E8"/>
    <w:rsid w:val="002D6641"/>
    <w:rsid w:val="002F25DF"/>
    <w:rsid w:val="003043F1"/>
    <w:rsid w:val="00341631"/>
    <w:rsid w:val="00342BAA"/>
    <w:rsid w:val="0034307E"/>
    <w:rsid w:val="00345308"/>
    <w:rsid w:val="00355DEF"/>
    <w:rsid w:val="003562BC"/>
    <w:rsid w:val="0036354E"/>
    <w:rsid w:val="003957F1"/>
    <w:rsid w:val="003C4599"/>
    <w:rsid w:val="003C5D80"/>
    <w:rsid w:val="003E2742"/>
    <w:rsid w:val="0041679F"/>
    <w:rsid w:val="004646DF"/>
    <w:rsid w:val="00484FE3"/>
    <w:rsid w:val="00493EDB"/>
    <w:rsid w:val="004B4382"/>
    <w:rsid w:val="004C01FC"/>
    <w:rsid w:val="004C06C7"/>
    <w:rsid w:val="004E4B15"/>
    <w:rsid w:val="004E6B2F"/>
    <w:rsid w:val="004F2649"/>
    <w:rsid w:val="004F2685"/>
    <w:rsid w:val="00506C97"/>
    <w:rsid w:val="00507573"/>
    <w:rsid w:val="0051251F"/>
    <w:rsid w:val="0053338C"/>
    <w:rsid w:val="0056129F"/>
    <w:rsid w:val="00562121"/>
    <w:rsid w:val="005624F8"/>
    <w:rsid w:val="005812EB"/>
    <w:rsid w:val="005B07A1"/>
    <w:rsid w:val="005B2A47"/>
    <w:rsid w:val="005C77AC"/>
    <w:rsid w:val="005D2DE7"/>
    <w:rsid w:val="005E6213"/>
    <w:rsid w:val="005F02AC"/>
    <w:rsid w:val="0061791A"/>
    <w:rsid w:val="006277A3"/>
    <w:rsid w:val="006331CF"/>
    <w:rsid w:val="00643BFD"/>
    <w:rsid w:val="006522CD"/>
    <w:rsid w:val="00680049"/>
    <w:rsid w:val="006B0A1E"/>
    <w:rsid w:val="006B6A2C"/>
    <w:rsid w:val="006C2FF4"/>
    <w:rsid w:val="00705B4D"/>
    <w:rsid w:val="007316A3"/>
    <w:rsid w:val="0075084F"/>
    <w:rsid w:val="0075654A"/>
    <w:rsid w:val="00763A70"/>
    <w:rsid w:val="007827B2"/>
    <w:rsid w:val="007868F5"/>
    <w:rsid w:val="007A0B01"/>
    <w:rsid w:val="007A4720"/>
    <w:rsid w:val="007C1547"/>
    <w:rsid w:val="007C1BAB"/>
    <w:rsid w:val="007C6731"/>
    <w:rsid w:val="007F467A"/>
    <w:rsid w:val="007F7EB1"/>
    <w:rsid w:val="008013E1"/>
    <w:rsid w:val="0083078C"/>
    <w:rsid w:val="00841FDA"/>
    <w:rsid w:val="00852ABC"/>
    <w:rsid w:val="00873C30"/>
    <w:rsid w:val="00886EFF"/>
    <w:rsid w:val="008A5F42"/>
    <w:rsid w:val="008D168E"/>
    <w:rsid w:val="008D5320"/>
    <w:rsid w:val="008E49A1"/>
    <w:rsid w:val="008E553C"/>
    <w:rsid w:val="008F53AC"/>
    <w:rsid w:val="00933B7F"/>
    <w:rsid w:val="00940896"/>
    <w:rsid w:val="00947DE9"/>
    <w:rsid w:val="00963FC1"/>
    <w:rsid w:val="00980594"/>
    <w:rsid w:val="00982F22"/>
    <w:rsid w:val="009860E9"/>
    <w:rsid w:val="00986DE5"/>
    <w:rsid w:val="00987BD9"/>
    <w:rsid w:val="00990983"/>
    <w:rsid w:val="009A23A3"/>
    <w:rsid w:val="009A4CB1"/>
    <w:rsid w:val="009B4CDA"/>
    <w:rsid w:val="009C0E5A"/>
    <w:rsid w:val="00A0589B"/>
    <w:rsid w:val="00A1051C"/>
    <w:rsid w:val="00A14392"/>
    <w:rsid w:val="00A15018"/>
    <w:rsid w:val="00A66309"/>
    <w:rsid w:val="00A67E80"/>
    <w:rsid w:val="00A76E28"/>
    <w:rsid w:val="00AC055C"/>
    <w:rsid w:val="00AC34A3"/>
    <w:rsid w:val="00AE19CB"/>
    <w:rsid w:val="00AE48C0"/>
    <w:rsid w:val="00AF0951"/>
    <w:rsid w:val="00B26CF3"/>
    <w:rsid w:val="00B27E22"/>
    <w:rsid w:val="00B30CD1"/>
    <w:rsid w:val="00B523C0"/>
    <w:rsid w:val="00B6431A"/>
    <w:rsid w:val="00B734E4"/>
    <w:rsid w:val="00B748B1"/>
    <w:rsid w:val="00B82519"/>
    <w:rsid w:val="00BA2FF8"/>
    <w:rsid w:val="00BA339A"/>
    <w:rsid w:val="00BB2224"/>
    <w:rsid w:val="00BB5066"/>
    <w:rsid w:val="00BC14A5"/>
    <w:rsid w:val="00BC3A58"/>
    <w:rsid w:val="00BD2507"/>
    <w:rsid w:val="00BE1B09"/>
    <w:rsid w:val="00BE3EDA"/>
    <w:rsid w:val="00BE568E"/>
    <w:rsid w:val="00BF000F"/>
    <w:rsid w:val="00BF00CF"/>
    <w:rsid w:val="00BF0F7C"/>
    <w:rsid w:val="00BF7227"/>
    <w:rsid w:val="00C04A5C"/>
    <w:rsid w:val="00C20613"/>
    <w:rsid w:val="00C211E7"/>
    <w:rsid w:val="00C32820"/>
    <w:rsid w:val="00C4529F"/>
    <w:rsid w:val="00C90778"/>
    <w:rsid w:val="00CA44EE"/>
    <w:rsid w:val="00CA49FF"/>
    <w:rsid w:val="00CA7306"/>
    <w:rsid w:val="00CB04E7"/>
    <w:rsid w:val="00CE0611"/>
    <w:rsid w:val="00CE6A42"/>
    <w:rsid w:val="00D27693"/>
    <w:rsid w:val="00D314AD"/>
    <w:rsid w:val="00D33BC7"/>
    <w:rsid w:val="00D3434E"/>
    <w:rsid w:val="00D3676C"/>
    <w:rsid w:val="00D475A1"/>
    <w:rsid w:val="00D52361"/>
    <w:rsid w:val="00D55E77"/>
    <w:rsid w:val="00D632C0"/>
    <w:rsid w:val="00D71480"/>
    <w:rsid w:val="00D77AF5"/>
    <w:rsid w:val="00D77BC1"/>
    <w:rsid w:val="00D964CA"/>
    <w:rsid w:val="00DA6218"/>
    <w:rsid w:val="00DA71C8"/>
    <w:rsid w:val="00DC59B3"/>
    <w:rsid w:val="00DC5C50"/>
    <w:rsid w:val="00DD0018"/>
    <w:rsid w:val="00DE0FD7"/>
    <w:rsid w:val="00DE51A9"/>
    <w:rsid w:val="00DF509A"/>
    <w:rsid w:val="00E15AD4"/>
    <w:rsid w:val="00E17568"/>
    <w:rsid w:val="00E214E5"/>
    <w:rsid w:val="00E30915"/>
    <w:rsid w:val="00E61EA3"/>
    <w:rsid w:val="00E91F71"/>
    <w:rsid w:val="00EC19C5"/>
    <w:rsid w:val="00EC3F28"/>
    <w:rsid w:val="00ED1839"/>
    <w:rsid w:val="00EE17BE"/>
    <w:rsid w:val="00EE34FA"/>
    <w:rsid w:val="00EF032B"/>
    <w:rsid w:val="00EF7D10"/>
    <w:rsid w:val="00F038F0"/>
    <w:rsid w:val="00F053D3"/>
    <w:rsid w:val="00F27A17"/>
    <w:rsid w:val="00F32B36"/>
    <w:rsid w:val="00F32E40"/>
    <w:rsid w:val="00F344AF"/>
    <w:rsid w:val="00F513F3"/>
    <w:rsid w:val="00F51584"/>
    <w:rsid w:val="00F63ACB"/>
    <w:rsid w:val="00F816CD"/>
    <w:rsid w:val="00F85564"/>
    <w:rsid w:val="00F941E9"/>
    <w:rsid w:val="00FA0B66"/>
    <w:rsid w:val="00FA4408"/>
    <w:rsid w:val="00FB6A2C"/>
    <w:rsid w:val="00FC1CF2"/>
    <w:rsid w:val="00FC721E"/>
    <w:rsid w:val="00FD5018"/>
    <w:rsid w:val="00FE6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4B63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BE568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E568E"/>
    <w:pPr>
      <w:keepNext/>
      <w:keepLines/>
      <w:spacing w:before="40" w:after="0" w:line="276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5158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E568E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E568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numbering" w:customStyle="1" w:styleId="Bezlisty1">
    <w:name w:val="Bez listy1"/>
    <w:next w:val="Bezlisty"/>
    <w:uiPriority w:val="99"/>
    <w:semiHidden/>
    <w:unhideWhenUsed/>
    <w:rsid w:val="00BE568E"/>
  </w:style>
  <w:style w:type="paragraph" w:styleId="Akapitzlist">
    <w:name w:val="List Paragraph"/>
    <w:basedOn w:val="Normalny"/>
    <w:link w:val="AkapitzlistZnak"/>
    <w:uiPriority w:val="34"/>
    <w:qFormat/>
    <w:rsid w:val="00BE568E"/>
    <w:pPr>
      <w:spacing w:after="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kapitzlistZnak">
    <w:name w:val="Akapit z listą Znak"/>
    <w:link w:val="Akapitzlist"/>
    <w:uiPriority w:val="34"/>
    <w:qFormat/>
    <w:locked/>
    <w:rsid w:val="00BE568E"/>
    <w:rPr>
      <w:rFonts w:ascii="Calibri" w:eastAsia="Calibri" w:hAnsi="Calibri" w:cs="Times New Roman"/>
    </w:rPr>
  </w:style>
  <w:style w:type="paragraph" w:styleId="NormalnyWeb">
    <w:name w:val="Normal (Web)"/>
    <w:basedOn w:val="Normalny"/>
    <w:uiPriority w:val="99"/>
    <w:semiHidden/>
    <w:unhideWhenUsed/>
    <w:rsid w:val="00BE56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BE568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BE568E"/>
    <w:rPr>
      <w:rFonts w:ascii="Times New Roman" w:eastAsia="Times New Roman" w:hAnsi="Times New Roman" w:cs="Times New Roman"/>
      <w:sz w:val="28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BE568E"/>
    <w:rPr>
      <w:color w:val="0563C1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E568E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E568E"/>
    <w:pPr>
      <w:spacing w:after="0" w:line="240" w:lineRule="auto"/>
    </w:pPr>
    <w:rPr>
      <w:rFonts w:ascii="Segoe UI" w:eastAsia="Calibr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E568E"/>
    <w:rPr>
      <w:rFonts w:ascii="Segoe UI" w:eastAsia="Calibr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E568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E568E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E568E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E568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E568E"/>
    <w:rPr>
      <w:rFonts w:ascii="Calibri" w:eastAsia="Calibri" w:hAnsi="Calibri" w:cs="Times New Roman"/>
      <w:b/>
      <w:bCs/>
      <w:sz w:val="20"/>
      <w:szCs w:val="20"/>
    </w:rPr>
  </w:style>
  <w:style w:type="paragraph" w:styleId="Tytu">
    <w:name w:val="Title"/>
    <w:basedOn w:val="Normalny"/>
    <w:next w:val="Normalny"/>
    <w:link w:val="TytuZnak"/>
    <w:uiPriority w:val="10"/>
    <w:qFormat/>
    <w:rsid w:val="007F467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F46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51584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E49A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E49A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E49A1"/>
    <w:rPr>
      <w:vertAlign w:val="superscript"/>
    </w:rPr>
  </w:style>
  <w:style w:type="paragraph" w:styleId="Tekstpodstawowy2">
    <w:name w:val="Body Text 2"/>
    <w:basedOn w:val="Normalny"/>
    <w:link w:val="Tekstpodstawowy2Znak"/>
    <w:uiPriority w:val="99"/>
    <w:unhideWhenUsed/>
    <w:rsid w:val="002D44E8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2D44E8"/>
  </w:style>
  <w:style w:type="paragraph" w:styleId="Poprawka">
    <w:name w:val="Revision"/>
    <w:hidden/>
    <w:uiPriority w:val="99"/>
    <w:semiHidden/>
    <w:rsid w:val="00271C0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BE568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E568E"/>
    <w:pPr>
      <w:keepNext/>
      <w:keepLines/>
      <w:spacing w:before="40" w:after="0" w:line="276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5158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E568E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E568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numbering" w:customStyle="1" w:styleId="Bezlisty1">
    <w:name w:val="Bez listy1"/>
    <w:next w:val="Bezlisty"/>
    <w:uiPriority w:val="99"/>
    <w:semiHidden/>
    <w:unhideWhenUsed/>
    <w:rsid w:val="00BE568E"/>
  </w:style>
  <w:style w:type="paragraph" w:styleId="Akapitzlist">
    <w:name w:val="List Paragraph"/>
    <w:basedOn w:val="Normalny"/>
    <w:link w:val="AkapitzlistZnak"/>
    <w:uiPriority w:val="34"/>
    <w:qFormat/>
    <w:rsid w:val="00BE568E"/>
    <w:pPr>
      <w:spacing w:after="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kapitzlistZnak">
    <w:name w:val="Akapit z listą Znak"/>
    <w:link w:val="Akapitzlist"/>
    <w:uiPriority w:val="34"/>
    <w:qFormat/>
    <w:locked/>
    <w:rsid w:val="00BE568E"/>
    <w:rPr>
      <w:rFonts w:ascii="Calibri" w:eastAsia="Calibri" w:hAnsi="Calibri" w:cs="Times New Roman"/>
    </w:rPr>
  </w:style>
  <w:style w:type="paragraph" w:styleId="NormalnyWeb">
    <w:name w:val="Normal (Web)"/>
    <w:basedOn w:val="Normalny"/>
    <w:uiPriority w:val="99"/>
    <w:semiHidden/>
    <w:unhideWhenUsed/>
    <w:rsid w:val="00BE56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BE568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BE568E"/>
    <w:rPr>
      <w:rFonts w:ascii="Times New Roman" w:eastAsia="Times New Roman" w:hAnsi="Times New Roman" w:cs="Times New Roman"/>
      <w:sz w:val="28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BE568E"/>
    <w:rPr>
      <w:color w:val="0563C1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E568E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E568E"/>
    <w:pPr>
      <w:spacing w:after="0" w:line="240" w:lineRule="auto"/>
    </w:pPr>
    <w:rPr>
      <w:rFonts w:ascii="Segoe UI" w:eastAsia="Calibr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E568E"/>
    <w:rPr>
      <w:rFonts w:ascii="Segoe UI" w:eastAsia="Calibr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E568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E568E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E568E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E568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E568E"/>
    <w:rPr>
      <w:rFonts w:ascii="Calibri" w:eastAsia="Calibri" w:hAnsi="Calibri" w:cs="Times New Roman"/>
      <w:b/>
      <w:bCs/>
      <w:sz w:val="20"/>
      <w:szCs w:val="20"/>
    </w:rPr>
  </w:style>
  <w:style w:type="paragraph" w:styleId="Tytu">
    <w:name w:val="Title"/>
    <w:basedOn w:val="Normalny"/>
    <w:next w:val="Normalny"/>
    <w:link w:val="TytuZnak"/>
    <w:uiPriority w:val="10"/>
    <w:qFormat/>
    <w:rsid w:val="007F467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F46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51584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E49A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E49A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E49A1"/>
    <w:rPr>
      <w:vertAlign w:val="superscript"/>
    </w:rPr>
  </w:style>
  <w:style w:type="paragraph" w:styleId="Tekstpodstawowy2">
    <w:name w:val="Body Text 2"/>
    <w:basedOn w:val="Normalny"/>
    <w:link w:val="Tekstpodstawowy2Znak"/>
    <w:uiPriority w:val="99"/>
    <w:unhideWhenUsed/>
    <w:rsid w:val="002D44E8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2D44E8"/>
  </w:style>
  <w:style w:type="paragraph" w:styleId="Poprawka">
    <w:name w:val="Revision"/>
    <w:hidden/>
    <w:uiPriority w:val="99"/>
    <w:semiHidden/>
    <w:rsid w:val="00271C0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03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microsoft.com/office/2011/relationships/commentsExtended" Target="commentsExtended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11/relationships/people" Target="people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B785C4-69FC-44D1-B690-8D44C3B20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2602</Words>
  <Characters>15612</Characters>
  <Application>Microsoft Office Word</Application>
  <DocSecurity>0</DocSecurity>
  <Lines>130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Malgorzata Szrajda</dc:creator>
  <cp:lastModifiedBy>Iwona Rzymowska</cp:lastModifiedBy>
  <cp:revision>3</cp:revision>
  <cp:lastPrinted>2020-10-07T09:20:00Z</cp:lastPrinted>
  <dcterms:created xsi:type="dcterms:W3CDTF">2020-11-17T06:40:00Z</dcterms:created>
  <dcterms:modified xsi:type="dcterms:W3CDTF">2020-11-17T07:16:00Z</dcterms:modified>
</cp:coreProperties>
</file>