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645F" w14:textId="55454F4D" w:rsidR="00A31B46" w:rsidRPr="007C72DA" w:rsidRDefault="00A31B46" w:rsidP="00BF6DA0">
      <w:pPr>
        <w:rPr>
          <w:rFonts w:ascii="Cambria" w:hAnsi="Cambria"/>
        </w:rPr>
      </w:pPr>
    </w:p>
    <w:p w14:paraId="5F001F0D" w14:textId="428A15F5" w:rsidR="00A31B46" w:rsidRPr="007C72DA" w:rsidRDefault="00A31B46" w:rsidP="00A31B46">
      <w:pPr>
        <w:pStyle w:val="Akapitzlist"/>
        <w:rPr>
          <w:rFonts w:ascii="Cambria" w:hAnsi="Cambria"/>
        </w:rPr>
      </w:pPr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……………………..dnia ………………..</w:t>
      </w:r>
      <w:r w:rsidRPr="007C72DA">
        <w:rPr>
          <w:rFonts w:ascii="Cambria" w:hAnsi="Cambria"/>
        </w:rPr>
        <w:br/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  <w:t>/miejscowość/</w:t>
      </w:r>
      <w:r w:rsidRPr="007C72DA">
        <w:rPr>
          <w:rFonts w:ascii="Cambria" w:hAnsi="Cambria"/>
        </w:rPr>
        <w:t xml:space="preserve"> </w:t>
      </w:r>
    </w:p>
    <w:p w14:paraId="3BDBA101" w14:textId="73BC76C1" w:rsidR="00A31B46" w:rsidRPr="007C72DA" w:rsidRDefault="00A31B46" w:rsidP="00A31B46">
      <w:pPr>
        <w:pStyle w:val="Akapitzlist"/>
        <w:rPr>
          <w:rFonts w:ascii="Cambria" w:hAnsi="Cambria"/>
        </w:rPr>
      </w:pPr>
    </w:p>
    <w:p w14:paraId="2024D0B0" w14:textId="3F66AC1B" w:rsidR="00A31B46" w:rsidRPr="007C72DA" w:rsidRDefault="00A31B46" w:rsidP="00A31B46">
      <w:pPr>
        <w:pStyle w:val="Akapitzlist"/>
        <w:rPr>
          <w:rFonts w:ascii="Cambria" w:hAnsi="Cambria"/>
        </w:rPr>
      </w:pPr>
    </w:p>
    <w:p w14:paraId="60E55C2D" w14:textId="46792E2C" w:rsidR="00A31B46" w:rsidRPr="007C72DA" w:rsidRDefault="00A31B46" w:rsidP="00A31B46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31ED237B" w14:textId="77777777" w:rsidR="00A31B46" w:rsidRPr="007C72DA" w:rsidRDefault="00A31B46" w:rsidP="00A31B46">
      <w:pPr>
        <w:pStyle w:val="Akapitzlist"/>
        <w:jc w:val="center"/>
        <w:rPr>
          <w:rFonts w:ascii="Cambria" w:hAnsi="Cambria"/>
        </w:rPr>
      </w:pPr>
    </w:p>
    <w:p w14:paraId="78E89AE1" w14:textId="3D20B996" w:rsidR="00A31B46" w:rsidRPr="007C72DA" w:rsidRDefault="00A31B46" w:rsidP="00A31B46">
      <w:pPr>
        <w:pStyle w:val="Akapitzlist"/>
        <w:jc w:val="center"/>
        <w:rPr>
          <w:rFonts w:ascii="Cambria" w:hAnsi="Cambria"/>
        </w:rPr>
      </w:pPr>
      <w:r w:rsidRPr="007C72DA">
        <w:rPr>
          <w:rFonts w:ascii="Cambria" w:hAnsi="Cambria"/>
        </w:rPr>
        <w:t xml:space="preserve">do </w:t>
      </w:r>
      <w:r w:rsidR="005F518F" w:rsidRPr="007C72DA">
        <w:rPr>
          <w:rFonts w:ascii="Cambria" w:hAnsi="Cambria"/>
        </w:rPr>
        <w:t>z</w:t>
      </w:r>
      <w:r w:rsidRPr="007C72DA">
        <w:rPr>
          <w:rFonts w:ascii="Cambria" w:hAnsi="Cambria"/>
        </w:rPr>
        <w:t xml:space="preserve">apytania ofertowego </w:t>
      </w:r>
      <w:r w:rsidR="00BF6DA0" w:rsidRPr="007C72DA">
        <w:rPr>
          <w:rFonts w:ascii="Cambria" w:hAnsi="Cambria"/>
        </w:rPr>
        <w:t xml:space="preserve">pn.: </w:t>
      </w:r>
      <w:r w:rsidRPr="007C72DA">
        <w:rPr>
          <w:rFonts w:ascii="Cambria" w:hAnsi="Cambria"/>
        </w:rPr>
        <w:t xml:space="preserve"> </w:t>
      </w:r>
    </w:p>
    <w:p w14:paraId="470BCB69" w14:textId="6BE1A9AB" w:rsidR="00C71937" w:rsidRPr="00C71937" w:rsidRDefault="00C71937" w:rsidP="00C71937">
      <w:pPr>
        <w:pStyle w:val="Akapitzlist"/>
        <w:jc w:val="center"/>
        <w:rPr>
          <w:rFonts w:ascii="Cambria" w:hAnsi="Cambria"/>
          <w:i/>
          <w:iCs/>
        </w:rPr>
      </w:pPr>
      <w:bookmarkStart w:id="0" w:name="_Hlk135289728"/>
      <w:r w:rsidRPr="00C71937">
        <w:rPr>
          <w:rFonts w:ascii="Cambria" w:hAnsi="Cambria"/>
          <w:i/>
          <w:iCs/>
        </w:rPr>
        <w:t>„</w:t>
      </w:r>
      <w:r w:rsidR="007314EB" w:rsidRPr="007314EB">
        <w:rPr>
          <w:rFonts w:ascii="Cambria" w:hAnsi="Cambria"/>
          <w:i/>
          <w:iCs/>
        </w:rPr>
        <w:t>Dostawa symetrycznego łącza internetowego oraz linii transmisyjnych dla Wojewódzkiej Stacji Sanitarno- Epidemiologicznej w Rzeszowie oraz pracowni w Przemyślu, Sanoku i Tarnobrzegu”.</w:t>
      </w:r>
    </w:p>
    <w:p w14:paraId="37348CBA" w14:textId="34C9CE54" w:rsidR="00BF6DA0" w:rsidRPr="00BF6DA0" w:rsidRDefault="00BF6DA0" w:rsidP="00BF6DA0">
      <w:pPr>
        <w:pStyle w:val="Akapitzlist"/>
        <w:jc w:val="center"/>
        <w:rPr>
          <w:rFonts w:ascii="Cambria" w:hAnsi="Cambria"/>
        </w:rPr>
      </w:pPr>
      <w:r w:rsidRPr="007C72DA">
        <w:rPr>
          <w:rFonts w:ascii="Cambria" w:hAnsi="Cambria"/>
        </w:rPr>
        <w:t>Znak sprawy: OZ.272.1.</w:t>
      </w:r>
      <w:r w:rsidR="00EF4823">
        <w:rPr>
          <w:rFonts w:ascii="Cambria" w:hAnsi="Cambria"/>
        </w:rPr>
        <w:t>3</w:t>
      </w:r>
      <w:r w:rsidR="002A1AF6">
        <w:rPr>
          <w:rFonts w:ascii="Cambria" w:hAnsi="Cambria"/>
        </w:rPr>
        <w:t>3</w:t>
      </w:r>
      <w:r w:rsidRPr="007C72DA">
        <w:rPr>
          <w:rFonts w:ascii="Cambria" w:hAnsi="Cambria"/>
        </w:rPr>
        <w:t>.202</w:t>
      </w:r>
      <w:r w:rsidR="002A1AF6">
        <w:rPr>
          <w:rFonts w:ascii="Cambria" w:hAnsi="Cambria"/>
        </w:rPr>
        <w:t>5</w:t>
      </w:r>
      <w:r w:rsidRPr="007C72DA">
        <w:rPr>
          <w:rFonts w:ascii="Cambria" w:hAnsi="Cambria"/>
        </w:rPr>
        <w:t>.K</w:t>
      </w:r>
      <w:r w:rsidR="002A1AF6">
        <w:rPr>
          <w:rFonts w:ascii="Cambria" w:hAnsi="Cambria"/>
        </w:rPr>
        <w:t>OP</w:t>
      </w:r>
      <w:r w:rsidRPr="007C72DA">
        <w:rPr>
          <w:rFonts w:ascii="Cambria" w:hAnsi="Cambria"/>
        </w:rPr>
        <w:t xml:space="preserve"> </w:t>
      </w:r>
    </w:p>
    <w:bookmarkEnd w:id="0"/>
    <w:p w14:paraId="0A009BBA" w14:textId="77777777" w:rsidR="00BF6DA0" w:rsidRPr="007C72DA" w:rsidRDefault="00BF6DA0" w:rsidP="00A31B46">
      <w:pPr>
        <w:pStyle w:val="Akapitzlist"/>
        <w:jc w:val="both"/>
        <w:rPr>
          <w:rFonts w:ascii="Cambria" w:hAnsi="Cambria"/>
          <w:b/>
          <w:bCs/>
        </w:rPr>
      </w:pPr>
    </w:p>
    <w:p w14:paraId="79ADB5E7" w14:textId="429C8755" w:rsidR="00A31B46" w:rsidRPr="007C72DA" w:rsidRDefault="00A31B46" w:rsidP="00A31B46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5804"/>
      </w:tblGrid>
      <w:tr w:rsidR="00A31B46" w:rsidRPr="007C72DA" w14:paraId="520484C5" w14:textId="77777777" w:rsidTr="00A31B46">
        <w:tc>
          <w:tcPr>
            <w:tcW w:w="2536" w:type="dxa"/>
          </w:tcPr>
          <w:p w14:paraId="20818C0E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18F7A75" w14:textId="40D2FDA2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 xml:space="preserve">Nazwa </w:t>
            </w:r>
            <w:r w:rsidR="00102063" w:rsidRPr="007C72DA">
              <w:rPr>
                <w:rFonts w:ascii="Cambria" w:hAnsi="Cambria"/>
                <w:b/>
                <w:bCs/>
              </w:rPr>
              <w:t>W</w:t>
            </w:r>
            <w:r w:rsidRPr="007C72DA">
              <w:rPr>
                <w:rFonts w:ascii="Cambria" w:hAnsi="Cambria"/>
                <w:b/>
                <w:bCs/>
              </w:rPr>
              <w:t>ykonawcy</w:t>
            </w:r>
          </w:p>
          <w:p w14:paraId="0B49D18F" w14:textId="24E6B3E1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29F90A15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55262549" w14:textId="77777777" w:rsidTr="00A31B46">
        <w:tc>
          <w:tcPr>
            <w:tcW w:w="2536" w:type="dxa"/>
          </w:tcPr>
          <w:p w14:paraId="6312550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E13931" w14:textId="657FB7DF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 xml:space="preserve">Adres </w:t>
            </w:r>
            <w:r w:rsidR="00102063" w:rsidRPr="007C72DA">
              <w:rPr>
                <w:rFonts w:ascii="Cambria" w:hAnsi="Cambria"/>
                <w:b/>
                <w:bCs/>
              </w:rPr>
              <w:t>W</w:t>
            </w:r>
            <w:r w:rsidRPr="007C72DA">
              <w:rPr>
                <w:rFonts w:ascii="Cambria" w:hAnsi="Cambria"/>
                <w:b/>
                <w:bCs/>
              </w:rPr>
              <w:t>ykonawcy</w:t>
            </w:r>
          </w:p>
          <w:p w14:paraId="12665BCD" w14:textId="5154E4FA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7BDC7FF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3F0B3BB3" w14:textId="77777777" w:rsidTr="00A31B46">
        <w:tc>
          <w:tcPr>
            <w:tcW w:w="2536" w:type="dxa"/>
          </w:tcPr>
          <w:p w14:paraId="2D1F709C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07A9BEC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Nr telefonu, fax</w:t>
            </w:r>
          </w:p>
          <w:p w14:paraId="3371336B" w14:textId="2A2FD276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18CE57CE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5EF7C518" w14:textId="77777777" w:rsidTr="00A31B46">
        <w:tc>
          <w:tcPr>
            <w:tcW w:w="2536" w:type="dxa"/>
          </w:tcPr>
          <w:p w14:paraId="639B9712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7BC05F50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NIP</w:t>
            </w:r>
          </w:p>
          <w:p w14:paraId="2CFE0EE8" w14:textId="62FF6B33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298E9BB2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02DB92B8" w14:textId="77777777" w:rsidTr="00A31B46">
        <w:tc>
          <w:tcPr>
            <w:tcW w:w="2536" w:type="dxa"/>
          </w:tcPr>
          <w:p w14:paraId="371502D6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65073A08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e-mail</w:t>
            </w:r>
          </w:p>
          <w:p w14:paraId="625103DB" w14:textId="3C1AA3B5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590DD61A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3CC46705" w14:textId="77777777" w:rsidTr="00A31B46">
        <w:tc>
          <w:tcPr>
            <w:tcW w:w="2536" w:type="dxa"/>
          </w:tcPr>
          <w:p w14:paraId="776A0A70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008AC1FD" w14:textId="30752754" w:rsidR="007314EB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Osoba do kontaktu</w:t>
            </w:r>
          </w:p>
          <w:p w14:paraId="3C984634" w14:textId="3A1F681E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38CA1CEC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5532EDEB" w14:textId="77D5CEAA" w:rsidR="00A31B46" w:rsidRPr="007C72DA" w:rsidRDefault="00A31B46" w:rsidP="00A31B46">
      <w:pPr>
        <w:pStyle w:val="Akapitzlist"/>
        <w:jc w:val="both"/>
        <w:rPr>
          <w:rFonts w:ascii="Cambria" w:hAnsi="Cambria"/>
          <w:b/>
          <w:bCs/>
        </w:rPr>
      </w:pPr>
    </w:p>
    <w:p w14:paraId="1F48BC8E" w14:textId="77777777" w:rsidR="00F71109" w:rsidRPr="007C72DA" w:rsidRDefault="00F71109" w:rsidP="00F71109">
      <w:pPr>
        <w:pStyle w:val="Akapitzlist"/>
        <w:spacing w:line="360" w:lineRule="auto"/>
        <w:jc w:val="both"/>
        <w:rPr>
          <w:rFonts w:ascii="Cambria" w:hAnsi="Cambria"/>
        </w:rPr>
      </w:pPr>
    </w:p>
    <w:p w14:paraId="60663D27" w14:textId="450AC439" w:rsidR="00A31B46" w:rsidRPr="007C72DA" w:rsidRDefault="00A31B46" w:rsidP="00F7110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</w:t>
      </w:r>
      <w:r w:rsidR="002A2E1F" w:rsidRPr="007C72DA">
        <w:rPr>
          <w:rFonts w:ascii="Cambria" w:hAnsi="Cambria"/>
        </w:rPr>
        <w:t>p</w:t>
      </w:r>
      <w:r w:rsidRPr="007C72DA">
        <w:rPr>
          <w:rFonts w:ascii="Cambria" w:hAnsi="Cambria"/>
        </w:rPr>
        <w:t>ytanie ofertowe ja niżej podpisany/ my niżej podpisani, niniejszym oświadczam/oświadczamy, co następuje:</w:t>
      </w:r>
    </w:p>
    <w:p w14:paraId="2055F301" w14:textId="374DA92A" w:rsidR="00A31B46" w:rsidRPr="007C72DA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Oferuję/Oferujemy wykonanie przedmiotu zamówienia zgodnie z warunkami i wymaganiami określonymi przez Zamawiającego w zapytaniu ofertowym. </w:t>
      </w:r>
    </w:p>
    <w:p w14:paraId="395F7139" w14:textId="5A354863" w:rsidR="00A31B46" w:rsidRPr="007C72DA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cena podana w ofercie uwzględnia wszystkie koszty wykonania zamówienia. </w:t>
      </w:r>
    </w:p>
    <w:p w14:paraId="4926F58D" w14:textId="43ADF4D7" w:rsidR="00A31B46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zapoznałem/-łam/-liśmy się z treścią zapytania ofertowego, przyjmujemy </w:t>
      </w:r>
      <w:r w:rsidR="00E11FC0" w:rsidRPr="007C72DA">
        <w:rPr>
          <w:rFonts w:ascii="Cambria" w:hAnsi="Cambria"/>
        </w:rPr>
        <w:t xml:space="preserve"> warunki w nim zawarte i nie wnosimy do nich zastrzeżeń. </w:t>
      </w:r>
    </w:p>
    <w:p w14:paraId="65D8D18B" w14:textId="3C22E0B2" w:rsidR="00E11FC0" w:rsidRPr="007C72DA" w:rsidRDefault="00E11FC0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iż wszystkie informacje zamieszczone w ofercie są aktualne i prawdziwe. </w:t>
      </w:r>
    </w:p>
    <w:p w14:paraId="4AAFFA06" w14:textId="6F42EF4E" w:rsidR="00F71109" w:rsidRDefault="00E11FC0" w:rsidP="00C70B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lastRenderedPageBreak/>
        <w:t>Oświadczam/ Oświadczamy, ze uważam/y się za związanego/</w:t>
      </w:r>
      <w:proofErr w:type="spellStart"/>
      <w:r w:rsidRPr="007C72DA">
        <w:rPr>
          <w:rFonts w:ascii="Cambria" w:hAnsi="Cambria"/>
        </w:rPr>
        <w:t>ych</w:t>
      </w:r>
      <w:proofErr w:type="spellEnd"/>
      <w:r w:rsidRPr="007C72DA">
        <w:rPr>
          <w:rFonts w:ascii="Cambria" w:hAnsi="Cambria"/>
        </w:rPr>
        <w:t xml:space="preserve"> ofertą na czas wskazany w zapytaniu ofertowym.</w:t>
      </w:r>
    </w:p>
    <w:p w14:paraId="1D7CEFCD" w14:textId="26117262" w:rsidR="00ED6B91" w:rsidRDefault="00ED6B91" w:rsidP="00C70B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Oświadczam/ Oświadczamy, że </w:t>
      </w:r>
      <w:r w:rsidRPr="00ED6B91">
        <w:rPr>
          <w:rFonts w:ascii="Cambria" w:hAnsi="Cambria"/>
        </w:rPr>
        <w:t>posiad</w:t>
      </w:r>
      <w:r>
        <w:rPr>
          <w:rFonts w:ascii="Cambria" w:hAnsi="Cambria"/>
        </w:rPr>
        <w:t>amy</w:t>
      </w:r>
      <w:r w:rsidRPr="00ED6B91">
        <w:rPr>
          <w:rFonts w:ascii="Cambria" w:hAnsi="Cambria"/>
        </w:rPr>
        <w:t xml:space="preserve"> uprawnienia do wykonywania działalności i czynności objętych przedmiotem zamówienia, posiad</w:t>
      </w:r>
      <w:r>
        <w:rPr>
          <w:rFonts w:ascii="Cambria" w:hAnsi="Cambria"/>
        </w:rPr>
        <w:t>amy</w:t>
      </w:r>
      <w:r w:rsidRPr="00ED6B91">
        <w:rPr>
          <w:rFonts w:ascii="Cambria" w:hAnsi="Cambria"/>
        </w:rPr>
        <w:t xml:space="preserve"> niezbędną wiedzę oraz dysponu</w:t>
      </w:r>
      <w:r>
        <w:rPr>
          <w:rFonts w:ascii="Cambria" w:hAnsi="Cambria"/>
        </w:rPr>
        <w:t>jemy</w:t>
      </w:r>
      <w:r w:rsidRPr="00ED6B91">
        <w:rPr>
          <w:rFonts w:ascii="Cambria" w:hAnsi="Cambria"/>
        </w:rPr>
        <w:t xml:space="preserve"> potencjałem technicznym i osobami zdolnymi do wykonywania zamówienia oraz nie znajduj</w:t>
      </w:r>
      <w:r>
        <w:rPr>
          <w:rFonts w:ascii="Cambria" w:hAnsi="Cambria"/>
        </w:rPr>
        <w:t>emy</w:t>
      </w:r>
      <w:r w:rsidRPr="00ED6B91">
        <w:rPr>
          <w:rFonts w:ascii="Cambria" w:hAnsi="Cambria"/>
        </w:rPr>
        <w:t xml:space="preserve"> się w stanie upadłości lub w stanie likwidacji</w:t>
      </w:r>
      <w:r>
        <w:rPr>
          <w:rFonts w:ascii="Cambria" w:hAnsi="Cambria"/>
        </w:rPr>
        <w:t>.</w:t>
      </w:r>
    </w:p>
    <w:p w14:paraId="47C6345F" w14:textId="2D9879EC" w:rsidR="00C4518D" w:rsidRPr="00424A23" w:rsidRDefault="00C4518D" w:rsidP="00C4518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424A23">
        <w:rPr>
          <w:rFonts w:ascii="Cambria" w:hAnsi="Cambria"/>
        </w:rPr>
        <w:t>Osobą bezpośrednio odpowiedzialną (Opiekunem) do kontaktu z Zamawiającym świadczącą pomoc techniczną będzie………………………………………………. , telefon:…………………………… . Zamawiający będzie miał możliwość zgłaszania awarii 7 dni w tygodniu, 24 godziny na dobę, 365 dni w roku oraz w sprawach formalnych co najmniej 8 godzin dziennie w dni robocze.</w:t>
      </w:r>
    </w:p>
    <w:p w14:paraId="789713A8" w14:textId="77777777" w:rsidR="00C4518D" w:rsidRDefault="00C4518D" w:rsidP="00C4518D">
      <w:pPr>
        <w:pStyle w:val="Akapitzlist"/>
        <w:spacing w:line="360" w:lineRule="auto"/>
        <w:ind w:left="1080"/>
        <w:jc w:val="both"/>
        <w:rPr>
          <w:rFonts w:ascii="Cambria" w:hAnsi="Cambria"/>
        </w:rPr>
      </w:pPr>
    </w:p>
    <w:p w14:paraId="325FCC4B" w14:textId="77777777" w:rsidR="00AA7B6E" w:rsidRPr="00AA7B6E" w:rsidRDefault="00AA7B6E" w:rsidP="00AA7B6E">
      <w:pPr>
        <w:pStyle w:val="Akapitzlist"/>
        <w:spacing w:after="0" w:line="360" w:lineRule="auto"/>
        <w:ind w:left="1080"/>
        <w:jc w:val="both"/>
        <w:rPr>
          <w:rFonts w:ascii="Cambria" w:hAnsi="Cambria"/>
        </w:rPr>
      </w:pPr>
    </w:p>
    <w:p w14:paraId="10E33483" w14:textId="4A1C18A6" w:rsidR="00C70B85" w:rsidRPr="00C4518D" w:rsidRDefault="00C70B85" w:rsidP="00C7193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zapytanie ofertowe Wojewódzkiej Stacji Sanitarno–Epidemiologicznej w Rzeszowie</w:t>
      </w:r>
      <w:r w:rsidR="00C71937"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 xml:space="preserve">pod nazwą </w:t>
      </w:r>
      <w:r w:rsidR="007314EB" w:rsidRPr="007314EB">
        <w:rPr>
          <w:rFonts w:ascii="Cambria" w:hAnsi="Cambria"/>
        </w:rPr>
        <w:t>„Dostawa symetrycznego łącza internetowego oraz linii transmisyjnych dla Wojewódzkiej Stacji Sanitarno- Epidemiologicznej w Rzeszowie oraz pracowni w Przemyślu, Sanoku i Tarnobrzegu”</w:t>
      </w:r>
      <w:r w:rsidR="007314EB"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składamy ofertę</w:t>
      </w:r>
      <w:r w:rsidR="00C71937">
        <w:rPr>
          <w:rFonts w:ascii="Cambria" w:hAnsi="Cambria"/>
        </w:rPr>
        <w:t xml:space="preserve"> </w:t>
      </w:r>
      <w:r w:rsidRPr="00C71937">
        <w:rPr>
          <w:rFonts w:ascii="Cambria" w:hAnsi="Cambria"/>
        </w:rPr>
        <w:t>na wykonanie przedmiotu zamówienia, zgodnie z wymogami zapytania ofertowego na następujących warunkach: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4B6757" w:rsidRPr="007C72DA" w14:paraId="53319F47" w14:textId="77777777" w:rsidTr="00450F3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46489" w14:textId="5ED53C37" w:rsidR="004B6757" w:rsidRPr="007C72DA" w:rsidRDefault="007314EB" w:rsidP="00450F31">
            <w:pPr>
              <w:pStyle w:val="TableContents"/>
              <w:spacing w:line="240" w:lineRule="auto"/>
              <w:rPr>
                <w:rFonts w:ascii="Cambria" w:hAnsi="Cambria"/>
                <w:b/>
                <w:bCs/>
                <w:lang w:bidi="hi-IN"/>
              </w:rPr>
            </w:pPr>
            <w:r w:rsidRPr="007314EB">
              <w:rPr>
                <w:rFonts w:ascii="Cambria" w:hAnsi="Cambria"/>
                <w:b/>
                <w:bCs/>
                <w:lang w:bidi="hi-IN"/>
              </w:rPr>
              <w:t>Dostawa symetrycznego łącza internetowego oraz linii transmisyjnych dla Wojewódzkiej Stacji Sanitarno- Epidemiologicznej w Rzeszowie oraz pracowni w Przemyślu, Sanoku i Tarnobrzegu</w:t>
            </w:r>
          </w:p>
        </w:tc>
      </w:tr>
      <w:tr w:rsidR="004B6757" w:rsidRPr="007C72DA" w14:paraId="3888DF7F" w14:textId="77777777" w:rsidTr="00450F31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859E2" w14:textId="77777777" w:rsidR="004B6757" w:rsidRPr="007C72DA" w:rsidRDefault="004B6757" w:rsidP="00450F31">
            <w:pPr>
              <w:pStyle w:val="Standarduser"/>
              <w:numPr>
                <w:ilvl w:val="0"/>
                <w:numId w:val="15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 ryczałtowe</w:t>
            </w:r>
          </w:p>
          <w:p w14:paraId="085D0CF2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74C64B38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Cena 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………………………………………………………………………………. zł</w:t>
            </w:r>
          </w:p>
          <w:p w14:paraId="7640A318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28BDC462" w14:textId="0014366C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1323B666" w14:textId="77777777" w:rsidR="004B6757" w:rsidRPr="007C72DA" w:rsidRDefault="004B6757" w:rsidP="00450F31">
            <w:pPr>
              <w:pStyle w:val="Standarduser"/>
              <w:numPr>
                <w:ilvl w:val="0"/>
                <w:numId w:val="16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5C1935E1" w14:textId="77777777" w:rsidR="004B6757" w:rsidRPr="007C72DA" w:rsidRDefault="004B6757" w:rsidP="00450F31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(słownie:………………………………….……………………………………........)</w:t>
            </w:r>
          </w:p>
          <w:p w14:paraId="4E34D5E0" w14:textId="77777777" w:rsidR="004B6757" w:rsidRPr="007C72DA" w:rsidRDefault="004B6757" w:rsidP="00450F31">
            <w:pPr>
              <w:pStyle w:val="Standarduser"/>
              <w:numPr>
                <w:ilvl w:val="0"/>
                <w:numId w:val="16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5210D231" w14:textId="6A5C74F8" w:rsidR="00D701FB" w:rsidRDefault="004B6757" w:rsidP="00D701FB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23 % tj. ……..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(słownie:………………………………………..……......)</w:t>
            </w:r>
          </w:p>
          <w:p w14:paraId="5A387C18" w14:textId="77777777" w:rsidR="003C5620" w:rsidRDefault="003C5620" w:rsidP="00D701FB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</w:p>
          <w:p w14:paraId="5E751B04" w14:textId="5C739090" w:rsidR="003C5620" w:rsidRDefault="003C5620" w:rsidP="003C5620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3C5620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lastRenderedPageBreak/>
              <w:t>Kwota wliczona w</w:t>
            </w:r>
            <w:r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 powyższą</w:t>
            </w:r>
            <w:r w:rsidRPr="003C5620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 cenę brutto wykonania całości przedmiotu zamówienia wynosi za</w:t>
            </w: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: </w:t>
            </w:r>
          </w:p>
          <w:p w14:paraId="6273D434" w14:textId="77777777" w:rsidR="003C5620" w:rsidRDefault="003C5620" w:rsidP="003C5620">
            <w:pPr>
              <w:pStyle w:val="Standarduser"/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instalację łącza internetowego oraz linii transmisyjnych:</w:t>
            </w:r>
          </w:p>
          <w:p w14:paraId="3BFF13C8" w14:textId="3D297F6F" w:rsidR="003C5620" w:rsidRDefault="003C5620" w:rsidP="003C5620">
            <w:pPr>
              <w:pStyle w:val="Standarduser"/>
              <w:spacing w:after="120" w:line="276" w:lineRule="auto"/>
              <w:ind w:left="720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…………………………………………………………………….. zł brutto</w:t>
            </w:r>
          </w:p>
          <w:p w14:paraId="5EF14F62" w14:textId="484BC331" w:rsidR="003C5620" w:rsidRPr="003C5620" w:rsidRDefault="003C5620" w:rsidP="003C5620">
            <w:pPr>
              <w:pStyle w:val="Standarduser"/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dostarczenie, montaż, konfigurację routera BGP: </w:t>
            </w:r>
          </w:p>
          <w:p w14:paraId="47E5D4F4" w14:textId="7DD073B0" w:rsidR="003C5620" w:rsidRDefault="003C5620" w:rsidP="003C5620">
            <w:pPr>
              <w:pStyle w:val="Standarduser"/>
              <w:spacing w:after="120" w:line="276" w:lineRule="auto"/>
              <w:ind w:left="720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……………………………………………………………………. zł brutto</w:t>
            </w:r>
          </w:p>
          <w:p w14:paraId="6F16803F" w14:textId="77777777" w:rsidR="003C5620" w:rsidRDefault="003C5620" w:rsidP="003C5620">
            <w:pPr>
              <w:pStyle w:val="Standarduser"/>
              <w:numPr>
                <w:ilvl w:val="0"/>
                <w:numId w:val="24"/>
              </w:numPr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abonament miesięczny: </w:t>
            </w:r>
          </w:p>
          <w:p w14:paraId="7200A22F" w14:textId="0152BD78" w:rsidR="003C5620" w:rsidRPr="007C72DA" w:rsidRDefault="003C5620" w:rsidP="003C5620">
            <w:pPr>
              <w:pStyle w:val="Standarduser"/>
              <w:spacing w:after="120" w:line="276" w:lineRule="auto"/>
              <w:ind w:left="720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  zł brutto</w:t>
            </w:r>
          </w:p>
          <w:p w14:paraId="52DC60DD" w14:textId="77777777" w:rsidR="00EB418A" w:rsidRDefault="00EB418A" w:rsidP="00EB418A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</w:p>
          <w:p w14:paraId="32D2C16A" w14:textId="58DBF12F" w:rsidR="004B6757" w:rsidRPr="007C72DA" w:rsidRDefault="004B6757" w:rsidP="00EB418A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</w:t>
            </w:r>
            <w:r w:rsidR="007314EB"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24</w:t>
            </w:r>
            <w:r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7314EB"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miesięcy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od momentu podpisania umowy.  </w:t>
            </w:r>
            <w:r w:rsidR="007314EB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Deklarujemy rozpoczęcie świadczenia usługi od dnia 01.10.202</w:t>
            </w:r>
            <w:r w:rsidR="002A1AF6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5</w:t>
            </w:r>
            <w:r w:rsidR="007314EB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r.</w:t>
            </w:r>
          </w:p>
          <w:p w14:paraId="351317E8" w14:textId="5CE38C4C" w:rsidR="00242416" w:rsidRPr="00EF4823" w:rsidRDefault="004B6757" w:rsidP="00EB418A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Szczegółowo parametry oferowanych </w:t>
            </w:r>
            <w:r w:rsidR="007314EB"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dostaw i </w:t>
            </w:r>
            <w:r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produktów przedstawiono </w:t>
            </w:r>
            <w:r w:rsidR="00242416" w:rsidRPr="00C4518D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poniżej.</w:t>
            </w:r>
          </w:p>
        </w:tc>
      </w:tr>
    </w:tbl>
    <w:p w14:paraId="69A9282A" w14:textId="77777777" w:rsidR="00EB418A" w:rsidRPr="00B468AC" w:rsidRDefault="00EB418A" w:rsidP="00793F5A">
      <w:pPr>
        <w:rPr>
          <w:rFonts w:ascii="Cambria" w:hAnsi="Cambria" w:cs="Arial"/>
          <w:b/>
          <w:bCs/>
        </w:rPr>
      </w:pPr>
    </w:p>
    <w:p w14:paraId="41BFFD3A" w14:textId="48169BE1" w:rsidR="00EC4CF7" w:rsidRDefault="00EB418A" w:rsidP="00EB418A">
      <w:pPr>
        <w:pStyle w:val="Akapitzlist"/>
        <w:numPr>
          <w:ilvl w:val="1"/>
          <w:numId w:val="15"/>
        </w:numPr>
        <w:rPr>
          <w:rFonts w:ascii="Cambria" w:hAnsi="Cambria" w:cs="Arial"/>
          <w:b/>
          <w:bCs/>
          <w:sz w:val="20"/>
          <w:szCs w:val="20"/>
        </w:rPr>
      </w:pPr>
      <w:bookmarkStart w:id="1" w:name="_Hlk135311990"/>
      <w:r w:rsidRPr="00EB418A">
        <w:rPr>
          <w:rFonts w:ascii="Cambria" w:hAnsi="Cambria" w:cs="Arial"/>
          <w:b/>
          <w:bCs/>
          <w:sz w:val="20"/>
          <w:szCs w:val="20"/>
        </w:rPr>
        <w:t>Szczegółowo parametry oferowanych dostaw i produktów</w:t>
      </w:r>
      <w:r>
        <w:rPr>
          <w:rFonts w:ascii="Cambria" w:hAnsi="Cambria" w:cs="Arial"/>
          <w:b/>
          <w:bCs/>
          <w:sz w:val="20"/>
          <w:szCs w:val="20"/>
        </w:rPr>
        <w:t xml:space="preserve">: </w:t>
      </w:r>
    </w:p>
    <w:p w14:paraId="564082BA" w14:textId="77777777" w:rsidR="00EB418A" w:rsidRPr="00B468AC" w:rsidRDefault="00EB418A" w:rsidP="00EB418A">
      <w:pPr>
        <w:pStyle w:val="Akapitzlist"/>
        <w:ind w:left="360"/>
        <w:rPr>
          <w:rFonts w:ascii="Cambria" w:hAnsi="Cambria" w:cs="Arial"/>
          <w:b/>
          <w:bCs/>
          <w:sz w:val="20"/>
          <w:szCs w:val="20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4815"/>
        <w:gridCol w:w="4111"/>
      </w:tblGrid>
      <w:tr w:rsidR="00EB418A" w:rsidRPr="007C72DA" w14:paraId="0F84D200" w14:textId="1F8D9196" w:rsidTr="00C4518D">
        <w:trPr>
          <w:trHeight w:val="487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14:paraId="3C85F1C9" w14:textId="5C91EEBE" w:rsidR="00EB418A" w:rsidRPr="00145616" w:rsidRDefault="00EB418A" w:rsidP="00B468AC">
            <w:pPr>
              <w:spacing w:after="0" w:line="240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145616">
              <w:rPr>
                <w:rFonts w:ascii="Cambria" w:hAnsi="Cambria"/>
                <w:b/>
                <w:sz w:val="20"/>
                <w:szCs w:val="20"/>
              </w:rPr>
              <w:t xml:space="preserve">Minimalne wymagane parametry techniczne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D54" w14:textId="1439D624" w:rsidR="00EB418A" w:rsidRPr="007C72DA" w:rsidRDefault="00EB418A" w:rsidP="00B468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C72DA">
              <w:rPr>
                <w:rFonts w:ascii="Cambria" w:hAnsi="Cambria" w:cs="Arial"/>
                <w:b/>
                <w:sz w:val="20"/>
                <w:szCs w:val="20"/>
              </w:rPr>
              <w:t>Oferowane parametry techniczne</w:t>
            </w:r>
          </w:p>
        </w:tc>
      </w:tr>
      <w:tr w:rsidR="00677AA4" w:rsidRPr="007C72DA" w14:paraId="1E5A538D" w14:textId="77777777" w:rsidTr="00677AA4">
        <w:trPr>
          <w:trHeight w:val="324"/>
          <w:jc w:val="center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9C0D" w14:textId="7F8AAF08" w:rsidR="00677AA4" w:rsidRPr="007C72DA" w:rsidRDefault="00677AA4" w:rsidP="00B468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Przepustowość</w:t>
            </w:r>
          </w:p>
        </w:tc>
      </w:tr>
      <w:tr w:rsidR="00EB418A" w:rsidRPr="007C72DA" w14:paraId="1A0A48E3" w14:textId="2B9B6E15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8028" w14:textId="1608F8CE" w:rsidR="00EB418A" w:rsidRPr="00145616" w:rsidRDefault="00EB418A" w:rsidP="00B468AC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Budynek WSSE 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>w Rzeszowie, ul. Wierzbowa 16: łącze główne – min. 500Mbps/500Mbp, łącze zapasowe 50Mbps/50Mbps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8CF" w14:textId="5C82006A" w:rsidR="00EB418A" w:rsidRPr="007C72D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Dla </w:t>
            </w:r>
            <w:r w:rsidRPr="00677AA4">
              <w:rPr>
                <w:rFonts w:ascii="Cambria" w:hAnsi="Cambria" w:cs="Arial"/>
                <w:bCs/>
                <w:sz w:val="20"/>
                <w:szCs w:val="20"/>
              </w:rPr>
              <w:t>WSSE w Rzeszowie, ul. Wierzbowa 16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oferujemy: ……………………………………………..</w:t>
            </w:r>
          </w:p>
        </w:tc>
      </w:tr>
      <w:tr w:rsidR="00EB418A" w:rsidRPr="007C72DA" w14:paraId="44346B26" w14:textId="5D22041F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00D" w14:textId="1EAED3DE" w:rsidR="00EB418A" w:rsidRPr="00145616" w:rsidRDefault="00EB418A" w:rsidP="00B468AC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WSSE w Rzeszowie Pracownia 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>w Przemyślu, ul. Mariacka 4: min. 100Mbps/100Mbps (transmisja danych)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891" w14:textId="60ED2C17" w:rsidR="00EB418A" w:rsidRPr="007C72D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Dla </w:t>
            </w:r>
            <w:r w:rsidRPr="00677AA4">
              <w:rPr>
                <w:rFonts w:ascii="Cambria" w:hAnsi="Cambria" w:cs="Arial"/>
                <w:bCs/>
                <w:sz w:val="20"/>
                <w:szCs w:val="20"/>
              </w:rPr>
              <w:t>WSSE w Rzeszowie Pracownia w Przemyślu, ul. Mariacka 4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oferujemy: …………………………………………………….</w:t>
            </w:r>
          </w:p>
        </w:tc>
      </w:tr>
      <w:tr w:rsidR="00EB418A" w:rsidRPr="007C72DA" w14:paraId="30EAC59E" w14:textId="42C0D4AD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84E7" w14:textId="7B3CAF52" w:rsidR="00EB418A" w:rsidRPr="00145616" w:rsidRDefault="00EB418A" w:rsidP="00B468AC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WSSE w Rzeszowie Pracownia w Sanoku, ul. Jezierskiego 39: min. 100Mbps/100Mbps (transmisja danych)</w:t>
            </w:r>
            <w:r w:rsidRPr="00145616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D061" w14:textId="5BC792C3" w:rsidR="00EB418A" w:rsidRPr="007C72D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 xml:space="preserve">Dla </w:t>
            </w:r>
            <w:r w:rsidRPr="00677AA4"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>WSSE w Rzeszowie Pracownia w Sanoku, ul. Jezierskiego 39</w:t>
            </w:r>
            <w:r>
              <w:rPr>
                <w:rFonts w:ascii="Cambria" w:hAnsi="Cambria" w:cs="Arial"/>
                <w:bCs/>
                <w:color w:val="000000"/>
                <w:sz w:val="20"/>
                <w:szCs w:val="20"/>
              </w:rPr>
              <w:t xml:space="preserve"> oferujemy: ……………………………………………………</w:t>
            </w:r>
          </w:p>
        </w:tc>
      </w:tr>
      <w:tr w:rsidR="00EB418A" w:rsidRPr="007C72DA" w14:paraId="3D6D15A8" w14:textId="2C6609C8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43AB" w14:textId="4B14353E" w:rsidR="00EB418A" w:rsidRPr="00145616" w:rsidRDefault="00EB418A" w:rsidP="00B468AC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WSSE w Rzeszowie Pracownia w Tarnobrzegu, ul. 1-go Maja 5: min. 100Mbps/100Mbps (transmisja danych)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10E6" w14:textId="1A36BD90" w:rsidR="00EB418A" w:rsidRPr="007C72D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Dla </w:t>
            </w:r>
            <w:r w:rsidRPr="00677AA4">
              <w:rPr>
                <w:rFonts w:ascii="Cambria" w:hAnsi="Cambria" w:cs="Arial"/>
                <w:bCs/>
                <w:sz w:val="20"/>
                <w:szCs w:val="20"/>
              </w:rPr>
              <w:t>WSSE w Rzeszowie Pracownia w Tarnobrzegu, ul. 1-go Maja 5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oferujemy: ……………………………………………………</w:t>
            </w:r>
          </w:p>
        </w:tc>
      </w:tr>
      <w:tr w:rsidR="0023684E" w:rsidRPr="007C72DA" w14:paraId="65D1199A" w14:textId="77777777" w:rsidTr="00CE453E">
        <w:trPr>
          <w:jc w:val="center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78EE" w14:textId="0E4BC0D3" w:rsidR="0023684E" w:rsidRPr="0023684E" w:rsidRDefault="0023684E" w:rsidP="0023684E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3684E">
              <w:rPr>
                <w:rFonts w:ascii="Cambria" w:hAnsi="Cambria"/>
                <w:b/>
                <w:sz w:val="20"/>
                <w:szCs w:val="20"/>
              </w:rPr>
              <w:t>Router BGP</w:t>
            </w:r>
          </w:p>
        </w:tc>
      </w:tr>
      <w:tr w:rsidR="00EB418A" w:rsidRPr="007C72DA" w14:paraId="0241087F" w14:textId="77777777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1871" w14:textId="77777777" w:rsidR="00EB418A" w:rsidRPr="00424A23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424A23">
              <w:rPr>
                <w:rFonts w:ascii="Cambria" w:hAnsi="Cambria"/>
                <w:bCs/>
                <w:sz w:val="20"/>
                <w:szCs w:val="20"/>
              </w:rPr>
              <w:t>Router – Specyfikacja</w:t>
            </w:r>
          </w:p>
          <w:p w14:paraId="540E5701" w14:textId="77777777" w:rsidR="00EB418A" w:rsidRPr="0023684E" w:rsidRDefault="00EB418A" w:rsidP="00EB418A">
            <w:pPr>
              <w:spacing w:after="0" w:line="240" w:lineRule="auto"/>
              <w:rPr>
                <w:rFonts w:ascii="Cambria" w:hAnsi="Cambria"/>
                <w:bCs/>
                <w:i/>
                <w:iCs/>
                <w:sz w:val="20"/>
                <w:szCs w:val="20"/>
                <w:u w:val="single"/>
              </w:rPr>
            </w:pPr>
            <w:r w:rsidRPr="0023684E">
              <w:rPr>
                <w:rFonts w:ascii="Cambria" w:hAnsi="Cambria"/>
                <w:bCs/>
                <w:i/>
                <w:iCs/>
                <w:sz w:val="20"/>
                <w:szCs w:val="20"/>
                <w:u w:val="single"/>
              </w:rPr>
              <w:t>Podane parametry są minimalnymi wymaganiami Zamawiającego</w:t>
            </w:r>
          </w:p>
          <w:p w14:paraId="452CA4CB" w14:textId="77777777" w:rsidR="00EB418A" w:rsidRPr="002A1AF6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>•</w:t>
            </w:r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ab/>
              <w:t xml:space="preserve">16 </w:t>
            </w:r>
            <w:proofErr w:type="spellStart"/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>portów</w:t>
            </w:r>
            <w:proofErr w:type="spellEnd"/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 Gigabit Ethernet 10/100/1000Mb/s</w:t>
            </w:r>
          </w:p>
          <w:p w14:paraId="5CBADB02" w14:textId="77777777" w:rsidR="00EB418A" w:rsidRPr="002A1AF6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>•</w:t>
            </w:r>
            <w:r w:rsidRPr="002A1AF6">
              <w:rPr>
                <w:rFonts w:ascii="Cambria" w:hAnsi="Cambria"/>
                <w:bCs/>
                <w:sz w:val="20"/>
                <w:szCs w:val="20"/>
                <w:lang w:val="en-US"/>
              </w:rPr>
              <w:tab/>
              <w:t>2x slot SFP/SFP+</w:t>
            </w:r>
          </w:p>
          <w:p w14:paraId="0770BEB6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1 port USB 3.0</w:t>
            </w:r>
          </w:p>
          <w:p w14:paraId="0B50FD93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1 port konsolowy RJ45, do zarządzania urządzeniem</w:t>
            </w:r>
          </w:p>
          <w:p w14:paraId="3D1C9F62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2 zasilacze AC</w:t>
            </w:r>
          </w:p>
          <w:p w14:paraId="0E1B482C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4GB RAM DDR4</w:t>
            </w:r>
          </w:p>
          <w:p w14:paraId="47AC8418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4-rdzeniowy procesor o taktowaniu 1,7GHz</w:t>
            </w:r>
          </w:p>
          <w:p w14:paraId="40546AD4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Obsługa minimum 2 sesji BGP</w:t>
            </w:r>
          </w:p>
          <w:p w14:paraId="01932641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 xml:space="preserve">Możliwość montażu w szafie </w:t>
            </w:r>
            <w:proofErr w:type="spellStart"/>
            <w:r w:rsidRPr="00EB418A">
              <w:rPr>
                <w:rFonts w:ascii="Cambria" w:hAnsi="Cambria"/>
                <w:bCs/>
                <w:sz w:val="20"/>
                <w:szCs w:val="20"/>
              </w:rPr>
              <w:t>rack</w:t>
            </w:r>
            <w:proofErr w:type="spellEnd"/>
          </w:p>
          <w:p w14:paraId="052F39EC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lastRenderedPageBreak/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Obsługa ruchu 1Gbps</w:t>
            </w:r>
          </w:p>
          <w:p w14:paraId="7FCDCFF3" w14:textId="77777777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Jeśli wymagane są dodatkowe licencje - wykonawca dostarczy niezbędne licencje pozwalające na zestawienie dwóch sesji BGP, zgodnie z wymogami w zapytaniu</w:t>
            </w:r>
          </w:p>
          <w:p w14:paraId="5B39D8FD" w14:textId="15AF91FA" w:rsidR="00EB418A" w:rsidRPr="00EB418A" w:rsidRDefault="00EB418A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EB418A">
              <w:rPr>
                <w:rFonts w:ascii="Cambria" w:hAnsi="Cambria"/>
                <w:bCs/>
                <w:sz w:val="20"/>
                <w:szCs w:val="20"/>
              </w:rPr>
              <w:t>•</w:t>
            </w:r>
            <w:r w:rsidRPr="00EB418A">
              <w:rPr>
                <w:rFonts w:ascii="Cambria" w:hAnsi="Cambria"/>
                <w:bCs/>
                <w:sz w:val="20"/>
                <w:szCs w:val="20"/>
              </w:rPr>
              <w:tab/>
              <w:t>Konfiguracja urządzenia zostaje po stronie Wykonawcy, na jego koszt.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CDC5" w14:textId="77777777" w:rsidR="00EB418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lastRenderedPageBreak/>
              <w:t>Oferujemy router o następujących parametrach technicznych:</w:t>
            </w:r>
          </w:p>
          <w:p w14:paraId="55463A8D" w14:textId="6D0F4954" w:rsidR="00677AA4" w:rsidRPr="007C72DA" w:rsidRDefault="00677AA4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……………………………………………………</w:t>
            </w:r>
          </w:p>
        </w:tc>
      </w:tr>
      <w:tr w:rsidR="0023684E" w:rsidRPr="007C72DA" w14:paraId="4D2B2DCB" w14:textId="77777777" w:rsidTr="0023684E">
        <w:trPr>
          <w:trHeight w:val="355"/>
          <w:jc w:val="center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CD3B" w14:textId="41DD16A7" w:rsidR="0023684E" w:rsidRPr="0023684E" w:rsidRDefault="0023684E" w:rsidP="0023684E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3684E">
              <w:rPr>
                <w:rFonts w:ascii="Cambria" w:hAnsi="Cambria"/>
                <w:b/>
                <w:sz w:val="20"/>
                <w:szCs w:val="20"/>
              </w:rPr>
              <w:t>Pozostałe wymagania Zamawiającego</w:t>
            </w:r>
          </w:p>
        </w:tc>
      </w:tr>
      <w:tr w:rsidR="00424A23" w:rsidRPr="007C72DA" w14:paraId="3EFC585E" w14:textId="77777777" w:rsidTr="00424A23">
        <w:trPr>
          <w:trHeight w:val="556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183" w14:textId="4A84156F" w:rsidR="00424A23" w:rsidRPr="007757FF" w:rsidRDefault="00424A23" w:rsidP="00EB418A">
            <w:pPr>
              <w:spacing w:after="0" w:line="240" w:lineRule="auto"/>
              <w:rPr>
                <w:rFonts w:ascii="Cambria" w:hAnsi="Cambria"/>
                <w:bCs/>
                <w:color w:val="70AD47" w:themeColor="accent6"/>
                <w:sz w:val="20"/>
                <w:szCs w:val="20"/>
              </w:rPr>
            </w:pPr>
            <w:r w:rsidRPr="00424A23">
              <w:rPr>
                <w:rFonts w:ascii="Cambria" w:hAnsi="Cambria"/>
                <w:bCs/>
                <w:sz w:val="20"/>
                <w:szCs w:val="20"/>
              </w:rPr>
              <w:t>Dostępność usługi nie mniejsza niż 99,7% w skali roku.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72A8" w14:textId="7788116B" w:rsidR="00424A23" w:rsidRPr="007C72DA" w:rsidRDefault="00424A23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Oferujemy d</w:t>
            </w:r>
            <w:r w:rsidRPr="00424A23">
              <w:rPr>
                <w:rFonts w:ascii="Cambria" w:hAnsi="Cambria" w:cs="Arial"/>
                <w:bCs/>
                <w:sz w:val="20"/>
                <w:szCs w:val="20"/>
              </w:rPr>
              <w:t>ostępność usługi nie mniejsz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ą</w:t>
            </w:r>
            <w:r w:rsidRPr="00424A23">
              <w:rPr>
                <w:rFonts w:ascii="Cambria" w:hAnsi="Cambria" w:cs="Arial"/>
                <w:bCs/>
                <w:sz w:val="20"/>
                <w:szCs w:val="20"/>
              </w:rPr>
              <w:t xml:space="preserve"> ni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ż ………………………………………... </w:t>
            </w:r>
            <w:r w:rsidRPr="00424A23">
              <w:rPr>
                <w:rFonts w:ascii="Cambria" w:hAnsi="Cambria" w:cs="Arial"/>
                <w:bCs/>
                <w:sz w:val="20"/>
                <w:szCs w:val="20"/>
              </w:rPr>
              <w:t>w skali roku.</w:t>
            </w:r>
          </w:p>
        </w:tc>
      </w:tr>
      <w:tr w:rsidR="00424A23" w:rsidRPr="007C72DA" w14:paraId="07BE9609" w14:textId="77777777" w:rsidTr="00C4518D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A2DA" w14:textId="71AFDC1B" w:rsidR="00424A23" w:rsidRPr="00424A23" w:rsidRDefault="00424A23" w:rsidP="00EB418A">
            <w:pPr>
              <w:spacing w:after="0" w:line="240" w:lineRule="auto"/>
              <w:rPr>
                <w:rFonts w:ascii="Cambria" w:hAnsi="Cambria"/>
                <w:bCs/>
                <w:color w:val="70AD47" w:themeColor="accent6"/>
                <w:sz w:val="20"/>
                <w:szCs w:val="20"/>
              </w:rPr>
            </w:pPr>
            <w:r w:rsidRPr="00424A23">
              <w:rPr>
                <w:rFonts w:ascii="Cambria" w:hAnsi="Cambria"/>
                <w:bCs/>
                <w:sz w:val="20"/>
                <w:szCs w:val="20"/>
              </w:rPr>
              <w:t>Czas reakcji na awarię nie dłuższy niż 30 minut.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47CF" w14:textId="6AAB1532" w:rsidR="00424A23" w:rsidRDefault="00424A23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Oferujemy c</w:t>
            </w:r>
            <w:r w:rsidRPr="00424A23">
              <w:rPr>
                <w:rFonts w:ascii="Cambria" w:hAnsi="Cambria" w:cs="Arial"/>
                <w:bCs/>
                <w:sz w:val="20"/>
                <w:szCs w:val="20"/>
              </w:rPr>
              <w:t>zas reakcji na awarię nie dłuższy niż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………………………….. .</w:t>
            </w:r>
          </w:p>
        </w:tc>
      </w:tr>
      <w:tr w:rsidR="00424A23" w:rsidRPr="007C72DA" w14:paraId="6245422A" w14:textId="77777777" w:rsidTr="00424A23">
        <w:trPr>
          <w:trHeight w:val="544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468B" w14:textId="354ABE56" w:rsidR="00424A23" w:rsidRPr="00424A23" w:rsidRDefault="00424A23" w:rsidP="00EB418A">
            <w:p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r w:rsidRPr="00424A23">
              <w:rPr>
                <w:rFonts w:ascii="Cambria" w:hAnsi="Cambria"/>
                <w:bCs/>
                <w:sz w:val="20"/>
                <w:szCs w:val="20"/>
              </w:rPr>
              <w:t>Czas na przywrócenie pełnego działania usługi nie dłuższy niż 8 godzin.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E3FE" w14:textId="09575B13" w:rsidR="00424A23" w:rsidRDefault="00424A23" w:rsidP="00B468AC">
            <w:pPr>
              <w:spacing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Oferujemy c</w:t>
            </w:r>
            <w:r w:rsidRPr="00424A23">
              <w:rPr>
                <w:rFonts w:ascii="Cambria" w:hAnsi="Cambria" w:cs="Arial"/>
                <w:bCs/>
                <w:sz w:val="20"/>
                <w:szCs w:val="20"/>
              </w:rPr>
              <w:t xml:space="preserve">zas na przywrócenie pełnego działania usługi nie dłuższy niż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……………… .</w:t>
            </w:r>
          </w:p>
        </w:tc>
      </w:tr>
    </w:tbl>
    <w:p w14:paraId="148CA9A2" w14:textId="77777777" w:rsidR="00242416" w:rsidRPr="007C72DA" w:rsidRDefault="00242416" w:rsidP="00242416">
      <w:pPr>
        <w:spacing w:after="0" w:line="240" w:lineRule="auto"/>
        <w:rPr>
          <w:rFonts w:ascii="Cambria" w:hAnsi="Cambria" w:cs="Arial"/>
          <w:b/>
          <w:bCs/>
          <w:sz w:val="20"/>
          <w:szCs w:val="20"/>
        </w:rPr>
      </w:pPr>
    </w:p>
    <w:p w14:paraId="00D1CA73" w14:textId="77777777" w:rsidR="00EB418A" w:rsidRDefault="00EB418A" w:rsidP="00B01569">
      <w:pPr>
        <w:rPr>
          <w:rFonts w:ascii="Cambria" w:hAnsi="Cambria"/>
          <w:b/>
          <w:sz w:val="20"/>
          <w:szCs w:val="20"/>
          <w:u w:val="single"/>
        </w:rPr>
      </w:pPr>
    </w:p>
    <w:p w14:paraId="757C6CF1" w14:textId="77777777" w:rsidR="00E80746" w:rsidRDefault="00E80746" w:rsidP="00B01569">
      <w:pPr>
        <w:rPr>
          <w:rFonts w:ascii="Cambria" w:hAnsi="Cambria"/>
          <w:b/>
          <w:sz w:val="20"/>
          <w:szCs w:val="20"/>
          <w:u w:val="single"/>
        </w:rPr>
      </w:pPr>
    </w:p>
    <w:p w14:paraId="72B989EF" w14:textId="77777777" w:rsidR="00E80746" w:rsidRPr="007C72DA" w:rsidRDefault="00E80746" w:rsidP="00B01569">
      <w:pPr>
        <w:rPr>
          <w:rFonts w:ascii="Cambria" w:hAnsi="Cambria"/>
          <w:b/>
          <w:sz w:val="20"/>
          <w:szCs w:val="20"/>
          <w:u w:val="single"/>
        </w:rPr>
      </w:pPr>
    </w:p>
    <w:p w14:paraId="7489D25E" w14:textId="77777777" w:rsidR="007C72DA" w:rsidRPr="007C72DA" w:rsidRDefault="007C72DA" w:rsidP="007C72DA">
      <w:pPr>
        <w:jc w:val="right"/>
        <w:rPr>
          <w:rFonts w:ascii="Cambria" w:hAnsi="Cambria"/>
          <w:sz w:val="20"/>
          <w:szCs w:val="20"/>
        </w:rPr>
      </w:pPr>
      <w:r w:rsidRPr="007C72DA">
        <w:rPr>
          <w:rFonts w:ascii="Cambria" w:hAnsi="Cambria"/>
          <w:sz w:val="20"/>
          <w:szCs w:val="20"/>
        </w:rPr>
        <w:t>……………………...………………………………………………..</w:t>
      </w:r>
    </w:p>
    <w:p w14:paraId="2DDDD024" w14:textId="77777777" w:rsidR="00D701FB" w:rsidRDefault="007C72DA" w:rsidP="00D701FB">
      <w:pPr>
        <w:ind w:left="2832"/>
        <w:jc w:val="right"/>
        <w:rPr>
          <w:rFonts w:ascii="Cambria" w:hAnsi="Cambria"/>
          <w:i/>
          <w:iCs/>
          <w:sz w:val="20"/>
          <w:szCs w:val="20"/>
        </w:rPr>
      </w:pPr>
      <w:r w:rsidRPr="007C72DA">
        <w:rPr>
          <w:rFonts w:ascii="Cambria" w:hAnsi="Cambria"/>
          <w:i/>
          <w:iCs/>
          <w:sz w:val="20"/>
          <w:szCs w:val="20"/>
        </w:rPr>
        <w:t xml:space="preserve">/data, pieczątka i podpis osoby uprawnionej do reprezentowania Wykonawcy/ </w:t>
      </w:r>
    </w:p>
    <w:sectPr w:rsidR="00D701FB" w:rsidSect="002611C7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DA76" w14:textId="77777777" w:rsidR="00415120" w:rsidRDefault="00415120" w:rsidP="00A31B46">
      <w:pPr>
        <w:spacing w:after="0" w:line="240" w:lineRule="auto"/>
      </w:pPr>
      <w:r>
        <w:separator/>
      </w:r>
    </w:p>
  </w:endnote>
  <w:endnote w:type="continuationSeparator" w:id="0">
    <w:p w14:paraId="40B318CE" w14:textId="77777777" w:rsidR="00415120" w:rsidRDefault="00415120" w:rsidP="00A3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719021"/>
      <w:docPartObj>
        <w:docPartGallery w:val="Page Numbers (Bottom of Page)"/>
        <w:docPartUnique/>
      </w:docPartObj>
    </w:sdtPr>
    <w:sdtEndPr/>
    <w:sdtContent>
      <w:p w14:paraId="04239262" w14:textId="0790C02E" w:rsidR="00E86C61" w:rsidRDefault="00E86C61" w:rsidP="00C451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4F5BB" w14:textId="77777777" w:rsidR="00E86C61" w:rsidRDefault="00E86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7239" w14:textId="77777777" w:rsidR="00415120" w:rsidRDefault="00415120" w:rsidP="00A31B46">
      <w:pPr>
        <w:spacing w:after="0" w:line="240" w:lineRule="auto"/>
      </w:pPr>
      <w:r>
        <w:separator/>
      </w:r>
    </w:p>
  </w:footnote>
  <w:footnote w:type="continuationSeparator" w:id="0">
    <w:p w14:paraId="57C771FA" w14:textId="77777777" w:rsidR="00415120" w:rsidRDefault="00415120" w:rsidP="00A3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226D" w14:textId="3F29F2A0" w:rsidR="00BF6DA0" w:rsidRPr="005F518F" w:rsidRDefault="00BF6DA0" w:rsidP="00BF6DA0">
    <w:pPr>
      <w:rPr>
        <w:rFonts w:ascii="Cambria" w:hAnsi="Cambria"/>
        <w:b/>
        <w:bCs/>
      </w:rPr>
    </w:pPr>
    <w:r>
      <w:rPr>
        <w:rFonts w:ascii="Cambria" w:hAnsi="Cambria"/>
        <w:b/>
        <w:bCs/>
      </w:rPr>
      <w:t>OZ.272.1.</w:t>
    </w:r>
    <w:r w:rsidR="007314EB">
      <w:rPr>
        <w:rFonts w:ascii="Cambria" w:hAnsi="Cambria"/>
        <w:b/>
        <w:bCs/>
      </w:rPr>
      <w:t>3</w:t>
    </w:r>
    <w:r w:rsidR="002A1AF6">
      <w:rPr>
        <w:rFonts w:ascii="Cambria" w:hAnsi="Cambria"/>
        <w:b/>
        <w:bCs/>
      </w:rPr>
      <w:t>3</w:t>
    </w:r>
    <w:r>
      <w:rPr>
        <w:rFonts w:ascii="Cambria" w:hAnsi="Cambria"/>
        <w:b/>
        <w:bCs/>
      </w:rPr>
      <w:t>.202</w:t>
    </w:r>
    <w:r w:rsidR="002A1AF6">
      <w:rPr>
        <w:rFonts w:ascii="Cambria" w:hAnsi="Cambria"/>
        <w:b/>
        <w:bCs/>
      </w:rPr>
      <w:t>5</w:t>
    </w:r>
    <w:r>
      <w:rPr>
        <w:rFonts w:ascii="Cambria" w:hAnsi="Cambria"/>
        <w:b/>
        <w:bCs/>
      </w:rPr>
      <w:t>.K</w:t>
    </w:r>
    <w:r w:rsidR="002A1AF6">
      <w:rPr>
        <w:rFonts w:ascii="Cambria" w:hAnsi="Cambria"/>
        <w:b/>
        <w:bCs/>
      </w:rPr>
      <w:t>OP</w:t>
    </w:r>
    <w:r>
      <w:rPr>
        <w:rFonts w:ascii="Cambria" w:hAnsi="Cambria"/>
        <w:b/>
        <w:bCs/>
      </w:rPr>
      <w:t xml:space="preserve"> </w:t>
    </w:r>
    <w:r>
      <w:rPr>
        <w:rFonts w:ascii="Cambria" w:hAnsi="Cambria"/>
        <w:b/>
        <w:bCs/>
      </w:rPr>
      <w:tab/>
    </w:r>
    <w:r>
      <w:rPr>
        <w:rFonts w:ascii="Cambria" w:hAnsi="Cambria"/>
        <w:b/>
        <w:bCs/>
      </w:rPr>
      <w:tab/>
    </w:r>
    <w:r>
      <w:rPr>
        <w:rFonts w:ascii="Cambria" w:hAnsi="Cambria"/>
        <w:b/>
        <w:bCs/>
      </w:rPr>
      <w:tab/>
      <w:t xml:space="preserve">                         </w:t>
    </w:r>
    <w:r w:rsidRPr="005F518F">
      <w:rPr>
        <w:rFonts w:ascii="Cambria" w:hAnsi="Cambria"/>
        <w:b/>
        <w:bCs/>
      </w:rPr>
      <w:t xml:space="preserve">Załącznik nr </w:t>
    </w:r>
    <w:r>
      <w:rPr>
        <w:rFonts w:ascii="Cambria" w:hAnsi="Cambria"/>
        <w:b/>
        <w:bCs/>
      </w:rPr>
      <w:t>2</w:t>
    </w:r>
    <w:r w:rsidRPr="005F518F">
      <w:rPr>
        <w:rFonts w:ascii="Cambria" w:hAnsi="Cambria"/>
        <w:b/>
        <w:bCs/>
      </w:rPr>
      <w:t xml:space="preserve">. </w:t>
    </w:r>
    <w:r>
      <w:rPr>
        <w:rFonts w:ascii="Cambria" w:hAnsi="Cambria"/>
        <w:b/>
        <w:bCs/>
      </w:rPr>
      <w:t>F</w:t>
    </w:r>
    <w:r w:rsidRPr="005F518F">
      <w:rPr>
        <w:rFonts w:ascii="Cambria" w:hAnsi="Cambria"/>
        <w:b/>
        <w:bCs/>
      </w:rPr>
      <w:t>ormularz ofertowy</w:t>
    </w:r>
  </w:p>
  <w:p w14:paraId="4CCE3096" w14:textId="69FFE625" w:rsidR="00A31B46" w:rsidRDefault="00A31B46">
    <w:pPr>
      <w:pStyle w:val="Nagwek"/>
    </w:pPr>
  </w:p>
  <w:p w14:paraId="423FF23D" w14:textId="27013F7E" w:rsidR="00A31B46" w:rsidRDefault="00A31B46">
    <w:pPr>
      <w:pStyle w:val="Nagwek"/>
    </w:pPr>
  </w:p>
  <w:p w14:paraId="75ED80DD" w14:textId="77777777" w:rsidR="00A31B46" w:rsidRDefault="00A31B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195C"/>
    <w:multiLevelType w:val="multilevel"/>
    <w:tmpl w:val="054C7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07B74"/>
    <w:multiLevelType w:val="hybridMultilevel"/>
    <w:tmpl w:val="EF4CEE68"/>
    <w:lvl w:ilvl="0" w:tplc="452AC7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B25D7"/>
    <w:multiLevelType w:val="hybridMultilevel"/>
    <w:tmpl w:val="C8645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36767"/>
    <w:multiLevelType w:val="hybridMultilevel"/>
    <w:tmpl w:val="E070A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25587"/>
    <w:multiLevelType w:val="hybridMultilevel"/>
    <w:tmpl w:val="B9603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13D3A"/>
    <w:multiLevelType w:val="hybridMultilevel"/>
    <w:tmpl w:val="41CE021C"/>
    <w:lvl w:ilvl="0" w:tplc="618A5FD0">
      <w:start w:val="23"/>
      <w:numFmt w:val="bullet"/>
      <w:lvlText w:val=""/>
      <w:lvlJc w:val="left"/>
      <w:pPr>
        <w:ind w:left="720" w:hanging="360"/>
      </w:pPr>
      <w:rPr>
        <w:rFonts w:ascii="Symbol" w:eastAsia="ArialMT, 'MS Gothic'" w:hAnsi="Symbol" w:cs="ArialMT, 'MS Gothic'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42B0"/>
    <w:multiLevelType w:val="hybridMultilevel"/>
    <w:tmpl w:val="DC10FD9E"/>
    <w:lvl w:ilvl="0" w:tplc="4DE843EA">
      <w:start w:val="9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5014CF"/>
    <w:multiLevelType w:val="hybridMultilevel"/>
    <w:tmpl w:val="877C1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37A6F"/>
    <w:multiLevelType w:val="hybridMultilevel"/>
    <w:tmpl w:val="8D3E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85DE2"/>
    <w:multiLevelType w:val="hybridMultilevel"/>
    <w:tmpl w:val="AA08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04D56DD"/>
    <w:multiLevelType w:val="multilevel"/>
    <w:tmpl w:val="52AAA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1426FA"/>
    <w:multiLevelType w:val="hybridMultilevel"/>
    <w:tmpl w:val="482AC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B67F9"/>
    <w:multiLevelType w:val="hybridMultilevel"/>
    <w:tmpl w:val="21E24EB8"/>
    <w:lvl w:ilvl="0" w:tplc="D66C655E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5" w15:restartNumberingAfterBreak="0">
    <w:nsid w:val="671D1497"/>
    <w:multiLevelType w:val="hybridMultilevel"/>
    <w:tmpl w:val="552AA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67BAB"/>
    <w:multiLevelType w:val="hybridMultilevel"/>
    <w:tmpl w:val="8B443106"/>
    <w:lvl w:ilvl="0" w:tplc="59E890E8">
      <w:start w:val="119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B642B4"/>
    <w:multiLevelType w:val="hybridMultilevel"/>
    <w:tmpl w:val="55E6B0E8"/>
    <w:lvl w:ilvl="0" w:tplc="344C9032">
      <w:start w:val="119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2046755661">
    <w:abstractNumId w:val="10"/>
  </w:num>
  <w:num w:numId="2" w16cid:durableId="1367682905">
    <w:abstractNumId w:val="1"/>
  </w:num>
  <w:num w:numId="3" w16cid:durableId="692146388">
    <w:abstractNumId w:val="3"/>
  </w:num>
  <w:num w:numId="4" w16cid:durableId="1132210372">
    <w:abstractNumId w:val="16"/>
  </w:num>
  <w:num w:numId="5" w16cid:durableId="1549565252">
    <w:abstractNumId w:val="18"/>
  </w:num>
  <w:num w:numId="6" w16cid:durableId="796139488">
    <w:abstractNumId w:val="9"/>
  </w:num>
  <w:num w:numId="7" w16cid:durableId="306398590">
    <w:abstractNumId w:val="4"/>
  </w:num>
  <w:num w:numId="8" w16cid:durableId="1711412377">
    <w:abstractNumId w:val="13"/>
  </w:num>
  <w:num w:numId="9" w16cid:durableId="181289630">
    <w:abstractNumId w:val="15"/>
  </w:num>
  <w:num w:numId="10" w16cid:durableId="145704675">
    <w:abstractNumId w:val="5"/>
  </w:num>
  <w:num w:numId="11" w16cid:durableId="285812452">
    <w:abstractNumId w:val="8"/>
  </w:num>
  <w:num w:numId="12" w16cid:durableId="986786345">
    <w:abstractNumId w:val="12"/>
  </w:num>
  <w:num w:numId="13" w16cid:durableId="521211311">
    <w:abstractNumId w:val="0"/>
  </w:num>
  <w:num w:numId="14" w16cid:durableId="206644680">
    <w:abstractNumId w:val="11"/>
  </w:num>
  <w:num w:numId="15" w16cid:durableId="2017003228">
    <w:abstractNumId w:val="11"/>
  </w:num>
  <w:num w:numId="16" w16cid:durableId="1936168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714896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8" w16cid:durableId="755520771">
    <w:abstractNumId w:val="2"/>
  </w:num>
  <w:num w:numId="19" w16cid:durableId="184831712">
    <w:abstractNumId w:val="17"/>
  </w:num>
  <w:num w:numId="20" w16cid:durableId="1459909405">
    <w:abstractNumId w:val="12"/>
  </w:num>
  <w:num w:numId="21" w16cid:durableId="215318009">
    <w:abstractNumId w:val="0"/>
  </w:num>
  <w:num w:numId="22" w16cid:durableId="770514182">
    <w:abstractNumId w:val="7"/>
  </w:num>
  <w:num w:numId="23" w16cid:durableId="42684196">
    <w:abstractNumId w:val="14"/>
  </w:num>
  <w:num w:numId="24" w16cid:durableId="1458838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46"/>
    <w:rsid w:val="000245B6"/>
    <w:rsid w:val="00033F74"/>
    <w:rsid w:val="000805AC"/>
    <w:rsid w:val="00083A4C"/>
    <w:rsid w:val="00102063"/>
    <w:rsid w:val="001051A2"/>
    <w:rsid w:val="00145616"/>
    <w:rsid w:val="00182932"/>
    <w:rsid w:val="001A1D81"/>
    <w:rsid w:val="001B78D8"/>
    <w:rsid w:val="00205EB3"/>
    <w:rsid w:val="0023684E"/>
    <w:rsid w:val="002406FA"/>
    <w:rsid w:val="00242416"/>
    <w:rsid w:val="002611C7"/>
    <w:rsid w:val="002855D6"/>
    <w:rsid w:val="00294B16"/>
    <w:rsid w:val="002A1AF6"/>
    <w:rsid w:val="002A2E1F"/>
    <w:rsid w:val="002E4555"/>
    <w:rsid w:val="003C1137"/>
    <w:rsid w:val="003C5620"/>
    <w:rsid w:val="004066AB"/>
    <w:rsid w:val="00415120"/>
    <w:rsid w:val="00424A23"/>
    <w:rsid w:val="004316DE"/>
    <w:rsid w:val="004A6479"/>
    <w:rsid w:val="004B6757"/>
    <w:rsid w:val="0050795E"/>
    <w:rsid w:val="00532ADF"/>
    <w:rsid w:val="005623BE"/>
    <w:rsid w:val="005F518F"/>
    <w:rsid w:val="00623110"/>
    <w:rsid w:val="006626C1"/>
    <w:rsid w:val="00667DE5"/>
    <w:rsid w:val="00677AA4"/>
    <w:rsid w:val="006B2198"/>
    <w:rsid w:val="006C54D9"/>
    <w:rsid w:val="00712A60"/>
    <w:rsid w:val="007314EB"/>
    <w:rsid w:val="007551C7"/>
    <w:rsid w:val="007757FF"/>
    <w:rsid w:val="00793F5A"/>
    <w:rsid w:val="007C72DA"/>
    <w:rsid w:val="007E6BE1"/>
    <w:rsid w:val="008C0819"/>
    <w:rsid w:val="0092742F"/>
    <w:rsid w:val="009639C0"/>
    <w:rsid w:val="009A1084"/>
    <w:rsid w:val="009A6CA8"/>
    <w:rsid w:val="00A31B46"/>
    <w:rsid w:val="00AA7B6E"/>
    <w:rsid w:val="00AD760E"/>
    <w:rsid w:val="00B01569"/>
    <w:rsid w:val="00B14392"/>
    <w:rsid w:val="00B468AC"/>
    <w:rsid w:val="00BE33D7"/>
    <w:rsid w:val="00BF6DA0"/>
    <w:rsid w:val="00C25D57"/>
    <w:rsid w:val="00C4518D"/>
    <w:rsid w:val="00C70B85"/>
    <w:rsid w:val="00C71937"/>
    <w:rsid w:val="00C75201"/>
    <w:rsid w:val="00CA536F"/>
    <w:rsid w:val="00D2358C"/>
    <w:rsid w:val="00D42B8D"/>
    <w:rsid w:val="00D5221B"/>
    <w:rsid w:val="00D701FB"/>
    <w:rsid w:val="00D91DCA"/>
    <w:rsid w:val="00DA1C3F"/>
    <w:rsid w:val="00E11FC0"/>
    <w:rsid w:val="00E55B56"/>
    <w:rsid w:val="00E80746"/>
    <w:rsid w:val="00E86C61"/>
    <w:rsid w:val="00E97625"/>
    <w:rsid w:val="00EB418A"/>
    <w:rsid w:val="00EC4CF7"/>
    <w:rsid w:val="00ED6B91"/>
    <w:rsid w:val="00EF4823"/>
    <w:rsid w:val="00F03BE4"/>
    <w:rsid w:val="00F35374"/>
    <w:rsid w:val="00F71109"/>
    <w:rsid w:val="00F96527"/>
    <w:rsid w:val="00FB04F8"/>
    <w:rsid w:val="00FC1C2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6858"/>
  <w15:chartTrackingRefBased/>
  <w15:docId w15:val="{D74753C5-9183-40F1-9594-F86202D8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B46"/>
  </w:style>
  <w:style w:type="paragraph" w:styleId="Stopka">
    <w:name w:val="footer"/>
    <w:basedOn w:val="Normalny"/>
    <w:link w:val="StopkaZnak"/>
    <w:uiPriority w:val="99"/>
    <w:unhideWhenUsed/>
    <w:rsid w:val="00A3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B46"/>
  </w:style>
  <w:style w:type="paragraph" w:styleId="Akapitzlist">
    <w:name w:val="List Paragraph"/>
    <w:basedOn w:val="Normalny"/>
    <w:uiPriority w:val="34"/>
    <w:qFormat/>
    <w:rsid w:val="00A31B46"/>
    <w:pPr>
      <w:ind w:left="720"/>
      <w:contextualSpacing/>
    </w:pPr>
  </w:style>
  <w:style w:type="table" w:styleId="Tabela-Siatka">
    <w:name w:val="Table Grid"/>
    <w:basedOn w:val="Standardowy"/>
    <w:uiPriority w:val="59"/>
    <w:rsid w:val="00A3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51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518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F518F"/>
    <w:rPr>
      <w:vertAlign w:val="superscript"/>
    </w:rPr>
  </w:style>
  <w:style w:type="table" w:styleId="Siatkatabelijasna">
    <w:name w:val="Grid Table Light"/>
    <w:basedOn w:val="Standardowy"/>
    <w:uiPriority w:val="40"/>
    <w:rsid w:val="008C08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8C08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0819"/>
    <w:rPr>
      <w:color w:val="605E5C"/>
      <w:shd w:val="clear" w:color="auto" w:fill="E1DFDD"/>
    </w:rPr>
  </w:style>
  <w:style w:type="paragraph" w:customStyle="1" w:styleId="Standarduser">
    <w:name w:val="Standard (user)"/>
    <w:rsid w:val="00C70B8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C70B85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C70B85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numbering" w:customStyle="1" w:styleId="WW8Num2">
    <w:name w:val="WW8Num2"/>
    <w:rsid w:val="00C70B85"/>
    <w:pPr>
      <w:numPr>
        <w:numId w:val="14"/>
      </w:numPr>
    </w:pPr>
  </w:style>
  <w:style w:type="numbering" w:customStyle="1" w:styleId="WW8Num21">
    <w:name w:val="WW8Num21"/>
    <w:rsid w:val="004B6757"/>
  </w:style>
  <w:style w:type="paragraph" w:customStyle="1" w:styleId="Default">
    <w:name w:val="Default"/>
    <w:qFormat/>
    <w:rsid w:val="00793F5A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czeinternetowe">
    <w:name w:val="Łącze internetowe"/>
    <w:rsid w:val="00793F5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1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1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1C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05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33C9B-2001-4B0B-AE4D-7A4B46F2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WSSE Rzeszów - Karolina Olak-Pabis</cp:lastModifiedBy>
  <cp:revision>33</cp:revision>
  <cp:lastPrinted>2020-04-20T07:38:00Z</cp:lastPrinted>
  <dcterms:created xsi:type="dcterms:W3CDTF">2020-10-21T11:29:00Z</dcterms:created>
  <dcterms:modified xsi:type="dcterms:W3CDTF">2025-09-03T09:50:00Z</dcterms:modified>
</cp:coreProperties>
</file>