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F3C" w:rsidRPr="00FF1F25" w:rsidRDefault="00FF1F25">
      <w:pPr>
        <w:rPr>
          <w:rFonts w:ascii="Times New Roman" w:hAnsi="Times New Roman" w:cs="Times New Roman"/>
        </w:rPr>
      </w:pPr>
      <w:r w:rsidRPr="00FF1F25">
        <w:rPr>
          <w:rFonts w:ascii="Times New Roman" w:hAnsi="Times New Roman" w:cs="Times New Roman"/>
        </w:rPr>
        <w:t>………………………………………………………….</w:t>
      </w:r>
    </w:p>
    <w:p w:rsidR="00FF1F25" w:rsidRPr="00FF1F25" w:rsidRDefault="00FF1F25">
      <w:pPr>
        <w:rPr>
          <w:rFonts w:ascii="Times New Roman" w:hAnsi="Times New Roman" w:cs="Times New Roman"/>
        </w:rPr>
      </w:pPr>
      <w:r w:rsidRPr="00FF1F25">
        <w:rPr>
          <w:rFonts w:ascii="Times New Roman" w:hAnsi="Times New Roman" w:cs="Times New Roman"/>
        </w:rPr>
        <w:t>………………………………………………………….</w:t>
      </w:r>
    </w:p>
    <w:p w:rsidR="00FF1F25" w:rsidRPr="00FF1F25" w:rsidRDefault="00FF1F25">
      <w:pPr>
        <w:rPr>
          <w:rFonts w:ascii="Times New Roman" w:hAnsi="Times New Roman" w:cs="Times New Roman"/>
        </w:rPr>
      </w:pPr>
      <w:r w:rsidRPr="00FF1F25">
        <w:rPr>
          <w:rFonts w:ascii="Times New Roman" w:hAnsi="Times New Roman" w:cs="Times New Roman"/>
        </w:rPr>
        <w:t>………………………………………………………….</w:t>
      </w:r>
    </w:p>
    <w:p w:rsidR="00FF1F25" w:rsidRPr="00FF1F25" w:rsidRDefault="00FF1F25" w:rsidP="00FF1F25">
      <w:pPr>
        <w:spacing w:after="0"/>
        <w:rPr>
          <w:rFonts w:ascii="Times New Roman" w:hAnsi="Times New Roman" w:cs="Times New Roman"/>
        </w:rPr>
      </w:pPr>
      <w:r w:rsidRPr="00FF1F25">
        <w:rPr>
          <w:rFonts w:ascii="Times New Roman" w:hAnsi="Times New Roman" w:cs="Times New Roman"/>
        </w:rPr>
        <w:t>………………………………………………………….</w:t>
      </w:r>
    </w:p>
    <w:p w:rsidR="00FF1F25" w:rsidRPr="00FF1F25" w:rsidRDefault="00FF1F25" w:rsidP="00FF1F25">
      <w:pPr>
        <w:spacing w:after="0"/>
        <w:rPr>
          <w:rFonts w:ascii="Times New Roman" w:hAnsi="Times New Roman" w:cs="Times New Roman"/>
          <w:i/>
        </w:rPr>
      </w:pPr>
      <w:r w:rsidRPr="00FF1F25">
        <w:rPr>
          <w:rFonts w:ascii="Times New Roman" w:hAnsi="Times New Roman" w:cs="Times New Roman"/>
          <w:i/>
        </w:rPr>
        <w:t>(dane członka komisji)</w:t>
      </w:r>
    </w:p>
    <w:p w:rsidR="00FF1F25" w:rsidRDefault="00FF1F25" w:rsidP="00FF1F25">
      <w:pPr>
        <w:pStyle w:val="Default"/>
        <w:spacing w:line="276" w:lineRule="auto"/>
        <w:jc w:val="center"/>
        <w:rPr>
          <w:b/>
          <w:sz w:val="28"/>
        </w:rPr>
      </w:pPr>
    </w:p>
    <w:p w:rsidR="00FF1F25" w:rsidRDefault="00FF1F25" w:rsidP="00FF1F25">
      <w:pPr>
        <w:pStyle w:val="Default"/>
        <w:spacing w:line="276" w:lineRule="auto"/>
        <w:jc w:val="center"/>
        <w:rPr>
          <w:b/>
          <w:sz w:val="28"/>
        </w:rPr>
      </w:pPr>
    </w:p>
    <w:p w:rsidR="00FF1F25" w:rsidRPr="006C191A" w:rsidRDefault="00FF1F25" w:rsidP="00FF1F25">
      <w:pPr>
        <w:pStyle w:val="Default"/>
        <w:spacing w:line="276" w:lineRule="auto"/>
        <w:jc w:val="center"/>
        <w:rPr>
          <w:b/>
          <w:sz w:val="28"/>
        </w:rPr>
      </w:pPr>
      <w:r w:rsidRPr="006C191A">
        <w:rPr>
          <w:b/>
          <w:sz w:val="28"/>
        </w:rPr>
        <w:t>OŚWIADCZENIE</w:t>
      </w:r>
    </w:p>
    <w:p w:rsidR="00FF1F25" w:rsidRPr="00E9351B" w:rsidRDefault="00FF1F25" w:rsidP="00FF1F25">
      <w:pPr>
        <w:pStyle w:val="Default"/>
        <w:spacing w:line="276" w:lineRule="auto"/>
        <w:jc w:val="center"/>
        <w:rPr>
          <w:sz w:val="22"/>
          <w:szCs w:val="22"/>
        </w:rPr>
      </w:pPr>
      <w:r w:rsidRPr="00E9351B">
        <w:rPr>
          <w:sz w:val="22"/>
          <w:szCs w:val="22"/>
        </w:rPr>
        <w:t xml:space="preserve">o braku powiązań osobowych i majątkowych z producentem rolnym, </w:t>
      </w:r>
      <w:r w:rsidR="00E9351B">
        <w:rPr>
          <w:sz w:val="22"/>
          <w:szCs w:val="22"/>
        </w:rPr>
        <w:t xml:space="preserve"> </w:t>
      </w:r>
      <w:r w:rsidRPr="00E9351B">
        <w:rPr>
          <w:sz w:val="22"/>
          <w:szCs w:val="22"/>
        </w:rPr>
        <w:t xml:space="preserve">u którego przeprowadzono lustrację w gospodarstwie rolnym </w:t>
      </w:r>
      <w:bookmarkStart w:id="0" w:name="_GoBack"/>
      <w:bookmarkEnd w:id="0"/>
      <w:r w:rsidRPr="00E9351B">
        <w:rPr>
          <w:sz w:val="22"/>
          <w:szCs w:val="22"/>
        </w:rPr>
        <w:t>po wystąpieniu niekorzystnego zjawiska atmosferycznego</w:t>
      </w:r>
    </w:p>
    <w:p w:rsidR="00FF1F25" w:rsidRPr="006C191A" w:rsidRDefault="00FF1F25" w:rsidP="00FF1F25">
      <w:pPr>
        <w:pStyle w:val="Default"/>
        <w:jc w:val="center"/>
      </w:pPr>
    </w:p>
    <w:p w:rsidR="00FF1F25" w:rsidRPr="006C191A" w:rsidRDefault="00FF1F25" w:rsidP="00FF1F25">
      <w:pPr>
        <w:pStyle w:val="Default"/>
      </w:pPr>
    </w:p>
    <w:p w:rsidR="00FF1F25" w:rsidRPr="006C191A" w:rsidRDefault="00FF1F25" w:rsidP="00FF1F25">
      <w:pPr>
        <w:pStyle w:val="Default"/>
        <w:spacing w:line="276" w:lineRule="auto"/>
        <w:ind w:firstLine="708"/>
        <w:jc w:val="both"/>
      </w:pPr>
      <w:r w:rsidRPr="006C191A">
        <w:t>Oświadczam, iż jako członek komisji, powołanej na obszarze województwa mazowieckiego, zarządzeniem Wojewod</w:t>
      </w:r>
      <w:r>
        <w:t>y Mazowieckiego z dnia 30 marca 2025</w:t>
      </w:r>
      <w:r w:rsidRPr="006C191A">
        <w:t xml:space="preserve"> r.</w:t>
      </w:r>
      <w:r>
        <w:t xml:space="preserve"> </w:t>
      </w:r>
      <w:r w:rsidRPr="006C191A">
        <w:t xml:space="preserve">w sprawie powołania komisji do spraw oszacowania zakresu i wysokości szkód w gospodarstwach rolnych i działach specjalnych produkcji rolnej, w których wystąpiły szkody spowodowane przez grad, deszcz nawalny, ujemne skutki przezimowania, przymrozki wiosenne, powódź, huragan, piorun, obsunięcie się ziemi lub lawinę, działającej na terenie gminy ………………….............................. </w:t>
      </w:r>
      <w:r w:rsidRPr="006C191A">
        <w:rPr>
          <w:b/>
        </w:rPr>
        <w:t>nie jestem powiązany(a)</w:t>
      </w:r>
      <w:r w:rsidRPr="006C191A">
        <w:t xml:space="preserve"> z osobami</w:t>
      </w:r>
      <w:r>
        <w:t>,</w:t>
      </w:r>
      <w:r w:rsidRPr="006C191A">
        <w:t xml:space="preserve"> u których dokonałem(</w:t>
      </w:r>
      <w:proofErr w:type="spellStart"/>
      <w:r w:rsidRPr="006C191A">
        <w:t>am</w:t>
      </w:r>
      <w:proofErr w:type="spellEnd"/>
      <w:r w:rsidRPr="006C191A">
        <w:t>) oceny zakresu i wysokości szkód w gospodarstwie rolnym, po wystąpieniu niekorzystnego zjawiska atmosferycznego, poprzez  pozostawanie w związku małżeńskim, w stosunku pokrewieństwa lub powinowactwa w linii prostej, pokrewieństwa</w:t>
      </w:r>
      <w:r>
        <w:t xml:space="preserve"> </w:t>
      </w:r>
      <w:r w:rsidRPr="006C191A">
        <w:t xml:space="preserve">lub powinowactwa z linii bocznej do drugiego stopnia lub w stosunku przysposobienia opieki lub kurateli. </w:t>
      </w:r>
    </w:p>
    <w:p w:rsidR="00FF1F25" w:rsidRPr="006C191A" w:rsidRDefault="00FF1F25" w:rsidP="00FF1F25">
      <w:pPr>
        <w:pStyle w:val="Default"/>
        <w:ind w:firstLine="708"/>
        <w:jc w:val="both"/>
      </w:pPr>
    </w:p>
    <w:p w:rsidR="00FF1F25" w:rsidRPr="006C191A" w:rsidRDefault="00FF1F25" w:rsidP="00FF1F25">
      <w:pPr>
        <w:pStyle w:val="Default"/>
        <w:ind w:firstLine="708"/>
        <w:jc w:val="both"/>
      </w:pPr>
    </w:p>
    <w:p w:rsidR="00FF1F25" w:rsidRPr="006C191A" w:rsidRDefault="00FF1F25" w:rsidP="00FF1F25">
      <w:pPr>
        <w:pStyle w:val="Bezodstpw"/>
        <w:rPr>
          <w:rFonts w:ascii="Times New Roman" w:hAnsi="Times New Roman" w:cs="Times New Roman"/>
          <w:sz w:val="24"/>
        </w:rPr>
      </w:pPr>
      <w:bookmarkStart w:id="1" w:name="_Hlk131146063"/>
      <w:r w:rsidRPr="006C191A">
        <w:rPr>
          <w:rFonts w:ascii="Times New Roman" w:hAnsi="Times New Roman" w:cs="Times New Roman"/>
          <w:sz w:val="24"/>
        </w:rPr>
        <w:t>……………………………………………………..</w:t>
      </w:r>
      <w:bookmarkEnd w:id="1"/>
    </w:p>
    <w:p w:rsidR="00FF1F25" w:rsidRPr="00FF1F25" w:rsidRDefault="00FF1F25" w:rsidP="00FF1F25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FF1F25">
        <w:rPr>
          <w:rFonts w:ascii="Times New Roman" w:hAnsi="Times New Roman" w:cs="Times New Roman"/>
          <w:i/>
          <w:sz w:val="20"/>
          <w:szCs w:val="20"/>
        </w:rPr>
        <w:t>miejscowość i data</w:t>
      </w:r>
    </w:p>
    <w:p w:rsidR="00FF1F25" w:rsidRPr="006C191A" w:rsidRDefault="00FF1F25" w:rsidP="00FF1F25">
      <w:pPr>
        <w:pStyle w:val="Default"/>
        <w:rPr>
          <w:sz w:val="28"/>
        </w:rPr>
      </w:pPr>
    </w:p>
    <w:p w:rsidR="00FF1F25" w:rsidRPr="006C191A" w:rsidRDefault="00FF1F25" w:rsidP="00FF1F25">
      <w:pPr>
        <w:pStyle w:val="Default"/>
        <w:rPr>
          <w:sz w:val="28"/>
        </w:rPr>
      </w:pPr>
    </w:p>
    <w:p w:rsidR="00FF1F25" w:rsidRPr="006C191A" w:rsidRDefault="00FF1F25" w:rsidP="00FF1F25">
      <w:pPr>
        <w:pStyle w:val="Default"/>
        <w:rPr>
          <w:sz w:val="28"/>
        </w:rPr>
      </w:pPr>
    </w:p>
    <w:p w:rsidR="00FF1F25" w:rsidRPr="006C191A" w:rsidRDefault="00FF1F25" w:rsidP="00FF1F25">
      <w:pPr>
        <w:pStyle w:val="Bezodstpw"/>
        <w:rPr>
          <w:rFonts w:ascii="Times New Roman" w:hAnsi="Times New Roman" w:cs="Times New Roman"/>
          <w:sz w:val="24"/>
        </w:rPr>
      </w:pPr>
      <w:r w:rsidRPr="006C191A">
        <w:rPr>
          <w:rFonts w:ascii="Times New Roman" w:hAnsi="Times New Roman" w:cs="Times New Roman"/>
          <w:sz w:val="24"/>
        </w:rPr>
        <w:t>……………………………………………………..</w:t>
      </w:r>
    </w:p>
    <w:p w:rsidR="00FF1F25" w:rsidRPr="00FF1F25" w:rsidRDefault="00FF1F25" w:rsidP="00FF1F25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FF1F25">
        <w:rPr>
          <w:rFonts w:ascii="Times New Roman" w:hAnsi="Times New Roman" w:cs="Times New Roman"/>
          <w:i/>
          <w:sz w:val="20"/>
          <w:szCs w:val="20"/>
        </w:rPr>
        <w:t>pieczęć/podpis składającego oświadczenie</w:t>
      </w:r>
    </w:p>
    <w:p w:rsidR="00FF1F25" w:rsidRPr="00FF1F25" w:rsidRDefault="00FF1F25" w:rsidP="00FF1F25">
      <w:pPr>
        <w:spacing w:after="0"/>
        <w:rPr>
          <w:rFonts w:ascii="Times New Roman" w:hAnsi="Times New Roman" w:cs="Times New Roman"/>
        </w:rPr>
      </w:pPr>
    </w:p>
    <w:sectPr w:rsidR="00FF1F25" w:rsidRPr="00FF1F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4E6" w:rsidRDefault="00FD24E6" w:rsidP="00FF1F25">
      <w:pPr>
        <w:spacing w:after="0" w:line="240" w:lineRule="auto"/>
      </w:pPr>
      <w:r>
        <w:separator/>
      </w:r>
    </w:p>
  </w:endnote>
  <w:endnote w:type="continuationSeparator" w:id="0">
    <w:p w:rsidR="00FD24E6" w:rsidRDefault="00FD24E6" w:rsidP="00FF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4E6" w:rsidRDefault="00FD24E6" w:rsidP="00FF1F25">
      <w:pPr>
        <w:spacing w:after="0" w:line="240" w:lineRule="auto"/>
      </w:pPr>
      <w:r>
        <w:separator/>
      </w:r>
    </w:p>
  </w:footnote>
  <w:footnote w:type="continuationSeparator" w:id="0">
    <w:p w:rsidR="00FD24E6" w:rsidRDefault="00FD24E6" w:rsidP="00FF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F25" w:rsidRPr="006C191A" w:rsidRDefault="00FF1F25" w:rsidP="00FF1F25">
    <w:pPr>
      <w:pStyle w:val="Default"/>
      <w:jc w:val="right"/>
      <w:rPr>
        <w:b/>
        <w:sz w:val="16"/>
      </w:rPr>
    </w:pPr>
    <w:r w:rsidRPr="00EE36E6">
      <w:rPr>
        <w:rFonts w:asciiTheme="minorHAnsi" w:hAnsiTheme="minorHAnsi" w:cstheme="minorHAnsi"/>
        <w:b/>
      </w:rPr>
      <w:t xml:space="preserve">   </w:t>
    </w:r>
    <w:r w:rsidRPr="006C191A">
      <w:rPr>
        <w:b/>
        <w:sz w:val="16"/>
      </w:rPr>
      <w:t xml:space="preserve">Załącznik nr 9 </w:t>
    </w:r>
  </w:p>
  <w:p w:rsidR="00FF1F25" w:rsidRPr="006C191A" w:rsidRDefault="00FF1F25" w:rsidP="00FF1F25">
    <w:pPr>
      <w:pStyle w:val="Default"/>
      <w:jc w:val="right"/>
      <w:rPr>
        <w:sz w:val="16"/>
        <w:szCs w:val="16"/>
      </w:rPr>
    </w:pPr>
    <w:r w:rsidRPr="006C191A">
      <w:rPr>
        <w:sz w:val="16"/>
        <w:szCs w:val="16"/>
      </w:rPr>
      <w:t xml:space="preserve">do Zasad działania komisji do spraw szacowania szkód </w:t>
    </w:r>
  </w:p>
  <w:p w:rsidR="00FF1F25" w:rsidRPr="006C191A" w:rsidRDefault="00FF1F25" w:rsidP="00FF1F25">
    <w:pPr>
      <w:pStyle w:val="Default"/>
      <w:jc w:val="right"/>
      <w:rPr>
        <w:sz w:val="16"/>
        <w:szCs w:val="16"/>
      </w:rPr>
    </w:pPr>
    <w:r w:rsidRPr="006C191A">
      <w:rPr>
        <w:sz w:val="16"/>
        <w:szCs w:val="16"/>
      </w:rPr>
      <w:t>w gospodarstwach rolnych i działach specjalnych produkcji rolnej</w:t>
    </w:r>
  </w:p>
  <w:p w:rsidR="00FF1F25" w:rsidRPr="006C191A" w:rsidRDefault="00FF1F25" w:rsidP="00FF1F25">
    <w:pPr>
      <w:pStyle w:val="Default"/>
      <w:jc w:val="right"/>
      <w:rPr>
        <w:sz w:val="16"/>
        <w:szCs w:val="16"/>
      </w:rPr>
    </w:pPr>
    <w:r w:rsidRPr="006C191A">
      <w:rPr>
        <w:sz w:val="16"/>
        <w:szCs w:val="16"/>
      </w:rPr>
      <w:t xml:space="preserve"> znajdujących się na terenie województwa mazowieckiego,</w:t>
    </w:r>
  </w:p>
  <w:p w:rsidR="00FF1F25" w:rsidRPr="006C191A" w:rsidRDefault="00FF1F25" w:rsidP="00FF1F25">
    <w:pPr>
      <w:pStyle w:val="Default"/>
      <w:jc w:val="right"/>
      <w:rPr>
        <w:sz w:val="16"/>
        <w:szCs w:val="16"/>
      </w:rPr>
    </w:pPr>
    <w:r w:rsidRPr="006C191A">
      <w:rPr>
        <w:sz w:val="16"/>
        <w:szCs w:val="16"/>
      </w:rPr>
      <w:t xml:space="preserve"> w których wystąpiły szkody spowodowane </w:t>
    </w:r>
  </w:p>
  <w:p w:rsidR="00FF1F25" w:rsidRPr="006C191A" w:rsidRDefault="00FF1F25" w:rsidP="00FF1F25">
    <w:pPr>
      <w:pStyle w:val="Default"/>
      <w:jc w:val="right"/>
      <w:rPr>
        <w:sz w:val="16"/>
      </w:rPr>
    </w:pPr>
    <w:r w:rsidRPr="006C191A">
      <w:rPr>
        <w:sz w:val="16"/>
        <w:szCs w:val="16"/>
      </w:rPr>
      <w:t>przez niekorzystne zjawiska atmosferyczne</w:t>
    </w:r>
  </w:p>
  <w:p w:rsidR="00FF1F25" w:rsidRDefault="00FF1F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25"/>
    <w:rsid w:val="00B25F3C"/>
    <w:rsid w:val="00E9351B"/>
    <w:rsid w:val="00EB0FBD"/>
    <w:rsid w:val="00FD24E6"/>
    <w:rsid w:val="00FE7C11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5479"/>
  <w15:chartTrackingRefBased/>
  <w15:docId w15:val="{D4DBE974-2095-4D00-9034-BC988D9D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F25"/>
  </w:style>
  <w:style w:type="paragraph" w:styleId="Stopka">
    <w:name w:val="footer"/>
    <w:basedOn w:val="Normalny"/>
    <w:link w:val="StopkaZnak"/>
    <w:uiPriority w:val="99"/>
    <w:unhideWhenUsed/>
    <w:rsid w:val="00FF1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F25"/>
  </w:style>
  <w:style w:type="paragraph" w:customStyle="1" w:styleId="Default">
    <w:name w:val="Default"/>
    <w:rsid w:val="00FF1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FF1F25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Sebastian Piątek</cp:lastModifiedBy>
  <cp:revision>2</cp:revision>
  <dcterms:created xsi:type="dcterms:W3CDTF">2025-05-06T06:39:00Z</dcterms:created>
  <dcterms:modified xsi:type="dcterms:W3CDTF">2025-05-06T06:39:00Z</dcterms:modified>
</cp:coreProperties>
</file>