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3FA85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58CE8579" w14:textId="77777777" w:rsidR="00AC66AE" w:rsidRPr="00680AF9" w:rsidRDefault="0065665B" w:rsidP="006D7570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hAnsi="Lato" w:cs="Times New Roman"/>
          <w:b/>
          <w:szCs w:val="24"/>
        </w:rPr>
        <w:t>/nazwa podmiotu/</w:t>
      </w:r>
      <w:r w:rsidR="00C65352" w:rsidRPr="00680AF9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680AF9">
        <w:rPr>
          <w:rFonts w:ascii="Lato" w:hAnsi="Lato" w:cs="Times New Roman"/>
          <w:b/>
          <w:szCs w:val="24"/>
        </w:rPr>
        <w:t>,</w:t>
      </w:r>
      <w:r w:rsidRPr="00680AF9">
        <w:rPr>
          <w:rFonts w:ascii="Lato" w:hAnsi="Lato" w:cs="Times New Roman"/>
          <w:szCs w:val="24"/>
        </w:rPr>
        <w:t xml:space="preserve"> niniejszym oświadcza</w:t>
      </w:r>
      <w:r w:rsidR="00D047D7" w:rsidRPr="00680AF9">
        <w:rPr>
          <w:rFonts w:ascii="Lato" w:hAnsi="Lato" w:cs="Times New Roman"/>
          <w:szCs w:val="24"/>
        </w:rPr>
        <w:t>m</w:t>
      </w:r>
      <w:r w:rsidRPr="00680AF9">
        <w:rPr>
          <w:rFonts w:ascii="Lato" w:hAnsi="Lato" w:cs="Times New Roman"/>
          <w:szCs w:val="24"/>
        </w:rPr>
        <w:t xml:space="preserve">, </w:t>
      </w:r>
      <w:r w:rsidR="00C47DEB" w:rsidRPr="00680AF9">
        <w:rPr>
          <w:rFonts w:ascii="Lato" w:hAnsi="Lato" w:cs="Times New Roman"/>
          <w:szCs w:val="24"/>
        </w:rPr>
        <w:t xml:space="preserve">że zgodnie z przepisami </w:t>
      </w:r>
      <w:r w:rsidR="00C47DEB" w:rsidRPr="00680AF9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BC7DA0" w:rsidRPr="00680AF9">
        <w:rPr>
          <w:rFonts w:ascii="Lato" w:eastAsia="Times New Roman" w:hAnsi="Lato" w:cs="Times New Roman"/>
          <w:szCs w:val="24"/>
          <w:lang w:eastAsia="pl-PL"/>
        </w:rPr>
        <w:t xml:space="preserve">Dz. Urz. UE L Nr 119 z 04.05.2016 r., str.1, z </w:t>
      </w:r>
      <w:proofErr w:type="spellStart"/>
      <w:r w:rsidR="00BC7DA0" w:rsidRPr="00680AF9">
        <w:rPr>
          <w:rFonts w:ascii="Lato" w:eastAsia="Times New Roman" w:hAnsi="Lato" w:cs="Times New Roman"/>
          <w:szCs w:val="24"/>
          <w:lang w:eastAsia="pl-PL"/>
        </w:rPr>
        <w:t>późn</w:t>
      </w:r>
      <w:proofErr w:type="spellEnd"/>
      <w:r w:rsidR="00BC7DA0" w:rsidRPr="00680AF9">
        <w:rPr>
          <w:rFonts w:ascii="Lato" w:eastAsia="Times New Roman" w:hAnsi="Lato" w:cs="Times New Roman"/>
          <w:szCs w:val="24"/>
          <w:lang w:eastAsia="pl-PL"/>
        </w:rPr>
        <w:t>. zm</w:t>
      </w:r>
      <w:r w:rsidR="007D6E45" w:rsidRPr="00680AF9">
        <w:rPr>
          <w:rFonts w:ascii="Lato" w:eastAsia="Times New Roman" w:hAnsi="Lato" w:cs="Times New Roman"/>
          <w:szCs w:val="24"/>
          <w:lang w:eastAsia="pl-PL"/>
        </w:rPr>
        <w:t>.</w:t>
      </w:r>
      <w:r w:rsidR="00C47DEB" w:rsidRPr="00680AF9">
        <w:rPr>
          <w:rFonts w:ascii="Lato" w:eastAsia="Times New Roman" w:hAnsi="Lato" w:cs="Times New Roman"/>
          <w:szCs w:val="24"/>
          <w:lang w:eastAsia="pl-PL"/>
        </w:rPr>
        <w:t>)</w:t>
      </w:r>
      <w:r w:rsidRPr="00680AF9">
        <w:rPr>
          <w:rFonts w:ascii="Lato" w:hAnsi="Lato" w:cs="Times New Roman"/>
          <w:szCs w:val="24"/>
        </w:rPr>
        <w:t xml:space="preserve"> </w:t>
      </w:r>
      <w:r w:rsidR="00656908" w:rsidRPr="00680AF9">
        <w:rPr>
          <w:rFonts w:ascii="Lato" w:hAnsi="Lato" w:cs="Times New Roman"/>
          <w:szCs w:val="24"/>
        </w:rPr>
        <w:t>dane osobowe przekazan</w:t>
      </w:r>
      <w:r w:rsidR="0060732C" w:rsidRPr="00680AF9">
        <w:rPr>
          <w:rFonts w:ascii="Lato" w:hAnsi="Lato" w:cs="Times New Roman"/>
          <w:szCs w:val="24"/>
        </w:rPr>
        <w:t>o</w:t>
      </w:r>
      <w:r w:rsidR="00656908" w:rsidRPr="00680AF9">
        <w:rPr>
          <w:rFonts w:ascii="Lato" w:hAnsi="Lato" w:cs="Times New Roman"/>
          <w:szCs w:val="24"/>
        </w:rPr>
        <w:t xml:space="preserve"> </w:t>
      </w:r>
      <w:r w:rsidRPr="00680AF9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680AF9">
        <w:rPr>
          <w:rFonts w:ascii="Lato" w:hAnsi="Lato" w:cs="Times New Roman"/>
          <w:szCs w:val="24"/>
        </w:rPr>
        <w:t>3</w:t>
      </w:r>
      <w:r w:rsidRPr="00680AF9">
        <w:rPr>
          <w:rFonts w:ascii="Lato" w:hAnsi="Lato" w:cs="Times New Roman"/>
          <w:szCs w:val="24"/>
        </w:rPr>
        <w:t xml:space="preserve">0, 00-930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680AF9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B02D0C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="000E457D" w:rsidRPr="00680AF9">
        <w:rPr>
          <w:rFonts w:ascii="Lato" w:eastAsia="Times New Roman" w:hAnsi="Lato" w:cs="Times New Roman"/>
          <w:szCs w:val="24"/>
          <w:lang w:eastAsia="pl-PL"/>
        </w:rPr>
        <w:t xml:space="preserve"> Wykonawcą usługi spedycji</w:t>
      </w:r>
      <w:r w:rsidR="00B02D0C" w:rsidRPr="00680AF9">
        <w:rPr>
          <w:rFonts w:ascii="Lato" w:eastAsia="Times New Roman" w:hAnsi="Lato" w:cs="Times New Roman"/>
          <w:szCs w:val="24"/>
          <w:lang w:eastAsia="pl-PL"/>
        </w:rPr>
        <w:t>, Organizatorem targów</w:t>
      </w:r>
      <w:r w:rsidR="0060401D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="000E457D" w:rsidRPr="00680AF9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A4FA0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275B2B">
        <w:rPr>
          <w:rFonts w:ascii="Lato" w:eastAsia="Times New Roman" w:hAnsi="Lato" w:cs="Times New Roman"/>
          <w:szCs w:val="24"/>
          <w:lang w:eastAsia="pl-PL"/>
        </w:rPr>
        <w:t>Targów HKTDC Food Expo PRO 2024</w:t>
      </w:r>
      <w:r w:rsidR="00275B2B" w:rsidRPr="00275B2B">
        <w:rPr>
          <w:rFonts w:ascii="Lato" w:eastAsia="Times New Roman" w:hAnsi="Lato" w:cs="Times New Roman"/>
          <w:szCs w:val="24"/>
          <w:lang w:eastAsia="pl-PL"/>
        </w:rPr>
        <w:t xml:space="preserve"> Hongkong, które odbędą się w dniach 15-17 sierpnia 2024 r. w Hongkongu.</w:t>
      </w:r>
    </w:p>
    <w:p w14:paraId="05E365E7" w14:textId="77777777" w:rsidR="0065665B" w:rsidRPr="00680AF9" w:rsidRDefault="001332F6" w:rsidP="00680AF9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680AF9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680AF9">
        <w:rPr>
          <w:rFonts w:ascii="Lato" w:eastAsia="Times New Roman" w:hAnsi="Lato" w:cs="Times New Roman"/>
          <w:szCs w:val="24"/>
          <w:lang w:eastAsia="pl-PL"/>
        </w:rPr>
        <w:t>,</w:t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680AF9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680AF9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680AF9">
        <w:rPr>
          <w:rFonts w:ascii="Lato" w:eastAsia="Times New Roman" w:hAnsi="Lato" w:cs="Times New Roman"/>
          <w:szCs w:val="24"/>
          <w:lang w:eastAsia="pl-PL"/>
        </w:rPr>
        <w:t>.</w:t>
      </w:r>
    </w:p>
    <w:p w14:paraId="7FC8F474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5B57066B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349E0F83" w14:textId="77777777" w:rsidR="006F3076" w:rsidRPr="00680AF9" w:rsidRDefault="006F3076" w:rsidP="006F3076">
      <w:pPr>
        <w:ind w:left="5664"/>
        <w:jc w:val="center"/>
        <w:rPr>
          <w:rFonts w:ascii="Lato" w:hAnsi="Lato"/>
          <w:szCs w:val="24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68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5B7CC" w14:textId="77777777" w:rsidR="00757D54" w:rsidRDefault="00757D54" w:rsidP="00C65352">
      <w:pPr>
        <w:spacing w:after="0" w:line="240" w:lineRule="auto"/>
      </w:pPr>
      <w:r>
        <w:separator/>
      </w:r>
    </w:p>
  </w:endnote>
  <w:endnote w:type="continuationSeparator" w:id="0">
    <w:p w14:paraId="18806EAE" w14:textId="77777777" w:rsidR="00757D54" w:rsidRDefault="00757D54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EE296" w14:textId="77777777" w:rsidR="00757D54" w:rsidRDefault="00757D54" w:rsidP="00C65352">
      <w:pPr>
        <w:spacing w:after="0" w:line="240" w:lineRule="auto"/>
      </w:pPr>
      <w:r>
        <w:separator/>
      </w:r>
    </w:p>
  </w:footnote>
  <w:footnote w:type="continuationSeparator" w:id="0">
    <w:p w14:paraId="60DC90F7" w14:textId="77777777" w:rsidR="00757D54" w:rsidRDefault="00757D54" w:rsidP="00C65352">
      <w:pPr>
        <w:spacing w:after="0" w:line="240" w:lineRule="auto"/>
      </w:pPr>
      <w:r>
        <w:continuationSeparator/>
      </w:r>
    </w:p>
  </w:footnote>
  <w:footnote w:id="1">
    <w:p w14:paraId="444D0ABC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5AA19FD1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DB0"/>
    <w:rsid w:val="000E457D"/>
    <w:rsid w:val="000E72A1"/>
    <w:rsid w:val="00125ED6"/>
    <w:rsid w:val="001332F6"/>
    <w:rsid w:val="001541E5"/>
    <w:rsid w:val="001A74D3"/>
    <w:rsid w:val="0020676E"/>
    <w:rsid w:val="00262406"/>
    <w:rsid w:val="002756A9"/>
    <w:rsid w:val="00275B2B"/>
    <w:rsid w:val="002A4FA0"/>
    <w:rsid w:val="002D5C4F"/>
    <w:rsid w:val="003777DE"/>
    <w:rsid w:val="00466616"/>
    <w:rsid w:val="00581A55"/>
    <w:rsid w:val="005975F7"/>
    <w:rsid w:val="005A33F7"/>
    <w:rsid w:val="005C175F"/>
    <w:rsid w:val="0060401D"/>
    <w:rsid w:val="0060732C"/>
    <w:rsid w:val="00641516"/>
    <w:rsid w:val="00644A11"/>
    <w:rsid w:val="0065665B"/>
    <w:rsid w:val="00656908"/>
    <w:rsid w:val="00680AF9"/>
    <w:rsid w:val="006A6066"/>
    <w:rsid w:val="006D0256"/>
    <w:rsid w:val="006D7570"/>
    <w:rsid w:val="006F3076"/>
    <w:rsid w:val="00742D33"/>
    <w:rsid w:val="00757D54"/>
    <w:rsid w:val="007D6E45"/>
    <w:rsid w:val="007F6CBF"/>
    <w:rsid w:val="00820AD8"/>
    <w:rsid w:val="008422A4"/>
    <w:rsid w:val="00856DB3"/>
    <w:rsid w:val="008B625C"/>
    <w:rsid w:val="008D6A54"/>
    <w:rsid w:val="00904B1F"/>
    <w:rsid w:val="00933FDE"/>
    <w:rsid w:val="00996DD6"/>
    <w:rsid w:val="00AC66AE"/>
    <w:rsid w:val="00B02D0C"/>
    <w:rsid w:val="00B04A54"/>
    <w:rsid w:val="00BC7DA0"/>
    <w:rsid w:val="00BD4409"/>
    <w:rsid w:val="00BE5837"/>
    <w:rsid w:val="00C07298"/>
    <w:rsid w:val="00C47DEB"/>
    <w:rsid w:val="00C65352"/>
    <w:rsid w:val="00CC4FCA"/>
    <w:rsid w:val="00D047D7"/>
    <w:rsid w:val="00DF098E"/>
    <w:rsid w:val="00E7615B"/>
    <w:rsid w:val="00EF5802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15C7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EB9C-7992-45D0-B4A5-CE9A4DC3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Chromiak Iwona</cp:lastModifiedBy>
  <cp:revision>2</cp:revision>
  <cp:lastPrinted>2018-05-21T12:03:00Z</cp:lastPrinted>
  <dcterms:created xsi:type="dcterms:W3CDTF">2024-07-01T13:31:00Z</dcterms:created>
  <dcterms:modified xsi:type="dcterms:W3CDTF">2024-07-01T13:31:00Z</dcterms:modified>
</cp:coreProperties>
</file>