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160D1F" w:rsidRDefault="00FA416B" w:rsidP="00CC15A9">
      <w:pPr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160D1F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63B7D284" w:rsidR="00401248" w:rsidRPr="00160D1F" w:rsidRDefault="00401248" w:rsidP="00CC15A9">
      <w:pPr>
        <w:spacing w:line="240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EE26E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7F68E3F9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</w:t>
      </w:r>
      <w:r w:rsidR="00EE26E9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</w:t>
      </w:r>
      <w:r w:rsidR="00914307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599D35A0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EE26E9"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2DEE4B35" w14:textId="77777777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160D1F" w:rsidRDefault="00401248" w:rsidP="00160D1F">
      <w:pPr>
        <w:spacing w:after="24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160D1F" w:rsidRDefault="00401248" w:rsidP="00160D1F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13160F90" w:rsidR="005D08C9" w:rsidRPr="00160D1F" w:rsidRDefault="005D08C9" w:rsidP="00160D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Przedmiotem zamówienia jest wykonanie dzieła dla Ministerstwa Edukacji Narodowej (dalej „MEN”), we współpracy z ekspertami wskazanymi przez Zamawiającego, w </w:t>
      </w:r>
      <w:r w:rsidR="00966F7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etapach w postaci dokumentacji:</w:t>
      </w:r>
    </w:p>
    <w:bookmarkEnd w:id="0"/>
    <w:p w14:paraId="41B7A5C3" w14:textId="77777777" w:rsidR="00DD5711" w:rsidRPr="00DD5711" w:rsidRDefault="00DD5711" w:rsidP="00DD5711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DD5711">
        <w:rPr>
          <w:rFonts w:ascii="Lato" w:eastAsia="Times New Roman" w:hAnsi="Lato" w:cs="Arial"/>
          <w:sz w:val="20"/>
          <w:szCs w:val="20"/>
        </w:rPr>
        <w:tab/>
      </w:r>
    </w:p>
    <w:p w14:paraId="3D5F1297" w14:textId="77777777" w:rsidR="00DD5711" w:rsidRPr="00DD5711" w:rsidRDefault="00DD5711" w:rsidP="00DD5711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DD5711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DD5711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DD5711">
        <w:rPr>
          <w:rFonts w:ascii="Lato" w:eastAsia="Times New Roman" w:hAnsi="Lato" w:cs="Arial"/>
          <w:sz w:val="20"/>
          <w:szCs w:val="20"/>
        </w:rPr>
        <w:t xml:space="preserve"> w zakresie energetyki odnawialnej – energetyki wodnej wraz z uzasadnieniem tych zmian, według Wytycznych do opracowania rekomendacji z przeglądu podstaw programowych kształcenia w zawodach szkolnictwa branżowego oraz propozycji nowych zawodów</w:t>
      </w:r>
      <w:bookmarkEnd w:id="1"/>
      <w:r w:rsidRPr="00DD5711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0359108A" w14:textId="77777777" w:rsidR="00DD5711" w:rsidRPr="00DD5711" w:rsidRDefault="00DD5711" w:rsidP="00DD5711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DD5711">
        <w:rPr>
          <w:rFonts w:ascii="Lato" w:hAnsi="Lato"/>
          <w:sz w:val="20"/>
          <w:szCs w:val="20"/>
        </w:rPr>
        <w:t>pisemnej propozycji nowych zawodów/kwalifikacji związanych z energetyką odnawialną – energetyką wodną, w tym zawodów możliwych do wykonywania przez 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0ADC1DE8" w14:textId="77777777" w:rsidR="00DD5711" w:rsidRPr="00DD5711" w:rsidRDefault="00DD5711" w:rsidP="00DD5711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DD5711">
        <w:rPr>
          <w:rFonts w:ascii="Lato" w:hAnsi="Lato"/>
          <w:sz w:val="20"/>
          <w:szCs w:val="20"/>
        </w:rPr>
        <w:t xml:space="preserve">- z uwzględnieniem </w:t>
      </w:r>
      <w:bookmarkEnd w:id="3"/>
      <w:r w:rsidRPr="00DD5711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974015B" w14:textId="77777777" w:rsidR="00DD5711" w:rsidRPr="00DD5711" w:rsidRDefault="00DD5711" w:rsidP="00DD5711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>Etap II</w:t>
      </w:r>
    </w:p>
    <w:p w14:paraId="3264E31D" w14:textId="77777777" w:rsidR="00DD5711" w:rsidRPr="00DD5711" w:rsidRDefault="00DD5711" w:rsidP="00DD5711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711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DD5711">
        <w:rPr>
          <w:rFonts w:ascii="Lato" w:eastAsia="Times New Roman" w:hAnsi="Lato" w:cs="Arial"/>
          <w:sz w:val="20"/>
          <w:szCs w:val="20"/>
        </w:rPr>
        <w:t>w zakresie energetyki odnawialnej – energetyki wodnej, według Arkusza modyfikacji podstawy programowej kształcenia w zawodzie, stanowiącego załącznik nr 6 do Umowy,</w:t>
      </w:r>
    </w:p>
    <w:p w14:paraId="6369AE51" w14:textId="77777777" w:rsidR="00DD5711" w:rsidRPr="00DD5711" w:rsidRDefault="00DD5711" w:rsidP="00DD5711">
      <w:pPr>
        <w:numPr>
          <w:ilvl w:val="0"/>
          <w:numId w:val="20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– energetyką wodną,</w:t>
      </w:r>
      <w:r w:rsidRPr="00DD5711">
        <w:t xml:space="preserve"> </w:t>
      </w:r>
      <w:r w:rsidRPr="00DD5711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68515102" w14:textId="77777777" w:rsidR="00DD5711" w:rsidRPr="00DD5711" w:rsidRDefault="00DD5711" w:rsidP="00DD5711">
      <w:pPr>
        <w:numPr>
          <w:ilvl w:val="0"/>
          <w:numId w:val="200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lastRenderedPageBreak/>
        <w:t xml:space="preserve">opisu specyfiki pracy w zawodzie technik urządzeń i systemów energetyki odnawialnej i nowym/nowych zawodzie/zawodach związanym/ związanych z energetyką odnawialną – energetyką wodną, o których mowa w pkt 2, oraz określenie związanych z tą specyfiką ryzyk i ograniczeń, </w:t>
      </w:r>
      <w:r w:rsidRPr="00DD5711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DD5711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129DB609" w14:textId="77777777" w:rsidR="00DD5711" w:rsidRPr="00DD5711" w:rsidRDefault="00DD5711" w:rsidP="00DD571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>Etap III</w:t>
      </w:r>
    </w:p>
    <w:p w14:paraId="475D37DC" w14:textId="77777777" w:rsidR="00DD5711" w:rsidRPr="00DD5711" w:rsidRDefault="00DD5711" w:rsidP="00DD5711">
      <w:pPr>
        <w:numPr>
          <w:ilvl w:val="0"/>
          <w:numId w:val="208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– energetyką wodną, w tym kwalifikacji adresowanych do osób z rożnymi rodzajami niepełnosprawności, z uwzględnieniem zmian technologicznych wynikających z transformacji cyfrowej i ekologicznej, </w:t>
      </w:r>
      <w:r w:rsidRPr="00DD5711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35722500" w14:textId="13E2E6A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w ramach Etapu I umowy, Wykonawca sporządzi po dokonaniu przeglądu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zie </w:t>
      </w:r>
      <w:r w:rsidR="00831884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 systemów energetyki </w:t>
      </w:r>
      <w:r w:rsidR="00275EAF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odnawialnej</w:t>
      </w:r>
      <w:r w:rsidR="0026168D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sprawie podstaw programowych kształcenia w zawodach szkolnictwa branżowego oraz dodatkowych umiejętności zawodowych w zakresie wybranych zawodów szkolnictwa branżowego (Dz. U. poz. 991, z późn. zm.), zwanym dalej „rozporządzeniem”.</w:t>
      </w:r>
    </w:p>
    <w:p w14:paraId="770247D7" w14:textId="59000E6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należy przygotować zgodnie ze strukturą zapisów określających podstawy programowe kształcenia w każdym z zawodów, określoną 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rozporządzeniu.</w:t>
      </w:r>
    </w:p>
    <w:p w14:paraId="2D8AF0F4" w14:textId="5CDBB1A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powinna zawierać informację o proponowanych zmianach w 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ie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 zakresie:</w:t>
      </w:r>
    </w:p>
    <w:p w14:paraId="464A7F35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59DEF329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należy dokonać w oparciu o rekomendacje wypracowane w Etapie I umowy w ramach zadania nr 1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49CAB86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III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 musi nastąpić w</w:t>
      </w:r>
      <w:r w:rsidR="0061384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terminie do dnia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</w:t>
      </w:r>
    </w:p>
    <w:p w14:paraId="7AE6A86C" w14:textId="17C32EC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kształcenia zawodowego, właściwych dla grup zawodów związanych z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energetyką odnawialną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6A609A9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402DAA93" w:rsidR="0022157B" w:rsidRPr="00160D1F" w:rsidRDefault="0022157B" w:rsidP="00613840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2</w:t>
      </w:r>
    </w:p>
    <w:p w14:paraId="133F2525" w14:textId="77777777" w:rsidR="0022157B" w:rsidRPr="00160D1F" w:rsidRDefault="0022157B" w:rsidP="00160D1F">
      <w:pPr>
        <w:pStyle w:val="Default"/>
        <w:jc w:val="both"/>
        <w:rPr>
          <w:sz w:val="20"/>
          <w:szCs w:val="20"/>
        </w:rPr>
      </w:pPr>
    </w:p>
    <w:p w14:paraId="7880BADB" w14:textId="77777777" w:rsidR="0022157B" w:rsidRPr="00160D1F" w:rsidRDefault="0022157B" w:rsidP="00160D1F">
      <w:pPr>
        <w:pStyle w:val="Default"/>
        <w:numPr>
          <w:ilvl w:val="0"/>
          <w:numId w:val="83"/>
        </w:numPr>
        <w:ind w:left="284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przedmiotu umowy ustala się zgodnie z Ofertą Wykonawcy, stanowiącą załącznik Nr 2 do umowy, na łączną kwotę ……………………zł brutto (słownie złotych: ………..), w tym:</w:t>
      </w:r>
    </w:p>
    <w:p w14:paraId="7D8D4928" w14:textId="559371AA" w:rsidR="0022157B" w:rsidRPr="00160D1F" w:rsidRDefault="0022157B" w:rsidP="00CC15A9">
      <w:pPr>
        <w:pStyle w:val="Default"/>
        <w:numPr>
          <w:ilvl w:val="1"/>
          <w:numId w:val="83"/>
        </w:numPr>
        <w:ind w:left="568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Etapu 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……….. zł brutto (słownie złotych: …………….. zł)</w:t>
      </w:r>
      <w:r w:rsidR="00613840">
        <w:rPr>
          <w:sz w:val="20"/>
          <w:szCs w:val="20"/>
        </w:rPr>
        <w:t>,</w:t>
      </w:r>
    </w:p>
    <w:p w14:paraId="1BBBEA7E" w14:textId="77777777" w:rsidR="00613840" w:rsidRDefault="0022157B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i Etapu II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 zł brutto (słownie złotych: ………………. zł)</w:t>
      </w:r>
      <w:r w:rsidR="00613840">
        <w:rPr>
          <w:sz w:val="20"/>
          <w:szCs w:val="20"/>
        </w:rPr>
        <w:t>,</w:t>
      </w:r>
    </w:p>
    <w:p w14:paraId="567518D2" w14:textId="131FA5F0" w:rsidR="00613840" w:rsidRPr="00613840" w:rsidRDefault="00613840" w:rsidP="00613840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613840">
        <w:rPr>
          <w:sz w:val="20"/>
          <w:szCs w:val="20"/>
        </w:rPr>
        <w:t xml:space="preserve">wynagrodzenie za wykonanie dokumentacji w ramach i Etapu </w:t>
      </w:r>
      <w:r>
        <w:rPr>
          <w:sz w:val="20"/>
          <w:szCs w:val="20"/>
        </w:rPr>
        <w:t>I</w:t>
      </w:r>
      <w:r w:rsidRPr="00613840">
        <w:rPr>
          <w:sz w:val="20"/>
          <w:szCs w:val="20"/>
        </w:rPr>
        <w:t>II umowy ustala się na ……… zł brutto (słownie złotych: ………………. zł).</w:t>
      </w:r>
    </w:p>
    <w:p w14:paraId="1E5700DF" w14:textId="26FC05DD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0AC92E4D" w14:textId="2F76F83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6301F7CB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5D8C0CF2" w14:textId="44C084AC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podstawach programowych zaproponowanych przez Wykonawcę w rekomendacjach, będzie dotyczył zmian o charakterze wyłącznie redakcyjnym, Wykonawca nie jest zobowiązany do wykonania dokumentacji w ramach Etapu II umowy i 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otrzyma </w:t>
      </w:r>
      <w:r w:rsidRPr="00160D1F">
        <w:rPr>
          <w:rFonts w:ascii="Lato" w:eastAsia="Aptos" w:hAnsi="Lato" w:cs="Times New Roman"/>
          <w:bCs/>
          <w:sz w:val="20"/>
          <w:szCs w:val="20"/>
        </w:rPr>
        <w:lastRenderedPageBreak/>
        <w:t>wynagrodzenie za wykonanie dokumentacji w ramach realizacji Etapu I umowy, o którym mowa w ust. 1 pkt 1, po odbiorze bez zastrzeżeń dokumentacji wykonanej w ramach realizacji Etapu I umowy.</w:t>
      </w:r>
    </w:p>
    <w:p w14:paraId="60D996D3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67C009C" w14:textId="6CA8FF1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części zgodnie z postanowieniami Umowy i jest uprawniony do naliczenia Wykonawcy kary umownej zgodnie z postanowieniem § 6 ust. 1 umowy. </w:t>
      </w:r>
    </w:p>
    <w:p w14:paraId="2E301FFD" w14:textId="73FEED40" w:rsidR="0022157B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>w terminie 30 dni od dnia przydzielenia tej fakturze numeru w systemie KSeF. Podstawą wystawienia faktury/rachunku jest protokół odbioru dzieła.</w:t>
      </w:r>
    </w:p>
    <w:p w14:paraId="175E0F2E" w14:textId="5AAC269A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>W przypadku Wykonawcy będącego płatnikiem podatku VAT uznane za prawidłowe i podlegające zapłacie będą wyłącznie te faktury wystawione zgodnie z przepisami, w tym zgodnie z warunkami KSeF. 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51612890" w14:textId="72803646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0747F30C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E43C76F" w14:textId="3E10D7D9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wykazie podmiotów, o którym mowa w art. 96b ust. 1 ustawy z dnia 11 marca 2004 r. o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podatku od towarów i usług (Dz. U. z 2024 r. poz. 361), zwanej dalej „ustawą o VAT”.</w:t>
      </w:r>
    </w:p>
    <w:p w14:paraId="3946D061" w14:textId="14229798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ust. 1</w:t>
      </w:r>
      <w:r w:rsidR="00613840">
        <w:rPr>
          <w:rFonts w:ascii="Lato" w:eastAsia="Aptos" w:hAnsi="Lato" w:cs="Times New Roman"/>
          <w:bCs/>
          <w:sz w:val="20"/>
          <w:szCs w:val="20"/>
        </w:rPr>
        <w:t>2</w:t>
      </w:r>
      <w:r w:rsidRPr="00160D1F">
        <w:rPr>
          <w:rFonts w:ascii="Lato" w:eastAsia="Aptos" w:hAnsi="Lato" w:cs="Times New Roman"/>
          <w:bCs/>
          <w:sz w:val="20"/>
          <w:szCs w:val="20"/>
        </w:rPr>
        <w:t>, Zamawiający uprawniony będzie do wstrzymania się z zapłatą do czasu wskazania przez Wykonawcę, dla potrzeb płatności, rachunku bankowego ujawnionego w wykazie podatników VAT.</w:t>
      </w:r>
    </w:p>
    <w:p w14:paraId="6CB4F82C" w14:textId="4773F86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nie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wymaga sporządzenia aneksu. </w:t>
      </w:r>
    </w:p>
    <w:p w14:paraId="75A18F24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2295335C" w14:textId="77777777" w:rsidR="00DD5711" w:rsidRDefault="00DD5711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D64A897" w14:textId="3EE64295" w:rsidR="0022157B" w:rsidRPr="00160D1F" w:rsidRDefault="0022157B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>§ 3</w:t>
      </w:r>
      <w:r w:rsidR="00CC15A9">
        <w:rPr>
          <w:rFonts w:ascii="Lato" w:hAnsi="Lato"/>
          <w:b/>
          <w:bCs/>
          <w:sz w:val="20"/>
          <w:szCs w:val="20"/>
        </w:rPr>
        <w:t>.</w:t>
      </w:r>
    </w:p>
    <w:p w14:paraId="4A0345CB" w14:textId="18E6D40D" w:rsidR="0026168D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  <w:bookmarkStart w:id="4" w:name="_Hlk189740532"/>
    </w:p>
    <w:p w14:paraId="5F047E9A" w14:textId="053AB484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lastRenderedPageBreak/>
        <w:t>§ 4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bookmarkEnd w:id="4"/>
    <w:p w14:paraId="4A79CE62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DEF69C8" w14:textId="5745BD6B" w:rsidR="0022157B" w:rsidRPr="00160D1F" w:rsidRDefault="0022157B" w:rsidP="00160D1F">
      <w:pPr>
        <w:pStyle w:val="Akapitzlist"/>
        <w:spacing w:line="240" w:lineRule="auto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 w:rsidRPr="00160D1F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</w:t>
      </w:r>
      <w:r w:rsidR="00CC15A9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rygorem nieważności.</w:t>
      </w:r>
    </w:p>
    <w:p w14:paraId="24B9F1E1" w14:textId="08A573ED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5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C80FE83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160D1F" w:rsidRDefault="0022157B" w:rsidP="00160D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28065"/>
    </w:p>
    <w:bookmarkEnd w:id="5"/>
    <w:p w14:paraId="7AA77D5F" w14:textId="4E5D03F8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6819875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 stronie Wykonawcy, Wykonawca zobowiązany jest zapłacić na rzecz Zamawiającego karę umowną w wysokości 15% kwoty łącznego wynagrodzenia brutto, o którym mowa w § 2 ust. 1.</w:t>
      </w:r>
    </w:p>
    <w:p w14:paraId="20D74DA7" w14:textId="45C9DC4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r w:rsidR="00CC15A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6" w:name="_Hlk190849645"/>
      <w:bookmarkStart w:id="7" w:name="_Hlk190849471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 której mowa w § 2 ust. 1</w:t>
      </w:r>
      <w:bookmarkEnd w:id="6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7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 konsultacjach, o których mowa w § 1 ust. 13 pkt 1-3, Wykonawca zobowiązany jest zapłacić na rzecz Zamawiającego karę umowną w wysokości 5 % kwoty łącznego wynagrodzenia brutto, o której mowa w § 2 ust. 1 za każde naruszenie.</w:t>
      </w:r>
    </w:p>
    <w:p w14:paraId="459CF232" w14:textId="1609CB4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 przekazywania materiałów i uwzględniania uwag Zamawiającego, o którym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 13 pkt 4, Wykonawca zobowiązany jest zapłacić na rzecz Zamawiającego karę umowną w wysokości 3 % kwoty łącznego wynagrodzenia brutto, o której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za każde naruszenie.</w:t>
      </w:r>
    </w:p>
    <w:p w14:paraId="31042FB9" w14:textId="7777777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 co 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 wezwaniu. </w:t>
      </w:r>
    </w:p>
    <w:p w14:paraId="1F892F57" w14:textId="21FF9C1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 obowiązku zapłaty kar umownych z powodu zdarzeń, które miały miejsce do dnia złożenia oświadczenia o odstąpieniu od Umowy.  </w:t>
      </w:r>
    </w:p>
    <w:p w14:paraId="6CE9DC24" w14:textId="77777777" w:rsidR="00024C89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37B6D6F" w14:textId="77777777" w:rsidR="00613840" w:rsidRPr="00160D1F" w:rsidRDefault="00613840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10C7A43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8" w:name="_Hlk190067669"/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7AFC06D5" w14:textId="77777777" w:rsidR="00024C89" w:rsidRPr="00160D1F" w:rsidRDefault="00024C89" w:rsidP="00160D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8"/>
    <w:p w14:paraId="319F0487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niewzięcia udziału przez Wykonawcę w spotkaniu informacyjnym, o którym mowa w § 1 ust. 13 pkt 1,</w:t>
      </w:r>
    </w:p>
    <w:p w14:paraId="69DCEE50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 koordynatorem zadania w co najmniej dwóch uzgodnionych z nim terminach,</w:t>
      </w:r>
    </w:p>
    <w:p w14:paraId="71B84DF9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68681DAD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r w:rsidR="00275EAF"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3E56F2B2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13386C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</w:t>
      </w:r>
      <w:r w:rsidR="00CC15A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3, Zamawiający może wykonać w terminie 30 dni od dnia powzięcia wiadomości o tych okolicznościach.</w:t>
      </w:r>
    </w:p>
    <w:p w14:paraId="3698BE95" w14:textId="57274229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Odstąpienie od umowy w części odniesie skutek wyłącznie na przyszłość (ex nunc), co 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76A5BE56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 przyznanie przez Wykonawcę zawinionego przez niego spowodowania tych okoliczności. </w:t>
      </w:r>
    </w:p>
    <w:p w14:paraId="11621F3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4F83D06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13426EFE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 formach przewidzianych w zdaniu poprzedzającym. Zmiana ta nie stanowi zmiany Umowy i nie wymaga sporządzania aneksu. </w:t>
      </w:r>
    </w:p>
    <w:p w14:paraId="7250B3D3" w14:textId="690D7B21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Pisma przesłane na adresy Stron wskazane w komparycji Umowy, uważa się za skutecznie doręczone, chyba że Strony poinformują się w formie pisemnej lub elektronicznej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o zmianie adresów. Zmiana adresów nie stanowi zmiany Umowy i nie wymaga sporządzenia aneksu.</w:t>
      </w:r>
    </w:p>
    <w:p w14:paraId="49C521B4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0EDF775C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5B4662A2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9" w:name="_Hlk191374214"/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 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0" w:name="_Hlk191374384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1" w:name="_Hlk19136497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1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3434AEE8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2DF2B9C6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3E96729A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2" w:name="_Hlk208210105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2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3" w:name="_Hlk191384356"/>
      <w:r w:rsidRPr="00160D1F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 drodze negocjacji. </w:t>
      </w:r>
    </w:p>
    <w:p w14:paraId="6AE08805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3"/>
      <w:r w:rsidRPr="00160D1F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160D1F" w:rsidRDefault="0022157B" w:rsidP="00160D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 ……………………….. r.;</w:t>
      </w:r>
    </w:p>
    <w:p w14:paraId="530B8648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Załącznik nr 5 – </w:t>
      </w:r>
      <w:r w:rsidRPr="00160D1F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160D1F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0346EB8F" w14:textId="53F8BC3F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</w:t>
      </w:r>
      <w:r w:rsidR="000B07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- </w:t>
      </w:r>
      <w:r w:rsidRPr="00160D1F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Pr="00160D1F" w:rsidRDefault="0022157B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7CC549FA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14" w:name="_Hlk187402428"/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37B4004B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Pr="008244A2">
        <w:rPr>
          <w:rFonts w:ascii="Lato" w:hAnsi="Lato"/>
          <w:i/>
          <w:iCs/>
          <w:sz w:val="20"/>
          <w:szCs w:val="20"/>
        </w:rPr>
        <w:t>energetyki odnawialnej</w:t>
      </w:r>
      <w:r>
        <w:rPr>
          <w:rFonts w:ascii="Lato" w:hAnsi="Lato"/>
          <w:i/>
          <w:iCs/>
          <w:sz w:val="20"/>
          <w:szCs w:val="20"/>
        </w:rPr>
        <w:t xml:space="preserve"> -- bioenergetyki</w:t>
      </w:r>
    </w:p>
    <w:p w14:paraId="0F7C1C7C" w14:textId="77777777" w:rsidR="00613840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275D6F5B" w14:textId="77777777" w:rsidR="00613840" w:rsidRPr="00305A3D" w:rsidRDefault="00613840" w:rsidP="0061384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4685B346" w14:textId="77777777" w:rsidR="00613840" w:rsidRPr="00305A3D" w:rsidRDefault="00613840" w:rsidP="00613840">
      <w:pPr>
        <w:numPr>
          <w:ilvl w:val="0"/>
          <w:numId w:val="5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23B6DA2" w14:textId="77777777" w:rsidR="00613840" w:rsidRPr="00DD5689" w:rsidRDefault="00613840" w:rsidP="006138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3 etapach w formie następującej dokumentacji:</w:t>
      </w:r>
    </w:p>
    <w:p w14:paraId="1F185134" w14:textId="77777777" w:rsidR="00DD5711" w:rsidRPr="00DD5711" w:rsidRDefault="00DD5711" w:rsidP="00DD5711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DD5711">
        <w:rPr>
          <w:rFonts w:ascii="Lato" w:eastAsia="Times New Roman" w:hAnsi="Lato" w:cs="Arial"/>
          <w:sz w:val="20"/>
          <w:szCs w:val="20"/>
        </w:rPr>
        <w:tab/>
      </w:r>
    </w:p>
    <w:p w14:paraId="02F00226" w14:textId="77777777" w:rsidR="00DD5711" w:rsidRPr="00DD5711" w:rsidRDefault="00DD5711" w:rsidP="00DD5711">
      <w:pPr>
        <w:numPr>
          <w:ilvl w:val="0"/>
          <w:numId w:val="215"/>
        </w:numPr>
        <w:tabs>
          <w:tab w:val="left" w:pos="4820"/>
        </w:tabs>
        <w:spacing w:line="240" w:lineRule="auto"/>
        <w:ind w:left="567" w:hanging="207"/>
        <w:contextualSpacing/>
        <w:jc w:val="both"/>
        <w:rPr>
          <w:rFonts w:ascii="Lato" w:hAnsi="Lato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DD5711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DD5711">
        <w:rPr>
          <w:rFonts w:ascii="Lato" w:eastAsia="Times New Roman" w:hAnsi="Lato" w:cs="Arial"/>
          <w:sz w:val="20"/>
          <w:szCs w:val="20"/>
        </w:rPr>
        <w:t xml:space="preserve"> w zakresie energetyki odnawialnej – energetyki wodnej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4C8F1F81" w14:textId="77777777" w:rsidR="00DD5711" w:rsidRPr="00DD5711" w:rsidRDefault="00DD5711" w:rsidP="00DD5711">
      <w:pPr>
        <w:numPr>
          <w:ilvl w:val="0"/>
          <w:numId w:val="215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DD5711">
        <w:rPr>
          <w:rFonts w:ascii="Lato" w:hAnsi="Lato"/>
          <w:sz w:val="20"/>
          <w:szCs w:val="20"/>
        </w:rPr>
        <w:t>pisemnej propozycji nowych zawodów/kwalifikacji związanych z energetyką odnawialną – energetyką wodną, w tym zawodów możliwych do wykonywania przez 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29B87E72" w14:textId="77777777" w:rsidR="00DD5711" w:rsidRPr="00DD5711" w:rsidRDefault="00DD5711" w:rsidP="00DD5711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DD5711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25D79915" w14:textId="77777777" w:rsidR="00DD5711" w:rsidRPr="00DD5711" w:rsidRDefault="00DD5711" w:rsidP="00DD5711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>Etap II</w:t>
      </w:r>
    </w:p>
    <w:p w14:paraId="5B1880E9" w14:textId="77777777" w:rsidR="00DD5711" w:rsidRPr="00DD5711" w:rsidRDefault="00DD5711" w:rsidP="00DD5711">
      <w:pPr>
        <w:numPr>
          <w:ilvl w:val="0"/>
          <w:numId w:val="216"/>
        </w:numPr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711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DD5711">
        <w:rPr>
          <w:rFonts w:ascii="Lato" w:eastAsia="Times New Roman" w:hAnsi="Lato" w:cs="Arial"/>
          <w:sz w:val="20"/>
          <w:szCs w:val="20"/>
        </w:rPr>
        <w:t>w zakresie energetyki odnawialnej – energetyki wodnej, według Arkusza modyfikacji podstawy programowej kształcenia w zawodzie, stanowiącego załącznik nr 6 do Umowy,</w:t>
      </w:r>
    </w:p>
    <w:p w14:paraId="56165305" w14:textId="77777777" w:rsidR="00DD5711" w:rsidRPr="00DD5711" w:rsidRDefault="00DD5711" w:rsidP="00DD5711">
      <w:pPr>
        <w:numPr>
          <w:ilvl w:val="0"/>
          <w:numId w:val="21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– energetyką wodną,</w:t>
      </w:r>
      <w:r w:rsidRPr="00DD5711">
        <w:t xml:space="preserve"> </w:t>
      </w:r>
      <w:r w:rsidRPr="00DD5711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317BC1A1" w14:textId="77777777" w:rsidR="00DD5711" w:rsidRPr="00DD5711" w:rsidRDefault="00DD5711" w:rsidP="00DD5711">
      <w:pPr>
        <w:numPr>
          <w:ilvl w:val="0"/>
          <w:numId w:val="216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– energetyką wodną, o których mowa w pkt 2, oraz określenie związanych z tą specyfiką ryzyk i ograniczeń, </w:t>
      </w:r>
      <w:r w:rsidRPr="00DD5711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DD5711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73C01D05" w14:textId="77777777" w:rsidR="00DD5711" w:rsidRPr="00DD5711" w:rsidRDefault="00DD5711" w:rsidP="00DD571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>Etap III</w:t>
      </w:r>
    </w:p>
    <w:p w14:paraId="2C26395C" w14:textId="77777777" w:rsidR="00DD5711" w:rsidRPr="00DD5711" w:rsidRDefault="00DD5711" w:rsidP="00DD5711">
      <w:pPr>
        <w:numPr>
          <w:ilvl w:val="0"/>
          <w:numId w:val="217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– energetyką wodną, w tym kwalifikacji adresowanych do osób z rożnymi rodzajami niepełnosprawności, z uwzględnieniem zmian technologicznych wynikających z transformacji cyfrowej i ekologicznej, </w:t>
      </w:r>
      <w:r w:rsidRPr="00DD5711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74E7B72D" w14:textId="7475150B" w:rsidR="00613840" w:rsidRPr="00305A3D" w:rsidRDefault="00613840" w:rsidP="0061384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786B204C" w14:textId="77777777" w:rsidR="00613840" w:rsidRPr="00305A3D" w:rsidRDefault="00613840" w:rsidP="00613840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40C2F3A1" w14:textId="77777777" w:rsidR="00613840" w:rsidRPr="00305A3D" w:rsidRDefault="00613840" w:rsidP="00613840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lastRenderedPageBreak/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1209303F" w14:textId="77777777" w:rsidR="00613840" w:rsidRPr="00305A3D" w:rsidRDefault="00613840" w:rsidP="00613840">
      <w:pPr>
        <w:numPr>
          <w:ilvl w:val="0"/>
          <w:numId w:val="5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5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5"/>
    <w:p w14:paraId="058CA2AD" w14:textId="52E0C85E" w:rsidR="00613840" w:rsidRPr="00305A3D" w:rsidRDefault="00613840" w:rsidP="00613840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na poszczególnych etapach realizacji usługi będzie pracował w zespole złożonym z ekspertów, tj. specjalistów z przemysłu/rynku pracy </w:t>
      </w:r>
      <w:r>
        <w:rPr>
          <w:rFonts w:ascii="Lato" w:eastAsia="Times New Roman" w:hAnsi="Lato" w:cs="Arial"/>
          <w:sz w:val="20"/>
          <w:szCs w:val="20"/>
        </w:rPr>
        <w:t>z zakresu energetyki odnawialnej</w:t>
      </w:r>
      <w:r w:rsidRPr="00305A3D">
        <w:rPr>
          <w:rFonts w:ascii="Lato" w:eastAsia="Times New Roman" w:hAnsi="Lato" w:cs="Arial"/>
          <w:sz w:val="20"/>
          <w:szCs w:val="20"/>
        </w:rPr>
        <w:t xml:space="preserve"> oraz nauczycieli kształcenia zawodowego</w:t>
      </w:r>
      <w:r>
        <w:rPr>
          <w:rFonts w:ascii="Lato" w:eastAsia="Times New Roman" w:hAnsi="Lato" w:cs="Arial"/>
          <w:sz w:val="20"/>
          <w:szCs w:val="20"/>
        </w:rPr>
        <w:t>.</w:t>
      </w:r>
    </w:p>
    <w:p w14:paraId="7F498CC1" w14:textId="77777777" w:rsidR="00613840" w:rsidRPr="00305A3D" w:rsidRDefault="00613840" w:rsidP="00613840">
      <w:pPr>
        <w:numPr>
          <w:ilvl w:val="0"/>
          <w:numId w:val="55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6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</w:t>
      </w:r>
      <w:r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43A9B403" w14:textId="44289912" w:rsidR="00613840" w:rsidRPr="00305A3D" w:rsidRDefault="00613840" w:rsidP="00613840">
      <w:pPr>
        <w:pStyle w:val="Akapitzlist"/>
        <w:numPr>
          <w:ilvl w:val="0"/>
          <w:numId w:val="55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musi być zrealizowane w terminie </w:t>
      </w:r>
      <w:r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606BA025" w14:textId="77777777" w:rsidR="00613840" w:rsidRPr="00305A3D" w:rsidRDefault="00613840" w:rsidP="00613840">
      <w:pPr>
        <w:pStyle w:val="Akapitzlist"/>
        <w:numPr>
          <w:ilvl w:val="0"/>
          <w:numId w:val="55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1BEB891B" w14:textId="77777777" w:rsidR="00613840" w:rsidRPr="00305A3D" w:rsidRDefault="00613840" w:rsidP="00613840">
      <w:pPr>
        <w:numPr>
          <w:ilvl w:val="0"/>
          <w:numId w:val="55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sz w:val="20"/>
          <w:szCs w:val="20"/>
        </w:rPr>
        <w:t>2021-2027.</w:t>
      </w:r>
    </w:p>
    <w:p w14:paraId="35F7863C" w14:textId="77777777" w:rsidR="00613840" w:rsidRPr="00305A3D" w:rsidRDefault="00613840" w:rsidP="00613840">
      <w:pPr>
        <w:pStyle w:val="Akapitzlist"/>
        <w:numPr>
          <w:ilvl w:val="0"/>
          <w:numId w:val="5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73E572D3" w14:textId="77777777" w:rsidR="00613840" w:rsidRDefault="00613840" w:rsidP="006138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44731059" w14:textId="77777777" w:rsidR="00613840" w:rsidRPr="00DD5689" w:rsidRDefault="00613840" w:rsidP="00613840">
      <w:pPr>
        <w:pStyle w:val="Akapitzlist"/>
        <w:numPr>
          <w:ilvl w:val="0"/>
          <w:numId w:val="211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0D46FE60" w14:textId="40CE89A4" w:rsidR="00613840" w:rsidRDefault="00613840" w:rsidP="00613840">
      <w:pPr>
        <w:pStyle w:val="Akapitzlist"/>
        <w:numPr>
          <w:ilvl w:val="0"/>
          <w:numId w:val="56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7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DD5711">
        <w:rPr>
          <w:rFonts w:ascii="Lato" w:eastAsia="Times New Roman" w:hAnsi="Lato" w:cs="Arial"/>
          <w:bCs/>
          <w:sz w:val="20"/>
          <w:szCs w:val="20"/>
        </w:rPr>
        <w:t>energetyki wodnej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77996CC2" w14:textId="7D7A1480" w:rsidR="00613840" w:rsidRDefault="00613840" w:rsidP="00613840">
      <w:pPr>
        <w:numPr>
          <w:ilvl w:val="0"/>
          <w:numId w:val="56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DD5711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DD5711">
        <w:rPr>
          <w:rFonts w:ascii="Lato" w:eastAsia="Times New Roman" w:hAnsi="Lato" w:cs="Arial"/>
          <w:bCs/>
          <w:sz w:val="20"/>
          <w:szCs w:val="20"/>
        </w:rPr>
        <w:t>energetyką wodną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53EE3E0B" w14:textId="77777777" w:rsidR="00613840" w:rsidRPr="00502D90" w:rsidRDefault="00613840" w:rsidP="0061384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75CF17AA" w14:textId="77777777" w:rsidR="00613840" w:rsidRPr="00502D90" w:rsidRDefault="00613840" w:rsidP="0061384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24CBD5A3" w14:textId="77777777" w:rsidR="00613840" w:rsidRPr="00502D90" w:rsidRDefault="00613840" w:rsidP="00613840">
      <w:pPr>
        <w:numPr>
          <w:ilvl w:val="0"/>
          <w:numId w:val="212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3ACF91E0" w14:textId="77777777" w:rsidR="00613840" w:rsidRPr="00DD5689" w:rsidRDefault="00613840" w:rsidP="00613840">
      <w:pPr>
        <w:numPr>
          <w:ilvl w:val="0"/>
          <w:numId w:val="212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14"/>
    <w:bookmarkEnd w:id="16"/>
    <w:bookmarkEnd w:id="17"/>
    <w:p w14:paraId="481C190A" w14:textId="77777777" w:rsidR="00613840" w:rsidRDefault="00613840" w:rsidP="006138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Wykonawca jest zobowiązany w cenie ofertowej uwzględnić wszystkie koszty niezbędne do prawidłowej realizacji zamówienia.</w:t>
      </w:r>
    </w:p>
    <w:p w14:paraId="78F9663A" w14:textId="77777777" w:rsidR="00613840" w:rsidRPr="004C333C" w:rsidRDefault="00613840" w:rsidP="0061384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6137C7" w14:textId="46A5C8ED" w:rsidR="00613840" w:rsidRDefault="00613840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………..</w:t>
      </w:r>
    </w:p>
    <w:p w14:paraId="3D6DA2AD" w14:textId="2EEE9544" w:rsidR="00401248" w:rsidRPr="00160D1F" w:rsidRDefault="00401248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65E81363" w:rsidR="00401248" w:rsidRPr="00160D1F" w:rsidRDefault="00906F7F" w:rsidP="00160D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77777777" w:rsidR="00024C89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26613359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/DKZ/….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2663B55E" w:rsidR="00906F7F" w:rsidRPr="00160D1F" w:rsidRDefault="00906F7F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433CF823" w14:textId="35CE01A2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………..</w:t>
      </w:r>
    </w:p>
    <w:p w14:paraId="3915B95B" w14:textId="7D280996" w:rsidR="00024C89" w:rsidRPr="00160D1F" w:rsidRDefault="00401248" w:rsidP="00160D1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10BD9A4F" w14:textId="77777777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 współpracy z ekspertami wskazanymi przez Zamawiającego, w 2 etapach w postaci dokumentacji:</w:t>
      </w:r>
    </w:p>
    <w:p w14:paraId="4F71734D" w14:textId="77777777" w:rsidR="00DD5711" w:rsidRPr="00DD5711" w:rsidRDefault="00DD5711" w:rsidP="00DD5711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DD5711">
        <w:rPr>
          <w:rFonts w:ascii="Lato" w:eastAsia="Times New Roman" w:hAnsi="Lato" w:cs="Arial"/>
          <w:sz w:val="20"/>
          <w:szCs w:val="20"/>
        </w:rPr>
        <w:tab/>
      </w:r>
    </w:p>
    <w:p w14:paraId="4E61341A" w14:textId="77777777" w:rsidR="00DD5711" w:rsidRPr="00DD5711" w:rsidRDefault="00DD5711" w:rsidP="00DD5711">
      <w:pPr>
        <w:numPr>
          <w:ilvl w:val="0"/>
          <w:numId w:val="218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DD5711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DD5711">
        <w:rPr>
          <w:rFonts w:ascii="Lato" w:eastAsia="Times New Roman" w:hAnsi="Lato" w:cs="Arial"/>
          <w:sz w:val="20"/>
          <w:szCs w:val="20"/>
        </w:rPr>
        <w:t xml:space="preserve"> w zakresie energetyki odnawialnej – energetyki wodnej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0218AF34" w14:textId="77777777" w:rsidR="00DD5711" w:rsidRPr="00DD5711" w:rsidRDefault="00DD5711" w:rsidP="00DD5711">
      <w:pPr>
        <w:numPr>
          <w:ilvl w:val="0"/>
          <w:numId w:val="218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DD5711">
        <w:rPr>
          <w:rFonts w:ascii="Lato" w:hAnsi="Lato"/>
          <w:sz w:val="20"/>
          <w:szCs w:val="20"/>
        </w:rPr>
        <w:t>pisemnej propozycji nowych zawodów/kwalifikacji związanych z energetyką odnawialną – energetyką wodną, w tym zawodów możliwych do wykonywania przez 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080604A2" w14:textId="77777777" w:rsidR="00DD5711" w:rsidRPr="00DD5711" w:rsidRDefault="00DD5711" w:rsidP="00DD5711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DD5711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69EC6ACE" w14:textId="77777777" w:rsidR="00DD5711" w:rsidRPr="00DD5711" w:rsidRDefault="00DD5711" w:rsidP="00DD5711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>Etap II</w:t>
      </w:r>
    </w:p>
    <w:p w14:paraId="2DCA5B43" w14:textId="77777777" w:rsidR="00DD5711" w:rsidRPr="00DD5711" w:rsidRDefault="00DD5711" w:rsidP="00DD5711">
      <w:pPr>
        <w:numPr>
          <w:ilvl w:val="0"/>
          <w:numId w:val="219"/>
        </w:numPr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711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DD5711">
        <w:rPr>
          <w:rFonts w:ascii="Lato" w:eastAsia="Times New Roman" w:hAnsi="Lato" w:cs="Arial"/>
          <w:sz w:val="20"/>
          <w:szCs w:val="20"/>
        </w:rPr>
        <w:t>w zakresie energetyki odnawialnej – energetyki wodnej, według Arkusza modyfikacji podstawy programowej kształcenia w zawodzie, stanowiącego załącznik nr 6 do Umowy,</w:t>
      </w:r>
    </w:p>
    <w:p w14:paraId="471BDC40" w14:textId="77777777" w:rsidR="00DD5711" w:rsidRPr="00DD5711" w:rsidRDefault="00DD5711" w:rsidP="00DD5711">
      <w:pPr>
        <w:numPr>
          <w:ilvl w:val="0"/>
          <w:numId w:val="219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 – energetyką wodną,</w:t>
      </w:r>
      <w:r w:rsidRPr="00DD5711">
        <w:t xml:space="preserve"> </w:t>
      </w:r>
      <w:r w:rsidRPr="00DD5711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12DD64F6" w14:textId="63DE3C33" w:rsidR="00DD5711" w:rsidRPr="00DD5711" w:rsidRDefault="00DD5711" w:rsidP="00DD5711">
      <w:pPr>
        <w:numPr>
          <w:ilvl w:val="0"/>
          <w:numId w:val="219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</w:t>
      </w:r>
      <w:r w:rsidRPr="00DD5711">
        <w:rPr>
          <w:rFonts w:ascii="Lato" w:eastAsia="Times New Roman" w:hAnsi="Lato" w:cs="Arial"/>
          <w:sz w:val="20"/>
          <w:szCs w:val="20"/>
        </w:rPr>
        <w:lastRenderedPageBreak/>
        <w:t>z energetyką odnawialną – energetyką wodną, o których mowa w pkt 2, oraz</w:t>
      </w:r>
      <w:r>
        <w:rPr>
          <w:rFonts w:ascii="Lato" w:eastAsia="Times New Roman" w:hAnsi="Lato" w:cs="Arial"/>
          <w:sz w:val="20"/>
          <w:szCs w:val="20"/>
        </w:rPr>
        <w:t> </w:t>
      </w:r>
      <w:r w:rsidRPr="00DD5711">
        <w:rPr>
          <w:rFonts w:ascii="Lato" w:eastAsia="Times New Roman" w:hAnsi="Lato" w:cs="Arial"/>
          <w:sz w:val="20"/>
          <w:szCs w:val="20"/>
        </w:rPr>
        <w:t xml:space="preserve">określenie związanych z tą specyfiką ryzyk i ograniczeń, </w:t>
      </w:r>
      <w:r w:rsidRPr="00DD5711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DD5711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5276DF73" w14:textId="77777777" w:rsidR="00DD5711" w:rsidRPr="00DD5711" w:rsidRDefault="00DD5711" w:rsidP="00DD571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DD5711">
        <w:rPr>
          <w:rFonts w:ascii="Lato" w:eastAsia="Times New Roman" w:hAnsi="Lato" w:cs="Arial"/>
          <w:sz w:val="20"/>
          <w:szCs w:val="20"/>
        </w:rPr>
        <w:t>Etap III</w:t>
      </w:r>
    </w:p>
    <w:p w14:paraId="35670D74" w14:textId="77777777" w:rsidR="00DD5711" w:rsidRPr="00DD5711" w:rsidRDefault="00DD5711" w:rsidP="00DD5711">
      <w:pPr>
        <w:numPr>
          <w:ilvl w:val="0"/>
          <w:numId w:val="220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DD5711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– energetyką wodną, w tym kwalifikacji adresowanych do osób z rożnymi rodzajami niepełnosprawności, z uwzględnieniem zmian technologicznych wynikających z transformacji cyfrowej i ekologicznej, </w:t>
      </w:r>
      <w:r w:rsidRPr="00DD5711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53096802" w14:textId="77777777" w:rsidR="00B6430A" w:rsidRPr="00160D1F" w:rsidRDefault="00B6430A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66479E3E" w:rsidR="00906F7F" w:rsidRPr="00160D1F" w:rsidRDefault="00613840" w:rsidP="00160D1F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Dzieło zostało wykonane</w:t>
      </w:r>
      <w:r w:rsidR="00401248" w:rsidRPr="00160D1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…………………., która stanowi załącznik nr 2 do umowy.</w:t>
      </w:r>
    </w:p>
    <w:p w14:paraId="40F8C15A" w14:textId="77777777" w:rsidR="00401248" w:rsidRPr="00160D1F" w:rsidRDefault="00401248" w:rsidP="00160D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Zamawiający dokonuje odbioru dzieła objętego umową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bez uwag/z uwagami*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i stwierdza, że zamówienie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zostało zrealizowanie/nie zostało zrealizowane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zgodnie z zakresem i warunkami określonymi w umowie.</w:t>
      </w:r>
    </w:p>
    <w:p w14:paraId="2C70229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160D1F" w:rsidRDefault="00024C89" w:rsidP="00160D1F">
      <w:pPr>
        <w:widowControl w:val="0"/>
        <w:numPr>
          <w:ilvl w:val="0"/>
          <w:numId w:val="197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160D1F" w:rsidRDefault="00024C89" w:rsidP="00160D1F">
      <w:pPr>
        <w:widowControl w:val="0"/>
        <w:numPr>
          <w:ilvl w:val="0"/>
          <w:numId w:val="198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 jednym dla Wykonawcy.</w:t>
      </w:r>
    </w:p>
    <w:p w14:paraId="764B41CB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160D1F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160D1F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160D1F" w:rsidRDefault="00024C89" w:rsidP="00160D1F">
      <w:pPr>
        <w:spacing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160D1F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48B6A2E3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18" w:name="_Hlk200448035"/>
      <w:r w:rsidR="00160D1F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="00914307"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kształcenia w nowych zawodach związanych z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 </w:t>
      </w:r>
      <w:r w:rsid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energetyką odnawialną</w:t>
      </w:r>
      <w:r w:rsidR="00613840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DD5711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–</w:t>
      </w:r>
      <w:r w:rsidR="00613840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 </w:t>
      </w:r>
      <w:r w:rsidR="00DD5711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energetyką wodną</w:t>
      </w:r>
    </w:p>
    <w:bookmarkEnd w:id="18"/>
    <w:p w14:paraId="0C71AFF7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zwana dalej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160D1F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2F294BD9" w:rsidR="00906F7F" w:rsidRPr="00160D1F" w:rsidRDefault="00906F7F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Członkami 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Zespołu Ekspertów powołanego do modyfikacji podstawy programowej kształcenia w zawodzie </w:t>
      </w:r>
      <w:r w:rsidR="00160D1F" w:rsidRPr="00613840">
        <w:rPr>
          <w:rFonts w:ascii="Lato" w:eastAsia="Calibri" w:hAnsi="Lato" w:cs="Tahoma"/>
          <w:i/>
          <w:iCs/>
          <w:sz w:val="20"/>
          <w:szCs w:val="20"/>
        </w:rPr>
        <w:t>technik urządzeń i systemów energetyki odnawialnej</w:t>
      </w:r>
      <w:r w:rsidR="00160D1F" w:rsidRPr="00160D1F">
        <w:rPr>
          <w:rFonts w:ascii="Lato" w:eastAsia="Calibri" w:hAnsi="Lato" w:cs="Tahoma"/>
          <w:sz w:val="20"/>
          <w:szCs w:val="20"/>
        </w:rPr>
        <w:t xml:space="preserve"> oraz</w:t>
      </w:r>
      <w:r w:rsidR="00CC15A9">
        <w:rPr>
          <w:rFonts w:ascii="Lato" w:eastAsia="Calibri" w:hAnsi="Lato" w:cs="Tahoma"/>
          <w:sz w:val="20"/>
          <w:szCs w:val="20"/>
        </w:rPr>
        <w:t> </w:t>
      </w:r>
      <w:r w:rsidR="00160D1F" w:rsidRPr="00160D1F">
        <w:rPr>
          <w:rFonts w:ascii="Lato" w:eastAsia="Calibri" w:hAnsi="Lato" w:cs="Tahoma"/>
          <w:sz w:val="20"/>
          <w:szCs w:val="20"/>
        </w:rPr>
        <w:t>ewentualnego opracowania podstaw programowych kształcenia w nowych zawodach związanych z energetyką odnawialną</w:t>
      </w:r>
      <w:r w:rsidR="00613840">
        <w:rPr>
          <w:rFonts w:ascii="Lato" w:eastAsia="Calibri" w:hAnsi="Lato" w:cs="Tahoma"/>
          <w:sz w:val="20"/>
          <w:szCs w:val="20"/>
        </w:rPr>
        <w:t xml:space="preserve"> - bioenergetyką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bCs/>
          <w:sz w:val="20"/>
          <w:szCs w:val="20"/>
        </w:rPr>
        <w:t>le</w:t>
      </w:r>
      <w:r w:rsidRPr="00160D1F">
        <w:rPr>
          <w:rFonts w:ascii="Lato" w:eastAsia="Lucida Grande" w:hAnsi="Lato" w:cs="Tahoma"/>
          <w:sz w:val="20"/>
          <w:szCs w:val="20"/>
        </w:rPr>
        <w:t xml:space="preserve">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160D1F" w:rsidRDefault="00906F7F" w:rsidP="00160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0CD0AD0B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160D1F" w:rsidRDefault="00906F7F" w:rsidP="00CC15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160D1F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a</w:t>
      </w:r>
    </w:p>
    <w:p w14:paraId="7CC67B06" w14:textId="2524CA5B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 reprezentowanym przez Ministra Edukacji, adres: al. Jana Chrystiana Szucha 25, 00-918 Warszawa, NIP 701-101-04-60, zwanym dalej „Zamawiającym” w imieniu, którego działa:</w:t>
      </w:r>
      <w:r w:rsid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</w:t>
      </w:r>
    </w:p>
    <w:p w14:paraId="656A8E56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160D1F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160D1F">
        <w:rPr>
          <w:rFonts w:ascii="Lato" w:eastAsia="Calibri" w:hAnsi="Lato" w:cs="Tahoma"/>
          <w:sz w:val="20"/>
          <w:szCs w:val="20"/>
        </w:rPr>
        <w:t>ści Umowy indywidualnie „</w:t>
      </w:r>
      <w:r w:rsidRPr="00160D1F">
        <w:rPr>
          <w:rFonts w:ascii="Lato" w:eastAsia="Calibri" w:hAnsi="Lato" w:cs="Tahoma"/>
          <w:b/>
          <w:sz w:val="20"/>
          <w:szCs w:val="20"/>
        </w:rPr>
        <w:t>Stroną</w:t>
      </w:r>
      <w:r w:rsidRPr="00160D1F">
        <w:rPr>
          <w:rFonts w:ascii="Lato" w:eastAsia="Calibri" w:hAnsi="Lato" w:cs="Tahoma"/>
          <w:sz w:val="20"/>
          <w:szCs w:val="20"/>
        </w:rPr>
        <w:t>”, a łącznie „</w:t>
      </w:r>
      <w:r w:rsidRPr="00160D1F">
        <w:rPr>
          <w:rFonts w:ascii="Lato" w:eastAsia="Calibri" w:hAnsi="Lato" w:cs="Tahoma"/>
          <w:b/>
          <w:sz w:val="20"/>
          <w:szCs w:val="20"/>
        </w:rPr>
        <w:t>Stronami</w:t>
      </w:r>
      <w:r w:rsidRPr="00160D1F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35E78D3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7A55461C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160D1F" w:rsidRPr="00160D1F">
        <w:rPr>
          <w:rFonts w:ascii="Lato" w:eastAsia="Lucida Grande" w:hAnsi="Lato" w:cs="Tahoma"/>
          <w:sz w:val="20"/>
          <w:szCs w:val="20"/>
        </w:rPr>
        <w:t>Zespołu Ekspertów powołanego do modyfikacji podstawy programowej kształcenia w zawodzie technik urządzeń i systemów energetyki odnawialnej oraz ewentualnego opracowania podstaw programowych kształcenia w nowych zawodach związanych z energetyką odnawialną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DD5711">
        <w:rPr>
          <w:rFonts w:ascii="Lato" w:eastAsia="Lucida Grande" w:hAnsi="Lato" w:cs="Tahoma"/>
          <w:sz w:val="20"/>
          <w:szCs w:val="20"/>
        </w:rPr>
        <w:t>–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DD5711">
        <w:rPr>
          <w:rFonts w:ascii="Lato" w:eastAsia="Lucida Grande" w:hAnsi="Lato" w:cs="Tahoma"/>
          <w:sz w:val="20"/>
          <w:szCs w:val="20"/>
        </w:rPr>
        <w:t>energetyka wodną</w:t>
      </w:r>
      <w:r w:rsidRPr="00160D1F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…………………………………………………………………..,</w:t>
      </w:r>
    </w:p>
    <w:p w14:paraId="774CF346" w14:textId="26653FA8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19" w:name="_Hlk191378886"/>
      <w:r w:rsidRPr="00160D1F">
        <w:rPr>
          <w:rFonts w:ascii="Lato" w:eastAsia="Lucida Grande" w:hAnsi="Lato" w:cs="Tahoma"/>
          <w:sz w:val="20"/>
          <w:szCs w:val="20"/>
        </w:rPr>
        <w:t>§ 1 ust</w:t>
      </w:r>
      <w:bookmarkEnd w:id="19"/>
      <w:r w:rsidRPr="00160D1F">
        <w:rPr>
          <w:rFonts w:ascii="Lato" w:eastAsia="Lucida Grande" w:hAnsi="Lato" w:cs="Tahoma"/>
          <w:sz w:val="20"/>
          <w:szCs w:val="20"/>
        </w:rPr>
        <w:t xml:space="preserve">. </w:t>
      </w:r>
      <w:r w:rsidR="0022157B" w:rsidRPr="00160D1F">
        <w:rPr>
          <w:rFonts w:ascii="Lato" w:eastAsia="Lucida Grande" w:hAnsi="Lato" w:cs="Tahoma"/>
          <w:sz w:val="20"/>
          <w:szCs w:val="20"/>
        </w:rPr>
        <w:t>1</w:t>
      </w:r>
      <w:r w:rsidRPr="00160D1F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lastRenderedPageBreak/>
        <w:t xml:space="preserve">Dokumentacja, o której mowa w ust. 1, zwana dalej „Utworami” będzie stanowiła utwory w rozumieniu art. 1 </w:t>
      </w:r>
      <w:r w:rsidRPr="00160D1F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160D1F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160D1F" w:rsidRDefault="00906F7F" w:rsidP="00160D1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B7BE26C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3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566A735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160D1F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0" w:name="_Hlk191382453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0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160D1F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532A5C59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</w:t>
      </w:r>
      <w:r w:rsidRPr="00160D1F">
        <w:rPr>
          <w:rFonts w:ascii="Lato" w:eastAsia="Times New Roman" w:hAnsi="Lato" w:cs="Times New Roman"/>
          <w:sz w:val="20"/>
          <w:szCs w:val="20"/>
        </w:rPr>
        <w:lastRenderedPageBreak/>
        <w:t xml:space="preserve">w związku realizacją Umów </w:t>
      </w:r>
      <w:r w:rsidRPr="00160D1F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160D1F">
        <w:rPr>
          <w:rFonts w:ascii="Lato" w:eastAsia="Lucida Grande" w:hAnsi="Lato" w:cs="Tahoma"/>
          <w:sz w:val="20"/>
          <w:szCs w:val="20"/>
        </w:rPr>
        <w:t>energetyką odnawialną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DD5711">
        <w:rPr>
          <w:rFonts w:ascii="Lato" w:eastAsia="Lucida Grande" w:hAnsi="Lato" w:cs="Tahoma"/>
          <w:sz w:val="20"/>
          <w:szCs w:val="20"/>
        </w:rPr>
        <w:t>–</w:t>
      </w:r>
      <w:r w:rsidR="00613840">
        <w:rPr>
          <w:rFonts w:ascii="Lato" w:eastAsia="Lucida Grande" w:hAnsi="Lato" w:cs="Tahoma"/>
          <w:sz w:val="20"/>
          <w:szCs w:val="20"/>
        </w:rPr>
        <w:t xml:space="preserve"> </w:t>
      </w:r>
      <w:r w:rsidR="00DD5711">
        <w:rPr>
          <w:rFonts w:ascii="Lato" w:eastAsia="Lucida Grande" w:hAnsi="Lato" w:cs="Tahoma"/>
          <w:sz w:val="20"/>
          <w:szCs w:val="20"/>
        </w:rPr>
        <w:t>energetyką wodną</w:t>
      </w:r>
      <w:r w:rsidRPr="00160D1F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>1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57F3FF7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4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691B70BD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160D1F" w:rsidRDefault="00906F7F" w:rsidP="00160D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469D63A2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5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44166DF5" w14:textId="57B8D08E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60D1F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60D1F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Pr="00160D1F" w:rsidRDefault="004C1226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5BE07480" w14:textId="163D084B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160D1F" w:rsidRDefault="004C1226" w:rsidP="00160D1F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1F04160B" w:rsidR="00024C89" w:rsidRPr="00160D1F" w:rsidRDefault="00024C89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6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A3F2B8F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7ACE75D1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 w:rsidRPr="00160D1F">
        <w:rPr>
          <w:rFonts w:ascii="Lato" w:eastAsia="Calibri" w:hAnsi="Lato" w:cs="Tahoma"/>
          <w:b/>
          <w:bCs/>
          <w:sz w:val="20"/>
          <w:szCs w:val="20"/>
        </w:rPr>
        <w:t>7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5A9D50CF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77E29656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160D1F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160D1F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160D1F">
        <w:rPr>
          <w:rFonts w:ascii="Lato" w:eastAsia="Calibri" w:hAnsi="Lato" w:cs="Tahoma"/>
          <w:sz w:val="20"/>
          <w:szCs w:val="20"/>
        </w:rPr>
        <w:t>trzech</w:t>
      </w:r>
      <w:r w:rsidRPr="00160D1F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 w:rsidRPr="00160D1F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160D1F" w:rsidRDefault="006F1A25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160D1F" w:rsidRDefault="00914307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Data i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podpis      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160D1F" w:rsidRDefault="00906F7F" w:rsidP="00160D1F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1" w:name="_Hlk204779436"/>
      <w:r w:rsidRPr="00160D1F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 w:rsidRPr="00160D1F">
        <w:rPr>
          <w:rFonts w:ascii="Lato" w:eastAsia="Calibri" w:hAnsi="Lato" w:cs="Tahoma"/>
          <w:sz w:val="20"/>
          <w:szCs w:val="20"/>
        </w:rPr>
        <w:t>………………..</w:t>
      </w:r>
      <w:r w:rsidRPr="00160D1F">
        <w:rPr>
          <w:rFonts w:ascii="Lato" w:eastAsia="Calibri" w:hAnsi="Lato" w:cs="Tahoma"/>
          <w:sz w:val="20"/>
          <w:szCs w:val="20"/>
        </w:rPr>
        <w:t xml:space="preserve">……   </w:t>
      </w:r>
      <w:bookmarkEnd w:id="21"/>
      <w:r w:rsidRPr="00160D1F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160D1F">
        <w:rPr>
          <w:rFonts w:ascii="Lato" w:eastAsia="Calibri" w:hAnsi="Lato" w:cs="Tahoma"/>
          <w:sz w:val="20"/>
          <w:szCs w:val="20"/>
        </w:rPr>
        <w:t xml:space="preserve">…………………………………………………   </w:t>
      </w:r>
      <w:r w:rsidRPr="00160D1F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Pr="00160D1F" w:rsidRDefault="00024C89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160D1F" w:rsidRDefault="00024C89" w:rsidP="00160D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502CF81C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y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programow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ej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 kształcenia</w:t>
      </w:r>
    </w:p>
    <w:p w14:paraId="1B019F89" w14:textId="6D70E9B9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 zawod</w:t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 xml:space="preserve">zie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szkolnictwa branżowego oraz propozycji nowych zawodów</w:t>
      </w:r>
    </w:p>
    <w:p w14:paraId="6DC71AB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0A58F1A5" w14:textId="4394A68A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Nazwa zawodu poddan</w:t>
      </w:r>
      <w:r w:rsidR="009677C6">
        <w:rPr>
          <w:rFonts w:ascii="Lato" w:eastAsia="Calibri" w:hAnsi="Lato" w:cs="Times New Roman"/>
          <w:sz w:val="20"/>
          <w:szCs w:val="20"/>
        </w:rPr>
        <w:t>ego</w:t>
      </w:r>
      <w:r w:rsidRPr="00160D1F">
        <w:rPr>
          <w:rFonts w:ascii="Lato" w:eastAsia="Calibri" w:hAnsi="Lato" w:cs="Times New Roman"/>
          <w:sz w:val="20"/>
          <w:szCs w:val="20"/>
        </w:rPr>
        <w:t xml:space="preserve"> przeglądowi</w:t>
      </w:r>
      <w:r w:rsidR="0002205E" w:rsidRPr="00160D1F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 w:rsidRPr="00160D1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332C6424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Symbol i nazwa kwalifikacji wyodrębnionej/wyodrębnionych w ty</w:t>
      </w:r>
      <w:r w:rsidR="009677C6">
        <w:rPr>
          <w:rFonts w:ascii="Lato" w:eastAsia="Calibri" w:hAnsi="Lato" w:cs="Times New Roman"/>
          <w:sz w:val="20"/>
          <w:szCs w:val="20"/>
        </w:rPr>
        <w:t>m</w:t>
      </w:r>
      <w:r w:rsidRPr="00160D1F">
        <w:rPr>
          <w:rFonts w:ascii="Lato" w:eastAsia="Calibri" w:hAnsi="Lato" w:cs="Times New Roman"/>
          <w:sz w:val="20"/>
          <w:szCs w:val="20"/>
        </w:rPr>
        <w:t xml:space="preserve"> zawod</w:t>
      </w:r>
      <w:r w:rsidR="009677C6">
        <w:rPr>
          <w:rFonts w:ascii="Lato" w:eastAsia="Calibri" w:hAnsi="Lato" w:cs="Times New Roman"/>
          <w:sz w:val="20"/>
          <w:szCs w:val="20"/>
        </w:rPr>
        <w:t>zie</w:t>
      </w:r>
    </w:p>
    <w:p w14:paraId="788A9051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160D1F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160D1F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160D1F" w14:paraId="76F66802" w14:textId="77777777" w:rsidTr="00A63B1A">
        <w:tc>
          <w:tcPr>
            <w:tcW w:w="3612" w:type="dxa"/>
          </w:tcPr>
          <w:p w14:paraId="27FBEFE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4ADF468" w14:textId="77777777" w:rsidTr="00A63B1A">
        <w:tc>
          <w:tcPr>
            <w:tcW w:w="3612" w:type="dxa"/>
          </w:tcPr>
          <w:p w14:paraId="6601115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160D1F" w14:paraId="362D5A05" w14:textId="77777777" w:rsidTr="00A63B1A">
        <w:tc>
          <w:tcPr>
            <w:tcW w:w="3612" w:type="dxa"/>
          </w:tcPr>
          <w:p w14:paraId="3F17AE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ECA25B" w14:textId="77777777" w:rsidTr="00A63B1A">
        <w:tc>
          <w:tcPr>
            <w:tcW w:w="3612" w:type="dxa"/>
          </w:tcPr>
          <w:p w14:paraId="04E332B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A19FE72" w14:textId="77777777" w:rsidTr="00A63B1A">
        <w:tc>
          <w:tcPr>
            <w:tcW w:w="3612" w:type="dxa"/>
          </w:tcPr>
          <w:p w14:paraId="7B1D84F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B617732" w14:textId="77777777" w:rsidTr="00A63B1A">
        <w:tc>
          <w:tcPr>
            <w:tcW w:w="3612" w:type="dxa"/>
          </w:tcPr>
          <w:p w14:paraId="324338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160D1F" w14:paraId="33DE152D" w14:textId="77777777" w:rsidTr="00A63B1A">
        <w:tc>
          <w:tcPr>
            <w:tcW w:w="3612" w:type="dxa"/>
          </w:tcPr>
          <w:p w14:paraId="442792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7DB2C97" w14:textId="77777777" w:rsidTr="00A63B1A">
        <w:tc>
          <w:tcPr>
            <w:tcW w:w="3612" w:type="dxa"/>
          </w:tcPr>
          <w:p w14:paraId="69DF23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373F486" w14:textId="77777777" w:rsidTr="00A63B1A">
        <w:tc>
          <w:tcPr>
            <w:tcW w:w="3612" w:type="dxa"/>
          </w:tcPr>
          <w:p w14:paraId="3E4A67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JEDNOSTKI EFEKTÓW KSZTAŁCENIA I MINIMALNA LICZBA GODZIN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160D1F" w14:paraId="0C623A83" w14:textId="77777777" w:rsidTr="00A63B1A">
        <w:tc>
          <w:tcPr>
            <w:tcW w:w="3612" w:type="dxa"/>
          </w:tcPr>
          <w:p w14:paraId="1BCD20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704A5B7" w14:textId="77777777" w:rsidTr="00A63B1A">
        <w:tc>
          <w:tcPr>
            <w:tcW w:w="3612" w:type="dxa"/>
          </w:tcPr>
          <w:p w14:paraId="2F6B669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9C51C88" w14:textId="77777777" w:rsidTr="00A63B1A">
        <w:tc>
          <w:tcPr>
            <w:tcW w:w="3612" w:type="dxa"/>
          </w:tcPr>
          <w:p w14:paraId="68563E5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3D5B89" w14:textId="77777777" w:rsidTr="00A63B1A">
        <w:tc>
          <w:tcPr>
            <w:tcW w:w="3612" w:type="dxa"/>
          </w:tcPr>
          <w:p w14:paraId="29E47A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39100F" w14:textId="77777777" w:rsidTr="00A63B1A">
        <w:tc>
          <w:tcPr>
            <w:tcW w:w="3612" w:type="dxa"/>
          </w:tcPr>
          <w:p w14:paraId="42ED79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160D1F" w14:paraId="36975DAA" w14:textId="77777777" w:rsidTr="00A63B1A">
        <w:tc>
          <w:tcPr>
            <w:tcW w:w="3612" w:type="dxa"/>
          </w:tcPr>
          <w:p w14:paraId="7F5B1C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9A0B4B" w14:textId="77777777" w:rsidTr="00A63B1A">
        <w:tc>
          <w:tcPr>
            <w:tcW w:w="3612" w:type="dxa"/>
          </w:tcPr>
          <w:p w14:paraId="67F119E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7D66BBB" w14:textId="77777777" w:rsidTr="00A63B1A">
        <w:tc>
          <w:tcPr>
            <w:tcW w:w="3612" w:type="dxa"/>
          </w:tcPr>
          <w:p w14:paraId="47AFED5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1E3510B" w14:textId="77777777" w:rsidTr="00A63B1A">
        <w:tc>
          <w:tcPr>
            <w:tcW w:w="3612" w:type="dxa"/>
          </w:tcPr>
          <w:p w14:paraId="47EF87E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efekty kształcenia i kryteria ich weryfikacji, które powtarzają się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4A77A03" w14:textId="77777777" w:rsidTr="00A63B1A">
        <w:tc>
          <w:tcPr>
            <w:tcW w:w="3612" w:type="dxa"/>
          </w:tcPr>
          <w:p w14:paraId="28A8E63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160D1F" w14:paraId="38D7C265" w14:textId="77777777" w:rsidTr="00A63B1A">
        <w:tc>
          <w:tcPr>
            <w:tcW w:w="3612" w:type="dxa"/>
          </w:tcPr>
          <w:p w14:paraId="1A5EB5A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9261D37" w14:textId="77777777" w:rsidTr="00A63B1A">
        <w:tc>
          <w:tcPr>
            <w:tcW w:w="3612" w:type="dxa"/>
          </w:tcPr>
          <w:p w14:paraId="4849652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160D1F" w14:paraId="5F04A6DC" w14:textId="77777777" w:rsidTr="00A63B1A">
        <w:tc>
          <w:tcPr>
            <w:tcW w:w="3612" w:type="dxa"/>
          </w:tcPr>
          <w:p w14:paraId="5527F7B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B3E2D05" w14:textId="77777777" w:rsidTr="00A63B1A">
        <w:tc>
          <w:tcPr>
            <w:tcW w:w="3612" w:type="dxa"/>
          </w:tcPr>
          <w:p w14:paraId="5082372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160D1F" w:rsidRDefault="0022157B" w:rsidP="00160D1F">
            <w:pPr>
              <w:ind w:left="72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160D1F" w14:paraId="7AC69378" w14:textId="77777777" w:rsidTr="00A63B1A">
        <w:tc>
          <w:tcPr>
            <w:tcW w:w="3612" w:type="dxa"/>
          </w:tcPr>
          <w:p w14:paraId="340A752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CEAE63C" w14:textId="77777777" w:rsidTr="00A63B1A">
        <w:tc>
          <w:tcPr>
            <w:tcW w:w="3612" w:type="dxa"/>
          </w:tcPr>
          <w:p w14:paraId="2F1454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715E4A" w14:textId="77777777" w:rsidTr="00A63B1A">
        <w:tc>
          <w:tcPr>
            <w:tcW w:w="3612" w:type="dxa"/>
          </w:tcPr>
          <w:p w14:paraId="2A8F4D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15C73B6" w14:textId="77777777" w:rsidTr="00A63B1A">
        <w:tc>
          <w:tcPr>
            <w:tcW w:w="3612" w:type="dxa"/>
          </w:tcPr>
          <w:p w14:paraId="023B21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160D1F" w14:paraId="35C337B6" w14:textId="77777777" w:rsidTr="00A63B1A">
        <w:tc>
          <w:tcPr>
            <w:tcW w:w="3612" w:type="dxa"/>
          </w:tcPr>
          <w:p w14:paraId="0EEB980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326DA3" w14:textId="77777777" w:rsidTr="00A63B1A">
        <w:tc>
          <w:tcPr>
            <w:tcW w:w="3612" w:type="dxa"/>
          </w:tcPr>
          <w:p w14:paraId="1D3D06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F0D29B" w14:textId="77777777" w:rsidTr="00A63B1A">
        <w:tc>
          <w:tcPr>
            <w:tcW w:w="3612" w:type="dxa"/>
          </w:tcPr>
          <w:p w14:paraId="40A4B02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41C7AF8" w14:textId="77777777" w:rsidTr="00A63B1A">
        <w:tc>
          <w:tcPr>
            <w:tcW w:w="3612" w:type="dxa"/>
          </w:tcPr>
          <w:p w14:paraId="48CC43C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160D1F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Rekomendowane efekty kształcenia kluczowe 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dla proponowanych zawodów</w:t>
            </w:r>
          </w:p>
        </w:tc>
      </w:tr>
      <w:tr w:rsidR="0022157B" w:rsidRPr="00160D1F" w14:paraId="7737E56B" w14:textId="77777777" w:rsidTr="00A63B1A">
        <w:tc>
          <w:tcPr>
            <w:tcW w:w="3612" w:type="dxa"/>
          </w:tcPr>
          <w:p w14:paraId="6315E88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36B4200" w14:textId="77777777" w:rsidTr="00A63B1A">
        <w:tc>
          <w:tcPr>
            <w:tcW w:w="3612" w:type="dxa"/>
          </w:tcPr>
          <w:p w14:paraId="36692EF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144443E" w14:textId="77777777" w:rsidTr="00A63B1A">
        <w:tc>
          <w:tcPr>
            <w:tcW w:w="3612" w:type="dxa"/>
          </w:tcPr>
          <w:p w14:paraId="24CFEA8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6F1F22" w14:textId="77777777" w:rsidTr="00A63B1A">
        <w:tc>
          <w:tcPr>
            <w:tcW w:w="3612" w:type="dxa"/>
          </w:tcPr>
          <w:p w14:paraId="32FAAB1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86E2C4D" w14:textId="77777777" w:rsidTr="00A63B1A">
        <w:tc>
          <w:tcPr>
            <w:tcW w:w="3612" w:type="dxa"/>
          </w:tcPr>
          <w:p w14:paraId="1A0A28E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65689D1" w14:textId="50F1F569" w:rsidR="00160D1F" w:rsidRDefault="00160D1F">
      <w:pPr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032FC377" w:rsidR="0022157B" w:rsidRPr="00160D1F" w:rsidRDefault="00160D1F" w:rsidP="00160D1F">
      <w:pPr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6 do umowy</w:t>
      </w:r>
    </w:p>
    <w:p w14:paraId="252FE5B2" w14:textId="1FC35CEA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2"/>
      </w:r>
      <w:r w:rsidR="009677C6">
        <w:rPr>
          <w:rFonts w:ascii="Lato" w:eastAsia="Calibri" w:hAnsi="Lato" w:cs="Times New Roman"/>
          <w:b/>
          <w:bCs/>
          <w:sz w:val="20"/>
          <w:szCs w:val="20"/>
        </w:rPr>
        <w:t>/</w:t>
      </w:r>
    </w:p>
    <w:p w14:paraId="62C6CC5F" w14:textId="384923FF" w:rsidR="009677C6" w:rsidRPr="00160D1F" w:rsidRDefault="009677C6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t>Projekt podstawy programowej kształcenia w nowym zawodzie</w:t>
      </w:r>
    </w:p>
    <w:p w14:paraId="398BAD8A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160D1F" w:rsidRDefault="0022157B" w:rsidP="00160D1F">
      <w:pPr>
        <w:widowControl w:val="0"/>
        <w:spacing w:after="0" w:line="240" w:lineRule="auto"/>
        <w:jc w:val="both"/>
        <w:rPr>
          <w:rFonts w:ascii="Lato" w:eastAsia="Arial" w:hAnsi="Lato" w:cs="Arial"/>
          <w:b/>
          <w:bCs/>
          <w:sz w:val="20"/>
          <w:szCs w:val="20"/>
        </w:rPr>
      </w:pPr>
      <w:r w:rsidRPr="00160D1F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160D1F" w:rsidRDefault="0022157B" w:rsidP="00160D1F">
      <w:pPr>
        <w:spacing w:line="24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color w:val="00B050"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160D1F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160D1F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2" w:name="_Toc461514691"/>
      <w:bookmarkStart w:id="23" w:name="_Toc462214117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57682B4E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730D307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2"/>
      <w:bookmarkEnd w:id="23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F94467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Efekty kształcenia i kryteria ich weryfikacji powinny uwzględniać specyfikę pracy w zakresie danej kwalifikacji. W tej jednostce efektów kształcenia należy uwzględnić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lastRenderedPageBreak/>
              <w:t>wszystkie efekty kształcenia i kryteria ich weryfikacji, które dotyczą bezpieczeństwa i higieny pracy w danej kwalifikacji.</w:t>
            </w:r>
          </w:p>
        </w:tc>
      </w:tr>
      <w:tr w:rsidR="0022157B" w:rsidRPr="00160D1F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160D1F" w:rsidRDefault="0022157B" w:rsidP="00160D1F">
            <w:pPr>
              <w:numPr>
                <w:ilvl w:val="0"/>
                <w:numId w:val="162"/>
              </w:num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C9AC5EE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63CC95E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97BBA8A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461A4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160D1F" w:rsidRDefault="0022157B" w:rsidP="00160D1F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160D1F" w:rsidRDefault="0022157B" w:rsidP="00160D1F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160D1F" w:rsidRDefault="0022157B" w:rsidP="00160D1F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160D1F" w:rsidRDefault="0022157B" w:rsidP="00160D1F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160D1F" w:rsidRDefault="0022157B" w:rsidP="00160D1F">
            <w:pPr>
              <w:numPr>
                <w:ilvl w:val="0"/>
                <w:numId w:val="149"/>
              </w:numPr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160D1F" w:rsidRDefault="0022157B" w:rsidP="00160D1F">
            <w:pPr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7AD6D8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160D1F" w:rsidRDefault="0022157B" w:rsidP="00160D1F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160D1F" w:rsidRDefault="0022157B" w:rsidP="00160D1F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160D1F" w:rsidRDefault="0022157B" w:rsidP="00160D1F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160D1F" w:rsidRDefault="0022157B" w:rsidP="00160D1F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160D1F" w:rsidRDefault="0022157B" w:rsidP="00160D1F">
            <w:pPr>
              <w:numPr>
                <w:ilvl w:val="1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160D1F" w:rsidRDefault="0022157B" w:rsidP="00160D1F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160D1F" w:rsidRDefault="0022157B" w:rsidP="00160D1F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160D1F" w:rsidRDefault="0022157B" w:rsidP="00160D1F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160D1F" w:rsidRDefault="0022157B" w:rsidP="00160D1F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160D1F" w:rsidRDefault="0022157B" w:rsidP="00160D1F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160D1F" w:rsidRDefault="0022157B" w:rsidP="00160D1F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160D1F" w:rsidRDefault="0022157B" w:rsidP="00160D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160D1F" w:rsidRDefault="0022157B" w:rsidP="00160D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98A016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160D1F" w:rsidRDefault="0022157B" w:rsidP="00160D1F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160D1F" w:rsidRDefault="0022157B" w:rsidP="00160D1F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160D1F" w:rsidRDefault="0022157B" w:rsidP="00160D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160D1F" w:rsidRDefault="0022157B" w:rsidP="00160D1F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160D1F" w:rsidRDefault="0022157B" w:rsidP="00160D1F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160D1F" w:rsidRDefault="0022157B" w:rsidP="00160D1F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160D1F" w:rsidRDefault="0022157B" w:rsidP="00160D1F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160D1F" w:rsidRDefault="0022157B" w:rsidP="00160D1F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……………………….6. Język obcy zawodowy</w:t>
            </w:r>
          </w:p>
        </w:tc>
      </w:tr>
      <w:tr w:rsidR="0022157B" w:rsidRPr="00160D1F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160D1F" w:rsidRDefault="0022157B" w:rsidP="00160D1F">
            <w:pPr>
              <w:numPr>
                <w:ilvl w:val="0"/>
                <w:numId w:val="9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7E7B6E4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tworzy krótkie, proste, spójne i logiczne wypowiedzi ustne dotyczące czynności zawodowych (np. polecenie, komunikat, instrukcję)</w:t>
            </w:r>
          </w:p>
          <w:p w14:paraId="604258C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F615C0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stosuje zasady konstruowania tekstów o różnym charakterze</w:t>
            </w:r>
          </w:p>
          <w:p w14:paraId="05343EBB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8C4B000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6190368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160D1F">
              <w:rPr>
                <w:rFonts w:ascii="Lato" w:eastAsia="Arial" w:hAnsi="Lato"/>
                <w:vertAlign w:val="superscript"/>
              </w:rPr>
              <w:footnoteReference w:id="3"/>
            </w:r>
            <w:r w:rsidRPr="00160D1F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160D1F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160D1F" w:rsidRDefault="0022157B" w:rsidP="00160D1F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160D1F" w:rsidRDefault="0022157B" w:rsidP="00160D1F">
            <w:pPr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160D1F" w:rsidRDefault="0022157B" w:rsidP="00160D1F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160D1F" w:rsidRDefault="0022157B" w:rsidP="00160D1F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160D1F" w:rsidRDefault="0022157B" w:rsidP="00160D1F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160D1F" w:rsidRDefault="0022157B" w:rsidP="00160D1F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160D1F" w:rsidRDefault="0022157B" w:rsidP="00160D1F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160D1F" w:rsidRDefault="0022157B" w:rsidP="00160D1F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160D1F" w:rsidRDefault="0022157B" w:rsidP="00160D1F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160D1F" w:rsidRDefault="0022157B" w:rsidP="00160D1F">
      <w:pPr>
        <w:spacing w:line="240" w:lineRule="auto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706C451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160D1F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160D1F" w:rsidRDefault="0022157B" w:rsidP="00160D1F">
            <w:pPr>
              <w:numPr>
                <w:ilvl w:val="0"/>
                <w:numId w:val="189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14B20A9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160D1F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86DEFAC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25BFD551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rozpoznaje właściwe normy i procedury oceny zgodności podczas realizacji zadań 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zaw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o</w:t>
            </w:r>
            <w:r w:rsidR="009677C6">
              <w:rPr>
                <w:rFonts w:ascii="Lato" w:eastAsia="Arial" w:hAnsi="Lato" w:cs="Times New Roman"/>
                <w:sz w:val="20"/>
                <w:szCs w:val="20"/>
              </w:rPr>
              <w:t>do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A5DA9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79B0270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8EC2EF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160D1F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160D1F" w:rsidRDefault="0022157B" w:rsidP="00160D1F">
            <w:pPr>
              <w:numPr>
                <w:ilvl w:val="0"/>
                <w:numId w:val="17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160D1F" w:rsidRDefault="0022157B" w:rsidP="00160D1F">
            <w:pPr>
              <w:numPr>
                <w:ilvl w:val="0"/>
                <w:numId w:val="181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pisemne w języku obcym nowożytnym, w zakresie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umożliwiającym realizację zadań zawodowych:</w:t>
            </w:r>
          </w:p>
          <w:p w14:paraId="7D133EFF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8EA4F1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wyraża i uzasadnia swoje stanowisko</w:t>
            </w:r>
          </w:p>
          <w:p w14:paraId="1F5AABD6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47EF500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2C662FCF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665E677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413174A5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w zakresie umiejętności podstawowych i przekrojowych odnosząca się do zadań i czynności zawodowych charakterystycznych dla danej kwalifikacji</w:t>
            </w:r>
          </w:p>
        </w:tc>
      </w:tr>
      <w:tr w:rsidR="0022157B" w:rsidRPr="00160D1F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160D1F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160D1F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160D1F" w:rsidRDefault="0022157B" w:rsidP="00160D1F">
            <w:pPr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160D1F" w:rsidRDefault="0022157B" w:rsidP="00160D1F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160D1F" w:rsidRDefault="0022157B" w:rsidP="00160D1F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160D1F" w:rsidRDefault="0022157B" w:rsidP="00160D1F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160D1F" w:rsidRDefault="0022157B" w:rsidP="00160D1F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C3396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160D1F" w:rsidRDefault="0022157B" w:rsidP="00160D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160D1F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5F4AF69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4A66D78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31E1C814" w14:textId="77777777" w:rsidR="0022157B" w:rsidRPr="00160D1F" w:rsidRDefault="0022157B" w:rsidP="00160D1F">
      <w:pPr>
        <w:tabs>
          <w:tab w:val="left" w:pos="1149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3DC56C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4B0C896B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7D79019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lastRenderedPageBreak/>
        <w:t>Pracownia ……………………. wyposażona w:</w:t>
      </w:r>
    </w:p>
    <w:p w14:paraId="35F07274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160D1F" w:rsidRDefault="0022157B" w:rsidP="00160D1F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160D1F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160D1F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4" w:name="_Hlk187673264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4"/>
    <w:p w14:paraId="68821C01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23B37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60594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160D1F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379863AB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highlight w:val="yellow"/>
              </w:rPr>
            </w:pPr>
            <w:r w:rsidRPr="00160D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160D1F" w14:paraId="17C5EC1F" w14:textId="77777777" w:rsidTr="00A63B1A">
        <w:tc>
          <w:tcPr>
            <w:tcW w:w="3467" w:type="pct"/>
          </w:tcPr>
          <w:p w14:paraId="0FD8D7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5E003C7A" w14:textId="77777777" w:rsidTr="00A63B1A">
        <w:tc>
          <w:tcPr>
            <w:tcW w:w="3467" w:type="pct"/>
          </w:tcPr>
          <w:p w14:paraId="1F00224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D420B" w14:textId="77777777" w:rsidTr="00A63B1A">
        <w:tc>
          <w:tcPr>
            <w:tcW w:w="3467" w:type="pct"/>
          </w:tcPr>
          <w:p w14:paraId="4A1CFFFE" w14:textId="4926F052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AC0B2" w14:textId="77777777" w:rsidTr="00A63B1A">
        <w:tc>
          <w:tcPr>
            <w:tcW w:w="3467" w:type="pct"/>
          </w:tcPr>
          <w:p w14:paraId="2B8B7AA9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CCDC817" w14:textId="77777777" w:rsidTr="00A63B1A">
        <w:tc>
          <w:tcPr>
            <w:tcW w:w="3467" w:type="pct"/>
          </w:tcPr>
          <w:p w14:paraId="3EBF3F03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9E1217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1A6A41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22FC5" w14:textId="77777777" w:rsidTr="00A63B1A">
        <w:tc>
          <w:tcPr>
            <w:tcW w:w="3467" w:type="pct"/>
          </w:tcPr>
          <w:p w14:paraId="0EB3AB67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418C345" w14:textId="77777777" w:rsidTr="00A63B1A">
        <w:tc>
          <w:tcPr>
            <w:tcW w:w="3467" w:type="pct"/>
          </w:tcPr>
          <w:p w14:paraId="02CF7A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51E48CDA" w14:textId="77777777" w:rsidTr="00A63B1A">
        <w:tc>
          <w:tcPr>
            <w:tcW w:w="5000" w:type="pct"/>
            <w:gridSpan w:val="2"/>
          </w:tcPr>
          <w:p w14:paraId="75081397" w14:textId="6DEA7145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p w14:paraId="47FC70EB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160D1F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0B11CE81" w14:textId="77777777" w:rsidTr="00A63B1A">
        <w:tc>
          <w:tcPr>
            <w:tcW w:w="3467" w:type="pct"/>
          </w:tcPr>
          <w:p w14:paraId="0B8793C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lastRenderedPageBreak/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023F8402" w14:textId="77777777" w:rsidTr="00A63B1A">
        <w:tc>
          <w:tcPr>
            <w:tcW w:w="3467" w:type="pct"/>
          </w:tcPr>
          <w:p w14:paraId="452BF30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2A2E8BA" w14:textId="77777777" w:rsidTr="00A63B1A">
        <w:tc>
          <w:tcPr>
            <w:tcW w:w="3467" w:type="pct"/>
          </w:tcPr>
          <w:p w14:paraId="59B80343" w14:textId="2BF84871" w:rsidR="0022157B" w:rsidRPr="009677C6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  <w:r w:rsidR="009677C6">
              <w:rPr>
                <w:rFonts w:ascii="Lato" w:eastAsia="Arial" w:hAnsi="Lato"/>
                <w:vertAlign w:val="superscript"/>
              </w:rPr>
              <w:t>3)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025EF98" w14:textId="77777777" w:rsidTr="00A63B1A">
        <w:tc>
          <w:tcPr>
            <w:tcW w:w="3467" w:type="pct"/>
          </w:tcPr>
          <w:p w14:paraId="1EC711AC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DAE244B" w14:textId="77777777" w:rsidTr="00A63B1A">
        <w:tc>
          <w:tcPr>
            <w:tcW w:w="3467" w:type="pct"/>
          </w:tcPr>
          <w:p w14:paraId="4A6546A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A54437F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44BB1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2CE63CC5" w14:textId="77777777" w:rsidTr="00A63B1A">
        <w:tc>
          <w:tcPr>
            <w:tcW w:w="3467" w:type="pct"/>
          </w:tcPr>
          <w:p w14:paraId="17E20AB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43697D61" w14:textId="77777777" w:rsidTr="00A63B1A">
        <w:tc>
          <w:tcPr>
            <w:tcW w:w="3467" w:type="pct"/>
          </w:tcPr>
          <w:p w14:paraId="17B616F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16FEEADF" w14:textId="77777777" w:rsidTr="00A63B1A">
        <w:tc>
          <w:tcPr>
            <w:tcW w:w="5000" w:type="pct"/>
            <w:gridSpan w:val="2"/>
          </w:tcPr>
          <w:p w14:paraId="40FBCD47" w14:textId="17BFA210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="009677C6" w:rsidRPr="009677C6">
              <w:rPr>
                <w:rFonts w:ascii="Lato" w:eastAsia="Arial" w:hAnsi="Lato"/>
                <w:vertAlign w:val="superscript"/>
              </w:rPr>
              <w:t>2</w:t>
            </w:r>
            <w:r w:rsidRPr="00160D1F">
              <w:rPr>
                <w:rFonts w:ascii="Lato" w:eastAsia="Arial" w:hAnsi="Lato"/>
                <w:vertAlign w:val="superscript"/>
              </w:rPr>
              <w:t>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160D1F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160D1F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160D1F">
        <w:rPr>
          <w:rFonts w:ascii="Lato" w:eastAsia="Arial" w:hAnsi="Lato" w:cs="Times New Roman"/>
          <w:sz w:val="20"/>
          <w:szCs w:val="20"/>
        </w:rPr>
        <w:t>prowadzącej kształcenie</w:t>
      </w:r>
      <w:r w:rsidRPr="00160D1F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814B97E" w14:textId="77777777" w:rsidR="00480104" w:rsidRPr="00F34BFC" w:rsidRDefault="00480104" w:rsidP="00480104">
      <w:pPr>
        <w:shd w:val="clear" w:color="auto" w:fill="FFFFFF" w:themeFill="background1"/>
        <w:jc w:val="both"/>
        <w:rPr>
          <w:b/>
          <w:bCs/>
          <w:shd w:val="clear" w:color="auto" w:fill="FFFFFF"/>
        </w:rPr>
      </w:pPr>
      <w:r w:rsidRPr="00F34BFC">
        <w:rPr>
          <w:b/>
          <w:bCs/>
          <w:shd w:val="clear" w:color="auto" w:fill="FFFFFF"/>
        </w:rPr>
        <w:t>Specyfika pracy w zawodzie</w:t>
      </w:r>
    </w:p>
    <w:p w14:paraId="2E1D0598" w14:textId="77777777" w:rsidR="00480104" w:rsidRDefault="00480104" w:rsidP="00480104">
      <w:pPr>
        <w:shd w:val="clear" w:color="auto" w:fill="FFFFFF" w:themeFill="background1"/>
        <w:jc w:val="both"/>
        <w:rPr>
          <w:sz w:val="18"/>
          <w:szCs w:val="18"/>
          <w:shd w:val="clear" w:color="auto" w:fill="FFFFFF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3161"/>
        <w:gridCol w:w="4765"/>
      </w:tblGrid>
      <w:tr w:rsidR="00480104" w:rsidRPr="001A34B8" w14:paraId="1B583288" w14:textId="77777777" w:rsidTr="00480104"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647F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Identyfikacja zagrożeń ryzyk i ograniczeń w danym zawodzie (wypełniają przedstawiciele pracodawców)</w:t>
            </w:r>
          </w:p>
        </w:tc>
      </w:tr>
      <w:tr w:rsidR="00480104" w:rsidRPr="001A34B8" w14:paraId="6669302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4F7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Nazwa zawodu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7931" w14:textId="77777777" w:rsidR="00480104" w:rsidRPr="001A34B8" w:rsidRDefault="00480104" w:rsidP="00A60DFB">
            <w:pPr>
              <w:rPr>
                <w:sz w:val="20"/>
                <w:szCs w:val="20"/>
              </w:rPr>
            </w:pPr>
            <w:r w:rsidRPr="001A34B8">
              <w:rPr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480104" w:rsidRPr="001A34B8" w14:paraId="69C4BB07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BD4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67D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45A1F72D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F92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F4F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  <w:tr w:rsidR="00480104" w:rsidRPr="001A34B8" w14:paraId="16D57434" w14:textId="77777777" w:rsidTr="00480104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BD8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87B" w14:textId="77777777" w:rsidR="00480104" w:rsidRPr="001A34B8" w:rsidRDefault="00480104" w:rsidP="00A60DFB">
            <w:pPr>
              <w:rPr>
                <w:sz w:val="20"/>
                <w:szCs w:val="20"/>
              </w:rPr>
            </w:pPr>
          </w:p>
        </w:tc>
      </w:tr>
    </w:tbl>
    <w:p w14:paraId="20D08F0C" w14:textId="77777777" w:rsidR="0022157B" w:rsidRDefault="0022157B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37996B" w14:textId="77777777" w:rsid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p w14:paraId="0D154AF3" w14:textId="078FF49D" w:rsidR="00480104" w:rsidRDefault="00480104" w:rsidP="00480104">
      <w:pPr>
        <w:spacing w:line="276" w:lineRule="auto"/>
        <w:jc w:val="both"/>
        <w:rPr>
          <w:b/>
          <w:bCs/>
          <w:color w:val="222222"/>
          <w:sz w:val="20"/>
          <w:szCs w:val="20"/>
          <w:lang w:val="pl"/>
        </w:rPr>
      </w:pP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 xml:space="preserve">Propozycja kwalifikacji wolnorynkowych/sektorowych w grupie zawodów </w:t>
      </w:r>
      <w:r>
        <w:rPr>
          <w:b/>
          <w:bCs/>
          <w:color w:val="222222"/>
          <w:sz w:val="20"/>
          <w:szCs w:val="20"/>
          <w:highlight w:val="white"/>
          <w:lang w:val="pl"/>
        </w:rPr>
        <w:t>energetyka odnawialna - bioenergetyka</w:t>
      </w:r>
      <w:r w:rsidRPr="001A34B8">
        <w:rPr>
          <w:b/>
          <w:bCs/>
          <w:color w:val="222222"/>
          <w:sz w:val="20"/>
          <w:szCs w:val="20"/>
          <w:highlight w:val="white"/>
          <w:lang w:val="pl"/>
        </w:rPr>
        <w:t>, w tym kwalifikacji adresowanych do osób z różnymi rodzajami niepełnosprawności, z uwzględnieniem zmian technologicznych wynikających z transformacji cyfrowej i ekologicznej (wypełniają przedstawiciele pracodawców)</w:t>
      </w:r>
      <w:r>
        <w:rPr>
          <w:b/>
          <w:bCs/>
          <w:color w:val="222222"/>
          <w:sz w:val="20"/>
          <w:szCs w:val="20"/>
          <w:lang w:val="pl"/>
        </w:rPr>
        <w:t>:</w:t>
      </w:r>
    </w:p>
    <w:p w14:paraId="1B1E789E" w14:textId="6BD13511" w:rsidR="00480104" w:rsidRPr="001A34B8" w:rsidRDefault="000B073D" w:rsidP="00480104">
      <w:pPr>
        <w:spacing w:line="276" w:lineRule="auto"/>
        <w:jc w:val="both"/>
        <w:rPr>
          <w:b/>
          <w:bCs/>
          <w:sz w:val="20"/>
          <w:szCs w:val="20"/>
          <w:lang w:val="pl"/>
        </w:rPr>
      </w:pPr>
      <w:r>
        <w:rPr>
          <w:b/>
          <w:bCs/>
          <w:sz w:val="20"/>
          <w:szCs w:val="20"/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17349E" w14:textId="77777777" w:rsidR="00480104" w:rsidRPr="00480104" w:rsidRDefault="00480104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  <w:lang w:val="pl"/>
        </w:rPr>
      </w:pPr>
    </w:p>
    <w:sectPr w:rsidR="00480104" w:rsidRPr="00480104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7469" w14:textId="77777777" w:rsidR="00514DF1" w:rsidRDefault="00514DF1">
      <w:pPr>
        <w:spacing w:after="0" w:line="240" w:lineRule="auto"/>
      </w:pPr>
      <w:r>
        <w:separator/>
      </w:r>
    </w:p>
  </w:endnote>
  <w:endnote w:type="continuationSeparator" w:id="0">
    <w:p w14:paraId="37D884BB" w14:textId="77777777" w:rsidR="00514DF1" w:rsidRDefault="0051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ACA9" w14:textId="77777777" w:rsidR="00514DF1" w:rsidRDefault="00514DF1">
      <w:pPr>
        <w:spacing w:after="0" w:line="240" w:lineRule="auto"/>
      </w:pPr>
      <w:r>
        <w:separator/>
      </w:r>
    </w:p>
  </w:footnote>
  <w:footnote w:type="continuationSeparator" w:id="0">
    <w:p w14:paraId="06DF1AAA" w14:textId="77777777" w:rsidR="00514DF1" w:rsidRDefault="00514DF1">
      <w:pPr>
        <w:spacing w:after="0" w:line="240" w:lineRule="auto"/>
      </w:pPr>
      <w:r>
        <w:continuationSeparator/>
      </w:r>
    </w:p>
  </w:footnote>
  <w:footnote w:id="1">
    <w:p w14:paraId="49EDA3E5" w14:textId="77777777" w:rsidR="00613840" w:rsidRPr="00AA6561" w:rsidRDefault="00613840" w:rsidP="00613840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3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4736FA6"/>
    <w:multiLevelType w:val="hybridMultilevel"/>
    <w:tmpl w:val="F5988D8C"/>
    <w:lvl w:ilvl="0" w:tplc="96001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9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BF201B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C802982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CD16E83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F05F7F"/>
    <w:multiLevelType w:val="hybridMultilevel"/>
    <w:tmpl w:val="2196FD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1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2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6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2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3" w15:restartNumberingAfterBreak="0">
    <w:nsid w:val="20923B73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5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6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21E3432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0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5" w15:restartNumberingAfterBreak="0">
    <w:nsid w:val="2597567F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71058C8"/>
    <w:multiLevelType w:val="hybridMultilevel"/>
    <w:tmpl w:val="79F40C5E"/>
    <w:lvl w:ilvl="0" w:tplc="DF6E440C">
      <w:start w:val="1"/>
      <w:numFmt w:val="decimal"/>
      <w:lvlText w:val="%1)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5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9" w15:restartNumberingAfterBreak="0">
    <w:nsid w:val="2C1423B8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1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2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4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6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0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2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94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6922FCB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FB0BF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00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2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C3869DC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D5D54E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1A037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15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3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9FF73DA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A667227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1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2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5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00A578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3" w15:restartNumberingAfterBreak="0">
    <w:nsid w:val="55270748"/>
    <w:multiLevelType w:val="multilevel"/>
    <w:tmpl w:val="CCEE45F6"/>
    <w:numStyleLink w:val="Styl1"/>
  </w:abstractNum>
  <w:abstractNum w:abstractNumId="144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5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7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68206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B830168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6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FF0576E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1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7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9" w15:restartNumberingAfterBreak="0">
    <w:nsid w:val="690E00E4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A076B71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B51521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74" w15:restartNumberingAfterBreak="0">
    <w:nsid w:val="6C5554EC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6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F2409ED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F252065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4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6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4610638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9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91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9EF0618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02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3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5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06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07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9" w15:restartNumberingAfterBreak="0">
    <w:nsid w:val="7D4C2D30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211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2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102"/>
  </w:num>
  <w:num w:numId="2" w16cid:durableId="254439579">
    <w:abstractNumId w:val="161"/>
  </w:num>
  <w:num w:numId="3" w16cid:durableId="886844525">
    <w:abstractNumId w:val="179"/>
  </w:num>
  <w:num w:numId="4" w16cid:durableId="1035470898">
    <w:abstractNumId w:val="154"/>
  </w:num>
  <w:num w:numId="5" w16cid:durableId="1476144321">
    <w:abstractNumId w:val="120"/>
  </w:num>
  <w:num w:numId="6" w16cid:durableId="393236283">
    <w:abstractNumId w:val="30"/>
  </w:num>
  <w:num w:numId="7" w16cid:durableId="1988237906">
    <w:abstractNumId w:val="119"/>
  </w:num>
  <w:num w:numId="8" w16cid:durableId="125658770">
    <w:abstractNumId w:val="48"/>
  </w:num>
  <w:num w:numId="9" w16cid:durableId="1718973438">
    <w:abstractNumId w:val="183"/>
  </w:num>
  <w:num w:numId="10" w16cid:durableId="1498839862">
    <w:abstractNumId w:val="12"/>
  </w:num>
  <w:num w:numId="11" w16cid:durableId="1912427325">
    <w:abstractNumId w:val="186"/>
  </w:num>
  <w:num w:numId="12" w16cid:durableId="1124736235">
    <w:abstractNumId w:val="197"/>
  </w:num>
  <w:num w:numId="13" w16cid:durableId="917055159">
    <w:abstractNumId w:val="49"/>
  </w:num>
  <w:num w:numId="14" w16cid:durableId="98331341">
    <w:abstractNumId w:val="84"/>
  </w:num>
  <w:num w:numId="15" w16cid:durableId="971520999">
    <w:abstractNumId w:val="147"/>
  </w:num>
  <w:num w:numId="16" w16cid:durableId="1194882172">
    <w:abstractNumId w:val="21"/>
  </w:num>
  <w:num w:numId="17" w16cid:durableId="855847334">
    <w:abstractNumId w:val="152"/>
  </w:num>
  <w:num w:numId="18" w16cid:durableId="307321241">
    <w:abstractNumId w:val="92"/>
  </w:num>
  <w:num w:numId="19" w16cid:durableId="2022390396">
    <w:abstractNumId w:val="23"/>
  </w:num>
  <w:num w:numId="20" w16cid:durableId="585964242">
    <w:abstractNumId w:val="67"/>
  </w:num>
  <w:num w:numId="21" w16cid:durableId="2018463574">
    <w:abstractNumId w:val="129"/>
  </w:num>
  <w:num w:numId="22" w16cid:durableId="466774871">
    <w:abstractNumId w:val="171"/>
  </w:num>
  <w:num w:numId="23" w16cid:durableId="1378700667">
    <w:abstractNumId w:val="165"/>
  </w:num>
  <w:num w:numId="24" w16cid:durableId="877662783">
    <w:abstractNumId w:val="93"/>
  </w:num>
  <w:num w:numId="25" w16cid:durableId="231431926">
    <w:abstractNumId w:val="143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1"/>
  </w:num>
  <w:num w:numId="28" w16cid:durableId="994260192">
    <w:abstractNumId w:val="203"/>
  </w:num>
  <w:num w:numId="29" w16cid:durableId="340817709">
    <w:abstractNumId w:val="52"/>
  </w:num>
  <w:num w:numId="30" w16cid:durableId="1514415304">
    <w:abstractNumId w:val="116"/>
  </w:num>
  <w:num w:numId="31" w16cid:durableId="769818365">
    <w:abstractNumId w:val="16"/>
  </w:num>
  <w:num w:numId="32" w16cid:durableId="866648554">
    <w:abstractNumId w:val="176"/>
  </w:num>
  <w:num w:numId="33" w16cid:durableId="1131289933">
    <w:abstractNumId w:val="25"/>
  </w:num>
  <w:num w:numId="34" w16cid:durableId="1784036638">
    <w:abstractNumId w:val="61"/>
  </w:num>
  <w:num w:numId="35" w16cid:durableId="838156952">
    <w:abstractNumId w:val="69"/>
  </w:num>
  <w:num w:numId="36" w16cid:durableId="1407679097">
    <w:abstractNumId w:val="208"/>
  </w:num>
  <w:num w:numId="37" w16cid:durableId="57755159">
    <w:abstractNumId w:val="100"/>
  </w:num>
  <w:num w:numId="38" w16cid:durableId="2102217417">
    <w:abstractNumId w:val="162"/>
  </w:num>
  <w:num w:numId="39" w16cid:durableId="2089839647">
    <w:abstractNumId w:val="107"/>
  </w:num>
  <w:num w:numId="40" w16cid:durableId="201005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1"/>
  </w:num>
  <w:num w:numId="43" w16cid:durableId="1061247423">
    <w:abstractNumId w:val="39"/>
  </w:num>
  <w:num w:numId="44" w16cid:durableId="385104842">
    <w:abstractNumId w:val="143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5"/>
  </w:num>
  <w:num w:numId="46" w16cid:durableId="1553077822">
    <w:abstractNumId w:val="135"/>
  </w:num>
  <w:num w:numId="47" w16cid:durableId="311829910">
    <w:abstractNumId w:val="195"/>
  </w:num>
  <w:num w:numId="48" w16cid:durableId="1459683944">
    <w:abstractNumId w:val="132"/>
  </w:num>
  <w:num w:numId="49" w16cid:durableId="874540344">
    <w:abstractNumId w:val="138"/>
  </w:num>
  <w:num w:numId="50" w16cid:durableId="2030719338">
    <w:abstractNumId w:val="37"/>
  </w:num>
  <w:num w:numId="51" w16cid:durableId="48191121">
    <w:abstractNumId w:val="36"/>
  </w:num>
  <w:num w:numId="52" w16cid:durableId="1484199067">
    <w:abstractNumId w:val="104"/>
  </w:num>
  <w:num w:numId="53" w16cid:durableId="89326397">
    <w:abstractNumId w:val="194"/>
  </w:num>
  <w:num w:numId="54" w16cid:durableId="660233739">
    <w:abstractNumId w:val="88"/>
  </w:num>
  <w:num w:numId="55" w16cid:durableId="137184560">
    <w:abstractNumId w:val="75"/>
  </w:num>
  <w:num w:numId="56" w16cid:durableId="2097053583">
    <w:abstractNumId w:val="202"/>
  </w:num>
  <w:num w:numId="57" w16cid:durableId="1099527343">
    <w:abstractNumId w:val="192"/>
  </w:num>
  <w:num w:numId="58" w16cid:durableId="2050448210">
    <w:abstractNumId w:val="136"/>
  </w:num>
  <w:num w:numId="59" w16cid:durableId="760637395">
    <w:abstractNumId w:val="164"/>
  </w:num>
  <w:num w:numId="60" w16cid:durableId="1404332566">
    <w:abstractNumId w:val="163"/>
  </w:num>
  <w:num w:numId="61" w16cid:durableId="2099209941">
    <w:abstractNumId w:val="115"/>
  </w:num>
  <w:num w:numId="62" w16cid:durableId="405617625">
    <w:abstractNumId w:val="56"/>
  </w:num>
  <w:num w:numId="63" w16cid:durableId="1588340791">
    <w:abstractNumId w:val="215"/>
  </w:num>
  <w:num w:numId="64" w16cid:durableId="1442073313">
    <w:abstractNumId w:val="159"/>
  </w:num>
  <w:num w:numId="65" w16cid:durableId="663825467">
    <w:abstractNumId w:val="32"/>
  </w:num>
  <w:num w:numId="66" w16cid:durableId="409500503">
    <w:abstractNumId w:val="50"/>
  </w:num>
  <w:num w:numId="67" w16cid:durableId="1283613734">
    <w:abstractNumId w:val="31"/>
  </w:num>
  <w:num w:numId="68" w16cid:durableId="725371363">
    <w:abstractNumId w:val="6"/>
  </w:num>
  <w:num w:numId="69" w16cid:durableId="159852272">
    <w:abstractNumId w:val="200"/>
  </w:num>
  <w:num w:numId="70" w16cid:durableId="200554652">
    <w:abstractNumId w:val="29"/>
  </w:num>
  <w:num w:numId="71" w16cid:durableId="1697657351">
    <w:abstractNumId w:val="7"/>
  </w:num>
  <w:num w:numId="72" w16cid:durableId="1943604316">
    <w:abstractNumId w:val="121"/>
  </w:num>
  <w:num w:numId="73" w16cid:durableId="1665082225">
    <w:abstractNumId w:val="2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214"/>
  </w:num>
  <w:num w:numId="75" w16cid:durableId="391151463">
    <w:abstractNumId w:val="113"/>
  </w:num>
  <w:num w:numId="76" w16cid:durableId="424376096">
    <w:abstractNumId w:val="65"/>
  </w:num>
  <w:num w:numId="77" w16cid:durableId="2006083622">
    <w:abstractNumId w:val="137"/>
  </w:num>
  <w:num w:numId="78" w16cid:durableId="722869491">
    <w:abstractNumId w:val="112"/>
  </w:num>
  <w:num w:numId="79" w16cid:durableId="964847393">
    <w:abstractNumId w:val="97"/>
  </w:num>
  <w:num w:numId="80" w16cid:durableId="426200357">
    <w:abstractNumId w:val="124"/>
  </w:num>
  <w:num w:numId="81" w16cid:durableId="532158305">
    <w:abstractNumId w:val="3"/>
  </w:num>
  <w:num w:numId="82" w16cid:durableId="799803008">
    <w:abstractNumId w:val="213"/>
  </w:num>
  <w:num w:numId="83" w16cid:durableId="1001739276">
    <w:abstractNumId w:val="33"/>
  </w:num>
  <w:num w:numId="84" w16cid:durableId="1105612734">
    <w:abstractNumId w:val="125"/>
  </w:num>
  <w:num w:numId="85" w16cid:durableId="1985352628">
    <w:abstractNumId w:val="178"/>
  </w:num>
  <w:num w:numId="86" w16cid:durableId="1286472906">
    <w:abstractNumId w:val="187"/>
  </w:num>
  <w:num w:numId="87" w16cid:durableId="1352798116">
    <w:abstractNumId w:val="151"/>
  </w:num>
  <w:num w:numId="88" w16cid:durableId="854416034">
    <w:abstractNumId w:val="204"/>
  </w:num>
  <w:num w:numId="89" w16cid:durableId="1781291306">
    <w:abstractNumId w:val="191"/>
  </w:num>
  <w:num w:numId="90" w16cid:durableId="1302804726">
    <w:abstractNumId w:val="198"/>
  </w:num>
  <w:num w:numId="91" w16cid:durableId="151415671">
    <w:abstractNumId w:val="5"/>
  </w:num>
  <w:num w:numId="92" w16cid:durableId="295993061">
    <w:abstractNumId w:val="96"/>
  </w:num>
  <w:num w:numId="93" w16cid:durableId="584535592">
    <w:abstractNumId w:val="41"/>
  </w:num>
  <w:num w:numId="94" w16cid:durableId="247933503">
    <w:abstractNumId w:val="175"/>
  </w:num>
  <w:num w:numId="95" w16cid:durableId="615449177">
    <w:abstractNumId w:val="145"/>
  </w:num>
  <w:num w:numId="96" w16cid:durableId="1530947808">
    <w:abstractNumId w:val="34"/>
  </w:num>
  <w:num w:numId="97" w16cid:durableId="534464570">
    <w:abstractNumId w:val="62"/>
  </w:num>
  <w:num w:numId="98" w16cid:durableId="1389958578">
    <w:abstractNumId w:val="20"/>
  </w:num>
  <w:num w:numId="99" w16cid:durableId="760687716">
    <w:abstractNumId w:val="8"/>
  </w:num>
  <w:num w:numId="100" w16cid:durableId="1841041526">
    <w:abstractNumId w:val="13"/>
  </w:num>
  <w:num w:numId="101" w16cid:durableId="714432046">
    <w:abstractNumId w:val="83"/>
  </w:num>
  <w:num w:numId="102" w16cid:durableId="952594523">
    <w:abstractNumId w:val="85"/>
  </w:num>
  <w:num w:numId="103" w16cid:durableId="326399891">
    <w:abstractNumId w:val="185"/>
  </w:num>
  <w:num w:numId="104" w16cid:durableId="519317410">
    <w:abstractNumId w:val="54"/>
  </w:num>
  <w:num w:numId="105" w16cid:durableId="1163621837">
    <w:abstractNumId w:val="210"/>
  </w:num>
  <w:num w:numId="106" w16cid:durableId="1174028966">
    <w:abstractNumId w:val="19"/>
  </w:num>
  <w:num w:numId="107" w16cid:durableId="1683893565">
    <w:abstractNumId w:val="157"/>
  </w:num>
  <w:num w:numId="108" w16cid:durableId="2083529168">
    <w:abstractNumId w:val="66"/>
  </w:num>
  <w:num w:numId="109" w16cid:durableId="1697776987">
    <w:abstractNumId w:val="148"/>
  </w:num>
  <w:num w:numId="110" w16cid:durableId="268779086">
    <w:abstractNumId w:val="86"/>
  </w:num>
  <w:num w:numId="111" w16cid:durableId="1670208075">
    <w:abstractNumId w:val="87"/>
  </w:num>
  <w:num w:numId="112" w16cid:durableId="1660814631">
    <w:abstractNumId w:val="42"/>
  </w:num>
  <w:num w:numId="113" w16cid:durableId="1937783048">
    <w:abstractNumId w:val="94"/>
  </w:num>
  <w:num w:numId="114" w16cid:durableId="1375690018">
    <w:abstractNumId w:val="4"/>
  </w:num>
  <w:num w:numId="115" w16cid:durableId="48650677">
    <w:abstractNumId w:val="114"/>
  </w:num>
  <w:num w:numId="116" w16cid:durableId="1463620963">
    <w:abstractNumId w:val="28"/>
  </w:num>
  <w:num w:numId="117" w16cid:durableId="1887251124">
    <w:abstractNumId w:val="70"/>
  </w:num>
  <w:num w:numId="118" w16cid:durableId="1316491930">
    <w:abstractNumId w:val="17"/>
  </w:num>
  <w:num w:numId="119" w16cid:durableId="1206914574">
    <w:abstractNumId w:val="126"/>
  </w:num>
  <w:num w:numId="120" w16cid:durableId="1282152829">
    <w:abstractNumId w:val="46"/>
  </w:num>
  <w:num w:numId="121" w16cid:durableId="1916275958">
    <w:abstractNumId w:val="201"/>
  </w:num>
  <w:num w:numId="122" w16cid:durableId="1111895529">
    <w:abstractNumId w:val="51"/>
  </w:num>
  <w:num w:numId="123" w16cid:durableId="1708870370">
    <w:abstractNumId w:val="72"/>
  </w:num>
  <w:num w:numId="124" w16cid:durableId="1515726111">
    <w:abstractNumId w:val="9"/>
  </w:num>
  <w:num w:numId="125" w16cid:durableId="359405141">
    <w:abstractNumId w:val="211"/>
  </w:num>
  <w:num w:numId="126" w16cid:durableId="1630820474">
    <w:abstractNumId w:val="146"/>
  </w:num>
  <w:num w:numId="127" w16cid:durableId="1985767106">
    <w:abstractNumId w:val="55"/>
  </w:num>
  <w:num w:numId="128" w16cid:durableId="1850098485">
    <w:abstractNumId w:val="134"/>
  </w:num>
  <w:num w:numId="129" w16cid:durableId="2119717622">
    <w:abstractNumId w:val="78"/>
  </w:num>
  <w:num w:numId="130" w16cid:durableId="1914076601">
    <w:abstractNumId w:val="91"/>
  </w:num>
  <w:num w:numId="131" w16cid:durableId="1606889646">
    <w:abstractNumId w:val="144"/>
  </w:num>
  <w:num w:numId="132" w16cid:durableId="805974987">
    <w:abstractNumId w:val="111"/>
  </w:num>
  <w:num w:numId="133" w16cid:durableId="287663817">
    <w:abstractNumId w:val="89"/>
  </w:num>
  <w:num w:numId="134" w16cid:durableId="600800231">
    <w:abstractNumId w:val="40"/>
  </w:num>
  <w:num w:numId="135" w16cid:durableId="1271471002">
    <w:abstractNumId w:val="64"/>
  </w:num>
  <w:num w:numId="136" w16cid:durableId="524368682">
    <w:abstractNumId w:val="212"/>
  </w:num>
  <w:num w:numId="137" w16cid:durableId="212424693">
    <w:abstractNumId w:val="45"/>
  </w:num>
  <w:num w:numId="138" w16cid:durableId="1216626025">
    <w:abstractNumId w:val="58"/>
  </w:num>
  <w:num w:numId="139" w16cid:durableId="1216888968">
    <w:abstractNumId w:val="180"/>
  </w:num>
  <w:num w:numId="140" w16cid:durableId="1350444967">
    <w:abstractNumId w:val="130"/>
  </w:num>
  <w:num w:numId="141" w16cid:durableId="325986347">
    <w:abstractNumId w:val="182"/>
  </w:num>
  <w:num w:numId="142" w16cid:durableId="1136221682">
    <w:abstractNumId w:val="68"/>
  </w:num>
  <w:num w:numId="143" w16cid:durableId="1047610727">
    <w:abstractNumId w:val="109"/>
  </w:num>
  <w:num w:numId="144" w16cid:durableId="723260359">
    <w:abstractNumId w:val="44"/>
  </w:num>
  <w:num w:numId="145" w16cid:durableId="1932664919">
    <w:abstractNumId w:val="156"/>
  </w:num>
  <w:num w:numId="146" w16cid:durableId="651525974">
    <w:abstractNumId w:val="190"/>
  </w:num>
  <w:num w:numId="147" w16cid:durableId="132717518">
    <w:abstractNumId w:val="155"/>
  </w:num>
  <w:num w:numId="148" w16cid:durableId="2082092421">
    <w:abstractNumId w:val="168"/>
  </w:num>
  <w:num w:numId="149" w16cid:durableId="340201479">
    <w:abstractNumId w:val="181"/>
  </w:num>
  <w:num w:numId="150" w16cid:durableId="1164273732">
    <w:abstractNumId w:val="2"/>
  </w:num>
  <w:num w:numId="151" w16cid:durableId="1741438576">
    <w:abstractNumId w:val="167"/>
  </w:num>
  <w:num w:numId="152" w16cid:durableId="1621765025">
    <w:abstractNumId w:val="106"/>
  </w:num>
  <w:num w:numId="153" w16cid:durableId="552934740">
    <w:abstractNumId w:val="76"/>
  </w:num>
  <w:num w:numId="154" w16cid:durableId="991299732">
    <w:abstractNumId w:val="117"/>
  </w:num>
  <w:num w:numId="155" w16cid:durableId="747459604">
    <w:abstractNumId w:val="139"/>
  </w:num>
  <w:num w:numId="156" w16cid:durableId="610669654">
    <w:abstractNumId w:val="189"/>
  </w:num>
  <w:num w:numId="157" w16cid:durableId="46682741">
    <w:abstractNumId w:val="73"/>
  </w:num>
  <w:num w:numId="158" w16cid:durableId="1688361360">
    <w:abstractNumId w:val="142"/>
  </w:num>
  <w:num w:numId="159" w16cid:durableId="1965505015">
    <w:abstractNumId w:val="59"/>
  </w:num>
  <w:num w:numId="160" w16cid:durableId="1129975629">
    <w:abstractNumId w:val="15"/>
  </w:num>
  <w:num w:numId="161" w16cid:durableId="1024287887">
    <w:abstractNumId w:val="81"/>
  </w:num>
  <w:num w:numId="162" w16cid:durableId="2145005819">
    <w:abstractNumId w:val="63"/>
  </w:num>
  <w:num w:numId="163" w16cid:durableId="652293879">
    <w:abstractNumId w:val="149"/>
  </w:num>
  <w:num w:numId="164" w16cid:durableId="971062943">
    <w:abstractNumId w:val="60"/>
  </w:num>
  <w:num w:numId="165" w16cid:durableId="1901668809">
    <w:abstractNumId w:val="99"/>
  </w:num>
  <w:num w:numId="166" w16cid:durableId="1533230224">
    <w:abstractNumId w:val="47"/>
  </w:num>
  <w:num w:numId="167" w16cid:durableId="1371029120">
    <w:abstractNumId w:val="206"/>
  </w:num>
  <w:num w:numId="168" w16cid:durableId="424036605">
    <w:abstractNumId w:val="122"/>
  </w:num>
  <w:num w:numId="169" w16cid:durableId="962080450">
    <w:abstractNumId w:val="110"/>
  </w:num>
  <w:num w:numId="170" w16cid:durableId="2023631333">
    <w:abstractNumId w:val="90"/>
  </w:num>
  <w:num w:numId="171" w16cid:durableId="2019967768">
    <w:abstractNumId w:val="77"/>
  </w:num>
  <w:num w:numId="172" w16cid:durableId="872498757">
    <w:abstractNumId w:val="82"/>
  </w:num>
  <w:num w:numId="173" w16cid:durableId="562444331">
    <w:abstractNumId w:val="43"/>
  </w:num>
  <w:num w:numId="174" w16cid:durableId="192503275">
    <w:abstractNumId w:val="123"/>
  </w:num>
  <w:num w:numId="175" w16cid:durableId="1599095310">
    <w:abstractNumId w:val="133"/>
  </w:num>
  <w:num w:numId="176" w16cid:durableId="374817794">
    <w:abstractNumId w:val="10"/>
  </w:num>
  <w:num w:numId="177" w16cid:durableId="1437292954">
    <w:abstractNumId w:val="188"/>
  </w:num>
  <w:num w:numId="178" w16cid:durableId="875852104">
    <w:abstractNumId w:val="131"/>
  </w:num>
  <w:num w:numId="179" w16cid:durableId="551498415">
    <w:abstractNumId w:val="173"/>
  </w:num>
  <w:num w:numId="180" w16cid:durableId="144318261">
    <w:abstractNumId w:val="160"/>
  </w:num>
  <w:num w:numId="181" w16cid:durableId="1617907740">
    <w:abstractNumId w:val="74"/>
  </w:num>
  <w:num w:numId="182" w16cid:durableId="159582644">
    <w:abstractNumId w:val="38"/>
  </w:num>
  <w:num w:numId="183" w16cid:durableId="1018772207">
    <w:abstractNumId w:val="80"/>
  </w:num>
  <w:num w:numId="184" w16cid:durableId="1109350676">
    <w:abstractNumId w:val="14"/>
  </w:num>
  <w:num w:numId="185" w16cid:durableId="2024938390">
    <w:abstractNumId w:val="205"/>
  </w:num>
  <w:num w:numId="186" w16cid:durableId="895160922">
    <w:abstractNumId w:val="118"/>
  </w:num>
  <w:num w:numId="187" w16cid:durableId="108286026">
    <w:abstractNumId w:val="128"/>
  </w:num>
  <w:num w:numId="188" w16cid:durableId="1078593499">
    <w:abstractNumId w:val="101"/>
  </w:num>
  <w:num w:numId="189" w16cid:durableId="645361070">
    <w:abstractNumId w:val="141"/>
  </w:num>
  <w:num w:numId="190" w16cid:durableId="1207804">
    <w:abstractNumId w:val="177"/>
  </w:num>
  <w:num w:numId="191" w16cid:durableId="297029151">
    <w:abstractNumId w:val="108"/>
  </w:num>
  <w:num w:numId="192" w16cid:durableId="284511166">
    <w:abstractNumId w:val="127"/>
  </w:num>
  <w:num w:numId="193" w16cid:durableId="1795173187">
    <w:abstractNumId w:val="172"/>
  </w:num>
  <w:num w:numId="194" w16cid:durableId="722098203">
    <w:abstractNumId w:val="170"/>
  </w:num>
  <w:num w:numId="195" w16cid:durableId="1399356095">
    <w:abstractNumId w:val="105"/>
  </w:num>
  <w:num w:numId="196" w16cid:durableId="602496285">
    <w:abstractNumId w:val="193"/>
  </w:num>
  <w:num w:numId="197" w16cid:durableId="1098449155">
    <w:abstractNumId w:val="207"/>
  </w:num>
  <w:num w:numId="198" w16cid:durableId="360667283">
    <w:abstractNumId w:val="150"/>
  </w:num>
  <w:num w:numId="199" w16cid:durableId="920334708">
    <w:abstractNumId w:val="196"/>
  </w:num>
  <w:num w:numId="200" w16cid:durableId="865601860">
    <w:abstractNumId w:val="22"/>
  </w:num>
  <w:num w:numId="201" w16cid:durableId="1273515378">
    <w:abstractNumId w:val="95"/>
  </w:num>
  <w:num w:numId="202" w16cid:durableId="1055277179">
    <w:abstractNumId w:val="98"/>
  </w:num>
  <w:num w:numId="203" w16cid:durableId="1643853288">
    <w:abstractNumId w:val="24"/>
  </w:num>
  <w:num w:numId="204" w16cid:durableId="129059091">
    <w:abstractNumId w:val="199"/>
  </w:num>
  <w:num w:numId="205" w16cid:durableId="894321281">
    <w:abstractNumId w:val="209"/>
  </w:num>
  <w:num w:numId="206" w16cid:durableId="1847861706">
    <w:abstractNumId w:val="103"/>
  </w:num>
  <w:num w:numId="207" w16cid:durableId="845366497">
    <w:abstractNumId w:val="174"/>
  </w:num>
  <w:num w:numId="208" w16cid:durableId="961808700">
    <w:abstractNumId w:val="184"/>
  </w:num>
  <w:num w:numId="209" w16cid:durableId="1288783253">
    <w:abstractNumId w:val="71"/>
  </w:num>
  <w:num w:numId="210" w16cid:durableId="1673604961">
    <w:abstractNumId w:val="140"/>
  </w:num>
  <w:num w:numId="211" w16cid:durableId="585649337">
    <w:abstractNumId w:val="18"/>
  </w:num>
  <w:num w:numId="212" w16cid:durableId="1316110441">
    <w:abstractNumId w:val="0"/>
  </w:num>
  <w:num w:numId="213" w16cid:durableId="383409918">
    <w:abstractNumId w:val="153"/>
  </w:num>
  <w:num w:numId="214" w16cid:durableId="1460295597">
    <w:abstractNumId w:val="27"/>
  </w:num>
  <w:num w:numId="215" w16cid:durableId="245577987">
    <w:abstractNumId w:val="57"/>
  </w:num>
  <w:num w:numId="216" w16cid:durableId="1833062048">
    <w:abstractNumId w:val="53"/>
  </w:num>
  <w:num w:numId="217" w16cid:durableId="471993724">
    <w:abstractNumId w:val="26"/>
  </w:num>
  <w:num w:numId="218" w16cid:durableId="1985770701">
    <w:abstractNumId w:val="79"/>
  </w:num>
  <w:num w:numId="219" w16cid:durableId="1630435433">
    <w:abstractNumId w:val="169"/>
  </w:num>
  <w:num w:numId="220" w16cid:durableId="1394087076">
    <w:abstractNumId w:val="15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949CE"/>
    <w:rsid w:val="000B073D"/>
    <w:rsid w:val="000B3477"/>
    <w:rsid w:val="000E17D2"/>
    <w:rsid w:val="000E75C0"/>
    <w:rsid w:val="00107C16"/>
    <w:rsid w:val="0015172C"/>
    <w:rsid w:val="00160D1F"/>
    <w:rsid w:val="00167DC7"/>
    <w:rsid w:val="001827F3"/>
    <w:rsid w:val="001B133F"/>
    <w:rsid w:val="001E7F71"/>
    <w:rsid w:val="0022157B"/>
    <w:rsid w:val="00241E3E"/>
    <w:rsid w:val="0026168D"/>
    <w:rsid w:val="00275EAF"/>
    <w:rsid w:val="00293131"/>
    <w:rsid w:val="0029702A"/>
    <w:rsid w:val="002A2529"/>
    <w:rsid w:val="00326C21"/>
    <w:rsid w:val="00336DDB"/>
    <w:rsid w:val="003747D2"/>
    <w:rsid w:val="00376D1B"/>
    <w:rsid w:val="0038416A"/>
    <w:rsid w:val="00384D3A"/>
    <w:rsid w:val="003928A0"/>
    <w:rsid w:val="003A148C"/>
    <w:rsid w:val="003D2ED4"/>
    <w:rsid w:val="003D5E0C"/>
    <w:rsid w:val="003E2B5D"/>
    <w:rsid w:val="00400D18"/>
    <w:rsid w:val="00401248"/>
    <w:rsid w:val="004729BF"/>
    <w:rsid w:val="00480104"/>
    <w:rsid w:val="0048107A"/>
    <w:rsid w:val="004C1226"/>
    <w:rsid w:val="004E2539"/>
    <w:rsid w:val="00513A9C"/>
    <w:rsid w:val="00514DF1"/>
    <w:rsid w:val="00517E2C"/>
    <w:rsid w:val="00531E45"/>
    <w:rsid w:val="00555753"/>
    <w:rsid w:val="0059689E"/>
    <w:rsid w:val="005A15DF"/>
    <w:rsid w:val="005C09E9"/>
    <w:rsid w:val="005C7400"/>
    <w:rsid w:val="005D08C9"/>
    <w:rsid w:val="006120C3"/>
    <w:rsid w:val="00613840"/>
    <w:rsid w:val="00613AFE"/>
    <w:rsid w:val="006233C7"/>
    <w:rsid w:val="00637455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706FCB"/>
    <w:rsid w:val="007249EE"/>
    <w:rsid w:val="007801B0"/>
    <w:rsid w:val="007863F6"/>
    <w:rsid w:val="00792018"/>
    <w:rsid w:val="007964CE"/>
    <w:rsid w:val="007972CE"/>
    <w:rsid w:val="00831884"/>
    <w:rsid w:val="00850228"/>
    <w:rsid w:val="008B4E63"/>
    <w:rsid w:val="008C1B10"/>
    <w:rsid w:val="008D3519"/>
    <w:rsid w:val="008D42DB"/>
    <w:rsid w:val="00906F7F"/>
    <w:rsid w:val="00914307"/>
    <w:rsid w:val="00925408"/>
    <w:rsid w:val="00966F7B"/>
    <w:rsid w:val="009677C6"/>
    <w:rsid w:val="00992E1F"/>
    <w:rsid w:val="009E7CDB"/>
    <w:rsid w:val="009F16CD"/>
    <w:rsid w:val="009F4644"/>
    <w:rsid w:val="00A20E00"/>
    <w:rsid w:val="00A24948"/>
    <w:rsid w:val="00A2550A"/>
    <w:rsid w:val="00AA46A0"/>
    <w:rsid w:val="00AE662A"/>
    <w:rsid w:val="00B31644"/>
    <w:rsid w:val="00B60648"/>
    <w:rsid w:val="00B6430A"/>
    <w:rsid w:val="00B6721C"/>
    <w:rsid w:val="00B917CB"/>
    <w:rsid w:val="00B958A9"/>
    <w:rsid w:val="00BD5C6E"/>
    <w:rsid w:val="00C2616B"/>
    <w:rsid w:val="00C33A33"/>
    <w:rsid w:val="00C45182"/>
    <w:rsid w:val="00C51016"/>
    <w:rsid w:val="00C66D0F"/>
    <w:rsid w:val="00CC15A9"/>
    <w:rsid w:val="00D743CA"/>
    <w:rsid w:val="00DB698F"/>
    <w:rsid w:val="00DD0FB5"/>
    <w:rsid w:val="00DD5711"/>
    <w:rsid w:val="00DD6FEF"/>
    <w:rsid w:val="00E44F77"/>
    <w:rsid w:val="00EA7C1A"/>
    <w:rsid w:val="00EE26E9"/>
    <w:rsid w:val="00F0751B"/>
    <w:rsid w:val="00F31005"/>
    <w:rsid w:val="00FA416B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  <w:style w:type="table" w:customStyle="1" w:styleId="Tabela-Siatka2">
    <w:name w:val="Tabela - Siatka2"/>
    <w:basedOn w:val="Standardowy"/>
    <w:next w:val="Tabela-Siatka"/>
    <w:uiPriority w:val="39"/>
    <w:rsid w:val="00480104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36</Pages>
  <Words>9996</Words>
  <Characters>59978</Characters>
  <Application>Microsoft Office Word</Application>
  <DocSecurity>0</DocSecurity>
  <Lines>499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12</cp:revision>
  <cp:lastPrinted>2025-01-24T10:40:00Z</cp:lastPrinted>
  <dcterms:created xsi:type="dcterms:W3CDTF">2026-02-16T09:59:00Z</dcterms:created>
  <dcterms:modified xsi:type="dcterms:W3CDTF">2026-02-17T12:21:00Z</dcterms:modified>
</cp:coreProperties>
</file>