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4F0" w:rsidRDefault="00B5021E" w:rsidP="004324F0">
      <w:pPr>
        <w:ind w:firstLine="708"/>
        <w:jc w:val="center"/>
      </w:pPr>
      <w:bookmarkStart w:id="0" w:name="_GoBack"/>
      <w:bookmarkEnd w:id="0"/>
      <w:r>
        <w:t xml:space="preserve">Lista projektów najwyżej ocenionych przez </w:t>
      </w:r>
      <w:r w:rsidR="00B170FB">
        <w:t>Dolnośląski Zespół</w:t>
      </w:r>
      <w:r>
        <w:t xml:space="preserve"> Koordynujący ds. realizacji </w:t>
      </w:r>
      <w:r w:rsidR="00B170FB">
        <w:t>Rządowego Programu na lata 2014 – 2016 „</w:t>
      </w:r>
      <w:r>
        <w:t>B</w:t>
      </w:r>
      <w:r w:rsidR="004324F0">
        <w:t>ezpieczna i prz</w:t>
      </w:r>
      <w:r w:rsidR="009159B7">
        <w:t>yjazna szkoła”,</w:t>
      </w:r>
      <w:r w:rsidR="009159B7">
        <w:br/>
        <w:t xml:space="preserve"> dofinansowanych</w:t>
      </w:r>
      <w:r w:rsidR="004324F0">
        <w:t xml:space="preserve">  w 2014r.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3690"/>
        <w:gridCol w:w="1984"/>
      </w:tblGrid>
      <w:tr w:rsidR="006E6590" w:rsidTr="006C50ED">
        <w:tc>
          <w:tcPr>
            <w:tcW w:w="534" w:type="dxa"/>
          </w:tcPr>
          <w:p w:rsidR="006E6590" w:rsidRDefault="006E6590" w:rsidP="00707439">
            <w:r>
              <w:t>Lp.</w:t>
            </w:r>
          </w:p>
        </w:tc>
        <w:tc>
          <w:tcPr>
            <w:tcW w:w="2976" w:type="dxa"/>
          </w:tcPr>
          <w:p w:rsidR="006E6590" w:rsidRDefault="006E6590" w:rsidP="00707439">
            <w:r>
              <w:t>Nazwa wnioskodawcy</w:t>
            </w:r>
          </w:p>
        </w:tc>
        <w:tc>
          <w:tcPr>
            <w:tcW w:w="3690" w:type="dxa"/>
          </w:tcPr>
          <w:p w:rsidR="006E6590" w:rsidRDefault="006E6590" w:rsidP="00860A88">
            <w:r>
              <w:t>Nazwa projektu</w:t>
            </w:r>
            <w:r>
              <w:tab/>
            </w:r>
          </w:p>
          <w:p w:rsidR="006E6590" w:rsidRDefault="006E6590" w:rsidP="00707439"/>
        </w:tc>
        <w:tc>
          <w:tcPr>
            <w:tcW w:w="1984" w:type="dxa"/>
          </w:tcPr>
          <w:p w:rsidR="006E6590" w:rsidRDefault="006E6590" w:rsidP="00860A88">
            <w:r>
              <w:t>Kwota przyznanej dotacji</w:t>
            </w:r>
            <w:r>
              <w:tab/>
            </w:r>
          </w:p>
          <w:p w:rsidR="006E6590" w:rsidRDefault="006E6590" w:rsidP="00707439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1.</w:t>
            </w:r>
          </w:p>
          <w:p w:rsidR="006E6590" w:rsidRDefault="006E6590" w:rsidP="00707439"/>
          <w:p w:rsidR="006E6590" w:rsidRDefault="006E6590" w:rsidP="00707439"/>
        </w:tc>
        <w:tc>
          <w:tcPr>
            <w:tcW w:w="2976" w:type="dxa"/>
          </w:tcPr>
          <w:p w:rsidR="006E6590" w:rsidRDefault="006E6590" w:rsidP="00707439">
            <w:r>
              <w:t xml:space="preserve">Powiat Dzierżoniowski </w:t>
            </w:r>
          </w:p>
        </w:tc>
        <w:tc>
          <w:tcPr>
            <w:tcW w:w="3690" w:type="dxa"/>
          </w:tcPr>
          <w:p w:rsidR="005A1745" w:rsidRDefault="006E6590" w:rsidP="00860A88">
            <w:r>
              <w:t xml:space="preserve">Cyberprzemoc – nie daj się usidlić </w:t>
            </w:r>
          </w:p>
          <w:p w:rsidR="006E6590" w:rsidRDefault="006E6590" w:rsidP="00860A88">
            <w:r>
              <w:t xml:space="preserve">w sieci – profilaktyka zagrożeń internetowych w zespole Szkół </w:t>
            </w:r>
            <w:r>
              <w:br/>
              <w:t xml:space="preserve"> i Placówek Kształcenia Zawodowego </w:t>
            </w:r>
          </w:p>
          <w:p w:rsidR="006E6590" w:rsidRDefault="006E6590" w:rsidP="00860A88">
            <w:r>
              <w:t xml:space="preserve">w Bielawie </w:t>
            </w:r>
          </w:p>
        </w:tc>
        <w:tc>
          <w:tcPr>
            <w:tcW w:w="1984" w:type="dxa"/>
          </w:tcPr>
          <w:p w:rsidR="006E6590" w:rsidRDefault="006E6590" w:rsidP="00860A88">
            <w:r>
              <w:t>16.000,00</w:t>
            </w:r>
          </w:p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2.</w:t>
            </w:r>
          </w:p>
        </w:tc>
        <w:tc>
          <w:tcPr>
            <w:tcW w:w="2976" w:type="dxa"/>
          </w:tcPr>
          <w:p w:rsidR="006E6590" w:rsidRDefault="006E6590" w:rsidP="00707439">
            <w:r>
              <w:t>Fundacja Dom Pokoju</w:t>
            </w:r>
          </w:p>
        </w:tc>
        <w:tc>
          <w:tcPr>
            <w:tcW w:w="3690" w:type="dxa"/>
          </w:tcPr>
          <w:p w:rsidR="006E6590" w:rsidRDefault="006E6590" w:rsidP="00860A88">
            <w:r>
              <w:t>Program zarządzania  konfliktem i mediacje rówieśnicze  jako kompleksowy model profilaktyki pozytywnej w szkole</w:t>
            </w:r>
          </w:p>
          <w:p w:rsidR="006E6590" w:rsidRDefault="006E6590" w:rsidP="00860A88"/>
        </w:tc>
        <w:tc>
          <w:tcPr>
            <w:tcW w:w="1984" w:type="dxa"/>
          </w:tcPr>
          <w:p w:rsidR="006E6590" w:rsidRDefault="006E6590" w:rsidP="00860A88">
            <w:r>
              <w:t>33.176,00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3.</w:t>
            </w:r>
          </w:p>
        </w:tc>
        <w:tc>
          <w:tcPr>
            <w:tcW w:w="2976" w:type="dxa"/>
          </w:tcPr>
          <w:p w:rsidR="006E6590" w:rsidRDefault="006E6590" w:rsidP="00707439">
            <w:r>
              <w:t>Powiat Dzierżoniowski</w:t>
            </w:r>
          </w:p>
        </w:tc>
        <w:tc>
          <w:tcPr>
            <w:tcW w:w="3690" w:type="dxa"/>
          </w:tcPr>
          <w:p w:rsidR="006E6590" w:rsidRDefault="006E6590" w:rsidP="00860A88">
            <w:r>
              <w:t>Przyjazny Ekonomik</w:t>
            </w:r>
          </w:p>
        </w:tc>
        <w:tc>
          <w:tcPr>
            <w:tcW w:w="1984" w:type="dxa"/>
          </w:tcPr>
          <w:p w:rsidR="006E6590" w:rsidRDefault="006E6590" w:rsidP="00860A88">
            <w:r>
              <w:t>9.900,00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4.</w:t>
            </w:r>
          </w:p>
        </w:tc>
        <w:tc>
          <w:tcPr>
            <w:tcW w:w="2976" w:type="dxa"/>
          </w:tcPr>
          <w:p w:rsidR="006E6590" w:rsidRDefault="005A1745" w:rsidP="00707439">
            <w:r>
              <w:t>Dolnośląskie S</w:t>
            </w:r>
            <w:r w:rsidR="006E6590">
              <w:t>towarzyszenie Pomocy Ofiarom Przestępstw Karta 99</w:t>
            </w:r>
          </w:p>
          <w:p w:rsidR="006E6590" w:rsidRDefault="006E6590" w:rsidP="00707439"/>
        </w:tc>
        <w:tc>
          <w:tcPr>
            <w:tcW w:w="3690" w:type="dxa"/>
          </w:tcPr>
          <w:p w:rsidR="006E6590" w:rsidRDefault="006E6590" w:rsidP="00860A88">
            <w:r>
              <w:t>Moje Twoje, czyli o prawach człowieka  kilka słów</w:t>
            </w:r>
          </w:p>
        </w:tc>
        <w:tc>
          <w:tcPr>
            <w:tcW w:w="1984" w:type="dxa"/>
          </w:tcPr>
          <w:p w:rsidR="006E6590" w:rsidRDefault="006E6590" w:rsidP="00860A88">
            <w:r>
              <w:t>11.200,00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5.</w:t>
            </w:r>
          </w:p>
          <w:p w:rsidR="006E6590" w:rsidRDefault="006E6590" w:rsidP="00707439"/>
        </w:tc>
        <w:tc>
          <w:tcPr>
            <w:tcW w:w="2976" w:type="dxa"/>
          </w:tcPr>
          <w:p w:rsidR="006E6590" w:rsidRDefault="006E6590" w:rsidP="00707439">
            <w:r>
              <w:t>Stowarzyszenie  „Nasze Dzieci –Wspólna Szkoła”</w:t>
            </w:r>
            <w:r w:rsidR="005A1745">
              <w:t xml:space="preserve"> </w:t>
            </w:r>
            <w:r>
              <w:t xml:space="preserve">w </w:t>
            </w:r>
            <w:proofErr w:type="spellStart"/>
            <w:r>
              <w:t>Zastrużu</w:t>
            </w:r>
            <w:proofErr w:type="spellEnd"/>
            <w:r>
              <w:t xml:space="preserve"> </w:t>
            </w:r>
          </w:p>
        </w:tc>
        <w:tc>
          <w:tcPr>
            <w:tcW w:w="3690" w:type="dxa"/>
          </w:tcPr>
          <w:p w:rsidR="006E6590" w:rsidRDefault="006E6590" w:rsidP="00860A88">
            <w:r>
              <w:t>Jestem bezpieczny – profilaktyka agresji i przemocy, w tym cyberprzemocy (..)</w:t>
            </w:r>
          </w:p>
        </w:tc>
        <w:tc>
          <w:tcPr>
            <w:tcW w:w="1984" w:type="dxa"/>
          </w:tcPr>
          <w:p w:rsidR="006E6590" w:rsidRDefault="006E6590" w:rsidP="00860A88">
            <w:r>
              <w:t>6.400,00</w:t>
            </w:r>
          </w:p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6.</w:t>
            </w:r>
          </w:p>
        </w:tc>
        <w:tc>
          <w:tcPr>
            <w:tcW w:w="2976" w:type="dxa"/>
          </w:tcPr>
          <w:p w:rsidR="006E6590" w:rsidRDefault="006E6590" w:rsidP="00707439">
            <w:r>
              <w:t xml:space="preserve">Stowarzyszenie na rzecz Pomocy dzieciom Niepełnosprawnym </w:t>
            </w:r>
          </w:p>
          <w:p w:rsidR="006E6590" w:rsidRDefault="006E6590" w:rsidP="00707439">
            <w:r>
              <w:t>„ Daj szansę”</w:t>
            </w:r>
          </w:p>
        </w:tc>
        <w:tc>
          <w:tcPr>
            <w:tcW w:w="3690" w:type="dxa"/>
          </w:tcPr>
          <w:p w:rsidR="006E6590" w:rsidRDefault="006E6590" w:rsidP="00860A88">
            <w:r>
              <w:t>Zaczarowany Świat – widzę, słyszę,  czuję i rozwijam</w:t>
            </w:r>
          </w:p>
        </w:tc>
        <w:tc>
          <w:tcPr>
            <w:tcW w:w="1984" w:type="dxa"/>
          </w:tcPr>
          <w:p w:rsidR="006E6590" w:rsidRDefault="006E6590" w:rsidP="00860A88">
            <w:r>
              <w:t>10.000,00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7.</w:t>
            </w:r>
          </w:p>
        </w:tc>
        <w:tc>
          <w:tcPr>
            <w:tcW w:w="2976" w:type="dxa"/>
          </w:tcPr>
          <w:p w:rsidR="006E6590" w:rsidRDefault="006E6590" w:rsidP="00707439">
            <w:r>
              <w:t>Miasto Wrocław – Miasto na prawach powiatu</w:t>
            </w:r>
          </w:p>
        </w:tc>
        <w:tc>
          <w:tcPr>
            <w:tcW w:w="3690" w:type="dxa"/>
          </w:tcPr>
          <w:p w:rsidR="006E6590" w:rsidRDefault="006E6590" w:rsidP="00860A88">
            <w:r>
              <w:t>Bezpieczna i przyjazna szkoła- Razem bezpieczniej</w:t>
            </w:r>
          </w:p>
        </w:tc>
        <w:tc>
          <w:tcPr>
            <w:tcW w:w="1984" w:type="dxa"/>
          </w:tcPr>
          <w:p w:rsidR="006E6590" w:rsidRDefault="006E6590" w:rsidP="00860A88">
            <w:r>
              <w:t>41.065,00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8.</w:t>
            </w:r>
          </w:p>
        </w:tc>
        <w:tc>
          <w:tcPr>
            <w:tcW w:w="2976" w:type="dxa"/>
          </w:tcPr>
          <w:p w:rsidR="006E6590" w:rsidRDefault="006E6590" w:rsidP="00707439">
            <w:r>
              <w:t>Gmina Ząbkowice Śląskie</w:t>
            </w:r>
          </w:p>
        </w:tc>
        <w:tc>
          <w:tcPr>
            <w:tcW w:w="3690" w:type="dxa"/>
          </w:tcPr>
          <w:p w:rsidR="006E6590" w:rsidRDefault="006E6590" w:rsidP="00860A88">
            <w:r>
              <w:t>Zapobieganie zachowaniom problemowym gimnazjalistów</w:t>
            </w:r>
          </w:p>
        </w:tc>
        <w:tc>
          <w:tcPr>
            <w:tcW w:w="1984" w:type="dxa"/>
          </w:tcPr>
          <w:p w:rsidR="006E6590" w:rsidRDefault="006E6590" w:rsidP="00860A88">
            <w:r>
              <w:t>48.854,00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9.</w:t>
            </w:r>
          </w:p>
        </w:tc>
        <w:tc>
          <w:tcPr>
            <w:tcW w:w="2976" w:type="dxa"/>
          </w:tcPr>
          <w:p w:rsidR="006E6590" w:rsidRDefault="006E6590" w:rsidP="00707439">
            <w:r>
              <w:t xml:space="preserve">Gmina Oborniki Śląskie </w:t>
            </w:r>
          </w:p>
          <w:p w:rsidR="006E6590" w:rsidRDefault="006E6590" w:rsidP="00707439"/>
        </w:tc>
        <w:tc>
          <w:tcPr>
            <w:tcW w:w="3690" w:type="dxa"/>
          </w:tcPr>
          <w:p w:rsidR="006E6590" w:rsidRDefault="006E6590" w:rsidP="00860A88">
            <w:r>
              <w:t>Szkoła Mediacji</w:t>
            </w:r>
          </w:p>
        </w:tc>
        <w:tc>
          <w:tcPr>
            <w:tcW w:w="1984" w:type="dxa"/>
          </w:tcPr>
          <w:p w:rsidR="006E6590" w:rsidRDefault="006E6590" w:rsidP="00860A88">
            <w:r>
              <w:t>43.500,00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10.</w:t>
            </w:r>
          </w:p>
        </w:tc>
        <w:tc>
          <w:tcPr>
            <w:tcW w:w="2976" w:type="dxa"/>
          </w:tcPr>
          <w:p w:rsidR="006E6590" w:rsidRDefault="006E6590" w:rsidP="00707439">
            <w:r>
              <w:t>Stowarzyszenie Nauczyciele Dzieciom</w:t>
            </w:r>
          </w:p>
        </w:tc>
        <w:tc>
          <w:tcPr>
            <w:tcW w:w="3690" w:type="dxa"/>
          </w:tcPr>
          <w:p w:rsidR="006E6590" w:rsidRDefault="006E6590" w:rsidP="00860A88">
            <w:r>
              <w:t xml:space="preserve">Przyjaźnie </w:t>
            </w:r>
          </w:p>
          <w:p w:rsidR="006E6590" w:rsidRDefault="006E6590" w:rsidP="00860A88">
            <w:r>
              <w:t>i zdrowo w mojej szkole</w:t>
            </w:r>
          </w:p>
        </w:tc>
        <w:tc>
          <w:tcPr>
            <w:tcW w:w="1984" w:type="dxa"/>
          </w:tcPr>
          <w:p w:rsidR="006E6590" w:rsidRDefault="006E6590" w:rsidP="00860A88">
            <w:r>
              <w:t>5.722,00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11.</w:t>
            </w:r>
          </w:p>
        </w:tc>
        <w:tc>
          <w:tcPr>
            <w:tcW w:w="2976" w:type="dxa"/>
          </w:tcPr>
          <w:p w:rsidR="006E6590" w:rsidRDefault="006E6590" w:rsidP="00707439">
            <w:r>
              <w:t>Gmina Miejska Bolesławiec</w:t>
            </w:r>
          </w:p>
          <w:p w:rsidR="006E6590" w:rsidRDefault="006E6590" w:rsidP="00707439"/>
        </w:tc>
        <w:tc>
          <w:tcPr>
            <w:tcW w:w="3690" w:type="dxa"/>
          </w:tcPr>
          <w:p w:rsidR="006E6590" w:rsidRDefault="006E6590" w:rsidP="00860A88">
            <w:r>
              <w:t>Zanim będzie za późno</w:t>
            </w:r>
          </w:p>
        </w:tc>
        <w:tc>
          <w:tcPr>
            <w:tcW w:w="1984" w:type="dxa"/>
          </w:tcPr>
          <w:p w:rsidR="006E6590" w:rsidRDefault="006E6590" w:rsidP="00860A88">
            <w:r>
              <w:t>17.756,00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12.</w:t>
            </w:r>
          </w:p>
        </w:tc>
        <w:tc>
          <w:tcPr>
            <w:tcW w:w="2976" w:type="dxa"/>
          </w:tcPr>
          <w:p w:rsidR="006E6590" w:rsidRDefault="006E6590" w:rsidP="00707439">
            <w:r>
              <w:t xml:space="preserve">Fundacja „Razem Możemy Więcej „ </w:t>
            </w:r>
            <w:r w:rsidR="005A1745">
              <w:t xml:space="preserve"> </w:t>
            </w:r>
            <w:r>
              <w:t xml:space="preserve">przy Domu Dziecka </w:t>
            </w:r>
          </w:p>
          <w:p w:rsidR="006E6590" w:rsidRDefault="006E6590" w:rsidP="00707439">
            <w:r>
              <w:t>w Kłodzku</w:t>
            </w:r>
          </w:p>
        </w:tc>
        <w:tc>
          <w:tcPr>
            <w:tcW w:w="3690" w:type="dxa"/>
          </w:tcPr>
          <w:p w:rsidR="006E6590" w:rsidRDefault="006E6590" w:rsidP="00860A88">
            <w:r>
              <w:t xml:space="preserve">Młodzież przeciw przemocy </w:t>
            </w:r>
            <w:r>
              <w:br/>
              <w:t xml:space="preserve">w szkole </w:t>
            </w:r>
          </w:p>
        </w:tc>
        <w:tc>
          <w:tcPr>
            <w:tcW w:w="1984" w:type="dxa"/>
          </w:tcPr>
          <w:p w:rsidR="006E6590" w:rsidRDefault="006E6590" w:rsidP="00860A88">
            <w:r>
              <w:t>9.320,00</w:t>
            </w:r>
          </w:p>
          <w:p w:rsidR="006E6590" w:rsidRDefault="006E6590" w:rsidP="00860A88"/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13.</w:t>
            </w:r>
          </w:p>
        </w:tc>
        <w:tc>
          <w:tcPr>
            <w:tcW w:w="2976" w:type="dxa"/>
          </w:tcPr>
          <w:p w:rsidR="006E6590" w:rsidRDefault="006E6590" w:rsidP="00707439">
            <w:r>
              <w:t>Miasto i Gmina Bierutów</w:t>
            </w:r>
          </w:p>
        </w:tc>
        <w:tc>
          <w:tcPr>
            <w:tcW w:w="3690" w:type="dxa"/>
          </w:tcPr>
          <w:p w:rsidR="006E6590" w:rsidRDefault="006E6590" w:rsidP="00860A88">
            <w:r>
              <w:t>Odpowiedzialni za siebie, odpowiedzialni za innych</w:t>
            </w:r>
          </w:p>
        </w:tc>
        <w:tc>
          <w:tcPr>
            <w:tcW w:w="1984" w:type="dxa"/>
          </w:tcPr>
          <w:p w:rsidR="006E6590" w:rsidRDefault="006E6590" w:rsidP="00860A88">
            <w:r>
              <w:t>15.580,00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t>14.</w:t>
            </w:r>
          </w:p>
        </w:tc>
        <w:tc>
          <w:tcPr>
            <w:tcW w:w="2976" w:type="dxa"/>
          </w:tcPr>
          <w:p w:rsidR="006E6590" w:rsidRDefault="006C50ED" w:rsidP="00707439">
            <w:r>
              <w:t xml:space="preserve">Stowarzyszenie </w:t>
            </w:r>
            <w:r w:rsidR="006E6590">
              <w:t xml:space="preserve">Studio Filmowe Kalejdoskop </w:t>
            </w:r>
            <w:r>
              <w:br/>
            </w:r>
            <w:r w:rsidR="006E6590">
              <w:t>w Wałbrzychu</w:t>
            </w:r>
          </w:p>
        </w:tc>
        <w:tc>
          <w:tcPr>
            <w:tcW w:w="3690" w:type="dxa"/>
          </w:tcPr>
          <w:p w:rsidR="006E6590" w:rsidRDefault="006E6590" w:rsidP="00860A88">
            <w:r>
              <w:t>Studio filmowe „Chcemy”</w:t>
            </w:r>
          </w:p>
        </w:tc>
        <w:tc>
          <w:tcPr>
            <w:tcW w:w="1984" w:type="dxa"/>
          </w:tcPr>
          <w:p w:rsidR="006E6590" w:rsidRDefault="006E6590" w:rsidP="00860A88">
            <w:r>
              <w:t>4.100,00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6E6590" w:rsidP="00707439">
            <w:r>
              <w:lastRenderedPageBreak/>
              <w:t>15.</w:t>
            </w:r>
          </w:p>
        </w:tc>
        <w:tc>
          <w:tcPr>
            <w:tcW w:w="2976" w:type="dxa"/>
          </w:tcPr>
          <w:p w:rsidR="006E6590" w:rsidRDefault="006E6590" w:rsidP="00707439">
            <w:r>
              <w:t xml:space="preserve">Uzdrowiskowa Gmina Miejska </w:t>
            </w:r>
          </w:p>
          <w:p w:rsidR="006E6590" w:rsidRDefault="006E6590" w:rsidP="00707439">
            <w:r>
              <w:t>Szczawno-Zdrój</w:t>
            </w:r>
          </w:p>
        </w:tc>
        <w:tc>
          <w:tcPr>
            <w:tcW w:w="3690" w:type="dxa"/>
          </w:tcPr>
          <w:p w:rsidR="006E6590" w:rsidRDefault="006E6590" w:rsidP="00860A88">
            <w:r>
              <w:t>Dbaj o zdrowie i zmieniaj swój świat mając naście lat</w:t>
            </w:r>
          </w:p>
        </w:tc>
        <w:tc>
          <w:tcPr>
            <w:tcW w:w="1984" w:type="dxa"/>
          </w:tcPr>
          <w:p w:rsidR="006E6590" w:rsidRDefault="006E6590" w:rsidP="00860A88">
            <w:r>
              <w:t>9.250,00</w:t>
            </w:r>
          </w:p>
          <w:p w:rsidR="006E6590" w:rsidRDefault="006E6590" w:rsidP="00860A88"/>
        </w:tc>
      </w:tr>
      <w:tr w:rsidR="006E6590" w:rsidTr="006C50ED">
        <w:tc>
          <w:tcPr>
            <w:tcW w:w="534" w:type="dxa"/>
          </w:tcPr>
          <w:p w:rsidR="006E6590" w:rsidRDefault="00D74DFC" w:rsidP="00707439">
            <w:r>
              <w:t>16</w:t>
            </w:r>
            <w:r w:rsidR="006E6590">
              <w:t>.</w:t>
            </w:r>
          </w:p>
        </w:tc>
        <w:tc>
          <w:tcPr>
            <w:tcW w:w="2976" w:type="dxa"/>
          </w:tcPr>
          <w:p w:rsidR="006E6590" w:rsidRDefault="006E6590" w:rsidP="00F6425F">
            <w:r>
              <w:t xml:space="preserve">Gmina Miejska Dzierżoniów </w:t>
            </w:r>
          </w:p>
        </w:tc>
        <w:tc>
          <w:tcPr>
            <w:tcW w:w="3690" w:type="dxa"/>
            <w:tcBorders>
              <w:right w:val="single" w:sz="4" w:space="0" w:color="auto"/>
            </w:tcBorders>
          </w:tcPr>
          <w:p w:rsidR="006E6590" w:rsidRDefault="006E6590" w:rsidP="00F6425F">
            <w:r>
              <w:t>Nasza szkoła ZG 3 szkołą przyjazną i bezpieczną dla dzieci i młodzieży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6E6590" w:rsidRDefault="006E6590" w:rsidP="00F6425F">
            <w:r>
              <w:t>17.552,00</w:t>
            </w:r>
          </w:p>
          <w:p w:rsidR="006E6590" w:rsidRDefault="006E6590" w:rsidP="00F6425F"/>
        </w:tc>
      </w:tr>
      <w:tr w:rsidR="006C50ED" w:rsidTr="006C50ED">
        <w:tc>
          <w:tcPr>
            <w:tcW w:w="7200" w:type="dxa"/>
            <w:gridSpan w:val="3"/>
            <w:tcBorders>
              <w:right w:val="single" w:sz="4" w:space="0" w:color="auto"/>
            </w:tcBorders>
          </w:tcPr>
          <w:p w:rsidR="006C50ED" w:rsidRPr="00D372F5" w:rsidRDefault="006C50ED" w:rsidP="00F6425F">
            <w:pPr>
              <w:rPr>
                <w:b/>
                <w:sz w:val="28"/>
                <w:szCs w:val="28"/>
              </w:rPr>
            </w:pPr>
            <w:r w:rsidRPr="00D372F5">
              <w:rPr>
                <w:b/>
                <w:sz w:val="28"/>
                <w:szCs w:val="28"/>
              </w:rPr>
              <w:t xml:space="preserve">Razem </w:t>
            </w:r>
          </w:p>
          <w:p w:rsidR="006C50ED" w:rsidRDefault="006C50ED" w:rsidP="00F6425F"/>
        </w:tc>
        <w:tc>
          <w:tcPr>
            <w:tcW w:w="1984" w:type="dxa"/>
            <w:tcBorders>
              <w:left w:val="single" w:sz="4" w:space="0" w:color="auto"/>
            </w:tcBorders>
          </w:tcPr>
          <w:p w:rsidR="006C50ED" w:rsidRDefault="006C50ED"/>
          <w:p w:rsidR="006C50ED" w:rsidRPr="006C50ED" w:rsidRDefault="006C50ED" w:rsidP="006C50ED">
            <w:pPr>
              <w:rPr>
                <w:b/>
              </w:rPr>
            </w:pPr>
            <w:r w:rsidRPr="006C50ED">
              <w:rPr>
                <w:b/>
              </w:rPr>
              <w:t>299 375,00</w:t>
            </w:r>
          </w:p>
        </w:tc>
      </w:tr>
    </w:tbl>
    <w:p w:rsidR="00F40461" w:rsidRDefault="00F40461" w:rsidP="006141D5"/>
    <w:sectPr w:rsidR="00F40461" w:rsidSect="00CB7254"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439"/>
    <w:rsid w:val="0004181E"/>
    <w:rsid w:val="00052A91"/>
    <w:rsid w:val="00077375"/>
    <w:rsid w:val="00093B19"/>
    <w:rsid w:val="000B7ABB"/>
    <w:rsid w:val="000D046E"/>
    <w:rsid w:val="001303EB"/>
    <w:rsid w:val="00250886"/>
    <w:rsid w:val="00263874"/>
    <w:rsid w:val="0028611B"/>
    <w:rsid w:val="00295102"/>
    <w:rsid w:val="002B52CD"/>
    <w:rsid w:val="002C5428"/>
    <w:rsid w:val="003227BE"/>
    <w:rsid w:val="003358AE"/>
    <w:rsid w:val="004324F0"/>
    <w:rsid w:val="0047286E"/>
    <w:rsid w:val="00475273"/>
    <w:rsid w:val="004D1077"/>
    <w:rsid w:val="00511799"/>
    <w:rsid w:val="00552E3A"/>
    <w:rsid w:val="00563BCC"/>
    <w:rsid w:val="00581839"/>
    <w:rsid w:val="00591D08"/>
    <w:rsid w:val="005A1745"/>
    <w:rsid w:val="005B1ACB"/>
    <w:rsid w:val="006141D5"/>
    <w:rsid w:val="00667611"/>
    <w:rsid w:val="00692FED"/>
    <w:rsid w:val="006A0879"/>
    <w:rsid w:val="006B71A3"/>
    <w:rsid w:val="006C50ED"/>
    <w:rsid w:val="006E4A06"/>
    <w:rsid w:val="006E6590"/>
    <w:rsid w:val="0070704A"/>
    <w:rsid w:val="00707439"/>
    <w:rsid w:val="007552A3"/>
    <w:rsid w:val="007F63A5"/>
    <w:rsid w:val="008565A8"/>
    <w:rsid w:val="00860A88"/>
    <w:rsid w:val="008E270F"/>
    <w:rsid w:val="009159B7"/>
    <w:rsid w:val="009710C4"/>
    <w:rsid w:val="009A3849"/>
    <w:rsid w:val="00A133E3"/>
    <w:rsid w:val="00A503F5"/>
    <w:rsid w:val="00A70837"/>
    <w:rsid w:val="00AB4B0D"/>
    <w:rsid w:val="00AE67BF"/>
    <w:rsid w:val="00B170FB"/>
    <w:rsid w:val="00B1779F"/>
    <w:rsid w:val="00B5021E"/>
    <w:rsid w:val="00C01B23"/>
    <w:rsid w:val="00C45D7B"/>
    <w:rsid w:val="00C86BD4"/>
    <w:rsid w:val="00CB7254"/>
    <w:rsid w:val="00D372F5"/>
    <w:rsid w:val="00D40284"/>
    <w:rsid w:val="00D7374C"/>
    <w:rsid w:val="00D74DFC"/>
    <w:rsid w:val="00D83BFA"/>
    <w:rsid w:val="00DE0407"/>
    <w:rsid w:val="00DF252A"/>
    <w:rsid w:val="00E169F1"/>
    <w:rsid w:val="00E54086"/>
    <w:rsid w:val="00E6145D"/>
    <w:rsid w:val="00F40461"/>
    <w:rsid w:val="00F5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A88"/>
    <w:pPr>
      <w:ind w:left="720"/>
      <w:contextualSpacing/>
    </w:pPr>
  </w:style>
  <w:style w:type="table" w:styleId="Tabela-Siatka">
    <w:name w:val="Table Grid"/>
    <w:basedOn w:val="Standardowy"/>
    <w:uiPriority w:val="59"/>
    <w:rsid w:val="00860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0A88"/>
    <w:pPr>
      <w:ind w:left="720"/>
      <w:contextualSpacing/>
    </w:pPr>
  </w:style>
  <w:style w:type="table" w:styleId="Tabela-Siatka">
    <w:name w:val="Table Grid"/>
    <w:basedOn w:val="Standardowy"/>
    <w:uiPriority w:val="59"/>
    <w:rsid w:val="00860A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8B23-604A-4336-A524-43BFE1161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Szopińska - Grodzka Teresa</cp:lastModifiedBy>
  <cp:revision>2</cp:revision>
  <cp:lastPrinted>2014-11-06T13:54:00Z</cp:lastPrinted>
  <dcterms:created xsi:type="dcterms:W3CDTF">2015-01-19T14:11:00Z</dcterms:created>
  <dcterms:modified xsi:type="dcterms:W3CDTF">2015-01-19T14:11:00Z</dcterms:modified>
</cp:coreProperties>
</file>