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61CE81AE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285A24">
        <w:rPr>
          <w:rFonts w:ascii="Times New Roman" w:hAnsi="Times New Roman" w:cs="Times New Roman"/>
          <w:b/>
          <w:sz w:val="24"/>
          <w:szCs w:val="24"/>
        </w:rPr>
        <w:t>23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6F820778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52AA4"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24652A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sprzętu </w:t>
      </w:r>
      <w:r w:rsidR="00285A2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AGD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ramach I wyposażenia Drogowego Przejścia Granicznego </w:t>
      </w:r>
      <w:r w:rsidR="00285A2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18769B" w:rsidRDefault="00C47CD3" w:rsidP="00C47CD3">
      <w:pPr>
        <w:spacing w:after="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753973C7" w14:textId="68BDE898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  <w:r w:rsidR="00285A24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30DC4507" w:rsidR="00496F7F" w:rsidRPr="0024652A" w:rsidRDefault="00285A2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Ekspres do kawy</w:t>
            </w:r>
          </w:p>
        </w:tc>
        <w:tc>
          <w:tcPr>
            <w:tcW w:w="709" w:type="dxa"/>
            <w:vAlign w:val="center"/>
          </w:tcPr>
          <w:p w14:paraId="5B3AB0FE" w14:textId="74BF4CD3" w:rsidR="00496F7F" w:rsidRPr="0024652A" w:rsidRDefault="00285A2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147DA95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74F43277" w14:textId="288D9599" w:rsidR="0024652A" w:rsidRPr="00952AA4" w:rsidRDefault="00285A2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52AA4">
              <w:rPr>
                <w:rFonts w:ascii="Times New Roman" w:hAnsi="Times New Roman" w:cs="Times New Roman"/>
                <w:bCs/>
              </w:rPr>
              <w:t>Czajnik elektryczn</w:t>
            </w:r>
            <w:r w:rsidR="00952AA4">
              <w:rPr>
                <w:rFonts w:ascii="Times New Roman" w:hAnsi="Times New Roman" w:cs="Times New Roman"/>
                <w:bCs/>
              </w:rPr>
              <w:t>y</w:t>
            </w:r>
          </w:p>
        </w:tc>
        <w:tc>
          <w:tcPr>
            <w:tcW w:w="709" w:type="dxa"/>
            <w:vAlign w:val="center"/>
          </w:tcPr>
          <w:p w14:paraId="57410653" w14:textId="27B48F14" w:rsidR="0024652A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984" w:type="dxa"/>
            <w:vAlign w:val="center"/>
          </w:tcPr>
          <w:p w14:paraId="749C8B2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493FBD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C312D7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75A9F735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687C133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68900356" w14:textId="0A5719F9" w:rsidR="0024652A" w:rsidRP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Kuchenka elektryczna</w:t>
            </w:r>
          </w:p>
        </w:tc>
        <w:tc>
          <w:tcPr>
            <w:tcW w:w="709" w:type="dxa"/>
            <w:vAlign w:val="center"/>
          </w:tcPr>
          <w:p w14:paraId="77DCF08D" w14:textId="7CBF0DD2" w:rsid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2054A2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FFAC0F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61C994E0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D614AB7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3CF6FD80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565D0D82" w14:textId="26BF5FC8" w:rsidR="0024652A" w:rsidRP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Kuchenka mikrofalowa</w:t>
            </w:r>
          </w:p>
        </w:tc>
        <w:tc>
          <w:tcPr>
            <w:tcW w:w="709" w:type="dxa"/>
            <w:vAlign w:val="center"/>
          </w:tcPr>
          <w:p w14:paraId="4ADC18B4" w14:textId="4D613F1F" w:rsid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4" w:type="dxa"/>
            <w:vAlign w:val="center"/>
          </w:tcPr>
          <w:p w14:paraId="78ACA17B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1BBE1B3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6FCE46CC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77EF7D8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652A" w14:paraId="28D97DE5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305E0E2C" w14:textId="769C2079" w:rsidR="0024652A" w:rsidRP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Warnik do wody 20 L</w:t>
            </w:r>
          </w:p>
        </w:tc>
        <w:tc>
          <w:tcPr>
            <w:tcW w:w="709" w:type="dxa"/>
            <w:vAlign w:val="center"/>
          </w:tcPr>
          <w:p w14:paraId="23527B8A" w14:textId="599D8577" w:rsid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14:paraId="2E5A1C09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1F25E9F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24D7AF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52733588" w14:textId="77777777" w:rsidR="0024652A" w:rsidRPr="0024652A" w:rsidRDefault="0024652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AA4" w14:paraId="744C84EA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61E6545B" w14:textId="41F81BE5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Zamrażarka skrzyniowa poj. 420L</w:t>
            </w:r>
          </w:p>
        </w:tc>
        <w:tc>
          <w:tcPr>
            <w:tcW w:w="709" w:type="dxa"/>
            <w:vAlign w:val="center"/>
          </w:tcPr>
          <w:p w14:paraId="5C3F13DA" w14:textId="6652FE39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7AE98881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C26B5CC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419338B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75DB2CA4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AA4" w14:paraId="3ABED2F2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1154FBC2" w14:textId="02F9DAC9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Zamrażarka skrzyniowa poj. 500 L</w:t>
            </w:r>
          </w:p>
        </w:tc>
        <w:tc>
          <w:tcPr>
            <w:tcW w:w="709" w:type="dxa"/>
            <w:vAlign w:val="center"/>
          </w:tcPr>
          <w:p w14:paraId="044B0823" w14:textId="464B1415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4D83E534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7FCE876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1C6ED847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636BD45D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AA4" w14:paraId="1EA5F6D7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59791C" w14:textId="43D52229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Zmywarka do naczyń</w:t>
            </w:r>
          </w:p>
        </w:tc>
        <w:tc>
          <w:tcPr>
            <w:tcW w:w="709" w:type="dxa"/>
            <w:vAlign w:val="center"/>
          </w:tcPr>
          <w:p w14:paraId="4587E5BD" w14:textId="628C6804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098550D7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A7AFF07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B968EDA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19F31CD6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AA4" w14:paraId="4947796C" w14:textId="77777777" w:rsidTr="00887EC4">
        <w:trPr>
          <w:trHeight w:val="570"/>
        </w:trPr>
        <w:tc>
          <w:tcPr>
            <w:tcW w:w="2410" w:type="dxa"/>
            <w:vAlign w:val="center"/>
          </w:tcPr>
          <w:p w14:paraId="7799AF07" w14:textId="501D26EB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Żelazko z deską do prasowania</w:t>
            </w:r>
          </w:p>
        </w:tc>
        <w:tc>
          <w:tcPr>
            <w:tcW w:w="709" w:type="dxa"/>
            <w:vAlign w:val="center"/>
          </w:tcPr>
          <w:p w14:paraId="5DDCA19E" w14:textId="096AE01D" w:rsid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43110D3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95F541C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92A678C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AD35A98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2AA4" w14:paraId="3D178AE2" w14:textId="77777777" w:rsidTr="00887EC4">
        <w:trPr>
          <w:trHeight w:val="570"/>
        </w:trPr>
        <w:tc>
          <w:tcPr>
            <w:tcW w:w="5954" w:type="dxa"/>
            <w:gridSpan w:val="4"/>
            <w:vAlign w:val="center"/>
          </w:tcPr>
          <w:p w14:paraId="23D14610" w14:textId="081EB47F" w:rsidR="00952AA4" w:rsidRPr="00952AA4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RAZEM:</w:t>
            </w:r>
          </w:p>
        </w:tc>
        <w:tc>
          <w:tcPr>
            <w:tcW w:w="1701" w:type="dxa"/>
            <w:vAlign w:val="center"/>
          </w:tcPr>
          <w:p w14:paraId="2E79880A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0764B244" w14:textId="77777777" w:rsidR="00952AA4" w:rsidRPr="0024652A" w:rsidRDefault="00952AA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7BC1E5D3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887EC4">
        <w:rPr>
          <w:rFonts w:ascii="Times New Roman" w:hAnsi="Times New Roman" w:cs="Times New Roman"/>
          <w:sz w:val="24"/>
          <w:szCs w:val="24"/>
        </w:rPr>
        <w:t>ekspresy do kawy</w:t>
      </w:r>
      <w:r w:rsidR="0024652A">
        <w:rPr>
          <w:rFonts w:ascii="Times New Roman" w:hAnsi="Times New Roman" w:cs="Times New Roman"/>
          <w:sz w:val="24"/>
          <w:szCs w:val="24"/>
        </w:rPr>
        <w:t>;</w:t>
      </w:r>
    </w:p>
    <w:p w14:paraId="24963E4F" w14:textId="71323008" w:rsidR="00A32B12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887EC4">
        <w:rPr>
          <w:rFonts w:ascii="Times New Roman" w:hAnsi="Times New Roman" w:cs="Times New Roman"/>
          <w:sz w:val="24"/>
          <w:szCs w:val="24"/>
        </w:rPr>
        <w:t>czajniki elektryczne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049329" w14:textId="7840789C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887EC4">
        <w:rPr>
          <w:rFonts w:ascii="Times New Roman" w:hAnsi="Times New Roman" w:cs="Times New Roman"/>
          <w:sz w:val="24"/>
          <w:szCs w:val="24"/>
        </w:rPr>
        <w:t>kuchenkę elektryczną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DAE553" w14:textId="702D4ABD" w:rsidR="0024652A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887EC4">
        <w:rPr>
          <w:rFonts w:ascii="Times New Roman" w:hAnsi="Times New Roman" w:cs="Times New Roman"/>
          <w:sz w:val="24"/>
          <w:szCs w:val="24"/>
        </w:rPr>
        <w:t>kuchenki mikrofalowe;</w:t>
      </w:r>
    </w:p>
    <w:p w14:paraId="72C9B40F" w14:textId="77777777" w:rsidR="00887EC4" w:rsidRDefault="0024652A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887EC4">
        <w:rPr>
          <w:rFonts w:ascii="Times New Roman" w:hAnsi="Times New Roman" w:cs="Times New Roman"/>
          <w:sz w:val="24"/>
          <w:szCs w:val="24"/>
        </w:rPr>
        <w:t>warnik do wody 20 L;</w:t>
      </w:r>
    </w:p>
    <w:p w14:paraId="734F014C" w14:textId="5CD60B1E" w:rsidR="0024652A" w:rsidRDefault="00887EC4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zamrażarki skrzyniowe poj. 420 L;</w:t>
      </w:r>
    </w:p>
    <w:p w14:paraId="22B69F34" w14:textId="0AD75780" w:rsidR="00887EC4" w:rsidRDefault="00887EC4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zamrażarkę skrzyniową poj. 500 L;</w:t>
      </w:r>
    </w:p>
    <w:p w14:paraId="17E8BB17" w14:textId="182DE50F" w:rsidR="00887EC4" w:rsidRDefault="00887EC4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miesięcznej gwarancji na zmywarkę do naczyń;</w:t>
      </w:r>
    </w:p>
    <w:p w14:paraId="62B4F4F9" w14:textId="3DAD0C19" w:rsidR="00887EC4" w:rsidRDefault="00887EC4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 miesięcznej gwarancji na żelazko z deską do prasowania.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77777777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777777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D91740">
        <w:rPr>
          <w:rFonts w:ascii="Times New Roman" w:hAnsi="Times New Roman" w:cs="Times New Roman"/>
          <w:sz w:val="24"/>
          <w:szCs w:val="24"/>
        </w:rPr>
        <w:t>3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1740">
        <w:rPr>
          <w:rFonts w:ascii="Times New Roman" w:hAnsi="Times New Roman" w:cs="Times New Roman"/>
          <w:sz w:val="24"/>
          <w:szCs w:val="24"/>
        </w:rPr>
        <w:t>1497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4B69CFE8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9E23B8">
        <w:rPr>
          <w:rFonts w:ascii="Times New Roman" w:hAnsi="Times New Roman" w:cs="Times New Roman"/>
          <w:sz w:val="24"/>
          <w:szCs w:val="24"/>
        </w:rPr>
        <w:t>y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9E23B8">
        <w:rPr>
          <w:rFonts w:ascii="Times New Roman" w:hAnsi="Times New Roman" w:cs="Times New Roman"/>
          <w:sz w:val="24"/>
          <w:szCs w:val="24"/>
        </w:rPr>
        <w:t>e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oferowanego </w:t>
      </w:r>
      <w:r w:rsidR="009E23B8">
        <w:rPr>
          <w:rFonts w:ascii="Times New Roman" w:hAnsi="Times New Roman" w:cs="Times New Roman"/>
          <w:sz w:val="24"/>
          <w:szCs w:val="24"/>
        </w:rPr>
        <w:t>sprzętu biurowego .</w:t>
      </w:r>
    </w:p>
    <w:p w14:paraId="3695E354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F3EED46" w14:textId="77777777" w:rsidR="00C47CD3" w:rsidRPr="0018769B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EBE78" w14:textId="77777777" w:rsidR="002C7C07" w:rsidRDefault="002C7C07" w:rsidP="00C47CD3">
      <w:pPr>
        <w:spacing w:after="0" w:line="240" w:lineRule="auto"/>
      </w:pPr>
      <w:r>
        <w:separator/>
      </w:r>
    </w:p>
  </w:endnote>
  <w:endnote w:type="continuationSeparator" w:id="0">
    <w:p w14:paraId="49879D52" w14:textId="77777777" w:rsidR="002C7C07" w:rsidRDefault="002C7C07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09646602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7E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D48C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D48C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DFA3" w14:textId="77777777" w:rsidR="002C7C07" w:rsidRDefault="002C7C07" w:rsidP="00C47CD3">
      <w:pPr>
        <w:spacing w:after="0" w:line="240" w:lineRule="auto"/>
      </w:pPr>
      <w:r>
        <w:separator/>
      </w:r>
    </w:p>
  </w:footnote>
  <w:footnote w:type="continuationSeparator" w:id="0">
    <w:p w14:paraId="73340F32" w14:textId="77777777" w:rsidR="002C7C07" w:rsidRDefault="002C7C07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055A9"/>
    <w:rsid w:val="00123908"/>
    <w:rsid w:val="00130CA2"/>
    <w:rsid w:val="0018769B"/>
    <w:rsid w:val="0019246E"/>
    <w:rsid w:val="001B6024"/>
    <w:rsid w:val="002229AC"/>
    <w:rsid w:val="00225280"/>
    <w:rsid w:val="00235082"/>
    <w:rsid w:val="002372CE"/>
    <w:rsid w:val="0024652A"/>
    <w:rsid w:val="00261AB6"/>
    <w:rsid w:val="00267C59"/>
    <w:rsid w:val="00274009"/>
    <w:rsid w:val="00285A24"/>
    <w:rsid w:val="002A6D5D"/>
    <w:rsid w:val="002C7C07"/>
    <w:rsid w:val="002E0598"/>
    <w:rsid w:val="00324BD1"/>
    <w:rsid w:val="003A49A4"/>
    <w:rsid w:val="00442B66"/>
    <w:rsid w:val="00456CF2"/>
    <w:rsid w:val="00462347"/>
    <w:rsid w:val="00477C76"/>
    <w:rsid w:val="004966D8"/>
    <w:rsid w:val="00496F7F"/>
    <w:rsid w:val="004B4F55"/>
    <w:rsid w:val="00501689"/>
    <w:rsid w:val="00540585"/>
    <w:rsid w:val="00540D7C"/>
    <w:rsid w:val="00552383"/>
    <w:rsid w:val="005A52BE"/>
    <w:rsid w:val="005C45D4"/>
    <w:rsid w:val="005F38D2"/>
    <w:rsid w:val="00674E18"/>
    <w:rsid w:val="00682F6E"/>
    <w:rsid w:val="0068790F"/>
    <w:rsid w:val="006C3317"/>
    <w:rsid w:val="006F2DD4"/>
    <w:rsid w:val="0072745B"/>
    <w:rsid w:val="00736276"/>
    <w:rsid w:val="00770E64"/>
    <w:rsid w:val="0078180A"/>
    <w:rsid w:val="007B367E"/>
    <w:rsid w:val="007F6A2C"/>
    <w:rsid w:val="00880209"/>
    <w:rsid w:val="00883E4C"/>
    <w:rsid w:val="00885E36"/>
    <w:rsid w:val="00887EC4"/>
    <w:rsid w:val="00890C2C"/>
    <w:rsid w:val="00893F58"/>
    <w:rsid w:val="008C1D87"/>
    <w:rsid w:val="008D6BE2"/>
    <w:rsid w:val="008D7B78"/>
    <w:rsid w:val="00900D48"/>
    <w:rsid w:val="00942521"/>
    <w:rsid w:val="00952470"/>
    <w:rsid w:val="00952AA4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1840"/>
    <w:rsid w:val="00A32B12"/>
    <w:rsid w:val="00A406ED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4635C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1740"/>
    <w:rsid w:val="00D94118"/>
    <w:rsid w:val="00D97434"/>
    <w:rsid w:val="00DA48EA"/>
    <w:rsid w:val="00DC03C9"/>
    <w:rsid w:val="00DC481E"/>
    <w:rsid w:val="00DD0B7A"/>
    <w:rsid w:val="00DD0FB2"/>
    <w:rsid w:val="00DE53C0"/>
    <w:rsid w:val="00E414D4"/>
    <w:rsid w:val="00E4668C"/>
    <w:rsid w:val="00E533DC"/>
    <w:rsid w:val="00E8572F"/>
    <w:rsid w:val="00F35C99"/>
    <w:rsid w:val="00F55EF9"/>
    <w:rsid w:val="00F7173E"/>
    <w:rsid w:val="00F87DC9"/>
    <w:rsid w:val="00F916F4"/>
    <w:rsid w:val="00FD15BC"/>
    <w:rsid w:val="00FD48C7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805EE-D687-49E8-9DEE-F18B6CAB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2024-03-21T12:05:00Z</cp:lastPrinted>
  <dcterms:created xsi:type="dcterms:W3CDTF">2024-07-08T12:45:00Z</dcterms:created>
  <dcterms:modified xsi:type="dcterms:W3CDTF">2024-07-08T12:45:00Z</dcterms:modified>
</cp:coreProperties>
</file>