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33" w:rsidRDefault="00094733" w:rsidP="00094733">
      <w:r>
        <w:t>Umowa zlecenie</w:t>
      </w:r>
    </w:p>
    <w:p w:rsidR="00094733" w:rsidRDefault="00094733" w:rsidP="00094733"/>
    <w:p w:rsidR="00094733" w:rsidRDefault="00094733" w:rsidP="00094733">
      <w:r>
        <w:t>zawarta w dniu ………….. w Częstochowie pomiędzy:</w:t>
      </w:r>
    </w:p>
    <w:p w:rsidR="00094733" w:rsidRDefault="00094733" w:rsidP="00094733"/>
    <w:p w:rsidR="00094733" w:rsidRDefault="00094733" w:rsidP="00094733">
      <w:r>
        <w:t>Zleceniodawcą:</w:t>
      </w:r>
    </w:p>
    <w:p w:rsidR="00094733" w:rsidRDefault="00094733" w:rsidP="00094733">
      <w:r>
        <w:t xml:space="preserve">Skarbem Państwa – Prokuraturą Okręgową w Częstochowie z siedzibą w Częstochowie przy ul. Gen. Jana Henryka Dąbrowskiego 23/35, NIP 5731054970, tel. +48 34 3240571 </w:t>
      </w:r>
    </w:p>
    <w:p w:rsidR="00094733" w:rsidRDefault="00094733" w:rsidP="00094733">
      <w:r>
        <w:t xml:space="preserve">e-mail: </w:t>
      </w:r>
      <w:hyperlink r:id="rId6" w:history="1">
        <w:r w:rsidRPr="00AD1BA3">
          <w:rPr>
            <w:rStyle w:val="Hipercze"/>
          </w:rPr>
          <w:t>biuro.podawcze.pocze@prokuratura.gov.pl</w:t>
        </w:r>
      </w:hyperlink>
    </w:p>
    <w:p w:rsidR="00094733" w:rsidRDefault="00094733" w:rsidP="00094733">
      <w:r>
        <w:t>reprezentowaną przez Prokuratora Okręgowego – Roberta Wypycha</w:t>
      </w:r>
    </w:p>
    <w:p w:rsidR="00094733" w:rsidRDefault="00094733" w:rsidP="00094733"/>
    <w:p w:rsidR="00094733" w:rsidRDefault="00094733" w:rsidP="00094733">
      <w:r>
        <w:t>a</w:t>
      </w:r>
    </w:p>
    <w:p w:rsidR="00094733" w:rsidRDefault="00094733" w:rsidP="00094733"/>
    <w:p w:rsidR="00094733" w:rsidRDefault="00094733" w:rsidP="00094733">
      <w:r>
        <w:t>Zleceniobiorcą:</w:t>
      </w:r>
    </w:p>
    <w:p w:rsidR="00094733" w:rsidRDefault="00094733" w:rsidP="00094733">
      <w:r>
        <w:t>………………………..</w:t>
      </w:r>
    </w:p>
    <w:p w:rsidR="00094733" w:rsidRDefault="00094733" w:rsidP="00094733"/>
    <w:p w:rsidR="00094733" w:rsidRPr="00094733" w:rsidRDefault="00094733" w:rsidP="00C83311">
      <w:pPr>
        <w:spacing w:line="360" w:lineRule="auto"/>
        <w:jc w:val="center"/>
        <w:rPr>
          <w:b/>
        </w:rPr>
      </w:pPr>
      <w:r w:rsidRPr="00094733">
        <w:rPr>
          <w:b/>
        </w:rPr>
        <w:t>§ 1 Przedmiot umowy</w:t>
      </w:r>
    </w:p>
    <w:p w:rsidR="00094733" w:rsidRDefault="00094733" w:rsidP="00C83311">
      <w:pPr>
        <w:spacing w:line="360" w:lineRule="auto"/>
      </w:pPr>
      <w:r>
        <w:t>1. Zleceniodawca zleca, a Zleceniobiorca przyjmuje do wykonania drobne prace gospodarcze i konserwacyjne na rzecz Zleceniodawcy.</w:t>
      </w:r>
    </w:p>
    <w:p w:rsidR="00094733" w:rsidRDefault="00094733" w:rsidP="00C83311">
      <w:pPr>
        <w:spacing w:line="360" w:lineRule="auto"/>
      </w:pPr>
      <w:r>
        <w:t>2. W ramach umowy Zleceniobiorca zobowiązuje się w szczególności do:</w:t>
      </w:r>
    </w:p>
    <w:p w:rsidR="00094733" w:rsidRDefault="00094733" w:rsidP="00C83311">
      <w:pPr>
        <w:spacing w:line="360" w:lineRule="auto"/>
      </w:pPr>
      <w:r>
        <w:t>a) wykonywania drobnych napraw, takich jak wymiana zamków, regulacje mechanizmów, naprawa wyposażenia,</w:t>
      </w:r>
    </w:p>
    <w:p w:rsidR="00094733" w:rsidRDefault="00094733" w:rsidP="00C83311">
      <w:pPr>
        <w:spacing w:line="360" w:lineRule="auto"/>
      </w:pPr>
      <w:r>
        <w:t>b) montażu mebli i sprzętu, w tym skręcania krzeseł lub drobnych mebli dostarczonych w paczkach,</w:t>
      </w:r>
    </w:p>
    <w:p w:rsidR="00094733" w:rsidRDefault="00094733" w:rsidP="00C83311">
      <w:pPr>
        <w:spacing w:line="360" w:lineRule="auto"/>
      </w:pPr>
      <w:r>
        <w:t>c) przenoszenia i ustawiania sprzętu, mebli oraz wyposażenia zgodnie z potrzebami Zleceniodawcy,</w:t>
      </w:r>
    </w:p>
    <w:p w:rsidR="00094733" w:rsidRDefault="00094733" w:rsidP="00C83311">
      <w:pPr>
        <w:spacing w:line="360" w:lineRule="auto"/>
      </w:pPr>
      <w:r>
        <w:t xml:space="preserve">d) comiesięcznego </w:t>
      </w:r>
      <w:r w:rsidR="007374CB">
        <w:t>sprawdzenia</w:t>
      </w:r>
      <w:r>
        <w:t xml:space="preserve"> wszystkich wskazanych przez Zleceniodawcę budynków w celu:</w:t>
      </w:r>
    </w:p>
    <w:p w:rsidR="00094733" w:rsidRDefault="00094733" w:rsidP="00C83311">
      <w:pPr>
        <w:spacing w:line="360" w:lineRule="auto"/>
      </w:pPr>
      <w:r>
        <w:t>- przeprowadzenia oględzin drobnych usterek i wskazania potrzebnych napraw,</w:t>
      </w:r>
    </w:p>
    <w:p w:rsidR="00094733" w:rsidRDefault="00094733" w:rsidP="00C83311">
      <w:pPr>
        <w:spacing w:line="360" w:lineRule="auto"/>
      </w:pPr>
      <w:r>
        <w:t>- rozmowy z pracownikami jednostek w zakresie bieżących potrzeb dotyczących infrastruktury lub wyposażenia,</w:t>
      </w:r>
    </w:p>
    <w:p w:rsidR="00094733" w:rsidRDefault="00094733" w:rsidP="00C83311">
      <w:pPr>
        <w:spacing w:line="360" w:lineRule="auto"/>
      </w:pPr>
      <w:r>
        <w:t>- zgłoszenia Zleceniodawcy zauważonych potrzeb dotyczących zakupów lub większych napraw wymagających dodatkowych działań.</w:t>
      </w:r>
    </w:p>
    <w:p w:rsidR="00094733" w:rsidRDefault="00094733" w:rsidP="00C83311">
      <w:pPr>
        <w:spacing w:line="360" w:lineRule="auto"/>
      </w:pPr>
      <w:r>
        <w:t>e) podejmowania dodatkowych działań zgodnych z zakresem umowy, uzgadnianych każdorazowo ze Zleceniodawcą.</w:t>
      </w:r>
    </w:p>
    <w:p w:rsidR="00094733" w:rsidRPr="00094733" w:rsidRDefault="00094733" w:rsidP="00C83311">
      <w:pPr>
        <w:spacing w:line="360" w:lineRule="auto"/>
        <w:jc w:val="center"/>
        <w:rPr>
          <w:b/>
        </w:rPr>
      </w:pPr>
      <w:r w:rsidRPr="00094733">
        <w:rPr>
          <w:b/>
        </w:rPr>
        <w:t>§ 2 Warunki realizacji zlecenia</w:t>
      </w:r>
    </w:p>
    <w:p w:rsidR="00094733" w:rsidRDefault="00094733" w:rsidP="00C83311">
      <w:pPr>
        <w:spacing w:line="360" w:lineRule="auto"/>
      </w:pPr>
    </w:p>
    <w:p w:rsidR="00094733" w:rsidRDefault="00094733" w:rsidP="00C83311">
      <w:pPr>
        <w:spacing w:line="360" w:lineRule="auto"/>
      </w:pPr>
      <w:r>
        <w:t>1. Zleceniobiorca zobowiązuje się do starannego i terminowego wykonywania zlecenia.</w:t>
      </w:r>
    </w:p>
    <w:p w:rsidR="00094733" w:rsidRDefault="00094733" w:rsidP="00C83311">
      <w:pPr>
        <w:spacing w:line="360" w:lineRule="auto"/>
      </w:pPr>
      <w:r>
        <w:t>2. Zleceniobiorca realizuje zlecenie na rzecz jednostek zlokalizowanych w Częstochowie, Lublińcu i Myszkowie.</w:t>
      </w:r>
    </w:p>
    <w:p w:rsidR="00094733" w:rsidRDefault="00094733" w:rsidP="00C83311">
      <w:pPr>
        <w:spacing w:line="360" w:lineRule="auto"/>
      </w:pPr>
      <w:r>
        <w:lastRenderedPageBreak/>
        <w:t>3. W przypadku prac w jednostkach położonych w Lublińcu i Myszkowie, transport Zleceniobiorcy zapewnia Zleceniodawca.</w:t>
      </w:r>
    </w:p>
    <w:p w:rsidR="00094733" w:rsidRDefault="00094733" w:rsidP="00C83311">
      <w:pPr>
        <w:spacing w:line="360" w:lineRule="auto"/>
      </w:pPr>
      <w:r>
        <w:t>4. W przypadku prac dotyczących jednostek zlokalizowanych w Częstochowie, Zleceniobiorca dojeżdża we własnym zakresie, chyba że zakres prac wymaga uzgodnienia z Zleceniodawcą co do transportu lub dodatkowych działań.</w:t>
      </w:r>
    </w:p>
    <w:p w:rsidR="00094733" w:rsidRDefault="00094733" w:rsidP="00C83311">
      <w:pPr>
        <w:spacing w:line="360" w:lineRule="auto"/>
      </w:pPr>
      <w:r>
        <w:t>5. Comiesięczne przeglądy obejmują wizyty w jednostkach wskazanych przez Zleceniodawcę, podczas których Zleceniobiorca dokonuje oględzin drobnych usterek i uzgadnia bieżące potrzeby z pracownikami jednostek.</w:t>
      </w:r>
    </w:p>
    <w:p w:rsidR="00094733" w:rsidRPr="00094733" w:rsidRDefault="00094733" w:rsidP="00C83311">
      <w:pPr>
        <w:spacing w:line="360" w:lineRule="auto"/>
        <w:jc w:val="center"/>
        <w:rPr>
          <w:b/>
        </w:rPr>
      </w:pPr>
      <w:r w:rsidRPr="00094733">
        <w:rPr>
          <w:b/>
        </w:rPr>
        <w:t>§ 3 Czas trwania umowy</w:t>
      </w:r>
    </w:p>
    <w:p w:rsidR="00094733" w:rsidRDefault="00094733" w:rsidP="00C83311">
      <w:pPr>
        <w:spacing w:line="360" w:lineRule="auto"/>
      </w:pPr>
    </w:p>
    <w:p w:rsidR="00094733" w:rsidRDefault="00094733" w:rsidP="00C83311">
      <w:pPr>
        <w:spacing w:line="360" w:lineRule="auto"/>
      </w:pPr>
      <w:r>
        <w:t>1. Umowa obowiązuje od dnia …………….. do dnia ……………. lub do czasu jej rozwiązania przez którąkolwiek ze stron.</w:t>
      </w:r>
    </w:p>
    <w:p w:rsidR="00094733" w:rsidRDefault="00094733" w:rsidP="00C83311">
      <w:pPr>
        <w:spacing w:line="360" w:lineRule="auto"/>
      </w:pPr>
      <w:r>
        <w:t>2. Zleceniobiorca realizuje swoje obowiązki w godzinach uzgodnionych każdorazowo z Zleceniodawcą, a comiesięczne przeglądy odbywają się w terminie wskazanym przez Zleceniodawcę.</w:t>
      </w:r>
    </w:p>
    <w:p w:rsidR="00094733" w:rsidRPr="00C83311" w:rsidRDefault="00094733" w:rsidP="00C83311">
      <w:pPr>
        <w:spacing w:line="360" w:lineRule="auto"/>
        <w:jc w:val="center"/>
        <w:rPr>
          <w:b/>
        </w:rPr>
      </w:pPr>
      <w:r w:rsidRPr="00C83311">
        <w:rPr>
          <w:b/>
        </w:rPr>
        <w:t>§ 4 Wynagrodzenie</w:t>
      </w:r>
    </w:p>
    <w:p w:rsidR="00094733" w:rsidRDefault="00094733" w:rsidP="00C83311">
      <w:pPr>
        <w:spacing w:line="360" w:lineRule="auto"/>
      </w:pPr>
      <w:r>
        <w:t xml:space="preserve">1. Za wykonanie zlecenia Zleceniobiorca otrzyma wynagrodzenie ryczałtowe w wysokości </w:t>
      </w:r>
      <w:r w:rsidR="00C83311">
        <w:br/>
      </w:r>
      <w:r w:rsidR="00A23FBC">
        <w:rPr>
          <w:b/>
        </w:rPr>
        <w:t>……….</w:t>
      </w:r>
      <w:bookmarkStart w:id="0" w:name="_GoBack"/>
      <w:bookmarkEnd w:id="0"/>
      <w:r>
        <w:t xml:space="preserve"> brutto miesięcznie.</w:t>
      </w:r>
    </w:p>
    <w:p w:rsidR="00094733" w:rsidRDefault="00094733" w:rsidP="00C83311">
      <w:pPr>
        <w:spacing w:line="360" w:lineRule="auto"/>
      </w:pPr>
      <w:r>
        <w:t>2. Wynagrodzenie obejmuje wszystkie czynności określone w § 1, niezależnie od ilości czasu poświęconego na ich wykonanie.</w:t>
      </w:r>
    </w:p>
    <w:p w:rsidR="00094733" w:rsidRDefault="00094733" w:rsidP="00C83311">
      <w:pPr>
        <w:spacing w:line="360" w:lineRule="auto"/>
      </w:pPr>
      <w:r>
        <w:t xml:space="preserve">3. Wynagrodzenie będzie wypłacane do </w:t>
      </w:r>
      <w:r w:rsidR="00C83311">
        <w:t>15</w:t>
      </w:r>
      <w:r>
        <w:t xml:space="preserve"> dnia każdego miesiąca na rachunek bankowy wskazany przez Zleceniobiorcę.</w:t>
      </w:r>
    </w:p>
    <w:p w:rsidR="00094733" w:rsidRPr="00C83311" w:rsidRDefault="00094733" w:rsidP="00C83311">
      <w:pPr>
        <w:spacing w:line="360" w:lineRule="auto"/>
        <w:jc w:val="center"/>
        <w:rPr>
          <w:b/>
        </w:rPr>
      </w:pPr>
      <w:r w:rsidRPr="00C83311">
        <w:rPr>
          <w:b/>
        </w:rPr>
        <w:t>§ 5 Odpowiedzialność</w:t>
      </w:r>
    </w:p>
    <w:p w:rsidR="00094733" w:rsidRDefault="00094733" w:rsidP="00C83311">
      <w:pPr>
        <w:spacing w:line="360" w:lineRule="auto"/>
      </w:pPr>
      <w:r>
        <w:t>1. Zleceniobiorca ponosi odpowiedzialność za nienależyte wykonanie zlecenia oraz za szkody powstałe w wyniku jego działań lub zaniechań.</w:t>
      </w:r>
    </w:p>
    <w:p w:rsidR="00094733" w:rsidRDefault="00094733" w:rsidP="00C83311">
      <w:pPr>
        <w:spacing w:line="360" w:lineRule="auto"/>
      </w:pPr>
      <w:r>
        <w:t>2. Zleceniobiorca zobowiązuje się do zgłaszania Zleceniodawcy wszelkich sytuacji wykraczających poza zakres jego kompetencji, które wymagają interwencji specjalistów.</w:t>
      </w:r>
    </w:p>
    <w:p w:rsidR="00094733" w:rsidRPr="00C83311" w:rsidRDefault="00094733" w:rsidP="00C83311">
      <w:pPr>
        <w:spacing w:line="360" w:lineRule="auto"/>
        <w:jc w:val="center"/>
        <w:rPr>
          <w:b/>
        </w:rPr>
      </w:pPr>
      <w:r w:rsidRPr="00C83311">
        <w:rPr>
          <w:b/>
        </w:rPr>
        <w:t>§ 6 Postanowienia końcowe</w:t>
      </w:r>
    </w:p>
    <w:p w:rsidR="00094733" w:rsidRDefault="00094733" w:rsidP="00C83311">
      <w:pPr>
        <w:spacing w:line="360" w:lineRule="auto"/>
      </w:pPr>
      <w:r>
        <w:t>1. Umowa nie tworzy stosunku pracy.</w:t>
      </w:r>
    </w:p>
    <w:p w:rsidR="00094733" w:rsidRDefault="00094733" w:rsidP="00C83311">
      <w:pPr>
        <w:spacing w:line="360" w:lineRule="auto"/>
      </w:pPr>
      <w:r>
        <w:t>2. Wszelkie zmiany i uzupełnienia umowy wymagają formy pisemnej pod rygorem nieważności.</w:t>
      </w:r>
    </w:p>
    <w:p w:rsidR="00094733" w:rsidRDefault="00094733" w:rsidP="00C83311">
      <w:pPr>
        <w:spacing w:line="360" w:lineRule="auto"/>
      </w:pPr>
      <w:r>
        <w:t>3. W sprawach nieuregulowanych w niniejszej umowie zastosowanie mają przepisy Kodeksu cywilnego.</w:t>
      </w:r>
    </w:p>
    <w:p w:rsidR="00094733" w:rsidRDefault="00094733" w:rsidP="00C83311">
      <w:pPr>
        <w:spacing w:line="360" w:lineRule="auto"/>
      </w:pPr>
    </w:p>
    <w:p w:rsidR="00094733" w:rsidRDefault="00094733" w:rsidP="00C83311">
      <w:pPr>
        <w:spacing w:line="360" w:lineRule="auto"/>
      </w:pPr>
    </w:p>
    <w:p w:rsidR="00094733" w:rsidRDefault="00094733" w:rsidP="00C83311">
      <w:pPr>
        <w:spacing w:line="360" w:lineRule="auto"/>
      </w:pPr>
      <w:r>
        <w:t>4. Umowę sporządzono w dwóch jednobrzmiących egzemplarzach, po jednym dla każdej ze stron.</w:t>
      </w:r>
    </w:p>
    <w:p w:rsidR="00094733" w:rsidRDefault="00094733" w:rsidP="00094733">
      <w:pPr>
        <w:spacing w:line="360" w:lineRule="auto"/>
      </w:pPr>
    </w:p>
    <w:p w:rsidR="00094733" w:rsidRDefault="00094733" w:rsidP="00094733">
      <w:pPr>
        <w:spacing w:line="360" w:lineRule="auto"/>
      </w:pPr>
    </w:p>
    <w:p w:rsidR="00C83311" w:rsidRDefault="00C83311" w:rsidP="00C83311">
      <w:r>
        <w:t xml:space="preserve">        </w:t>
      </w:r>
      <w:r w:rsidR="00094733">
        <w:t>Zleceniodawca</w:t>
      </w:r>
      <w:r w:rsidRPr="00C8331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Zleceniobiorca</w:t>
      </w:r>
    </w:p>
    <w:p w:rsidR="00094733" w:rsidRDefault="00094733" w:rsidP="00094733"/>
    <w:p w:rsidR="00094733" w:rsidRDefault="00094733" w:rsidP="00094733"/>
    <w:p w:rsidR="00094733" w:rsidRDefault="00094733" w:rsidP="00094733"/>
    <w:p w:rsidR="00094733" w:rsidRDefault="00C83311" w:rsidP="00094733"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………………………………….</w:t>
      </w:r>
    </w:p>
    <w:sectPr w:rsidR="000947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86" w:rsidRDefault="00975186" w:rsidP="00094733">
      <w:r>
        <w:separator/>
      </w:r>
    </w:p>
  </w:endnote>
  <w:endnote w:type="continuationSeparator" w:id="0">
    <w:p w:rsidR="00975186" w:rsidRDefault="00975186" w:rsidP="0009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752512990"/>
      <w:docPartObj>
        <w:docPartGallery w:val="Page Numbers (Bottom of Page)"/>
        <w:docPartUnique/>
      </w:docPartObj>
    </w:sdtPr>
    <w:sdtEndPr/>
    <w:sdtContent>
      <w:p w:rsidR="00094733" w:rsidRDefault="0009473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A23FBC" w:rsidRPr="00A23FBC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94733" w:rsidRDefault="000947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86" w:rsidRDefault="00975186" w:rsidP="00094733">
      <w:r>
        <w:separator/>
      </w:r>
    </w:p>
  </w:footnote>
  <w:footnote w:type="continuationSeparator" w:id="0">
    <w:p w:rsidR="00975186" w:rsidRDefault="00975186" w:rsidP="00094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33"/>
    <w:rsid w:val="00094733"/>
    <w:rsid w:val="003B6D67"/>
    <w:rsid w:val="007374CB"/>
    <w:rsid w:val="007A3063"/>
    <w:rsid w:val="00975186"/>
    <w:rsid w:val="00A23FBC"/>
    <w:rsid w:val="00BA56CE"/>
    <w:rsid w:val="00C83311"/>
    <w:rsid w:val="00D7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3645"/>
  <w15:chartTrackingRefBased/>
  <w15:docId w15:val="{7D1AD6B6-B8B6-488F-891C-5CC5DDE0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73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47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473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47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733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9473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4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4CB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.podawcze.pocze@prokuratura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Okregowa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Włodek</dc:creator>
  <cp:keywords/>
  <dc:description/>
  <cp:lastModifiedBy>Małgorzata Włodek</cp:lastModifiedBy>
  <cp:revision>4</cp:revision>
  <cp:lastPrinted>2025-01-28T06:53:00Z</cp:lastPrinted>
  <dcterms:created xsi:type="dcterms:W3CDTF">2025-01-28T06:38:00Z</dcterms:created>
  <dcterms:modified xsi:type="dcterms:W3CDTF">2025-02-06T16:39:00Z</dcterms:modified>
</cp:coreProperties>
</file>