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</w:t>
      </w:r>
      <w:r w:rsidR="00A43D82" w:rsidRPr="00A43D82">
        <w:rPr>
          <w:rFonts w:ascii="Arial" w:hAnsi="Arial" w:cs="Arial"/>
          <w:sz w:val="20"/>
          <w:szCs w:val="20"/>
        </w:rPr>
        <w:t>kompleksow</w:t>
      </w:r>
      <w:r w:rsidR="00A43D82">
        <w:rPr>
          <w:rFonts w:ascii="Arial" w:hAnsi="Arial" w:cs="Arial"/>
          <w:sz w:val="20"/>
          <w:szCs w:val="20"/>
        </w:rPr>
        <w:t xml:space="preserve">ej </w:t>
      </w:r>
      <w:r w:rsidR="00A43D82" w:rsidRPr="00A43D82">
        <w:rPr>
          <w:rFonts w:ascii="Arial" w:hAnsi="Arial" w:cs="Arial"/>
          <w:sz w:val="20"/>
          <w:szCs w:val="20"/>
        </w:rPr>
        <w:t>organizacj</w:t>
      </w:r>
      <w:r w:rsidR="00A43D82">
        <w:rPr>
          <w:rFonts w:ascii="Arial" w:hAnsi="Arial" w:cs="Arial"/>
          <w:sz w:val="20"/>
          <w:szCs w:val="20"/>
        </w:rPr>
        <w:t>i</w:t>
      </w:r>
      <w:r w:rsidR="00A43D82" w:rsidRPr="00A43D82">
        <w:rPr>
          <w:rFonts w:ascii="Arial" w:hAnsi="Arial" w:cs="Arial"/>
          <w:sz w:val="20"/>
          <w:szCs w:val="20"/>
        </w:rPr>
        <w:t>, przeprowadzeni</w:t>
      </w:r>
      <w:r w:rsidR="00A43D82">
        <w:rPr>
          <w:rFonts w:ascii="Arial" w:hAnsi="Arial" w:cs="Arial"/>
          <w:sz w:val="20"/>
          <w:szCs w:val="20"/>
        </w:rPr>
        <w:t>a</w:t>
      </w:r>
      <w:r w:rsidR="00A43D82" w:rsidRPr="00A43D82">
        <w:rPr>
          <w:rFonts w:ascii="Arial" w:hAnsi="Arial" w:cs="Arial"/>
          <w:sz w:val="20"/>
          <w:szCs w:val="20"/>
        </w:rPr>
        <w:t xml:space="preserve"> i obsług</w:t>
      </w:r>
      <w:r w:rsidR="00A43D82">
        <w:rPr>
          <w:rFonts w:ascii="Arial" w:hAnsi="Arial" w:cs="Arial"/>
          <w:sz w:val="20"/>
          <w:szCs w:val="20"/>
        </w:rPr>
        <w:t>i</w:t>
      </w:r>
      <w:r w:rsidR="00A43D82" w:rsidRPr="00A43D82">
        <w:rPr>
          <w:rFonts w:ascii="Arial" w:hAnsi="Arial" w:cs="Arial"/>
          <w:sz w:val="20"/>
          <w:szCs w:val="20"/>
        </w:rPr>
        <w:t xml:space="preserve"> </w:t>
      </w:r>
      <w:r w:rsidR="00A43D82" w:rsidRPr="00A43D82">
        <w:rPr>
          <w:rFonts w:ascii="Arial" w:hAnsi="Arial" w:cs="Arial"/>
          <w:sz w:val="20"/>
          <w:szCs w:val="20"/>
        </w:rPr>
        <w:br/>
        <w:t xml:space="preserve">szkolenia wyjazdowego pt. </w:t>
      </w:r>
      <w:r w:rsidR="00A43D82">
        <w:rPr>
          <w:rFonts w:ascii="Arial" w:hAnsi="Arial" w:cs="Arial"/>
          <w:sz w:val="20"/>
          <w:szCs w:val="20"/>
        </w:rPr>
        <w:t>„</w:t>
      </w:r>
      <w:r w:rsidR="00A43D82" w:rsidRPr="00A43D82">
        <w:rPr>
          <w:rFonts w:ascii="Arial" w:hAnsi="Arial" w:cs="Arial"/>
          <w:b/>
          <w:bCs/>
          <w:i/>
          <w:iCs/>
          <w:sz w:val="20"/>
          <w:szCs w:val="20"/>
        </w:rPr>
        <w:t>Rozwój morskiej energetyki wiatrowej w Polsce</w:t>
      </w:r>
      <w:r w:rsidR="00A36130" w:rsidRPr="00A36130">
        <w:rPr>
          <w:rFonts w:ascii="Arial" w:hAnsi="Arial" w:cs="Arial"/>
          <w:i/>
          <w:sz w:val="20"/>
          <w:szCs w:val="20"/>
        </w:rPr>
        <w:t>”</w:t>
      </w:r>
      <w:r w:rsidR="00A36130">
        <w:rPr>
          <w:rFonts w:ascii="Arial" w:hAnsi="Arial" w:cs="Arial"/>
          <w:i/>
          <w:sz w:val="20"/>
          <w:szCs w:val="20"/>
        </w:rPr>
        <w:t xml:space="preserve"> 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B9" w:rsidRDefault="00BB62B9">
      <w:pPr>
        <w:spacing w:after="0" w:line="240" w:lineRule="auto"/>
      </w:pPr>
      <w:r>
        <w:separator/>
      </w:r>
    </w:p>
  </w:endnote>
  <w:endnote w:type="continuationSeparator" w:id="0">
    <w:p w:rsidR="00BB62B9" w:rsidRDefault="00BB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BB62B9" w:rsidP="00E22743">
    <w:pPr>
      <w:pStyle w:val="Stopka"/>
    </w:pPr>
  </w:p>
  <w:p w:rsidR="00E22743" w:rsidRPr="00E22743" w:rsidRDefault="00BB62B9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B9" w:rsidRDefault="00BB62B9">
      <w:pPr>
        <w:spacing w:after="0" w:line="240" w:lineRule="auto"/>
      </w:pPr>
      <w:r>
        <w:separator/>
      </w:r>
    </w:p>
  </w:footnote>
  <w:footnote w:type="continuationSeparator" w:id="0">
    <w:p w:rsidR="00BB62B9" w:rsidRDefault="00BB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4"/>
      <w:gridCol w:w="6"/>
      <w:gridCol w:w="6"/>
      <w:gridCol w:w="6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</w:tr>
    <w:tr w:rsidR="00666DA4" w:rsidTr="00055B2B">
      <w:tc>
        <w:tcPr>
          <w:tcW w:w="0" w:type="auto"/>
        </w:tcPr>
        <w:p w:rsidR="00666DA4" w:rsidRDefault="00A43D82" w:rsidP="00666DA4">
          <w:r w:rsidRPr="00A43D82"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199CAB9E" wp14:editId="2A708F76">
                <wp:extent cx="5758815" cy="5930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881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8"/>
    <w:rsid w:val="000C1DD9"/>
    <w:rsid w:val="001A3F12"/>
    <w:rsid w:val="0046265C"/>
    <w:rsid w:val="00512817"/>
    <w:rsid w:val="00542622"/>
    <w:rsid w:val="00666DA4"/>
    <w:rsid w:val="00674263"/>
    <w:rsid w:val="006C2593"/>
    <w:rsid w:val="009C1B48"/>
    <w:rsid w:val="00A36130"/>
    <w:rsid w:val="00A43D82"/>
    <w:rsid w:val="00AB3040"/>
    <w:rsid w:val="00B20808"/>
    <w:rsid w:val="00BB62B9"/>
    <w:rsid w:val="00C103CD"/>
    <w:rsid w:val="00CC0337"/>
    <w:rsid w:val="00F0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2025-11-04T08:17:00Z</dcterms:created>
  <dcterms:modified xsi:type="dcterms:W3CDTF">2025-11-04T08:17:00Z</dcterms:modified>
</cp:coreProperties>
</file>